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DD8AC" w14:textId="6EAE9ED7" w:rsidR="008F225F" w:rsidRDefault="008F225F" w:rsidP="008F225F">
      <w:pPr>
        <w:keepNext/>
        <w:ind w:firstLine="709"/>
        <w:jc w:val="right"/>
        <w:rPr>
          <w:rFonts w:ascii="Times New Roman" w:eastAsia="Times New Roman" w:hAnsi="Times New Roman" w:cs="Times New Roman"/>
          <w:b/>
          <w:sz w:val="24"/>
          <w:szCs w:val="24"/>
        </w:rPr>
      </w:pPr>
      <w:bookmarkStart w:id="0" w:name="_Toc84499257"/>
      <w:r>
        <w:rPr>
          <w:rFonts w:ascii="Times New Roman" w:eastAsia="Times New Roman" w:hAnsi="Times New Roman" w:cs="Times New Roman"/>
          <w:b/>
          <w:sz w:val="24"/>
          <w:szCs w:val="24"/>
        </w:rPr>
        <w:t xml:space="preserve">ПРИЛОЖЕНИЕ </w:t>
      </w:r>
      <w:r w:rsidR="002D0503">
        <w:rPr>
          <w:rFonts w:ascii="Times New Roman" w:eastAsia="Times New Roman" w:hAnsi="Times New Roman" w:cs="Times New Roman"/>
          <w:b/>
          <w:sz w:val="24"/>
          <w:szCs w:val="24"/>
        </w:rPr>
        <w:t>1</w:t>
      </w:r>
    </w:p>
    <w:p w14:paraId="0C9A5CF5" w14:textId="5273ECC4" w:rsidR="00641BF7" w:rsidRPr="00641BF7" w:rsidRDefault="008F225F" w:rsidP="00641BF7">
      <w:pPr>
        <w:jc w:val="right"/>
        <w:rPr>
          <w:rFonts w:ascii="Times New Roman" w:hAnsi="Times New Roman" w:cs="Times New Roman"/>
          <w:b/>
          <w:bCs/>
          <w:sz w:val="24"/>
          <w:szCs w:val="24"/>
        </w:rPr>
      </w:pPr>
      <w:bookmarkStart w:id="1" w:name="_Toc150695619"/>
      <w:r>
        <w:rPr>
          <w:rFonts w:ascii="Times New Roman" w:eastAsia="Times New Roman" w:hAnsi="Times New Roman" w:cs="Times New Roman"/>
          <w:b/>
          <w:bCs/>
          <w:kern w:val="32"/>
          <w:sz w:val="24"/>
          <w:szCs w:val="24"/>
          <w:lang w:eastAsia="x-none"/>
        </w:rPr>
        <w:t xml:space="preserve">к </w:t>
      </w:r>
      <w:r w:rsidR="006E2EF4">
        <w:rPr>
          <w:rFonts w:ascii="Times New Roman" w:eastAsia="Times New Roman" w:hAnsi="Times New Roman" w:cs="Times New Roman"/>
          <w:b/>
          <w:bCs/>
          <w:kern w:val="32"/>
          <w:sz w:val="24"/>
          <w:szCs w:val="24"/>
          <w:lang w:eastAsia="x-none"/>
        </w:rPr>
        <w:t>О</w:t>
      </w:r>
      <w:r w:rsidR="00D37EAF">
        <w:rPr>
          <w:rFonts w:ascii="Times New Roman" w:eastAsia="Times New Roman" w:hAnsi="Times New Roman" w:cs="Times New Roman"/>
          <w:b/>
          <w:bCs/>
          <w:kern w:val="32"/>
          <w:sz w:val="24"/>
          <w:szCs w:val="24"/>
          <w:lang w:eastAsia="x-none"/>
        </w:rPr>
        <w:t>ПОП-П</w:t>
      </w:r>
      <w:r>
        <w:rPr>
          <w:rFonts w:ascii="Times New Roman" w:eastAsia="Times New Roman" w:hAnsi="Times New Roman" w:cs="Times New Roman"/>
          <w:b/>
          <w:bCs/>
          <w:kern w:val="32"/>
          <w:sz w:val="24"/>
          <w:szCs w:val="24"/>
          <w:lang w:eastAsia="x-none"/>
        </w:rPr>
        <w:t xml:space="preserve"> </w:t>
      </w:r>
      <w:bookmarkEnd w:id="1"/>
      <w:r w:rsidR="00641BF7" w:rsidRPr="00641BF7">
        <w:rPr>
          <w:rFonts w:ascii="Times New Roman" w:hAnsi="Times New Roman" w:cs="Times New Roman"/>
          <w:b/>
          <w:bCs/>
          <w:sz w:val="24"/>
          <w:szCs w:val="24"/>
        </w:rPr>
        <w:t>по профессии</w:t>
      </w:r>
    </w:p>
    <w:p w14:paraId="18ECE0AC" w14:textId="77777777" w:rsidR="00641BF7" w:rsidRPr="00641BF7" w:rsidRDefault="00641BF7" w:rsidP="00641BF7">
      <w:pPr>
        <w:spacing w:after="200" w:line="276" w:lineRule="auto"/>
        <w:jc w:val="right"/>
        <w:rPr>
          <w:rFonts w:ascii="Times New Roman" w:eastAsia="Times New Roman" w:hAnsi="Times New Roman" w:cs="Times New Roman"/>
          <w:bCs/>
          <w:sz w:val="24"/>
          <w:szCs w:val="24"/>
          <w:lang w:eastAsia="ru-RU"/>
        </w:rPr>
      </w:pPr>
      <w:r w:rsidRPr="00641BF7">
        <w:rPr>
          <w:rFonts w:ascii="Times New Roman" w:eastAsia="Times New Roman" w:hAnsi="Times New Roman" w:cs="Times New Roman"/>
          <w:bCs/>
          <w:sz w:val="24"/>
          <w:szCs w:val="24"/>
          <w:lang w:eastAsia="ru-RU"/>
        </w:rPr>
        <w:t>15.01.05 Сварщик (ручной и частично механизированной сварки (наплавки)</w:t>
      </w:r>
    </w:p>
    <w:p w14:paraId="38BDFED2" w14:textId="213F1877" w:rsidR="008F578C" w:rsidRDefault="008F578C" w:rsidP="008F225F">
      <w:pPr>
        <w:keepNext/>
        <w:jc w:val="right"/>
        <w:outlineLvl w:val="0"/>
        <w:rPr>
          <w:rFonts w:ascii="Times New Roman" w:eastAsia="Times New Roman" w:hAnsi="Times New Roman" w:cs="Times New Roman"/>
          <w:b/>
          <w:bCs/>
          <w:kern w:val="32"/>
          <w:sz w:val="24"/>
          <w:szCs w:val="24"/>
          <w:lang w:eastAsia="x-none"/>
        </w:rPr>
      </w:pPr>
    </w:p>
    <w:p w14:paraId="43FA2AF0" w14:textId="77777777" w:rsidR="008F578C" w:rsidRPr="004D41E5" w:rsidRDefault="008F578C" w:rsidP="004D41E5"/>
    <w:p w14:paraId="3BD51D45" w14:textId="685CFAE6" w:rsidR="00CD2973" w:rsidRPr="006E7FF4" w:rsidRDefault="008F578C" w:rsidP="008F578C">
      <w:pPr>
        <w:keepNext/>
        <w:spacing w:before="240" w:after="120"/>
        <w:jc w:val="center"/>
        <w:outlineLvl w:val="0"/>
        <w:rPr>
          <w:rFonts w:ascii="Times New Roman" w:eastAsia="Times New Roman" w:hAnsi="Times New Roman" w:cs="Times New Roman"/>
          <w:b/>
          <w:bCs/>
          <w:kern w:val="32"/>
          <w:sz w:val="24"/>
          <w:szCs w:val="24"/>
          <w:lang w:eastAsia="x-none"/>
        </w:rPr>
      </w:pPr>
      <w:bookmarkStart w:id="2" w:name="_Toc150695620"/>
      <w:r>
        <w:rPr>
          <w:rFonts w:ascii="Times New Roman" w:eastAsia="Times New Roman" w:hAnsi="Times New Roman" w:cs="Times New Roman"/>
          <w:b/>
          <w:bCs/>
          <w:kern w:val="32"/>
          <w:sz w:val="24"/>
          <w:szCs w:val="24"/>
          <w:lang w:eastAsia="x-none"/>
        </w:rPr>
        <w:t>РАБОЧИЕ</w:t>
      </w:r>
      <w:r w:rsidRPr="00985111">
        <w:rPr>
          <w:rFonts w:ascii="Times New Roman" w:eastAsia="Times New Roman" w:hAnsi="Times New Roman" w:cs="Times New Roman"/>
          <w:b/>
          <w:bCs/>
          <w:kern w:val="32"/>
          <w:sz w:val="24"/>
          <w:szCs w:val="24"/>
          <w:lang w:eastAsia="x-none"/>
        </w:rPr>
        <w:t xml:space="preserve"> </w:t>
      </w:r>
      <w:r w:rsidRPr="00985111">
        <w:rPr>
          <w:rFonts w:ascii="Times New Roman" w:eastAsia="Times New Roman" w:hAnsi="Times New Roman" w:cs="Times New Roman"/>
          <w:b/>
          <w:bCs/>
          <w:kern w:val="32"/>
          <w:sz w:val="24"/>
          <w:szCs w:val="24"/>
          <w:lang w:val="x-none" w:eastAsia="x-none"/>
        </w:rPr>
        <w:t>ПРОГРАММЫ ПРОФЕССИОНАЛЬНЫХ МОДУЛЕЙ</w:t>
      </w:r>
      <w:bookmarkEnd w:id="0"/>
      <w:bookmarkEnd w:id="2"/>
    </w:p>
    <w:p w14:paraId="1BB398B4" w14:textId="77777777" w:rsidR="001844AE" w:rsidRDefault="001844AE" w:rsidP="001844AE">
      <w:pPr>
        <w:jc w:val="center"/>
        <w:rPr>
          <w:rFonts w:ascii="Times New Roman" w:hAnsi="Times New Roman" w:cs="Times New Roman"/>
          <w:sz w:val="24"/>
          <w:szCs w:val="24"/>
          <w:lang w:eastAsia="x-none"/>
        </w:rPr>
      </w:pPr>
    </w:p>
    <w:p w14:paraId="00291C3C" w14:textId="7F5FDD24" w:rsidR="00C7536E" w:rsidRPr="001844AE" w:rsidRDefault="001844AE" w:rsidP="001844AE">
      <w:pPr>
        <w:jc w:val="center"/>
        <w:rPr>
          <w:rFonts w:ascii="Times New Roman" w:hAnsi="Times New Roman" w:cs="Times New Roman"/>
          <w:sz w:val="24"/>
          <w:szCs w:val="24"/>
          <w:lang w:eastAsia="x-none"/>
        </w:rPr>
      </w:pPr>
      <w:r>
        <w:rPr>
          <w:rFonts w:ascii="Times New Roman" w:hAnsi="Times New Roman" w:cs="Times New Roman"/>
          <w:sz w:val="24"/>
          <w:szCs w:val="24"/>
          <w:lang w:eastAsia="x-none"/>
        </w:rPr>
        <w:t>ОГЛАВЛЕНИЕ</w:t>
      </w:r>
    </w:p>
    <w:p w14:paraId="676D56FF" w14:textId="35476276" w:rsidR="001D20BA" w:rsidRPr="008A3B4B" w:rsidRDefault="00896BB3">
      <w:pPr>
        <w:pStyle w:val="14"/>
        <w:rPr>
          <w:rFonts w:eastAsiaTheme="minorEastAsia"/>
          <w:b w:val="0"/>
          <w:bCs w:val="0"/>
          <w:sz w:val="28"/>
          <w:szCs w:val="28"/>
          <w:lang w:eastAsia="ru-RU"/>
        </w:rPr>
      </w:pPr>
      <w:r>
        <w:rPr>
          <w:rFonts w:eastAsia="Times New Roman"/>
          <w:sz w:val="24"/>
          <w:szCs w:val="24"/>
          <w:lang w:eastAsia="ru-RU"/>
        </w:rPr>
        <w:fldChar w:fldCharType="begin"/>
      </w:r>
      <w:r>
        <w:rPr>
          <w:rFonts w:eastAsia="Times New Roman"/>
          <w:sz w:val="24"/>
          <w:szCs w:val="24"/>
          <w:lang w:eastAsia="ru-RU"/>
        </w:rPr>
        <w:instrText xml:space="preserve"> TOC \o "3-3" \h \z \t "Заголовок 1;1;Заголовок 2;2;Заголовок1;1;Заголовок;1" </w:instrText>
      </w:r>
      <w:r>
        <w:rPr>
          <w:rFonts w:eastAsia="Times New Roman"/>
          <w:sz w:val="24"/>
          <w:szCs w:val="24"/>
          <w:lang w:eastAsia="ru-RU"/>
        </w:rPr>
        <w:fldChar w:fldCharType="separate"/>
      </w:r>
      <w:hyperlink w:anchor="_Toc156819857" w:history="1">
        <w:r w:rsidR="001D20BA" w:rsidRPr="008A3B4B">
          <w:rPr>
            <w:rStyle w:val="af0"/>
            <w:sz w:val="28"/>
            <w:szCs w:val="28"/>
          </w:rPr>
          <w:t xml:space="preserve">«ПМ.01 </w:t>
        </w:r>
        <w:r w:rsidR="008A3B4B" w:rsidRPr="008A3B4B">
          <w:rPr>
            <w:sz w:val="28"/>
            <w:szCs w:val="28"/>
          </w:rPr>
          <w:t>Выполнение подготовительных, сборочных операций перед сваркой и контроль сварных соединений</w:t>
        </w:r>
        <w:r w:rsidR="001D20BA" w:rsidRPr="008A3B4B">
          <w:rPr>
            <w:rStyle w:val="af0"/>
            <w:sz w:val="28"/>
            <w:szCs w:val="28"/>
          </w:rPr>
          <w:t>»</w:t>
        </w:r>
        <w:r w:rsidR="001D20BA" w:rsidRPr="008A3B4B">
          <w:rPr>
            <w:webHidden/>
            <w:sz w:val="28"/>
            <w:szCs w:val="28"/>
          </w:rPr>
          <w:tab/>
        </w:r>
        <w:r w:rsidR="001D20BA" w:rsidRPr="008A3B4B">
          <w:rPr>
            <w:webHidden/>
            <w:sz w:val="28"/>
            <w:szCs w:val="28"/>
          </w:rPr>
          <w:fldChar w:fldCharType="begin"/>
        </w:r>
        <w:r w:rsidR="001D20BA" w:rsidRPr="008A3B4B">
          <w:rPr>
            <w:webHidden/>
            <w:sz w:val="28"/>
            <w:szCs w:val="28"/>
          </w:rPr>
          <w:instrText xml:space="preserve"> PAGEREF _Toc156819857 \h </w:instrText>
        </w:r>
        <w:r w:rsidR="001D20BA" w:rsidRPr="008A3B4B">
          <w:rPr>
            <w:webHidden/>
            <w:sz w:val="28"/>
            <w:szCs w:val="28"/>
          </w:rPr>
        </w:r>
        <w:r w:rsidR="001D20BA" w:rsidRPr="008A3B4B">
          <w:rPr>
            <w:webHidden/>
            <w:sz w:val="28"/>
            <w:szCs w:val="28"/>
          </w:rPr>
          <w:fldChar w:fldCharType="separate"/>
        </w:r>
        <w:r w:rsidR="001D20BA" w:rsidRPr="008A3B4B">
          <w:rPr>
            <w:webHidden/>
            <w:sz w:val="28"/>
            <w:szCs w:val="28"/>
          </w:rPr>
          <w:t>2</w:t>
        </w:r>
        <w:r w:rsidR="001D20BA" w:rsidRPr="008A3B4B">
          <w:rPr>
            <w:webHidden/>
            <w:sz w:val="28"/>
            <w:szCs w:val="28"/>
          </w:rPr>
          <w:fldChar w:fldCharType="end"/>
        </w:r>
      </w:hyperlink>
    </w:p>
    <w:p w14:paraId="68AF567E" w14:textId="308FC6AF" w:rsidR="001D20BA" w:rsidRPr="008A3B4B" w:rsidRDefault="00125D9A">
      <w:pPr>
        <w:pStyle w:val="14"/>
        <w:rPr>
          <w:rFonts w:eastAsiaTheme="minorEastAsia"/>
          <w:b w:val="0"/>
          <w:bCs w:val="0"/>
          <w:sz w:val="28"/>
          <w:szCs w:val="28"/>
          <w:lang w:eastAsia="ru-RU"/>
        </w:rPr>
      </w:pPr>
      <w:hyperlink w:anchor="_Toc156819858" w:history="1">
        <w:r w:rsidR="001D20BA" w:rsidRPr="008A3B4B">
          <w:rPr>
            <w:rStyle w:val="af0"/>
            <w:sz w:val="28"/>
            <w:szCs w:val="28"/>
          </w:rPr>
          <w:t xml:space="preserve">«ПМ.02 </w:t>
        </w:r>
        <w:r w:rsidR="008A3B4B" w:rsidRPr="008A3B4B">
          <w:rPr>
            <w:sz w:val="28"/>
            <w:szCs w:val="28"/>
          </w:rPr>
          <w:t>Выполнение ручной дуговой сварки (наплавка, резка) плавящимся покрытым электродом</w:t>
        </w:r>
        <w:r w:rsidR="001D20BA" w:rsidRPr="008A3B4B">
          <w:rPr>
            <w:rStyle w:val="af0"/>
            <w:sz w:val="28"/>
            <w:szCs w:val="28"/>
          </w:rPr>
          <w:t>»</w:t>
        </w:r>
        <w:r w:rsidR="001D20BA" w:rsidRPr="008A3B4B">
          <w:rPr>
            <w:webHidden/>
            <w:sz w:val="28"/>
            <w:szCs w:val="28"/>
          </w:rPr>
          <w:tab/>
        </w:r>
        <w:r w:rsidR="00574D33">
          <w:rPr>
            <w:webHidden/>
            <w:sz w:val="28"/>
            <w:szCs w:val="28"/>
          </w:rPr>
          <w:t>33</w:t>
        </w:r>
      </w:hyperlink>
    </w:p>
    <w:p w14:paraId="29960228" w14:textId="4FF4D63E" w:rsidR="001D20BA" w:rsidRPr="008A3B4B" w:rsidRDefault="00125D9A">
      <w:pPr>
        <w:pStyle w:val="14"/>
        <w:rPr>
          <w:sz w:val="28"/>
          <w:szCs w:val="28"/>
        </w:rPr>
      </w:pPr>
      <w:hyperlink w:anchor="_Toc156819859" w:history="1">
        <w:r w:rsidR="001D20BA" w:rsidRPr="008A3B4B">
          <w:rPr>
            <w:rStyle w:val="af0"/>
            <w:sz w:val="28"/>
            <w:szCs w:val="28"/>
          </w:rPr>
          <w:t xml:space="preserve">«ПМ.03 </w:t>
        </w:r>
        <w:r w:rsidR="008A3B4B" w:rsidRPr="008A3B4B">
          <w:rPr>
            <w:sz w:val="28"/>
            <w:szCs w:val="28"/>
          </w:rPr>
          <w:t>Выполнение ручной дуговой сварки (наплавки) неплавящимся электродом в защитном газе</w:t>
        </w:r>
        <w:r w:rsidR="001D20BA" w:rsidRPr="008A3B4B">
          <w:rPr>
            <w:rStyle w:val="af0"/>
            <w:sz w:val="28"/>
            <w:szCs w:val="28"/>
          </w:rPr>
          <w:t>»</w:t>
        </w:r>
        <w:r w:rsidR="001D20BA" w:rsidRPr="008A3B4B">
          <w:rPr>
            <w:webHidden/>
            <w:sz w:val="28"/>
            <w:szCs w:val="28"/>
          </w:rPr>
          <w:tab/>
        </w:r>
        <w:r w:rsidR="00574D33">
          <w:rPr>
            <w:webHidden/>
            <w:sz w:val="28"/>
            <w:szCs w:val="28"/>
          </w:rPr>
          <w:t>59</w:t>
        </w:r>
      </w:hyperlink>
    </w:p>
    <w:p w14:paraId="495832E8" w14:textId="713A7D27" w:rsidR="008A3B4B" w:rsidRPr="008A3B4B" w:rsidRDefault="008A3B4B" w:rsidP="008A3B4B">
      <w:r w:rsidRPr="008A3B4B">
        <w:rPr>
          <w:rFonts w:ascii="Times New Roman" w:hAnsi="Times New Roman" w:cs="Times New Roman"/>
          <w:sz w:val="28"/>
          <w:szCs w:val="28"/>
        </w:rPr>
        <w:t>"</w:t>
      </w:r>
      <w:r w:rsidRPr="008A3B4B">
        <w:rPr>
          <w:rFonts w:ascii="Times New Roman" w:hAnsi="Times New Roman" w:cs="Times New Roman"/>
          <w:b/>
          <w:sz w:val="28"/>
          <w:szCs w:val="28"/>
        </w:rPr>
        <w:t>ПМ.04 Выполнение работ по профессии «Электросварщик на автоматических и полуавтоматиче</w:t>
      </w:r>
      <w:r w:rsidR="00574D33">
        <w:rPr>
          <w:rFonts w:ascii="Times New Roman" w:hAnsi="Times New Roman" w:cs="Times New Roman"/>
          <w:b/>
          <w:sz w:val="28"/>
          <w:szCs w:val="28"/>
        </w:rPr>
        <w:t xml:space="preserve">ских </w:t>
      </w:r>
      <w:r w:rsidRPr="008A3B4B">
        <w:rPr>
          <w:rFonts w:ascii="Times New Roman" w:hAnsi="Times New Roman" w:cs="Times New Roman"/>
          <w:b/>
          <w:sz w:val="28"/>
          <w:szCs w:val="28"/>
        </w:rPr>
        <w:t>машинах</w:t>
      </w:r>
      <w:r w:rsidRPr="008A3B4B">
        <w:t>"</w:t>
      </w:r>
      <w:r w:rsidR="00574D33">
        <w:t>…………………………………………………..</w:t>
      </w:r>
      <w:r w:rsidR="00574D33" w:rsidRPr="00574D33">
        <w:rPr>
          <w:b/>
          <w:sz w:val="24"/>
        </w:rPr>
        <w:t>80</w:t>
      </w:r>
    </w:p>
    <w:p w14:paraId="15516DDC" w14:textId="7ADD7EF6" w:rsidR="00CD2973" w:rsidRDefault="00896BB3" w:rsidP="00502F97">
      <w:pPr>
        <w:tabs>
          <w:tab w:val="right" w:leader="dot" w:pos="14459"/>
          <w:tab w:val="right" w:leader="dot" w:pos="14570"/>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fldChar w:fldCharType="end"/>
      </w:r>
    </w:p>
    <w:p w14:paraId="27B3CCC9" w14:textId="7E68D7D1" w:rsidR="006E7FF4" w:rsidRDefault="006E7FF4" w:rsidP="00CD2973">
      <w:pPr>
        <w:jc w:val="center"/>
        <w:rPr>
          <w:rFonts w:ascii="Times New Roman" w:hAnsi="Times New Roman" w:cs="Times New Roman"/>
          <w:b/>
          <w:i/>
          <w:sz w:val="24"/>
          <w:szCs w:val="24"/>
        </w:rPr>
      </w:pPr>
    </w:p>
    <w:p w14:paraId="4753B10B" w14:textId="70BBD3CD" w:rsidR="00D32F37" w:rsidRDefault="00D32F37" w:rsidP="00CD2973">
      <w:pPr>
        <w:jc w:val="center"/>
        <w:rPr>
          <w:rFonts w:ascii="Times New Roman" w:hAnsi="Times New Roman" w:cs="Times New Roman"/>
          <w:b/>
          <w:i/>
          <w:sz w:val="24"/>
          <w:szCs w:val="24"/>
        </w:rPr>
      </w:pPr>
    </w:p>
    <w:p w14:paraId="70B95362" w14:textId="10C0D6CF" w:rsidR="00D32F37" w:rsidRDefault="00D32F37" w:rsidP="00CD2973">
      <w:pPr>
        <w:jc w:val="center"/>
        <w:rPr>
          <w:rFonts w:ascii="Times New Roman" w:hAnsi="Times New Roman" w:cs="Times New Roman"/>
          <w:b/>
          <w:i/>
          <w:sz w:val="24"/>
          <w:szCs w:val="24"/>
        </w:rPr>
      </w:pPr>
    </w:p>
    <w:p w14:paraId="50FD6E95" w14:textId="25882A7D" w:rsidR="00D32F37" w:rsidRDefault="00D32F37" w:rsidP="00CD2973">
      <w:pPr>
        <w:jc w:val="center"/>
        <w:rPr>
          <w:rFonts w:ascii="Times New Roman" w:hAnsi="Times New Roman" w:cs="Times New Roman"/>
          <w:b/>
          <w:i/>
          <w:sz w:val="24"/>
          <w:szCs w:val="24"/>
        </w:rPr>
      </w:pPr>
    </w:p>
    <w:p w14:paraId="73D2C783" w14:textId="783CDF14" w:rsidR="00D32F37" w:rsidRDefault="00D32F37" w:rsidP="00CD2973">
      <w:pPr>
        <w:jc w:val="center"/>
        <w:rPr>
          <w:rFonts w:ascii="Times New Roman" w:hAnsi="Times New Roman" w:cs="Times New Roman"/>
          <w:b/>
          <w:i/>
          <w:sz w:val="24"/>
          <w:szCs w:val="24"/>
        </w:rPr>
      </w:pPr>
    </w:p>
    <w:p w14:paraId="5246F115" w14:textId="069BA559" w:rsidR="00D32F37" w:rsidRDefault="00D32F37" w:rsidP="00CD2973">
      <w:pPr>
        <w:jc w:val="center"/>
        <w:rPr>
          <w:rFonts w:ascii="Times New Roman" w:hAnsi="Times New Roman" w:cs="Times New Roman"/>
          <w:b/>
          <w:i/>
          <w:sz w:val="24"/>
          <w:szCs w:val="24"/>
        </w:rPr>
      </w:pPr>
    </w:p>
    <w:p w14:paraId="1C22FE55" w14:textId="0583C2CC" w:rsidR="00D32F37" w:rsidRDefault="00D32F37" w:rsidP="00CD2973">
      <w:pPr>
        <w:jc w:val="center"/>
        <w:rPr>
          <w:rFonts w:ascii="Times New Roman" w:hAnsi="Times New Roman" w:cs="Times New Roman"/>
          <w:b/>
          <w:i/>
          <w:sz w:val="24"/>
          <w:szCs w:val="24"/>
        </w:rPr>
      </w:pPr>
    </w:p>
    <w:p w14:paraId="315FFDB9" w14:textId="4A9560C6" w:rsidR="00D32F37" w:rsidRDefault="00D32F37" w:rsidP="00641BF7">
      <w:pPr>
        <w:rPr>
          <w:rFonts w:ascii="Times New Roman" w:hAnsi="Times New Roman" w:cs="Times New Roman"/>
          <w:b/>
          <w:i/>
          <w:sz w:val="24"/>
          <w:szCs w:val="24"/>
        </w:rPr>
      </w:pPr>
      <w:bookmarkStart w:id="3" w:name="_GoBack"/>
      <w:bookmarkEnd w:id="3"/>
    </w:p>
    <w:p w14:paraId="5FAE591B" w14:textId="3E9D3E18" w:rsidR="00D32F37" w:rsidRDefault="00D32F37" w:rsidP="00CD2973">
      <w:pPr>
        <w:jc w:val="center"/>
        <w:rPr>
          <w:rFonts w:ascii="Times New Roman" w:hAnsi="Times New Roman" w:cs="Times New Roman"/>
          <w:b/>
          <w:i/>
          <w:sz w:val="24"/>
          <w:szCs w:val="24"/>
        </w:rPr>
      </w:pPr>
    </w:p>
    <w:p w14:paraId="3163FE07" w14:textId="77777777" w:rsidR="00D32F37" w:rsidRDefault="00D32F37" w:rsidP="00CD2973">
      <w:pPr>
        <w:jc w:val="center"/>
        <w:rPr>
          <w:rFonts w:ascii="Times New Roman" w:hAnsi="Times New Roman" w:cs="Times New Roman"/>
          <w:b/>
          <w:i/>
          <w:sz w:val="24"/>
          <w:szCs w:val="24"/>
        </w:rPr>
      </w:pPr>
    </w:p>
    <w:p w14:paraId="7A3EF97E" w14:textId="293CC49B" w:rsidR="008018C7" w:rsidRDefault="008018C7" w:rsidP="00CD2973">
      <w:pPr>
        <w:jc w:val="center"/>
        <w:rPr>
          <w:rFonts w:ascii="Times New Roman" w:hAnsi="Times New Roman" w:cs="Times New Roman"/>
          <w:b/>
          <w:i/>
          <w:sz w:val="24"/>
          <w:szCs w:val="24"/>
        </w:rPr>
      </w:pPr>
    </w:p>
    <w:p w14:paraId="1B4F399D" w14:textId="49620491" w:rsidR="00502F97" w:rsidRDefault="00502F97" w:rsidP="00CD2973">
      <w:pPr>
        <w:jc w:val="center"/>
        <w:rPr>
          <w:rFonts w:ascii="Times New Roman" w:hAnsi="Times New Roman" w:cs="Times New Roman"/>
          <w:b/>
          <w:i/>
          <w:sz w:val="24"/>
          <w:szCs w:val="24"/>
        </w:rPr>
      </w:pPr>
    </w:p>
    <w:p w14:paraId="505601EC" w14:textId="0E948D02" w:rsidR="00502F97" w:rsidRDefault="00502F97" w:rsidP="00CD2973">
      <w:pPr>
        <w:jc w:val="center"/>
        <w:rPr>
          <w:rFonts w:ascii="Times New Roman" w:hAnsi="Times New Roman" w:cs="Times New Roman"/>
          <w:b/>
          <w:i/>
          <w:sz w:val="24"/>
          <w:szCs w:val="24"/>
        </w:rPr>
      </w:pPr>
    </w:p>
    <w:p w14:paraId="73F24A22" w14:textId="3112F456" w:rsidR="00502F97" w:rsidRDefault="00502F97" w:rsidP="00CD2973">
      <w:pPr>
        <w:jc w:val="center"/>
        <w:rPr>
          <w:rFonts w:ascii="Times New Roman" w:hAnsi="Times New Roman" w:cs="Times New Roman"/>
          <w:b/>
          <w:i/>
          <w:sz w:val="24"/>
          <w:szCs w:val="24"/>
        </w:rPr>
      </w:pPr>
    </w:p>
    <w:p w14:paraId="3F3455FE" w14:textId="55D3C771" w:rsidR="00502F97" w:rsidRDefault="00502F97" w:rsidP="00CD2973">
      <w:pPr>
        <w:jc w:val="center"/>
        <w:rPr>
          <w:rFonts w:ascii="Times New Roman" w:hAnsi="Times New Roman" w:cs="Times New Roman"/>
          <w:b/>
          <w:i/>
          <w:sz w:val="24"/>
          <w:szCs w:val="24"/>
        </w:rPr>
      </w:pPr>
    </w:p>
    <w:p w14:paraId="38970F8B" w14:textId="163C2B01" w:rsidR="00502F97" w:rsidRDefault="00502F97" w:rsidP="00CD2973">
      <w:pPr>
        <w:jc w:val="center"/>
        <w:rPr>
          <w:rFonts w:ascii="Times New Roman" w:hAnsi="Times New Roman" w:cs="Times New Roman"/>
          <w:b/>
          <w:i/>
          <w:sz w:val="24"/>
          <w:szCs w:val="24"/>
        </w:rPr>
      </w:pPr>
    </w:p>
    <w:p w14:paraId="1D4A813C" w14:textId="4E4C934B" w:rsidR="00502F97" w:rsidRDefault="00502F97" w:rsidP="00CD2973">
      <w:pPr>
        <w:jc w:val="center"/>
        <w:rPr>
          <w:rFonts w:ascii="Times New Roman" w:hAnsi="Times New Roman" w:cs="Times New Roman"/>
          <w:b/>
          <w:i/>
          <w:sz w:val="24"/>
          <w:szCs w:val="24"/>
        </w:rPr>
      </w:pPr>
    </w:p>
    <w:p w14:paraId="6ABB7C6F" w14:textId="35A1A683" w:rsidR="00502F97" w:rsidRDefault="00502F97" w:rsidP="00CD2973">
      <w:pPr>
        <w:jc w:val="center"/>
        <w:rPr>
          <w:rFonts w:ascii="Times New Roman" w:hAnsi="Times New Roman" w:cs="Times New Roman"/>
          <w:b/>
          <w:i/>
          <w:sz w:val="24"/>
          <w:szCs w:val="24"/>
        </w:rPr>
      </w:pPr>
    </w:p>
    <w:p w14:paraId="157DB08E" w14:textId="11EAFD92" w:rsidR="00502F97" w:rsidRDefault="00502F97" w:rsidP="00CD2973">
      <w:pPr>
        <w:jc w:val="center"/>
        <w:rPr>
          <w:rFonts w:ascii="Times New Roman" w:hAnsi="Times New Roman" w:cs="Times New Roman"/>
          <w:b/>
          <w:i/>
          <w:sz w:val="24"/>
          <w:szCs w:val="24"/>
        </w:rPr>
      </w:pPr>
    </w:p>
    <w:p w14:paraId="7F0E968A" w14:textId="6DB2176D" w:rsidR="00502F97" w:rsidRDefault="00502F97" w:rsidP="00CD2973">
      <w:pPr>
        <w:jc w:val="center"/>
        <w:rPr>
          <w:rFonts w:ascii="Times New Roman" w:hAnsi="Times New Roman" w:cs="Times New Roman"/>
          <w:b/>
          <w:i/>
          <w:sz w:val="24"/>
          <w:szCs w:val="24"/>
        </w:rPr>
      </w:pPr>
    </w:p>
    <w:p w14:paraId="6439B4FE" w14:textId="77777777" w:rsidR="00502F97" w:rsidRDefault="00502F97" w:rsidP="00CD2973">
      <w:pPr>
        <w:jc w:val="center"/>
        <w:rPr>
          <w:rFonts w:ascii="Times New Roman" w:hAnsi="Times New Roman" w:cs="Times New Roman"/>
          <w:b/>
          <w:i/>
          <w:sz w:val="24"/>
          <w:szCs w:val="24"/>
        </w:rPr>
      </w:pPr>
    </w:p>
    <w:p w14:paraId="713A0927" w14:textId="5A7E0338" w:rsidR="008018C7" w:rsidRDefault="008018C7" w:rsidP="00CD2973">
      <w:pPr>
        <w:jc w:val="center"/>
        <w:rPr>
          <w:rFonts w:ascii="Times New Roman" w:hAnsi="Times New Roman" w:cs="Times New Roman"/>
          <w:b/>
          <w:i/>
          <w:sz w:val="24"/>
          <w:szCs w:val="24"/>
        </w:rPr>
      </w:pPr>
    </w:p>
    <w:p w14:paraId="2F4E6478" w14:textId="6D71235C" w:rsidR="008018C7" w:rsidRDefault="008018C7" w:rsidP="00CD2973">
      <w:pPr>
        <w:jc w:val="center"/>
        <w:rPr>
          <w:rFonts w:ascii="Times New Roman" w:hAnsi="Times New Roman" w:cs="Times New Roman"/>
          <w:b/>
          <w:i/>
          <w:sz w:val="24"/>
          <w:szCs w:val="24"/>
        </w:rPr>
      </w:pPr>
    </w:p>
    <w:p w14:paraId="28668379" w14:textId="2BBC2841" w:rsidR="008018C7" w:rsidRDefault="008018C7" w:rsidP="00CD2973">
      <w:pPr>
        <w:jc w:val="center"/>
        <w:rPr>
          <w:rFonts w:ascii="Times New Roman" w:hAnsi="Times New Roman" w:cs="Times New Roman"/>
          <w:b/>
          <w:i/>
          <w:sz w:val="24"/>
          <w:szCs w:val="24"/>
        </w:rPr>
      </w:pPr>
    </w:p>
    <w:p w14:paraId="6C610560" w14:textId="611823D1" w:rsidR="00502F97" w:rsidRDefault="00502F97" w:rsidP="00CD2973">
      <w:pPr>
        <w:jc w:val="center"/>
        <w:rPr>
          <w:rFonts w:ascii="Times New Roman" w:hAnsi="Times New Roman" w:cs="Times New Roman"/>
          <w:b/>
          <w:i/>
          <w:sz w:val="24"/>
          <w:szCs w:val="24"/>
        </w:rPr>
      </w:pPr>
    </w:p>
    <w:p w14:paraId="7622F126" w14:textId="358A320C" w:rsidR="00502F97" w:rsidRDefault="00502F97" w:rsidP="00CD2973">
      <w:pPr>
        <w:jc w:val="center"/>
        <w:rPr>
          <w:rFonts w:ascii="Times New Roman" w:hAnsi="Times New Roman" w:cs="Times New Roman"/>
          <w:b/>
          <w:i/>
          <w:sz w:val="24"/>
          <w:szCs w:val="24"/>
        </w:rPr>
      </w:pPr>
    </w:p>
    <w:p w14:paraId="11AEB7ED" w14:textId="77777777" w:rsidR="00502F97" w:rsidRDefault="00502F97" w:rsidP="00CD2973">
      <w:pPr>
        <w:jc w:val="center"/>
        <w:rPr>
          <w:rFonts w:ascii="Times New Roman" w:hAnsi="Times New Roman" w:cs="Times New Roman"/>
          <w:b/>
          <w:i/>
          <w:sz w:val="24"/>
          <w:szCs w:val="24"/>
        </w:rPr>
      </w:pPr>
    </w:p>
    <w:p w14:paraId="5382724A" w14:textId="77777777" w:rsidR="008018C7" w:rsidRPr="005F59C7" w:rsidRDefault="008018C7" w:rsidP="008A3B4B">
      <w:pPr>
        <w:rPr>
          <w:rFonts w:ascii="Times New Roman" w:hAnsi="Times New Roman" w:cs="Times New Roman"/>
          <w:b/>
          <w:i/>
          <w:sz w:val="24"/>
          <w:szCs w:val="24"/>
        </w:rPr>
      </w:pPr>
    </w:p>
    <w:p w14:paraId="6FF0472B" w14:textId="18CFB3D9" w:rsidR="00CD2973" w:rsidRPr="008018C7" w:rsidRDefault="008A3B4B" w:rsidP="00CD2973">
      <w:pPr>
        <w:jc w:val="center"/>
        <w:rPr>
          <w:rFonts w:ascii="Times New Roman" w:hAnsi="Times New Roman" w:cs="Times New Roman"/>
          <w:b/>
          <w:iCs/>
          <w:sz w:val="24"/>
          <w:szCs w:val="24"/>
        </w:rPr>
      </w:pPr>
      <w:r>
        <w:rPr>
          <w:rFonts w:ascii="Times New Roman" w:hAnsi="Times New Roman" w:cs="Times New Roman"/>
          <w:b/>
          <w:iCs/>
          <w:sz w:val="24"/>
          <w:szCs w:val="24"/>
        </w:rPr>
        <w:t>2024</w:t>
      </w:r>
      <w:r w:rsidR="008018C7" w:rsidRPr="008018C7">
        <w:rPr>
          <w:rFonts w:ascii="Times New Roman" w:hAnsi="Times New Roman" w:cs="Times New Roman"/>
          <w:b/>
          <w:iCs/>
          <w:sz w:val="24"/>
          <w:szCs w:val="24"/>
        </w:rPr>
        <w:t xml:space="preserve"> г.</w:t>
      </w:r>
    </w:p>
    <w:p w14:paraId="5EF124A1" w14:textId="77777777" w:rsidR="008A3B4B" w:rsidRPr="00D542AB" w:rsidRDefault="008A3B4B" w:rsidP="008A3B4B">
      <w:pPr>
        <w:jc w:val="right"/>
        <w:rPr>
          <w:rFonts w:ascii="Times New Roman" w:hAnsi="Times New Roman" w:cs="Times New Roman"/>
          <w:b/>
          <w:bCs/>
          <w:sz w:val="28"/>
          <w:szCs w:val="28"/>
        </w:rPr>
      </w:pPr>
      <w:r w:rsidRPr="00D542AB">
        <w:rPr>
          <w:rFonts w:ascii="Times New Roman" w:hAnsi="Times New Roman" w:cs="Times New Roman"/>
          <w:b/>
          <w:bCs/>
          <w:sz w:val="28"/>
          <w:szCs w:val="28"/>
        </w:rPr>
        <w:lastRenderedPageBreak/>
        <w:t>Приложение 1.1</w:t>
      </w:r>
    </w:p>
    <w:p w14:paraId="6417173E" w14:textId="007E0D12" w:rsidR="008A3B4B" w:rsidRPr="00D542AB" w:rsidRDefault="008A3B4B" w:rsidP="008A3B4B">
      <w:pPr>
        <w:jc w:val="right"/>
        <w:rPr>
          <w:rFonts w:ascii="Times New Roman" w:hAnsi="Times New Roman" w:cs="Times New Roman"/>
          <w:b/>
          <w:bCs/>
          <w:sz w:val="28"/>
          <w:szCs w:val="28"/>
        </w:rPr>
      </w:pPr>
      <w:r w:rsidRPr="00D542AB">
        <w:rPr>
          <w:rFonts w:ascii="Times New Roman" w:hAnsi="Times New Roman" w:cs="Times New Roman"/>
          <w:b/>
          <w:bCs/>
          <w:sz w:val="28"/>
          <w:szCs w:val="28"/>
        </w:rPr>
        <w:t>к ОПОП-П по профессии</w:t>
      </w:r>
    </w:p>
    <w:p w14:paraId="64E38ECC" w14:textId="77777777" w:rsidR="008A3B4B" w:rsidRPr="00E230EA" w:rsidRDefault="008A3B4B" w:rsidP="008A3B4B">
      <w:pPr>
        <w:spacing w:after="200" w:line="276" w:lineRule="auto"/>
        <w:jc w:val="center"/>
        <w:rPr>
          <w:rFonts w:ascii="Times New Roman" w:eastAsia="Times New Roman" w:hAnsi="Times New Roman" w:cs="Times New Roman"/>
          <w:bCs/>
          <w:sz w:val="28"/>
          <w:szCs w:val="28"/>
          <w:lang w:eastAsia="ru-RU"/>
        </w:rPr>
      </w:pPr>
      <w:r w:rsidRPr="00E230EA">
        <w:rPr>
          <w:rFonts w:ascii="Times New Roman" w:eastAsia="Times New Roman" w:hAnsi="Times New Roman" w:cs="Times New Roman"/>
          <w:bCs/>
          <w:sz w:val="28"/>
          <w:szCs w:val="28"/>
          <w:lang w:eastAsia="ru-RU"/>
        </w:rPr>
        <w:t>15.01.05 Сварщик (ручной и частично механизированной сварки (наплавки)</w:t>
      </w:r>
    </w:p>
    <w:p w14:paraId="08EA09D2" w14:textId="77777777" w:rsidR="008A3B4B" w:rsidRDefault="008A3B4B" w:rsidP="008A3B4B">
      <w:pPr>
        <w:jc w:val="right"/>
        <w:rPr>
          <w:rFonts w:ascii="Times New Roman" w:hAnsi="Times New Roman" w:cs="Times New Roman"/>
          <w:b/>
          <w:bCs/>
          <w:color w:val="0070C0"/>
          <w:sz w:val="24"/>
          <w:szCs w:val="24"/>
        </w:rPr>
      </w:pPr>
    </w:p>
    <w:p w14:paraId="15876B5F" w14:textId="77777777" w:rsidR="008A3B4B" w:rsidRDefault="008A3B4B" w:rsidP="008A3B4B">
      <w:pPr>
        <w:jc w:val="right"/>
        <w:rPr>
          <w:rFonts w:ascii="Times New Roman" w:hAnsi="Times New Roman" w:cs="Times New Roman"/>
          <w:b/>
          <w:bCs/>
          <w:color w:val="0070C0"/>
          <w:sz w:val="24"/>
          <w:szCs w:val="24"/>
        </w:rPr>
      </w:pPr>
    </w:p>
    <w:p w14:paraId="072EEA31" w14:textId="77777777" w:rsidR="008A3B4B" w:rsidRDefault="008A3B4B" w:rsidP="008A3B4B">
      <w:pPr>
        <w:jc w:val="right"/>
        <w:rPr>
          <w:rFonts w:ascii="Times New Roman" w:hAnsi="Times New Roman" w:cs="Times New Roman"/>
          <w:b/>
          <w:bCs/>
          <w:color w:val="0070C0"/>
          <w:sz w:val="24"/>
          <w:szCs w:val="24"/>
        </w:rPr>
      </w:pPr>
    </w:p>
    <w:p w14:paraId="2DDB02A3" w14:textId="77777777" w:rsidR="008A3B4B" w:rsidRDefault="008A3B4B" w:rsidP="008A3B4B">
      <w:pPr>
        <w:jc w:val="right"/>
        <w:rPr>
          <w:rFonts w:ascii="Times New Roman" w:hAnsi="Times New Roman" w:cs="Times New Roman"/>
          <w:b/>
          <w:bCs/>
          <w:color w:val="0070C0"/>
          <w:sz w:val="24"/>
          <w:szCs w:val="24"/>
        </w:rPr>
      </w:pPr>
    </w:p>
    <w:p w14:paraId="460100D4" w14:textId="77777777" w:rsidR="008A3B4B" w:rsidRDefault="008A3B4B" w:rsidP="008A3B4B">
      <w:pPr>
        <w:jc w:val="right"/>
        <w:rPr>
          <w:rFonts w:ascii="Times New Roman" w:hAnsi="Times New Roman" w:cs="Times New Roman"/>
          <w:b/>
          <w:bCs/>
          <w:color w:val="0070C0"/>
          <w:sz w:val="24"/>
          <w:szCs w:val="24"/>
        </w:rPr>
      </w:pPr>
    </w:p>
    <w:p w14:paraId="2F89A826" w14:textId="77777777" w:rsidR="008A3B4B" w:rsidRDefault="008A3B4B" w:rsidP="008A3B4B">
      <w:pPr>
        <w:jc w:val="right"/>
        <w:rPr>
          <w:rFonts w:ascii="Times New Roman" w:hAnsi="Times New Roman" w:cs="Times New Roman"/>
          <w:b/>
          <w:bCs/>
          <w:color w:val="0070C0"/>
          <w:sz w:val="24"/>
          <w:szCs w:val="24"/>
        </w:rPr>
      </w:pPr>
    </w:p>
    <w:p w14:paraId="4F047932" w14:textId="77777777" w:rsidR="008A3B4B" w:rsidRDefault="008A3B4B" w:rsidP="008A3B4B">
      <w:pPr>
        <w:jc w:val="right"/>
        <w:rPr>
          <w:rFonts w:ascii="Times New Roman" w:hAnsi="Times New Roman" w:cs="Times New Roman"/>
          <w:b/>
          <w:bCs/>
          <w:color w:val="0070C0"/>
          <w:sz w:val="24"/>
          <w:szCs w:val="24"/>
        </w:rPr>
      </w:pPr>
    </w:p>
    <w:p w14:paraId="79AA4043" w14:textId="77777777" w:rsidR="008A3B4B" w:rsidRDefault="008A3B4B" w:rsidP="008A3B4B">
      <w:pPr>
        <w:jc w:val="right"/>
        <w:rPr>
          <w:rFonts w:ascii="Times New Roman" w:hAnsi="Times New Roman" w:cs="Times New Roman"/>
          <w:b/>
          <w:bCs/>
          <w:color w:val="0070C0"/>
          <w:sz w:val="24"/>
          <w:szCs w:val="24"/>
        </w:rPr>
      </w:pPr>
    </w:p>
    <w:p w14:paraId="13704706" w14:textId="77777777" w:rsidR="008A3B4B" w:rsidRDefault="008A3B4B" w:rsidP="008A3B4B">
      <w:pPr>
        <w:jc w:val="right"/>
        <w:rPr>
          <w:rFonts w:ascii="Times New Roman" w:hAnsi="Times New Roman" w:cs="Times New Roman"/>
          <w:b/>
          <w:bCs/>
          <w:color w:val="0070C0"/>
          <w:sz w:val="24"/>
          <w:szCs w:val="24"/>
        </w:rPr>
      </w:pPr>
    </w:p>
    <w:p w14:paraId="55616E3F" w14:textId="77777777" w:rsidR="008A3B4B" w:rsidRDefault="008A3B4B" w:rsidP="008A3B4B">
      <w:pPr>
        <w:jc w:val="right"/>
        <w:rPr>
          <w:rFonts w:ascii="Times New Roman" w:hAnsi="Times New Roman" w:cs="Times New Roman"/>
          <w:b/>
          <w:bCs/>
          <w:color w:val="0070C0"/>
          <w:sz w:val="24"/>
          <w:szCs w:val="24"/>
        </w:rPr>
      </w:pPr>
    </w:p>
    <w:p w14:paraId="15CF4227" w14:textId="77777777" w:rsidR="008A3B4B" w:rsidRPr="00502F97" w:rsidRDefault="008A3B4B" w:rsidP="008A3B4B">
      <w:pPr>
        <w:jc w:val="right"/>
        <w:rPr>
          <w:rFonts w:ascii="Times New Roman" w:hAnsi="Times New Roman" w:cs="Times New Roman"/>
          <w:b/>
          <w:bCs/>
          <w:color w:val="0070C0"/>
          <w:sz w:val="24"/>
          <w:szCs w:val="24"/>
        </w:rPr>
      </w:pPr>
    </w:p>
    <w:p w14:paraId="4B298EC9" w14:textId="77777777" w:rsidR="008A3B4B" w:rsidRPr="00D542AB" w:rsidRDefault="008A3B4B" w:rsidP="008A3B4B">
      <w:pPr>
        <w:jc w:val="center"/>
        <w:rPr>
          <w:rFonts w:ascii="Times New Roman" w:hAnsi="Times New Roman" w:cs="Times New Roman"/>
          <w:b/>
          <w:bCs/>
          <w:sz w:val="28"/>
          <w:szCs w:val="28"/>
        </w:rPr>
      </w:pPr>
      <w:r w:rsidRPr="00D542AB">
        <w:rPr>
          <w:rFonts w:ascii="Times New Roman" w:hAnsi="Times New Roman" w:cs="Times New Roman"/>
          <w:b/>
          <w:bCs/>
          <w:sz w:val="28"/>
          <w:szCs w:val="28"/>
        </w:rPr>
        <w:t>Рабочая программа профессионального модуля</w:t>
      </w:r>
    </w:p>
    <w:p w14:paraId="14578CD7" w14:textId="77777777" w:rsidR="008A3B4B" w:rsidRPr="00D542AB" w:rsidRDefault="008A3B4B" w:rsidP="008A3B4B">
      <w:pPr>
        <w:jc w:val="center"/>
        <w:rPr>
          <w:rFonts w:ascii="Times New Roman" w:hAnsi="Times New Roman" w:cs="Times New Roman"/>
          <w:bCs/>
          <w:sz w:val="28"/>
          <w:szCs w:val="28"/>
        </w:rPr>
      </w:pPr>
    </w:p>
    <w:p w14:paraId="7DC2C315" w14:textId="77777777" w:rsidR="008A3B4B" w:rsidRPr="00D542AB" w:rsidRDefault="008A3B4B" w:rsidP="008A3B4B">
      <w:pPr>
        <w:pStyle w:val="af8"/>
        <w:jc w:val="center"/>
        <w:rPr>
          <w:rFonts w:ascii="Times New Roman" w:hAnsi="Times New Roman" w:cs="Times New Roman"/>
          <w:b/>
          <w:color w:val="auto"/>
          <w:sz w:val="28"/>
          <w:szCs w:val="28"/>
        </w:rPr>
      </w:pPr>
      <w:bookmarkStart w:id="4" w:name="_Toc150695621"/>
      <w:bookmarkStart w:id="5" w:name="_Toc150695786"/>
      <w:bookmarkStart w:id="6" w:name="_Toc156819857"/>
      <w:r w:rsidRPr="00D542AB">
        <w:rPr>
          <w:rFonts w:ascii="Times New Roman" w:hAnsi="Times New Roman" w:cs="Times New Roman"/>
          <w:b/>
          <w:color w:val="auto"/>
          <w:sz w:val="28"/>
          <w:szCs w:val="28"/>
        </w:rPr>
        <w:t>«</w:t>
      </w:r>
      <w:r w:rsidRPr="00D542AB">
        <w:rPr>
          <w:rStyle w:val="af9"/>
          <w:rFonts w:ascii="Times New Roman" w:hAnsi="Times New Roman" w:cs="Times New Roman"/>
          <w:b/>
          <w:color w:val="auto"/>
          <w:sz w:val="28"/>
          <w:szCs w:val="28"/>
        </w:rPr>
        <w:t>ПМ. 01 Выполнение подготовительных, сборочных операций перед сваркой и контроль сварных соединений</w:t>
      </w:r>
      <w:r w:rsidRPr="00D542AB">
        <w:rPr>
          <w:rFonts w:ascii="Times New Roman" w:hAnsi="Times New Roman" w:cs="Times New Roman"/>
          <w:b/>
          <w:color w:val="auto"/>
          <w:sz w:val="28"/>
          <w:szCs w:val="28"/>
        </w:rPr>
        <w:t>»</w:t>
      </w:r>
    </w:p>
    <w:p w14:paraId="33C2F890" w14:textId="77777777" w:rsidR="008A3B4B" w:rsidRPr="00E42DE0" w:rsidRDefault="008A3B4B" w:rsidP="008A3B4B">
      <w:pPr>
        <w:jc w:val="center"/>
        <w:rPr>
          <w:rFonts w:ascii="Times New Roman" w:hAnsi="Times New Roman"/>
          <w:b/>
          <w:i/>
          <w:sz w:val="24"/>
          <w:szCs w:val="24"/>
        </w:rPr>
      </w:pPr>
    </w:p>
    <w:bookmarkEnd w:id="4"/>
    <w:bookmarkEnd w:id="5"/>
    <w:bookmarkEnd w:id="6"/>
    <w:p w14:paraId="59C67092" w14:textId="77777777" w:rsidR="008A3B4B" w:rsidRDefault="008A3B4B" w:rsidP="008A3B4B">
      <w:pPr>
        <w:pStyle w:val="1"/>
      </w:pPr>
    </w:p>
    <w:p w14:paraId="2CD97D16" w14:textId="77777777" w:rsidR="008A3B4B" w:rsidRDefault="008A3B4B" w:rsidP="008A3B4B">
      <w:pPr>
        <w:pStyle w:val="1"/>
      </w:pPr>
    </w:p>
    <w:p w14:paraId="2EA08BFC" w14:textId="77777777" w:rsidR="008A3B4B" w:rsidRDefault="008A3B4B" w:rsidP="008A3B4B">
      <w:pPr>
        <w:pStyle w:val="1"/>
      </w:pPr>
    </w:p>
    <w:p w14:paraId="602717F7" w14:textId="77777777" w:rsidR="008A3B4B" w:rsidRDefault="008A3B4B" w:rsidP="008A3B4B">
      <w:pPr>
        <w:pStyle w:val="1"/>
      </w:pPr>
    </w:p>
    <w:p w14:paraId="56CF3B44" w14:textId="77777777" w:rsidR="008A3B4B" w:rsidRDefault="008A3B4B" w:rsidP="008A3B4B">
      <w:pPr>
        <w:pStyle w:val="1"/>
      </w:pPr>
    </w:p>
    <w:p w14:paraId="6721860E" w14:textId="77777777" w:rsidR="008A3B4B" w:rsidRDefault="008A3B4B" w:rsidP="008A3B4B">
      <w:pPr>
        <w:pStyle w:val="1"/>
      </w:pPr>
    </w:p>
    <w:p w14:paraId="0C20A593" w14:textId="77777777" w:rsidR="008A3B4B" w:rsidRDefault="008A3B4B" w:rsidP="008A3B4B">
      <w:pPr>
        <w:pStyle w:val="1"/>
      </w:pPr>
    </w:p>
    <w:p w14:paraId="5B7CADC0" w14:textId="77777777" w:rsidR="008A3B4B" w:rsidRDefault="008A3B4B" w:rsidP="008A3B4B">
      <w:pPr>
        <w:pStyle w:val="1"/>
      </w:pPr>
    </w:p>
    <w:p w14:paraId="5922852D" w14:textId="77777777" w:rsidR="008A3B4B" w:rsidRDefault="008A3B4B" w:rsidP="008A3B4B">
      <w:pPr>
        <w:pStyle w:val="1"/>
      </w:pPr>
    </w:p>
    <w:p w14:paraId="1C5BF4CE" w14:textId="77777777" w:rsidR="008A3B4B" w:rsidRDefault="008A3B4B" w:rsidP="008A3B4B">
      <w:pPr>
        <w:pStyle w:val="1"/>
      </w:pPr>
    </w:p>
    <w:p w14:paraId="0ECB3411" w14:textId="77777777" w:rsidR="008A3B4B" w:rsidRDefault="008A3B4B" w:rsidP="008A3B4B">
      <w:pPr>
        <w:pStyle w:val="1"/>
      </w:pPr>
    </w:p>
    <w:p w14:paraId="2499309E" w14:textId="77777777" w:rsidR="008A3B4B" w:rsidRDefault="008A3B4B" w:rsidP="008A3B4B">
      <w:pPr>
        <w:pStyle w:val="1"/>
      </w:pPr>
    </w:p>
    <w:p w14:paraId="23EAD8F8" w14:textId="77777777" w:rsidR="008A3B4B" w:rsidRDefault="008A3B4B" w:rsidP="008A3B4B">
      <w:pPr>
        <w:pStyle w:val="1"/>
      </w:pPr>
    </w:p>
    <w:p w14:paraId="03926515" w14:textId="77777777" w:rsidR="008A3B4B" w:rsidRDefault="008A3B4B" w:rsidP="008A3B4B">
      <w:pPr>
        <w:pStyle w:val="1"/>
      </w:pPr>
    </w:p>
    <w:p w14:paraId="223C98F1" w14:textId="77777777" w:rsidR="008A3B4B" w:rsidRDefault="008A3B4B" w:rsidP="008A3B4B">
      <w:pPr>
        <w:jc w:val="center"/>
        <w:rPr>
          <w:rFonts w:ascii="Times New Roman" w:hAnsi="Times New Roman" w:cs="Times New Roman"/>
          <w:b/>
          <w:bCs/>
          <w:sz w:val="24"/>
          <w:szCs w:val="24"/>
        </w:rPr>
      </w:pPr>
      <w:bookmarkStart w:id="7" w:name="_Toc156228940"/>
      <w:r>
        <w:rPr>
          <w:rFonts w:ascii="Times New Roman" w:hAnsi="Times New Roman" w:cs="Times New Roman"/>
          <w:b/>
          <w:bCs/>
          <w:sz w:val="24"/>
          <w:szCs w:val="24"/>
        </w:rPr>
        <w:t>2024</w:t>
      </w:r>
      <w:r w:rsidRPr="001D20BA">
        <w:rPr>
          <w:rFonts w:ascii="Times New Roman" w:hAnsi="Times New Roman" w:cs="Times New Roman"/>
          <w:b/>
          <w:bCs/>
          <w:sz w:val="24"/>
          <w:szCs w:val="24"/>
        </w:rPr>
        <w:t xml:space="preserve"> г.</w:t>
      </w:r>
      <w:bookmarkEnd w:id="7"/>
    </w:p>
    <w:p w14:paraId="09C425E1" w14:textId="77777777" w:rsidR="008A3B4B" w:rsidRPr="00E230EA" w:rsidRDefault="008A3B4B" w:rsidP="008A3B4B">
      <w:pPr>
        <w:jc w:val="center"/>
        <w:rPr>
          <w:rFonts w:ascii="Times New Roman" w:hAnsi="Times New Roman" w:cs="Times New Roman"/>
          <w:b/>
          <w:bCs/>
          <w:sz w:val="24"/>
          <w:szCs w:val="24"/>
        </w:rPr>
      </w:pPr>
      <w:r>
        <w:rPr>
          <w:rFonts w:ascii="Times New Roman" w:hAnsi="Times New Roman" w:cs="Times New Roman"/>
          <w:b/>
          <w:bCs/>
          <w:sz w:val="24"/>
          <w:szCs w:val="24"/>
        </w:rPr>
        <w:br w:type="page"/>
      </w:r>
      <w:r w:rsidRPr="00D46500">
        <w:rPr>
          <w:rFonts w:ascii="Times New Roman" w:hAnsi="Times New Roman" w:cs="Times New Roman"/>
          <w:b/>
          <w:bCs/>
        </w:rPr>
        <w:lastRenderedPageBreak/>
        <w:t>СОДЕРЖАНИЕ ПРОГРАММЫ</w:t>
      </w:r>
    </w:p>
    <w:p w14:paraId="44EDD16D" w14:textId="77777777" w:rsidR="008A3B4B" w:rsidRDefault="008A3B4B" w:rsidP="008A3B4B">
      <w:pPr>
        <w:jc w:val="center"/>
        <w:rPr>
          <w:rFonts w:ascii="Times New Roman" w:hAnsi="Times New Roman" w:cs="Times New Roman"/>
          <w:b/>
          <w:bCs/>
        </w:rPr>
      </w:pPr>
    </w:p>
    <w:p w14:paraId="72880E46" w14:textId="77777777" w:rsidR="008A3B4B" w:rsidRDefault="008A3B4B" w:rsidP="008A3B4B">
      <w:pPr>
        <w:pStyle w:val="14"/>
        <w:rPr>
          <w:rFonts w:asciiTheme="minorHAnsi" w:eastAsiaTheme="minorEastAsia" w:hAnsiTheme="minorHAnsi" w:cstheme="minorBidi"/>
          <w:b w:val="0"/>
          <w:bCs w:val="0"/>
          <w:lang w:eastAsia="ru-RU"/>
        </w:rPr>
      </w:pPr>
      <w:r>
        <w:rPr>
          <w:b w:val="0"/>
          <w:bCs w:val="0"/>
        </w:rPr>
        <w:fldChar w:fldCharType="begin"/>
      </w:r>
      <w:r>
        <w:rPr>
          <w:b w:val="0"/>
          <w:bCs w:val="0"/>
        </w:rPr>
        <w:instrText xml:space="preserve"> TOC \h \z \t "Раздел 1;1;Раздел 1.1;2" </w:instrText>
      </w:r>
      <w:r>
        <w:rPr>
          <w:b w:val="0"/>
          <w:bCs w:val="0"/>
        </w:rPr>
        <w:fldChar w:fldCharType="separate"/>
      </w:r>
      <w:hyperlink w:anchor="_Toc162370387" w:history="1">
        <w:r w:rsidRPr="00D46500">
          <w:rPr>
            <w:rStyle w:val="af0"/>
          </w:rPr>
          <w:t>1. Общая характеристика РАБОЧЕЙ ПРОГРАММЫ ПРОФЕССИОНАЛЬНОГО МОДУЛЯ</w:t>
        </w:r>
        <w:r w:rsidRPr="00D46500">
          <w:rPr>
            <w:webHidden/>
          </w:rPr>
          <w:tab/>
        </w:r>
        <w:r w:rsidRPr="00D46500">
          <w:rPr>
            <w:webHidden/>
          </w:rPr>
          <w:fldChar w:fldCharType="begin"/>
        </w:r>
        <w:r w:rsidRPr="00D46500">
          <w:rPr>
            <w:webHidden/>
          </w:rPr>
          <w:instrText xml:space="preserve"> PAGEREF _Toc162370387 \h </w:instrText>
        </w:r>
        <w:r w:rsidRPr="00D46500">
          <w:rPr>
            <w:webHidden/>
          </w:rPr>
        </w:r>
        <w:r w:rsidRPr="00D46500">
          <w:rPr>
            <w:webHidden/>
          </w:rPr>
          <w:fldChar w:fldCharType="separate"/>
        </w:r>
        <w:r w:rsidRPr="00D46500">
          <w:rPr>
            <w:webHidden/>
          </w:rPr>
          <w:t>4</w:t>
        </w:r>
        <w:r w:rsidRPr="00D46500">
          <w:rPr>
            <w:webHidden/>
          </w:rPr>
          <w:fldChar w:fldCharType="end"/>
        </w:r>
      </w:hyperlink>
    </w:p>
    <w:p w14:paraId="68987ECD" w14:textId="77777777" w:rsidR="008A3B4B" w:rsidRDefault="00125D9A" w:rsidP="008A3B4B">
      <w:pPr>
        <w:pStyle w:val="21"/>
        <w:tabs>
          <w:tab w:val="left" w:pos="960"/>
        </w:tabs>
        <w:rPr>
          <w:rFonts w:asciiTheme="minorHAnsi" w:eastAsiaTheme="minorEastAsia" w:hAnsiTheme="minorHAnsi" w:cstheme="minorBidi"/>
          <w:i w:val="0"/>
          <w:iCs w:val="0"/>
          <w:sz w:val="22"/>
          <w:szCs w:val="22"/>
        </w:rPr>
      </w:pPr>
      <w:hyperlink w:anchor="_Toc162370388" w:history="1">
        <w:r w:rsidR="008A3B4B" w:rsidRPr="00BA09F1">
          <w:rPr>
            <w:rStyle w:val="af0"/>
          </w:rPr>
          <w:t>1.1.</w:t>
        </w:r>
        <w:r w:rsidR="008A3B4B">
          <w:rPr>
            <w:rFonts w:asciiTheme="minorHAnsi" w:eastAsiaTheme="minorEastAsia" w:hAnsiTheme="minorHAnsi" w:cstheme="minorBidi"/>
            <w:i w:val="0"/>
            <w:iCs w:val="0"/>
            <w:sz w:val="22"/>
            <w:szCs w:val="22"/>
          </w:rPr>
          <w:tab/>
        </w:r>
        <w:r w:rsidR="008A3B4B" w:rsidRPr="00BA09F1">
          <w:rPr>
            <w:rStyle w:val="af0"/>
          </w:rPr>
          <w:t>Цель и место профессионального модуля в структуре образовательной программы</w:t>
        </w:r>
        <w:r w:rsidR="008A3B4B">
          <w:rPr>
            <w:webHidden/>
          </w:rPr>
          <w:tab/>
        </w:r>
        <w:r w:rsidR="008A3B4B">
          <w:rPr>
            <w:webHidden/>
          </w:rPr>
          <w:fldChar w:fldCharType="begin"/>
        </w:r>
        <w:r w:rsidR="008A3B4B">
          <w:rPr>
            <w:webHidden/>
          </w:rPr>
          <w:instrText xml:space="preserve"> PAGEREF _Toc162370388 \h </w:instrText>
        </w:r>
        <w:r w:rsidR="008A3B4B">
          <w:rPr>
            <w:webHidden/>
          </w:rPr>
        </w:r>
        <w:r w:rsidR="008A3B4B">
          <w:rPr>
            <w:webHidden/>
          </w:rPr>
          <w:fldChar w:fldCharType="separate"/>
        </w:r>
        <w:r w:rsidR="008A3B4B">
          <w:rPr>
            <w:webHidden/>
          </w:rPr>
          <w:t>4</w:t>
        </w:r>
        <w:r w:rsidR="008A3B4B">
          <w:rPr>
            <w:webHidden/>
          </w:rPr>
          <w:fldChar w:fldCharType="end"/>
        </w:r>
      </w:hyperlink>
    </w:p>
    <w:p w14:paraId="3D45638D" w14:textId="77777777" w:rsidR="008A3B4B" w:rsidRDefault="00125D9A" w:rsidP="008A3B4B">
      <w:pPr>
        <w:pStyle w:val="21"/>
        <w:tabs>
          <w:tab w:val="left" w:pos="960"/>
        </w:tabs>
        <w:rPr>
          <w:rFonts w:asciiTheme="minorHAnsi" w:eastAsiaTheme="minorEastAsia" w:hAnsiTheme="minorHAnsi" w:cstheme="minorBidi"/>
          <w:i w:val="0"/>
          <w:iCs w:val="0"/>
          <w:sz w:val="22"/>
          <w:szCs w:val="22"/>
        </w:rPr>
      </w:pPr>
      <w:hyperlink w:anchor="_Toc162370389" w:history="1">
        <w:r w:rsidR="008A3B4B" w:rsidRPr="00BA09F1">
          <w:rPr>
            <w:rStyle w:val="af0"/>
          </w:rPr>
          <w:t>1.2.</w:t>
        </w:r>
        <w:r w:rsidR="008A3B4B">
          <w:rPr>
            <w:rFonts w:asciiTheme="minorHAnsi" w:eastAsiaTheme="minorEastAsia" w:hAnsiTheme="minorHAnsi" w:cstheme="minorBidi"/>
            <w:i w:val="0"/>
            <w:iCs w:val="0"/>
            <w:sz w:val="22"/>
            <w:szCs w:val="22"/>
          </w:rPr>
          <w:tab/>
        </w:r>
        <w:r w:rsidR="008A3B4B" w:rsidRPr="00BA09F1">
          <w:rPr>
            <w:rStyle w:val="af0"/>
          </w:rPr>
          <w:t>Планируемые результаты освоения профессионального модуля</w:t>
        </w:r>
        <w:r w:rsidR="008A3B4B">
          <w:rPr>
            <w:webHidden/>
          </w:rPr>
          <w:tab/>
        </w:r>
        <w:r w:rsidR="008A3B4B">
          <w:rPr>
            <w:webHidden/>
          </w:rPr>
          <w:fldChar w:fldCharType="begin"/>
        </w:r>
        <w:r w:rsidR="008A3B4B">
          <w:rPr>
            <w:webHidden/>
          </w:rPr>
          <w:instrText xml:space="preserve"> PAGEREF _Toc162370389 \h </w:instrText>
        </w:r>
        <w:r w:rsidR="008A3B4B">
          <w:rPr>
            <w:webHidden/>
          </w:rPr>
        </w:r>
        <w:r w:rsidR="008A3B4B">
          <w:rPr>
            <w:webHidden/>
          </w:rPr>
          <w:fldChar w:fldCharType="separate"/>
        </w:r>
        <w:r w:rsidR="008A3B4B">
          <w:rPr>
            <w:webHidden/>
          </w:rPr>
          <w:t>4</w:t>
        </w:r>
        <w:r w:rsidR="008A3B4B">
          <w:rPr>
            <w:webHidden/>
          </w:rPr>
          <w:fldChar w:fldCharType="end"/>
        </w:r>
      </w:hyperlink>
    </w:p>
    <w:p w14:paraId="2A08F356" w14:textId="77777777" w:rsidR="008A3B4B" w:rsidRDefault="00125D9A" w:rsidP="008A3B4B">
      <w:pPr>
        <w:pStyle w:val="21"/>
        <w:tabs>
          <w:tab w:val="left" w:pos="960"/>
        </w:tabs>
        <w:rPr>
          <w:rFonts w:asciiTheme="minorHAnsi" w:eastAsiaTheme="minorEastAsia" w:hAnsiTheme="minorHAnsi" w:cstheme="minorBidi"/>
          <w:i w:val="0"/>
          <w:iCs w:val="0"/>
          <w:sz w:val="22"/>
          <w:szCs w:val="22"/>
        </w:rPr>
      </w:pPr>
      <w:hyperlink w:anchor="_Toc162370390" w:history="1">
        <w:r w:rsidR="008A3B4B" w:rsidRPr="00BA09F1">
          <w:rPr>
            <w:rStyle w:val="af0"/>
          </w:rPr>
          <w:t>1.3.</w:t>
        </w:r>
        <w:r w:rsidR="008A3B4B">
          <w:rPr>
            <w:rFonts w:asciiTheme="minorHAnsi" w:eastAsiaTheme="minorEastAsia" w:hAnsiTheme="minorHAnsi" w:cstheme="minorBidi"/>
            <w:i w:val="0"/>
            <w:iCs w:val="0"/>
            <w:sz w:val="22"/>
            <w:szCs w:val="22"/>
          </w:rPr>
          <w:tab/>
        </w:r>
        <w:r w:rsidR="008A3B4B" w:rsidRPr="00BA09F1">
          <w:rPr>
            <w:rStyle w:val="af0"/>
          </w:rPr>
          <w:t>Обоснование часов вариативной части ОПОП-П</w:t>
        </w:r>
        <w:r w:rsidR="008A3B4B">
          <w:rPr>
            <w:webHidden/>
          </w:rPr>
          <w:tab/>
        </w:r>
        <w:r w:rsidR="008A3B4B">
          <w:rPr>
            <w:webHidden/>
          </w:rPr>
          <w:fldChar w:fldCharType="begin"/>
        </w:r>
        <w:r w:rsidR="008A3B4B">
          <w:rPr>
            <w:webHidden/>
          </w:rPr>
          <w:instrText xml:space="preserve"> PAGEREF _Toc162370390 \h </w:instrText>
        </w:r>
        <w:r w:rsidR="008A3B4B">
          <w:rPr>
            <w:webHidden/>
          </w:rPr>
        </w:r>
        <w:r w:rsidR="008A3B4B">
          <w:rPr>
            <w:webHidden/>
          </w:rPr>
          <w:fldChar w:fldCharType="separate"/>
        </w:r>
        <w:r w:rsidR="008A3B4B">
          <w:rPr>
            <w:webHidden/>
          </w:rPr>
          <w:t>4</w:t>
        </w:r>
        <w:r w:rsidR="008A3B4B">
          <w:rPr>
            <w:webHidden/>
          </w:rPr>
          <w:fldChar w:fldCharType="end"/>
        </w:r>
      </w:hyperlink>
    </w:p>
    <w:p w14:paraId="346BFF49" w14:textId="77777777" w:rsidR="008A3B4B" w:rsidRDefault="00125D9A" w:rsidP="008A3B4B">
      <w:pPr>
        <w:pStyle w:val="14"/>
        <w:rPr>
          <w:rFonts w:asciiTheme="minorHAnsi" w:eastAsiaTheme="minorEastAsia" w:hAnsiTheme="minorHAnsi" w:cstheme="minorBidi"/>
          <w:b w:val="0"/>
          <w:bCs w:val="0"/>
          <w:lang w:eastAsia="ru-RU"/>
        </w:rPr>
      </w:pPr>
      <w:hyperlink w:anchor="_Toc162370391" w:history="1">
        <w:r w:rsidR="008A3B4B" w:rsidRPr="00BA09F1">
          <w:rPr>
            <w:rStyle w:val="af0"/>
          </w:rPr>
          <w:t>2. Структура и содержание профессионального модуля</w:t>
        </w:r>
        <w:r w:rsidR="008A3B4B">
          <w:rPr>
            <w:webHidden/>
          </w:rPr>
          <w:tab/>
        </w:r>
        <w:r w:rsidR="008A3B4B">
          <w:rPr>
            <w:webHidden/>
          </w:rPr>
          <w:fldChar w:fldCharType="begin"/>
        </w:r>
        <w:r w:rsidR="008A3B4B">
          <w:rPr>
            <w:webHidden/>
          </w:rPr>
          <w:instrText xml:space="preserve"> PAGEREF _Toc162370391 \h </w:instrText>
        </w:r>
        <w:r w:rsidR="008A3B4B">
          <w:rPr>
            <w:webHidden/>
          </w:rPr>
        </w:r>
        <w:r w:rsidR="008A3B4B">
          <w:rPr>
            <w:webHidden/>
          </w:rPr>
          <w:fldChar w:fldCharType="separate"/>
        </w:r>
        <w:r w:rsidR="008A3B4B">
          <w:rPr>
            <w:webHidden/>
          </w:rPr>
          <w:t>4</w:t>
        </w:r>
        <w:r w:rsidR="008A3B4B">
          <w:rPr>
            <w:webHidden/>
          </w:rPr>
          <w:fldChar w:fldCharType="end"/>
        </w:r>
      </w:hyperlink>
    </w:p>
    <w:p w14:paraId="2E2D7394" w14:textId="77777777" w:rsidR="008A3B4B" w:rsidRDefault="00125D9A" w:rsidP="008A3B4B">
      <w:pPr>
        <w:pStyle w:val="21"/>
        <w:rPr>
          <w:rFonts w:asciiTheme="minorHAnsi" w:eastAsiaTheme="minorEastAsia" w:hAnsiTheme="minorHAnsi" w:cstheme="minorBidi"/>
          <w:i w:val="0"/>
          <w:iCs w:val="0"/>
          <w:sz w:val="22"/>
          <w:szCs w:val="22"/>
        </w:rPr>
      </w:pPr>
      <w:hyperlink w:anchor="_Toc162370392" w:history="1">
        <w:r w:rsidR="008A3B4B" w:rsidRPr="00BA09F1">
          <w:rPr>
            <w:rStyle w:val="af0"/>
          </w:rPr>
          <w:t>2.1. Трудоемкость освоения модуля</w:t>
        </w:r>
        <w:r w:rsidR="008A3B4B">
          <w:rPr>
            <w:webHidden/>
          </w:rPr>
          <w:tab/>
        </w:r>
        <w:r w:rsidR="008A3B4B">
          <w:rPr>
            <w:webHidden/>
          </w:rPr>
          <w:fldChar w:fldCharType="begin"/>
        </w:r>
        <w:r w:rsidR="008A3B4B">
          <w:rPr>
            <w:webHidden/>
          </w:rPr>
          <w:instrText xml:space="preserve"> PAGEREF _Toc162370392 \h </w:instrText>
        </w:r>
        <w:r w:rsidR="008A3B4B">
          <w:rPr>
            <w:webHidden/>
          </w:rPr>
        </w:r>
        <w:r w:rsidR="008A3B4B">
          <w:rPr>
            <w:webHidden/>
          </w:rPr>
          <w:fldChar w:fldCharType="separate"/>
        </w:r>
        <w:r w:rsidR="008A3B4B">
          <w:rPr>
            <w:webHidden/>
          </w:rPr>
          <w:t>4</w:t>
        </w:r>
        <w:r w:rsidR="008A3B4B">
          <w:rPr>
            <w:webHidden/>
          </w:rPr>
          <w:fldChar w:fldCharType="end"/>
        </w:r>
      </w:hyperlink>
    </w:p>
    <w:p w14:paraId="20B7C95D" w14:textId="77777777" w:rsidR="008A3B4B" w:rsidRDefault="00125D9A" w:rsidP="008A3B4B">
      <w:pPr>
        <w:pStyle w:val="21"/>
        <w:rPr>
          <w:rFonts w:asciiTheme="minorHAnsi" w:eastAsiaTheme="minorEastAsia" w:hAnsiTheme="minorHAnsi" w:cstheme="minorBidi"/>
          <w:i w:val="0"/>
          <w:iCs w:val="0"/>
          <w:sz w:val="22"/>
          <w:szCs w:val="22"/>
        </w:rPr>
      </w:pPr>
      <w:hyperlink w:anchor="_Toc162370393" w:history="1">
        <w:r w:rsidR="008A3B4B" w:rsidRPr="00BA09F1">
          <w:rPr>
            <w:rStyle w:val="af0"/>
          </w:rPr>
          <w:t>2.2. Структура профессионального модуля</w:t>
        </w:r>
        <w:r w:rsidR="008A3B4B">
          <w:rPr>
            <w:webHidden/>
          </w:rPr>
          <w:tab/>
        </w:r>
        <w:r w:rsidR="008A3B4B">
          <w:rPr>
            <w:webHidden/>
          </w:rPr>
          <w:fldChar w:fldCharType="begin"/>
        </w:r>
        <w:r w:rsidR="008A3B4B">
          <w:rPr>
            <w:webHidden/>
          </w:rPr>
          <w:instrText xml:space="preserve"> PAGEREF _Toc162370393 \h </w:instrText>
        </w:r>
        <w:r w:rsidR="008A3B4B">
          <w:rPr>
            <w:webHidden/>
          </w:rPr>
        </w:r>
        <w:r w:rsidR="008A3B4B">
          <w:rPr>
            <w:webHidden/>
          </w:rPr>
          <w:fldChar w:fldCharType="separate"/>
        </w:r>
        <w:r w:rsidR="008A3B4B">
          <w:rPr>
            <w:webHidden/>
          </w:rPr>
          <w:t>5</w:t>
        </w:r>
        <w:r w:rsidR="008A3B4B">
          <w:rPr>
            <w:webHidden/>
          </w:rPr>
          <w:fldChar w:fldCharType="end"/>
        </w:r>
      </w:hyperlink>
    </w:p>
    <w:p w14:paraId="45B4AB09" w14:textId="77777777" w:rsidR="008A3B4B" w:rsidRDefault="00125D9A" w:rsidP="008A3B4B">
      <w:pPr>
        <w:pStyle w:val="21"/>
        <w:rPr>
          <w:rFonts w:asciiTheme="minorHAnsi" w:eastAsiaTheme="minorEastAsia" w:hAnsiTheme="minorHAnsi" w:cstheme="minorBidi"/>
          <w:i w:val="0"/>
          <w:iCs w:val="0"/>
          <w:sz w:val="22"/>
          <w:szCs w:val="22"/>
        </w:rPr>
      </w:pPr>
      <w:hyperlink w:anchor="_Toc162370394" w:history="1">
        <w:r w:rsidR="008A3B4B" w:rsidRPr="00BA09F1">
          <w:rPr>
            <w:rStyle w:val="af0"/>
          </w:rPr>
          <w:t>2.3. Содержание профессионального модуля</w:t>
        </w:r>
        <w:r w:rsidR="008A3B4B">
          <w:rPr>
            <w:webHidden/>
          </w:rPr>
          <w:tab/>
        </w:r>
        <w:r w:rsidR="008A3B4B">
          <w:rPr>
            <w:webHidden/>
          </w:rPr>
          <w:fldChar w:fldCharType="begin"/>
        </w:r>
        <w:r w:rsidR="008A3B4B">
          <w:rPr>
            <w:webHidden/>
          </w:rPr>
          <w:instrText xml:space="preserve"> PAGEREF _Toc162370394 \h </w:instrText>
        </w:r>
        <w:r w:rsidR="008A3B4B">
          <w:rPr>
            <w:webHidden/>
          </w:rPr>
        </w:r>
        <w:r w:rsidR="008A3B4B">
          <w:rPr>
            <w:webHidden/>
          </w:rPr>
          <w:fldChar w:fldCharType="separate"/>
        </w:r>
        <w:r w:rsidR="008A3B4B">
          <w:rPr>
            <w:webHidden/>
          </w:rPr>
          <w:t>6</w:t>
        </w:r>
        <w:r w:rsidR="008A3B4B">
          <w:rPr>
            <w:webHidden/>
          </w:rPr>
          <w:fldChar w:fldCharType="end"/>
        </w:r>
      </w:hyperlink>
    </w:p>
    <w:p w14:paraId="3F123F3A" w14:textId="77777777" w:rsidR="008A3B4B" w:rsidRDefault="00125D9A" w:rsidP="008A3B4B">
      <w:pPr>
        <w:pStyle w:val="21"/>
        <w:rPr>
          <w:rFonts w:asciiTheme="minorHAnsi" w:eastAsiaTheme="minorEastAsia" w:hAnsiTheme="minorHAnsi" w:cstheme="minorBidi"/>
          <w:i w:val="0"/>
          <w:iCs w:val="0"/>
          <w:sz w:val="22"/>
          <w:szCs w:val="22"/>
        </w:rPr>
      </w:pPr>
      <w:hyperlink w:anchor="_Toc162370395" w:history="1">
        <w:r w:rsidR="008A3B4B" w:rsidRPr="00BA09F1">
          <w:rPr>
            <w:rStyle w:val="af0"/>
          </w:rPr>
          <w:t>2.4. Курсовой проект (работа) (для специальностей СПО, если предусмотрено)</w:t>
        </w:r>
        <w:r w:rsidR="008A3B4B">
          <w:rPr>
            <w:webHidden/>
          </w:rPr>
          <w:tab/>
        </w:r>
        <w:r w:rsidR="008A3B4B">
          <w:rPr>
            <w:webHidden/>
          </w:rPr>
          <w:fldChar w:fldCharType="begin"/>
        </w:r>
        <w:r w:rsidR="008A3B4B">
          <w:rPr>
            <w:webHidden/>
          </w:rPr>
          <w:instrText xml:space="preserve"> PAGEREF _Toc162370395 \h </w:instrText>
        </w:r>
        <w:r w:rsidR="008A3B4B">
          <w:rPr>
            <w:webHidden/>
          </w:rPr>
        </w:r>
        <w:r w:rsidR="008A3B4B">
          <w:rPr>
            <w:webHidden/>
          </w:rPr>
          <w:fldChar w:fldCharType="separate"/>
        </w:r>
        <w:r w:rsidR="008A3B4B">
          <w:rPr>
            <w:webHidden/>
          </w:rPr>
          <w:t>7</w:t>
        </w:r>
        <w:r w:rsidR="008A3B4B">
          <w:rPr>
            <w:webHidden/>
          </w:rPr>
          <w:fldChar w:fldCharType="end"/>
        </w:r>
      </w:hyperlink>
    </w:p>
    <w:p w14:paraId="3A106E6F" w14:textId="77777777" w:rsidR="008A3B4B" w:rsidRDefault="00125D9A" w:rsidP="008A3B4B">
      <w:pPr>
        <w:pStyle w:val="21"/>
        <w:rPr>
          <w:rFonts w:asciiTheme="minorHAnsi" w:eastAsiaTheme="minorEastAsia" w:hAnsiTheme="minorHAnsi" w:cstheme="minorBidi"/>
          <w:i w:val="0"/>
          <w:iCs w:val="0"/>
          <w:sz w:val="22"/>
          <w:szCs w:val="22"/>
        </w:rPr>
      </w:pPr>
      <w:hyperlink w:anchor="_Toc162370396" w:history="1">
        <w:r w:rsidR="008A3B4B" w:rsidRPr="00BA09F1">
          <w:rPr>
            <w:rStyle w:val="af0"/>
          </w:rPr>
          <w:t>…</w:t>
        </w:r>
        <w:r w:rsidR="008A3B4B">
          <w:rPr>
            <w:webHidden/>
          </w:rPr>
          <w:tab/>
        </w:r>
        <w:r w:rsidR="008A3B4B">
          <w:rPr>
            <w:webHidden/>
          </w:rPr>
          <w:fldChar w:fldCharType="begin"/>
        </w:r>
        <w:r w:rsidR="008A3B4B">
          <w:rPr>
            <w:webHidden/>
          </w:rPr>
          <w:instrText xml:space="preserve"> PAGEREF _Toc162370396 \h </w:instrText>
        </w:r>
        <w:r w:rsidR="008A3B4B">
          <w:rPr>
            <w:webHidden/>
          </w:rPr>
        </w:r>
        <w:r w:rsidR="008A3B4B">
          <w:rPr>
            <w:webHidden/>
          </w:rPr>
          <w:fldChar w:fldCharType="separate"/>
        </w:r>
        <w:r w:rsidR="008A3B4B">
          <w:rPr>
            <w:webHidden/>
          </w:rPr>
          <w:t>7</w:t>
        </w:r>
        <w:r w:rsidR="008A3B4B">
          <w:rPr>
            <w:webHidden/>
          </w:rPr>
          <w:fldChar w:fldCharType="end"/>
        </w:r>
      </w:hyperlink>
    </w:p>
    <w:p w14:paraId="2369746A" w14:textId="77777777" w:rsidR="008A3B4B" w:rsidRDefault="00125D9A" w:rsidP="008A3B4B">
      <w:pPr>
        <w:pStyle w:val="14"/>
        <w:rPr>
          <w:rFonts w:asciiTheme="minorHAnsi" w:eastAsiaTheme="minorEastAsia" w:hAnsiTheme="minorHAnsi" w:cstheme="minorBidi"/>
          <w:b w:val="0"/>
          <w:bCs w:val="0"/>
          <w:lang w:eastAsia="ru-RU"/>
        </w:rPr>
      </w:pPr>
      <w:hyperlink w:anchor="_Toc162370397" w:history="1">
        <w:r w:rsidR="008A3B4B" w:rsidRPr="00BA09F1">
          <w:rPr>
            <w:rStyle w:val="af0"/>
          </w:rPr>
          <w:t>3. Условия реализации профессионального модуля</w:t>
        </w:r>
        <w:r w:rsidR="008A3B4B">
          <w:rPr>
            <w:webHidden/>
          </w:rPr>
          <w:tab/>
        </w:r>
        <w:r w:rsidR="008A3B4B">
          <w:rPr>
            <w:webHidden/>
          </w:rPr>
          <w:fldChar w:fldCharType="begin"/>
        </w:r>
        <w:r w:rsidR="008A3B4B">
          <w:rPr>
            <w:webHidden/>
          </w:rPr>
          <w:instrText xml:space="preserve"> PAGEREF _Toc162370397 \h </w:instrText>
        </w:r>
        <w:r w:rsidR="008A3B4B">
          <w:rPr>
            <w:webHidden/>
          </w:rPr>
        </w:r>
        <w:r w:rsidR="008A3B4B">
          <w:rPr>
            <w:webHidden/>
          </w:rPr>
          <w:fldChar w:fldCharType="separate"/>
        </w:r>
        <w:r w:rsidR="008A3B4B">
          <w:rPr>
            <w:webHidden/>
          </w:rPr>
          <w:t>8</w:t>
        </w:r>
        <w:r w:rsidR="008A3B4B">
          <w:rPr>
            <w:webHidden/>
          </w:rPr>
          <w:fldChar w:fldCharType="end"/>
        </w:r>
      </w:hyperlink>
    </w:p>
    <w:p w14:paraId="1FA3C30D" w14:textId="77777777" w:rsidR="008A3B4B" w:rsidRDefault="00125D9A" w:rsidP="008A3B4B">
      <w:pPr>
        <w:pStyle w:val="21"/>
        <w:rPr>
          <w:rFonts w:asciiTheme="minorHAnsi" w:eastAsiaTheme="minorEastAsia" w:hAnsiTheme="minorHAnsi" w:cstheme="minorBidi"/>
          <w:i w:val="0"/>
          <w:iCs w:val="0"/>
          <w:sz w:val="22"/>
          <w:szCs w:val="22"/>
        </w:rPr>
      </w:pPr>
      <w:hyperlink w:anchor="_Toc162370398" w:history="1">
        <w:r w:rsidR="008A3B4B" w:rsidRPr="00BA09F1">
          <w:rPr>
            <w:rStyle w:val="af0"/>
          </w:rPr>
          <w:t>3.1. Материально-техническое обеспечение</w:t>
        </w:r>
        <w:r w:rsidR="008A3B4B">
          <w:rPr>
            <w:webHidden/>
          </w:rPr>
          <w:tab/>
        </w:r>
        <w:r w:rsidR="008A3B4B">
          <w:rPr>
            <w:webHidden/>
          </w:rPr>
          <w:fldChar w:fldCharType="begin"/>
        </w:r>
        <w:r w:rsidR="008A3B4B">
          <w:rPr>
            <w:webHidden/>
          </w:rPr>
          <w:instrText xml:space="preserve"> PAGEREF _Toc162370398 \h </w:instrText>
        </w:r>
        <w:r w:rsidR="008A3B4B">
          <w:rPr>
            <w:webHidden/>
          </w:rPr>
        </w:r>
        <w:r w:rsidR="008A3B4B">
          <w:rPr>
            <w:webHidden/>
          </w:rPr>
          <w:fldChar w:fldCharType="separate"/>
        </w:r>
        <w:r w:rsidR="008A3B4B">
          <w:rPr>
            <w:webHidden/>
          </w:rPr>
          <w:t>8</w:t>
        </w:r>
        <w:r w:rsidR="008A3B4B">
          <w:rPr>
            <w:webHidden/>
          </w:rPr>
          <w:fldChar w:fldCharType="end"/>
        </w:r>
      </w:hyperlink>
    </w:p>
    <w:p w14:paraId="687E9A91" w14:textId="77777777" w:rsidR="008A3B4B" w:rsidRDefault="00125D9A" w:rsidP="008A3B4B">
      <w:pPr>
        <w:pStyle w:val="21"/>
        <w:rPr>
          <w:rFonts w:asciiTheme="minorHAnsi" w:eastAsiaTheme="minorEastAsia" w:hAnsiTheme="minorHAnsi" w:cstheme="minorBidi"/>
          <w:i w:val="0"/>
          <w:iCs w:val="0"/>
          <w:sz w:val="22"/>
          <w:szCs w:val="22"/>
        </w:rPr>
      </w:pPr>
      <w:hyperlink w:anchor="_Toc162370399" w:history="1">
        <w:r w:rsidR="008A3B4B" w:rsidRPr="00BA09F1">
          <w:rPr>
            <w:rStyle w:val="af0"/>
          </w:rPr>
          <w:t>3.2. Учебно-методическое обеспечение</w:t>
        </w:r>
        <w:r w:rsidR="008A3B4B">
          <w:rPr>
            <w:webHidden/>
          </w:rPr>
          <w:tab/>
        </w:r>
        <w:r w:rsidR="008A3B4B">
          <w:rPr>
            <w:webHidden/>
          </w:rPr>
          <w:fldChar w:fldCharType="begin"/>
        </w:r>
        <w:r w:rsidR="008A3B4B">
          <w:rPr>
            <w:webHidden/>
          </w:rPr>
          <w:instrText xml:space="preserve"> PAGEREF _Toc162370399 \h </w:instrText>
        </w:r>
        <w:r w:rsidR="008A3B4B">
          <w:rPr>
            <w:webHidden/>
          </w:rPr>
        </w:r>
        <w:r w:rsidR="008A3B4B">
          <w:rPr>
            <w:webHidden/>
          </w:rPr>
          <w:fldChar w:fldCharType="separate"/>
        </w:r>
        <w:r w:rsidR="008A3B4B">
          <w:rPr>
            <w:webHidden/>
          </w:rPr>
          <w:t>8</w:t>
        </w:r>
        <w:r w:rsidR="008A3B4B">
          <w:rPr>
            <w:webHidden/>
          </w:rPr>
          <w:fldChar w:fldCharType="end"/>
        </w:r>
      </w:hyperlink>
    </w:p>
    <w:p w14:paraId="5BFCAC81" w14:textId="77777777" w:rsidR="008A3B4B" w:rsidRDefault="00125D9A" w:rsidP="008A3B4B">
      <w:pPr>
        <w:pStyle w:val="14"/>
        <w:rPr>
          <w:rFonts w:asciiTheme="minorHAnsi" w:eastAsiaTheme="minorEastAsia" w:hAnsiTheme="minorHAnsi" w:cstheme="minorBidi"/>
          <w:b w:val="0"/>
          <w:bCs w:val="0"/>
          <w:lang w:eastAsia="ru-RU"/>
        </w:rPr>
      </w:pPr>
      <w:hyperlink w:anchor="_Toc162370400" w:history="1">
        <w:r w:rsidR="008A3B4B" w:rsidRPr="00BA09F1">
          <w:rPr>
            <w:rStyle w:val="af0"/>
          </w:rPr>
          <w:t>4. Контроль и оценка результатов освоения  профессионального модуля</w:t>
        </w:r>
        <w:r w:rsidR="008A3B4B">
          <w:rPr>
            <w:webHidden/>
          </w:rPr>
          <w:tab/>
        </w:r>
        <w:r w:rsidR="008A3B4B">
          <w:rPr>
            <w:webHidden/>
          </w:rPr>
          <w:fldChar w:fldCharType="begin"/>
        </w:r>
        <w:r w:rsidR="008A3B4B">
          <w:rPr>
            <w:webHidden/>
          </w:rPr>
          <w:instrText xml:space="preserve"> PAGEREF _Toc162370400 \h </w:instrText>
        </w:r>
        <w:r w:rsidR="008A3B4B">
          <w:rPr>
            <w:webHidden/>
          </w:rPr>
        </w:r>
        <w:r w:rsidR="008A3B4B">
          <w:rPr>
            <w:webHidden/>
          </w:rPr>
          <w:fldChar w:fldCharType="separate"/>
        </w:r>
        <w:r w:rsidR="008A3B4B">
          <w:rPr>
            <w:webHidden/>
          </w:rPr>
          <w:t>8</w:t>
        </w:r>
        <w:r w:rsidR="008A3B4B">
          <w:rPr>
            <w:webHidden/>
          </w:rPr>
          <w:fldChar w:fldCharType="end"/>
        </w:r>
      </w:hyperlink>
    </w:p>
    <w:p w14:paraId="0772A60F" w14:textId="77777777" w:rsidR="008A3B4B" w:rsidRPr="001D20BA" w:rsidRDefault="008A3B4B" w:rsidP="008A3B4B">
      <w:pPr>
        <w:jc w:val="center"/>
        <w:rPr>
          <w:rFonts w:ascii="Times New Roman" w:hAnsi="Times New Roman" w:cs="Times New Roman"/>
          <w:b/>
          <w:bCs/>
        </w:rPr>
      </w:pPr>
      <w:r>
        <w:rPr>
          <w:rFonts w:ascii="Times New Roman" w:hAnsi="Times New Roman" w:cs="Times New Roman"/>
          <w:b/>
          <w:bCs/>
        </w:rPr>
        <w:fldChar w:fldCharType="end"/>
      </w:r>
    </w:p>
    <w:p w14:paraId="54595514" w14:textId="77777777" w:rsidR="008A3B4B" w:rsidRDefault="008A3B4B" w:rsidP="008A3B4B">
      <w:pPr>
        <w:pStyle w:val="1f"/>
        <w:jc w:val="left"/>
        <w:sectPr w:rsidR="008A3B4B" w:rsidSect="00502F97">
          <w:headerReference w:type="even" r:id="rId8"/>
          <w:headerReference w:type="default" r:id="rId9"/>
          <w:pgSz w:w="11906" w:h="16838"/>
          <w:pgMar w:top="1134" w:right="567" w:bottom="1134" w:left="1701" w:header="709" w:footer="709" w:gutter="0"/>
          <w:cols w:space="708"/>
          <w:docGrid w:linePitch="360"/>
        </w:sectPr>
      </w:pPr>
      <w:bookmarkStart w:id="8" w:name="_Toc149904144"/>
      <w:bookmarkStart w:id="9" w:name="_Toc150695622"/>
      <w:bookmarkStart w:id="10" w:name="_Toc150695787"/>
    </w:p>
    <w:p w14:paraId="0221D2FC" w14:textId="77777777" w:rsidR="008A3B4B" w:rsidRPr="00D542AB" w:rsidRDefault="008A3B4B" w:rsidP="008A3B4B">
      <w:pPr>
        <w:pStyle w:val="1f"/>
        <w:rPr>
          <w:rFonts w:ascii="Times New Roman" w:hAnsi="Times New Roman"/>
          <w:sz w:val="28"/>
          <w:szCs w:val="28"/>
        </w:rPr>
      </w:pPr>
      <w:bookmarkStart w:id="11" w:name="_Toc162370387"/>
      <w:r w:rsidRPr="00D542AB">
        <w:rPr>
          <w:rFonts w:ascii="Times New Roman" w:hAnsi="Times New Roman"/>
          <w:sz w:val="28"/>
          <w:szCs w:val="28"/>
        </w:rPr>
        <w:lastRenderedPageBreak/>
        <w:t>1. Общая характеристика</w:t>
      </w:r>
      <w:bookmarkEnd w:id="8"/>
      <w:bookmarkEnd w:id="9"/>
      <w:bookmarkEnd w:id="10"/>
      <w:r w:rsidRPr="00D542AB">
        <w:rPr>
          <w:rFonts w:ascii="Times New Roman" w:hAnsi="Times New Roman"/>
          <w:sz w:val="28"/>
          <w:szCs w:val="28"/>
        </w:rPr>
        <w:t>РАБОЧЕЙ ПРОГРАММЫ ПРОФЕССИОНАЛЬНОГО МОДУЛЯ</w:t>
      </w:r>
      <w:bookmarkEnd w:id="11"/>
    </w:p>
    <w:p w14:paraId="66A7C48B" w14:textId="77777777" w:rsidR="008A3B4B" w:rsidRPr="00D542AB" w:rsidRDefault="008A3B4B" w:rsidP="008A3B4B">
      <w:pPr>
        <w:pStyle w:val="af8"/>
        <w:numPr>
          <w:ilvl w:val="0"/>
          <w:numId w:val="0"/>
        </w:numPr>
        <w:ind w:left="709"/>
        <w:rPr>
          <w:rFonts w:ascii="Times New Roman" w:hAnsi="Times New Roman" w:cs="Times New Roman"/>
          <w:b/>
          <w:color w:val="auto"/>
          <w:sz w:val="28"/>
          <w:szCs w:val="28"/>
        </w:rPr>
      </w:pPr>
      <w:bookmarkStart w:id="12" w:name="_Toc150695623"/>
      <w:bookmarkStart w:id="13" w:name="_Toc162370388"/>
      <w:r w:rsidRPr="00D542AB">
        <w:rPr>
          <w:rFonts w:ascii="Times New Roman" w:hAnsi="Times New Roman" w:cs="Times New Roman"/>
          <w:b/>
          <w:color w:val="auto"/>
          <w:sz w:val="28"/>
          <w:szCs w:val="28"/>
        </w:rPr>
        <w:t>«</w:t>
      </w:r>
      <w:r w:rsidRPr="00D542AB">
        <w:rPr>
          <w:rStyle w:val="af9"/>
          <w:rFonts w:ascii="Times New Roman" w:hAnsi="Times New Roman" w:cs="Times New Roman"/>
          <w:b/>
          <w:color w:val="auto"/>
          <w:sz w:val="28"/>
          <w:szCs w:val="28"/>
        </w:rPr>
        <w:t>ПМ. 01 Выполнение подготовительных, сборочных операций перед сваркой и контроль сварных соединений</w:t>
      </w:r>
      <w:r w:rsidRPr="00D542AB">
        <w:rPr>
          <w:rFonts w:ascii="Times New Roman" w:hAnsi="Times New Roman" w:cs="Times New Roman"/>
          <w:b/>
          <w:color w:val="auto"/>
          <w:sz w:val="28"/>
          <w:szCs w:val="28"/>
        </w:rPr>
        <w:t>»</w:t>
      </w:r>
    </w:p>
    <w:p w14:paraId="4D2BEEC6" w14:textId="77777777" w:rsidR="008A3B4B" w:rsidRPr="00D542AB" w:rsidRDefault="008A3B4B" w:rsidP="008A3B4B">
      <w:pPr>
        <w:pStyle w:val="a4"/>
        <w:ind w:left="0"/>
        <w:rPr>
          <w:rFonts w:ascii="Times New Roman" w:hAnsi="Times New Roman" w:cs="Times New Roman"/>
          <w:b/>
          <w:i/>
          <w:sz w:val="28"/>
          <w:szCs w:val="28"/>
        </w:rPr>
      </w:pPr>
    </w:p>
    <w:p w14:paraId="29741073" w14:textId="77777777" w:rsidR="008A3B4B" w:rsidRPr="00D542AB" w:rsidRDefault="008A3B4B" w:rsidP="006901DA">
      <w:pPr>
        <w:pStyle w:val="114"/>
        <w:numPr>
          <w:ilvl w:val="1"/>
          <w:numId w:val="1"/>
        </w:numPr>
        <w:ind w:left="0" w:firstLine="0"/>
        <w:rPr>
          <w:rFonts w:ascii="Times New Roman" w:hAnsi="Times New Roman"/>
          <w:sz w:val="28"/>
          <w:szCs w:val="28"/>
        </w:rPr>
      </w:pPr>
      <w:r w:rsidRPr="00D542AB">
        <w:rPr>
          <w:rFonts w:ascii="Times New Roman" w:hAnsi="Times New Roman"/>
          <w:sz w:val="28"/>
          <w:szCs w:val="28"/>
        </w:rPr>
        <w:t>Цель и место профессионального модуля</w:t>
      </w:r>
      <w:bookmarkEnd w:id="12"/>
      <w:r w:rsidRPr="00D542AB">
        <w:rPr>
          <w:rFonts w:ascii="Times New Roman" w:hAnsi="Times New Roman"/>
          <w:sz w:val="28"/>
          <w:szCs w:val="28"/>
        </w:rPr>
        <w:t xml:space="preserve"> в структуре образовательной программы</w:t>
      </w:r>
      <w:bookmarkEnd w:id="13"/>
    </w:p>
    <w:p w14:paraId="64A7E28B" w14:textId="77777777" w:rsidR="008A3B4B" w:rsidRPr="00D542AB" w:rsidRDefault="008A3B4B" w:rsidP="008A3B4B">
      <w:pPr>
        <w:pStyle w:val="a4"/>
        <w:suppressAutoHyphens/>
        <w:spacing w:line="276" w:lineRule="auto"/>
        <w:ind w:left="0"/>
        <w:jc w:val="both"/>
        <w:rPr>
          <w:rFonts w:ascii="Times New Roman" w:eastAsia="Times New Roman" w:hAnsi="Times New Roman" w:cs="Times New Roman"/>
          <w:sz w:val="28"/>
          <w:szCs w:val="28"/>
          <w:lang w:eastAsia="ru-RU"/>
        </w:rPr>
      </w:pPr>
      <w:r w:rsidRPr="00D542AB">
        <w:rPr>
          <w:rFonts w:ascii="Times New Roman" w:eastAsia="Times New Roman" w:hAnsi="Times New Roman" w:cs="Times New Roman"/>
          <w:sz w:val="28"/>
          <w:szCs w:val="28"/>
          <w:lang w:eastAsia="ru-RU"/>
        </w:rPr>
        <w:t xml:space="preserve">Цель модуля: освоение вида деятельности - </w:t>
      </w:r>
      <w:r w:rsidRPr="00D542AB">
        <w:rPr>
          <w:rFonts w:ascii="Times New Roman" w:hAnsi="Times New Roman" w:cs="Times New Roman"/>
          <w:sz w:val="28"/>
          <w:szCs w:val="28"/>
        </w:rPr>
        <w:t>Выполнение подготовительных сборочных операций перед сваркой и контроль сварных соединений</w:t>
      </w:r>
      <w:r w:rsidRPr="00D542AB">
        <w:rPr>
          <w:rFonts w:ascii="Times New Roman" w:eastAsia="Times New Roman" w:hAnsi="Times New Roman" w:cs="Times New Roman"/>
          <w:i/>
          <w:iCs/>
          <w:color w:val="0070C0"/>
          <w:sz w:val="28"/>
          <w:szCs w:val="28"/>
          <w:lang w:eastAsia="ru-RU"/>
        </w:rPr>
        <w:t xml:space="preserve"> </w:t>
      </w:r>
    </w:p>
    <w:p w14:paraId="17AAD560" w14:textId="77777777" w:rsidR="008A3B4B" w:rsidRPr="00D542AB" w:rsidRDefault="008A3B4B" w:rsidP="008A3B4B">
      <w:pPr>
        <w:pStyle w:val="a4"/>
        <w:suppressAutoHyphens/>
        <w:spacing w:line="276" w:lineRule="auto"/>
        <w:ind w:left="0"/>
        <w:jc w:val="both"/>
        <w:rPr>
          <w:rFonts w:ascii="Times New Roman" w:hAnsi="Times New Roman" w:cs="Times New Roman"/>
          <w:sz w:val="28"/>
          <w:szCs w:val="28"/>
        </w:rPr>
      </w:pPr>
      <w:r w:rsidRPr="00D542AB">
        <w:rPr>
          <w:rFonts w:ascii="Times New Roman" w:hAnsi="Times New Roman" w:cs="Times New Roman"/>
          <w:sz w:val="28"/>
          <w:szCs w:val="28"/>
        </w:rPr>
        <w:t>Профессиональный модуль включен в обязательную часть образовательной программы по направленности «машиностроение» и вариативную часть образовательной программы</w:t>
      </w:r>
    </w:p>
    <w:p w14:paraId="0FC8866A" w14:textId="77777777" w:rsidR="008A3B4B" w:rsidRPr="00D542AB" w:rsidRDefault="008A3B4B" w:rsidP="008A3B4B">
      <w:pPr>
        <w:pStyle w:val="114"/>
        <w:ind w:firstLine="0"/>
        <w:rPr>
          <w:rFonts w:ascii="Times New Roman" w:hAnsi="Times New Roman"/>
          <w:sz w:val="28"/>
          <w:szCs w:val="28"/>
        </w:rPr>
      </w:pPr>
    </w:p>
    <w:p w14:paraId="1AD94F60" w14:textId="77777777" w:rsidR="008A3B4B" w:rsidRPr="00D542AB" w:rsidRDefault="008A3B4B" w:rsidP="006901DA">
      <w:pPr>
        <w:pStyle w:val="114"/>
        <w:numPr>
          <w:ilvl w:val="1"/>
          <w:numId w:val="1"/>
        </w:numPr>
        <w:rPr>
          <w:rFonts w:ascii="Times New Roman" w:hAnsi="Times New Roman"/>
          <w:sz w:val="28"/>
          <w:szCs w:val="28"/>
        </w:rPr>
      </w:pPr>
      <w:bookmarkStart w:id="14" w:name="_Toc162370389"/>
      <w:r w:rsidRPr="00D542AB">
        <w:rPr>
          <w:rFonts w:ascii="Times New Roman" w:hAnsi="Times New Roman"/>
          <w:sz w:val="28"/>
          <w:szCs w:val="28"/>
        </w:rPr>
        <w:t>Планируемые результаты освоения профессионального модуля</w:t>
      </w:r>
      <w:bookmarkEnd w:id="14"/>
    </w:p>
    <w:p w14:paraId="1DC6D890" w14:textId="77777777" w:rsidR="008A3B4B" w:rsidRPr="00D542AB" w:rsidRDefault="008A3B4B" w:rsidP="008A3B4B">
      <w:pPr>
        <w:ind w:firstLine="709"/>
        <w:jc w:val="both"/>
        <w:rPr>
          <w:rFonts w:ascii="Times New Roman" w:eastAsia="Times New Roman" w:hAnsi="Times New Roman" w:cs="Times New Roman"/>
          <w:sz w:val="28"/>
          <w:szCs w:val="28"/>
          <w:lang w:eastAsia="ru-RU"/>
        </w:rPr>
      </w:pPr>
      <w:r w:rsidRPr="00D542AB">
        <w:rPr>
          <w:rFonts w:ascii="Times New Roman" w:eastAsia="Times New Roman" w:hAnsi="Times New Roman" w:cs="Times New Roman"/>
          <w:sz w:val="28"/>
          <w:szCs w:val="28"/>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4.3ОПОП-П).</w:t>
      </w:r>
    </w:p>
    <w:p w14:paraId="706ED91D" w14:textId="77777777" w:rsidR="008A3B4B" w:rsidRPr="00D542AB" w:rsidRDefault="008A3B4B" w:rsidP="008A3B4B">
      <w:pPr>
        <w:spacing w:after="120"/>
        <w:ind w:firstLine="709"/>
        <w:rPr>
          <w:rFonts w:ascii="Times New Roman" w:hAnsi="Times New Roman" w:cs="Times New Roman"/>
          <w:bCs/>
          <w:sz w:val="28"/>
          <w:szCs w:val="28"/>
        </w:rPr>
      </w:pPr>
      <w:r w:rsidRPr="00D542AB">
        <w:rPr>
          <w:rFonts w:ascii="Times New Roman" w:hAnsi="Times New Roman" w:cs="Times New Roman"/>
          <w:bCs/>
          <w:sz w:val="28"/>
          <w:szCs w:val="28"/>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2324"/>
        <w:gridCol w:w="2977"/>
        <w:gridCol w:w="2658"/>
      </w:tblGrid>
      <w:tr w:rsidR="008A3B4B" w:rsidRPr="00AC4913" w14:paraId="050C4865" w14:textId="77777777" w:rsidTr="008A3B4B">
        <w:tc>
          <w:tcPr>
            <w:tcW w:w="1895" w:type="dxa"/>
            <w:tcBorders>
              <w:top w:val="single" w:sz="4" w:space="0" w:color="auto"/>
              <w:left w:val="single" w:sz="4" w:space="0" w:color="auto"/>
              <w:right w:val="single" w:sz="4" w:space="0" w:color="auto"/>
            </w:tcBorders>
          </w:tcPr>
          <w:p w14:paraId="678C0E57" w14:textId="77777777" w:rsidR="008A3B4B" w:rsidRPr="00D46500" w:rsidRDefault="008A3B4B" w:rsidP="008A3B4B">
            <w:pPr>
              <w:rPr>
                <w:rStyle w:val="afb"/>
                <w:b/>
                <w:i w:val="0"/>
                <w:sz w:val="24"/>
                <w:szCs w:val="24"/>
              </w:rPr>
            </w:pPr>
            <w:r w:rsidRPr="00D46500">
              <w:rPr>
                <w:rStyle w:val="afb"/>
                <w:b/>
                <w:i w:val="0"/>
                <w:sz w:val="24"/>
                <w:szCs w:val="24"/>
              </w:rPr>
              <w:t xml:space="preserve">Код </w:t>
            </w:r>
            <w:r w:rsidRPr="00D46500">
              <w:rPr>
                <w:rStyle w:val="afb"/>
                <w:b/>
                <w:i w:val="0"/>
                <w:iCs/>
                <w:sz w:val="24"/>
                <w:szCs w:val="24"/>
              </w:rPr>
              <w:t>ОК</w:t>
            </w:r>
            <w:r w:rsidRPr="00D46500">
              <w:rPr>
                <w:rStyle w:val="afb"/>
                <w:b/>
                <w:sz w:val="24"/>
                <w:szCs w:val="24"/>
              </w:rPr>
              <w:t xml:space="preserve">, </w:t>
            </w:r>
            <w:r w:rsidRPr="00D46500">
              <w:rPr>
                <w:rStyle w:val="afb"/>
                <w:b/>
                <w:i w:val="0"/>
                <w:iCs/>
                <w:sz w:val="24"/>
                <w:szCs w:val="24"/>
              </w:rPr>
              <w:t>ПК</w:t>
            </w:r>
          </w:p>
        </w:tc>
        <w:tc>
          <w:tcPr>
            <w:tcW w:w="2324" w:type="dxa"/>
            <w:tcBorders>
              <w:top w:val="single" w:sz="4" w:space="0" w:color="auto"/>
              <w:left w:val="single" w:sz="4" w:space="0" w:color="auto"/>
              <w:right w:val="single" w:sz="4" w:space="0" w:color="auto"/>
            </w:tcBorders>
          </w:tcPr>
          <w:p w14:paraId="030F1386" w14:textId="77777777" w:rsidR="008A3B4B" w:rsidRPr="00D46500" w:rsidRDefault="008A3B4B" w:rsidP="008A3B4B">
            <w:pPr>
              <w:jc w:val="center"/>
              <w:rPr>
                <w:rFonts w:ascii="Times New Roman" w:hAnsi="Times New Roman" w:cs="Times New Roman"/>
                <w:b/>
                <w:sz w:val="24"/>
                <w:szCs w:val="24"/>
              </w:rPr>
            </w:pPr>
            <w:r w:rsidRPr="00D46500">
              <w:rPr>
                <w:rFonts w:ascii="Times New Roman" w:hAnsi="Times New Roman" w:cs="Times New Roman"/>
                <w:b/>
                <w:sz w:val="24"/>
                <w:szCs w:val="24"/>
              </w:rPr>
              <w:t>Уметь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46CAF14" w14:textId="77777777" w:rsidR="008A3B4B" w:rsidRPr="00D46500" w:rsidRDefault="008A3B4B" w:rsidP="008A3B4B">
            <w:pPr>
              <w:jc w:val="center"/>
              <w:rPr>
                <w:rFonts w:ascii="Times New Roman" w:hAnsi="Times New Roman" w:cs="Times New Roman"/>
                <w:b/>
                <w:i/>
                <w:sz w:val="24"/>
                <w:szCs w:val="24"/>
              </w:rPr>
            </w:pPr>
            <w:r w:rsidRPr="00D46500">
              <w:rPr>
                <w:rFonts w:ascii="Times New Roman" w:hAnsi="Times New Roman" w:cs="Times New Roman"/>
                <w:b/>
                <w:sz w:val="24"/>
                <w:szCs w:val="24"/>
              </w:rPr>
              <w:t>Знать</w:t>
            </w:r>
          </w:p>
        </w:tc>
        <w:tc>
          <w:tcPr>
            <w:tcW w:w="2658" w:type="dxa"/>
            <w:tcBorders>
              <w:top w:val="single" w:sz="4" w:space="0" w:color="auto"/>
              <w:left w:val="single" w:sz="4" w:space="0" w:color="auto"/>
              <w:bottom w:val="single" w:sz="4" w:space="0" w:color="auto"/>
              <w:right w:val="single" w:sz="4" w:space="0" w:color="auto"/>
            </w:tcBorders>
          </w:tcPr>
          <w:p w14:paraId="08858357" w14:textId="77777777" w:rsidR="008A3B4B" w:rsidRPr="00D46500" w:rsidRDefault="008A3B4B" w:rsidP="008A3B4B">
            <w:pPr>
              <w:jc w:val="center"/>
              <w:rPr>
                <w:rFonts w:ascii="Times New Roman" w:hAnsi="Times New Roman" w:cs="Times New Roman"/>
                <w:b/>
                <w:i/>
                <w:sz w:val="24"/>
                <w:szCs w:val="24"/>
              </w:rPr>
            </w:pPr>
            <w:r w:rsidRPr="00D46500">
              <w:rPr>
                <w:rFonts w:ascii="Times New Roman" w:hAnsi="Times New Roman" w:cs="Times New Roman"/>
                <w:b/>
                <w:sz w:val="24"/>
                <w:szCs w:val="24"/>
              </w:rPr>
              <w:t>Владеть навыками</w:t>
            </w:r>
          </w:p>
        </w:tc>
      </w:tr>
      <w:tr w:rsidR="008A3B4B" w:rsidRPr="00AC4913" w14:paraId="30672264" w14:textId="77777777" w:rsidTr="008A3B4B">
        <w:tc>
          <w:tcPr>
            <w:tcW w:w="1895" w:type="dxa"/>
            <w:tcBorders>
              <w:top w:val="single" w:sz="4" w:space="0" w:color="auto"/>
              <w:left w:val="single" w:sz="4" w:space="0" w:color="auto"/>
              <w:right w:val="single" w:sz="4" w:space="0" w:color="auto"/>
            </w:tcBorders>
          </w:tcPr>
          <w:p w14:paraId="43420F7A" w14:textId="77777777" w:rsidR="008A3B4B" w:rsidRPr="00D46500" w:rsidRDefault="008A3B4B" w:rsidP="008A3B4B">
            <w:pPr>
              <w:jc w:val="both"/>
              <w:rPr>
                <w:rFonts w:ascii="Times New Roman" w:hAnsi="Times New Roman" w:cs="Times New Roman"/>
                <w:bCs/>
                <w:sz w:val="24"/>
                <w:szCs w:val="24"/>
              </w:rPr>
            </w:pPr>
            <w:r w:rsidRPr="00054AC2">
              <w:rPr>
                <w:rFonts w:ascii="Times New Roman" w:hAnsi="Times New Roman" w:cs="Times New Roman"/>
                <w:b/>
                <w:bCs/>
                <w:sz w:val="24"/>
                <w:szCs w:val="24"/>
              </w:rPr>
              <w:t>ОК.01</w:t>
            </w:r>
            <w:r w:rsidRPr="00F741BA">
              <w:rPr>
                <w:rFonts w:ascii="Times New Roman" w:hAnsi="Times New Roman"/>
                <w:sz w:val="16"/>
                <w:szCs w:val="16"/>
              </w:rPr>
              <w:t xml:space="preserve"> </w:t>
            </w:r>
            <w:r w:rsidRPr="00054AC2">
              <w:rPr>
                <w:rFonts w:ascii="Times New Roman" w:hAnsi="Times New Roman"/>
                <w:sz w:val="24"/>
                <w:szCs w:val="24"/>
              </w:rPr>
              <w:t xml:space="preserve">Выбирать способы решения задач </w:t>
            </w:r>
            <w:proofErr w:type="spellStart"/>
            <w:proofErr w:type="gramStart"/>
            <w:r w:rsidRPr="00054AC2">
              <w:rPr>
                <w:rFonts w:ascii="Times New Roman" w:hAnsi="Times New Roman"/>
                <w:sz w:val="24"/>
                <w:szCs w:val="24"/>
              </w:rPr>
              <w:t>профессио</w:t>
            </w:r>
            <w:r>
              <w:rPr>
                <w:rFonts w:ascii="Times New Roman" w:hAnsi="Times New Roman"/>
                <w:sz w:val="24"/>
                <w:szCs w:val="24"/>
              </w:rPr>
              <w:t>-</w:t>
            </w:r>
            <w:r w:rsidRPr="00054AC2">
              <w:rPr>
                <w:rFonts w:ascii="Times New Roman" w:hAnsi="Times New Roman"/>
                <w:sz w:val="24"/>
                <w:szCs w:val="24"/>
              </w:rPr>
              <w:t>нальной</w:t>
            </w:r>
            <w:proofErr w:type="spellEnd"/>
            <w:proofErr w:type="gramEnd"/>
            <w:r w:rsidRPr="00054AC2">
              <w:rPr>
                <w:rFonts w:ascii="Times New Roman" w:hAnsi="Times New Roman"/>
                <w:sz w:val="24"/>
                <w:szCs w:val="24"/>
              </w:rPr>
              <w:t xml:space="preserve"> деятель</w:t>
            </w:r>
            <w:r>
              <w:rPr>
                <w:rFonts w:ascii="Times New Roman" w:hAnsi="Times New Roman"/>
                <w:sz w:val="24"/>
                <w:szCs w:val="24"/>
              </w:rPr>
              <w:t>-</w:t>
            </w:r>
            <w:proofErr w:type="spellStart"/>
            <w:r w:rsidRPr="00054AC2">
              <w:rPr>
                <w:rFonts w:ascii="Times New Roman" w:hAnsi="Times New Roman"/>
                <w:sz w:val="24"/>
                <w:szCs w:val="24"/>
              </w:rPr>
              <w:t>ности</w:t>
            </w:r>
            <w:proofErr w:type="spellEnd"/>
            <w:r w:rsidRPr="00054AC2">
              <w:rPr>
                <w:rFonts w:ascii="Times New Roman" w:hAnsi="Times New Roman"/>
                <w:sz w:val="24"/>
                <w:szCs w:val="24"/>
              </w:rPr>
              <w:t xml:space="preserve"> примени</w:t>
            </w:r>
            <w:r>
              <w:rPr>
                <w:rFonts w:ascii="Times New Roman" w:hAnsi="Times New Roman"/>
                <w:sz w:val="24"/>
                <w:szCs w:val="24"/>
              </w:rPr>
              <w:t>-</w:t>
            </w:r>
            <w:proofErr w:type="spellStart"/>
            <w:r w:rsidRPr="00054AC2">
              <w:rPr>
                <w:rFonts w:ascii="Times New Roman" w:hAnsi="Times New Roman"/>
                <w:sz w:val="24"/>
                <w:szCs w:val="24"/>
              </w:rPr>
              <w:t>тельно</w:t>
            </w:r>
            <w:proofErr w:type="spellEnd"/>
            <w:r w:rsidRPr="00054AC2">
              <w:rPr>
                <w:rFonts w:ascii="Times New Roman" w:hAnsi="Times New Roman"/>
                <w:sz w:val="24"/>
                <w:szCs w:val="24"/>
              </w:rPr>
              <w:t xml:space="preserve"> к </w:t>
            </w:r>
            <w:proofErr w:type="spellStart"/>
            <w:r w:rsidRPr="00054AC2">
              <w:rPr>
                <w:rFonts w:ascii="Times New Roman" w:hAnsi="Times New Roman"/>
                <w:sz w:val="24"/>
                <w:szCs w:val="24"/>
              </w:rPr>
              <w:t>различ</w:t>
            </w:r>
            <w:r>
              <w:rPr>
                <w:rFonts w:ascii="Times New Roman" w:hAnsi="Times New Roman"/>
                <w:sz w:val="24"/>
                <w:szCs w:val="24"/>
              </w:rPr>
              <w:t>-</w:t>
            </w:r>
            <w:r w:rsidRPr="00054AC2">
              <w:rPr>
                <w:rFonts w:ascii="Times New Roman" w:hAnsi="Times New Roman"/>
                <w:sz w:val="24"/>
                <w:szCs w:val="24"/>
              </w:rPr>
              <w:t>ным</w:t>
            </w:r>
            <w:proofErr w:type="spellEnd"/>
            <w:r w:rsidRPr="00054AC2">
              <w:rPr>
                <w:rFonts w:ascii="Times New Roman" w:hAnsi="Times New Roman"/>
                <w:sz w:val="24"/>
                <w:szCs w:val="24"/>
              </w:rPr>
              <w:t xml:space="preserve"> контекстам</w:t>
            </w:r>
          </w:p>
        </w:tc>
        <w:tc>
          <w:tcPr>
            <w:tcW w:w="2324" w:type="dxa"/>
            <w:tcBorders>
              <w:top w:val="single" w:sz="4" w:space="0" w:color="auto"/>
              <w:left w:val="single" w:sz="4" w:space="0" w:color="auto"/>
              <w:right w:val="single" w:sz="4" w:space="0" w:color="auto"/>
            </w:tcBorders>
            <w:hideMark/>
          </w:tcPr>
          <w:p w14:paraId="58588B6B" w14:textId="77777777" w:rsidR="008A3B4B" w:rsidRDefault="008A3B4B" w:rsidP="008A3B4B">
            <w:pPr>
              <w:jc w:val="both"/>
              <w:rPr>
                <w:rFonts w:ascii="Times New Roman" w:hAnsi="Times New Roman"/>
                <w:sz w:val="24"/>
                <w:szCs w:val="24"/>
              </w:rPr>
            </w:pPr>
            <w:r>
              <w:rPr>
                <w:rFonts w:ascii="Times New Roman" w:hAnsi="Times New Roman"/>
                <w:sz w:val="24"/>
                <w:szCs w:val="24"/>
              </w:rPr>
              <w:t xml:space="preserve">- </w:t>
            </w:r>
            <w:r w:rsidRPr="00913A00">
              <w:rPr>
                <w:rFonts w:ascii="Times New Roman" w:hAnsi="Times New Roman"/>
                <w:sz w:val="24"/>
                <w:szCs w:val="24"/>
              </w:rPr>
              <w:t>распознавать задачу и/или проблему в про</w:t>
            </w:r>
            <w:r>
              <w:rPr>
                <w:rFonts w:ascii="Times New Roman" w:hAnsi="Times New Roman"/>
                <w:sz w:val="24"/>
                <w:szCs w:val="24"/>
              </w:rPr>
              <w:t>-</w:t>
            </w:r>
            <w:proofErr w:type="spellStart"/>
            <w:r w:rsidRPr="00913A00">
              <w:rPr>
                <w:rFonts w:ascii="Times New Roman" w:hAnsi="Times New Roman"/>
                <w:sz w:val="24"/>
                <w:szCs w:val="24"/>
              </w:rPr>
              <w:t>фессиональном</w:t>
            </w:r>
            <w:r w:rsidRPr="00181F37">
              <w:rPr>
                <w:rFonts w:ascii="Times New Roman" w:hAnsi="Times New Roman"/>
                <w:sz w:val="24"/>
                <w:szCs w:val="24"/>
              </w:rPr>
              <w:t>и</w:t>
            </w:r>
            <w:proofErr w:type="spellEnd"/>
            <w:r w:rsidRPr="00181F37">
              <w:rPr>
                <w:rFonts w:ascii="Times New Roman" w:hAnsi="Times New Roman"/>
                <w:sz w:val="24"/>
                <w:szCs w:val="24"/>
              </w:rPr>
              <w:t>/или социальном</w:t>
            </w:r>
            <w:r w:rsidRPr="00913A00">
              <w:rPr>
                <w:rFonts w:ascii="Times New Roman" w:hAnsi="Times New Roman"/>
                <w:sz w:val="24"/>
                <w:szCs w:val="24"/>
              </w:rPr>
              <w:t xml:space="preserve"> контексте, анализировать и </w:t>
            </w:r>
            <w:proofErr w:type="spellStart"/>
            <w:proofErr w:type="gramStart"/>
            <w:r w:rsidRPr="00913A00">
              <w:rPr>
                <w:rFonts w:ascii="Times New Roman" w:hAnsi="Times New Roman"/>
                <w:sz w:val="24"/>
                <w:szCs w:val="24"/>
              </w:rPr>
              <w:t>выде</w:t>
            </w:r>
            <w:r>
              <w:rPr>
                <w:rFonts w:ascii="Times New Roman" w:hAnsi="Times New Roman"/>
                <w:sz w:val="24"/>
                <w:szCs w:val="24"/>
              </w:rPr>
              <w:t>-</w:t>
            </w:r>
            <w:r w:rsidRPr="00913A00">
              <w:rPr>
                <w:rFonts w:ascii="Times New Roman" w:hAnsi="Times New Roman"/>
                <w:sz w:val="24"/>
                <w:szCs w:val="24"/>
              </w:rPr>
              <w:t>лять</w:t>
            </w:r>
            <w:proofErr w:type="spellEnd"/>
            <w:proofErr w:type="gramEnd"/>
            <w:r w:rsidRPr="00913A00">
              <w:rPr>
                <w:rFonts w:ascii="Times New Roman" w:hAnsi="Times New Roman"/>
                <w:sz w:val="24"/>
                <w:szCs w:val="24"/>
              </w:rPr>
              <w:t xml:space="preserve"> её составные части</w:t>
            </w:r>
          </w:p>
          <w:p w14:paraId="57E96861" w14:textId="77777777" w:rsidR="008A3B4B" w:rsidRDefault="008A3B4B" w:rsidP="008A3B4B">
            <w:pPr>
              <w:jc w:val="both"/>
              <w:rPr>
                <w:rFonts w:ascii="Times New Roman" w:hAnsi="Times New Roman"/>
                <w:sz w:val="24"/>
                <w:szCs w:val="24"/>
              </w:rPr>
            </w:pPr>
            <w:r>
              <w:rPr>
                <w:rFonts w:ascii="Times New Roman" w:hAnsi="Times New Roman"/>
                <w:sz w:val="24"/>
                <w:szCs w:val="24"/>
              </w:rPr>
              <w:t xml:space="preserve">- определять этапы </w:t>
            </w:r>
            <w:proofErr w:type="gramStart"/>
            <w:r>
              <w:rPr>
                <w:rFonts w:ascii="Times New Roman" w:hAnsi="Times New Roman"/>
                <w:sz w:val="24"/>
                <w:szCs w:val="24"/>
              </w:rPr>
              <w:t>ре-</w:t>
            </w:r>
            <w:proofErr w:type="spellStart"/>
            <w:r>
              <w:rPr>
                <w:rFonts w:ascii="Times New Roman" w:hAnsi="Times New Roman"/>
                <w:sz w:val="24"/>
                <w:szCs w:val="24"/>
              </w:rPr>
              <w:t>шения</w:t>
            </w:r>
            <w:proofErr w:type="spellEnd"/>
            <w:proofErr w:type="gramEnd"/>
            <w:r>
              <w:rPr>
                <w:rFonts w:ascii="Times New Roman" w:hAnsi="Times New Roman"/>
                <w:sz w:val="24"/>
                <w:szCs w:val="24"/>
              </w:rPr>
              <w:t xml:space="preserve"> задачи, состав-</w:t>
            </w:r>
            <w:proofErr w:type="spellStart"/>
            <w:r>
              <w:rPr>
                <w:rFonts w:ascii="Times New Roman" w:hAnsi="Times New Roman"/>
                <w:sz w:val="24"/>
                <w:szCs w:val="24"/>
              </w:rPr>
              <w:t>лять</w:t>
            </w:r>
            <w:proofErr w:type="spellEnd"/>
            <w:r>
              <w:rPr>
                <w:rFonts w:ascii="Times New Roman" w:hAnsi="Times New Roman"/>
                <w:sz w:val="24"/>
                <w:szCs w:val="24"/>
              </w:rPr>
              <w:t xml:space="preserve"> план действия</w:t>
            </w:r>
            <w:r w:rsidRPr="00CB0D26">
              <w:rPr>
                <w:rFonts w:ascii="Times New Roman" w:hAnsi="Times New Roman"/>
                <w:sz w:val="24"/>
                <w:szCs w:val="24"/>
              </w:rPr>
              <w:t>, реализовывать состав</w:t>
            </w:r>
            <w:r>
              <w:rPr>
                <w:rFonts w:ascii="Times New Roman" w:hAnsi="Times New Roman"/>
                <w:sz w:val="24"/>
                <w:szCs w:val="24"/>
              </w:rPr>
              <w:t>-</w:t>
            </w:r>
            <w:r w:rsidRPr="00CB0D26">
              <w:rPr>
                <w:rFonts w:ascii="Times New Roman" w:hAnsi="Times New Roman"/>
                <w:sz w:val="24"/>
                <w:szCs w:val="24"/>
              </w:rPr>
              <w:t>ленный план, определять необходимые ресурсы</w:t>
            </w:r>
          </w:p>
          <w:p w14:paraId="30562948" w14:textId="77777777" w:rsidR="008A3B4B" w:rsidRDefault="008A3B4B" w:rsidP="008A3B4B">
            <w:pPr>
              <w:rPr>
                <w:rFonts w:ascii="Times New Roman" w:hAnsi="Times New Roman"/>
                <w:sz w:val="24"/>
                <w:szCs w:val="24"/>
              </w:rPr>
            </w:pPr>
            <w:r>
              <w:rPr>
                <w:rFonts w:ascii="Times New Roman" w:hAnsi="Times New Roman"/>
                <w:sz w:val="24"/>
                <w:szCs w:val="24"/>
              </w:rPr>
              <w:t xml:space="preserve">- </w:t>
            </w:r>
            <w:r w:rsidRPr="00CB0D26">
              <w:rPr>
                <w:rFonts w:ascii="Times New Roman" w:hAnsi="Times New Roman"/>
                <w:sz w:val="24"/>
                <w:szCs w:val="24"/>
              </w:rPr>
              <w:t xml:space="preserve">выявлять и эффективно искать информацию, необходимую для </w:t>
            </w:r>
            <w:proofErr w:type="spellStart"/>
            <w:proofErr w:type="gramStart"/>
            <w:r w:rsidRPr="00CB0D26">
              <w:rPr>
                <w:rFonts w:ascii="Times New Roman" w:hAnsi="Times New Roman"/>
                <w:sz w:val="24"/>
                <w:szCs w:val="24"/>
              </w:rPr>
              <w:t>реше</w:t>
            </w:r>
            <w:r>
              <w:rPr>
                <w:rFonts w:ascii="Times New Roman" w:hAnsi="Times New Roman"/>
                <w:sz w:val="24"/>
                <w:szCs w:val="24"/>
              </w:rPr>
              <w:t>-</w:t>
            </w:r>
            <w:r w:rsidRPr="00CB0D26">
              <w:rPr>
                <w:rFonts w:ascii="Times New Roman" w:hAnsi="Times New Roman"/>
                <w:sz w:val="24"/>
                <w:szCs w:val="24"/>
              </w:rPr>
              <w:t>ния</w:t>
            </w:r>
            <w:proofErr w:type="spellEnd"/>
            <w:proofErr w:type="gramEnd"/>
            <w:r w:rsidRPr="00CB0D26">
              <w:rPr>
                <w:rFonts w:ascii="Times New Roman" w:hAnsi="Times New Roman"/>
                <w:sz w:val="24"/>
                <w:szCs w:val="24"/>
              </w:rPr>
              <w:t xml:space="preserve"> задачи и/или проб</w:t>
            </w:r>
            <w:r>
              <w:rPr>
                <w:rFonts w:ascii="Times New Roman" w:hAnsi="Times New Roman"/>
                <w:sz w:val="24"/>
                <w:szCs w:val="24"/>
              </w:rPr>
              <w:t>-</w:t>
            </w:r>
            <w:proofErr w:type="spellStart"/>
            <w:r w:rsidRPr="00CB0D26">
              <w:rPr>
                <w:rFonts w:ascii="Times New Roman" w:hAnsi="Times New Roman"/>
                <w:sz w:val="24"/>
                <w:szCs w:val="24"/>
              </w:rPr>
              <w:t>лемы</w:t>
            </w:r>
            <w:proofErr w:type="spellEnd"/>
          </w:p>
          <w:p w14:paraId="747A730A" w14:textId="77777777" w:rsidR="008A3B4B" w:rsidRPr="00913A00" w:rsidRDefault="008A3B4B" w:rsidP="008A3B4B">
            <w:pPr>
              <w:rPr>
                <w:rFonts w:ascii="Times New Roman" w:hAnsi="Times New Roman"/>
                <w:b/>
                <w:sz w:val="24"/>
                <w:szCs w:val="24"/>
              </w:rPr>
            </w:pPr>
            <w:r>
              <w:rPr>
                <w:rFonts w:ascii="Times New Roman" w:hAnsi="Times New Roman"/>
                <w:sz w:val="24"/>
                <w:szCs w:val="24"/>
              </w:rPr>
              <w:lastRenderedPageBreak/>
              <w:t xml:space="preserve">- </w:t>
            </w:r>
            <w:r w:rsidRPr="005C31C8">
              <w:rPr>
                <w:rFonts w:ascii="Times New Roman" w:hAnsi="Times New Roman"/>
                <w:sz w:val="24"/>
                <w:szCs w:val="24"/>
              </w:rPr>
              <w:t xml:space="preserve">оценивать результат и последствия своих действий </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89C3634" w14:textId="77777777" w:rsidR="008A3B4B" w:rsidRDefault="008A3B4B" w:rsidP="008A3B4B">
            <w:pPr>
              <w:jc w:val="both"/>
              <w:rPr>
                <w:rFonts w:ascii="Times New Roman" w:hAnsi="Times New Roman"/>
                <w:sz w:val="24"/>
                <w:szCs w:val="24"/>
              </w:rPr>
            </w:pPr>
            <w:r>
              <w:rPr>
                <w:rFonts w:ascii="Times New Roman" w:hAnsi="Times New Roman"/>
                <w:sz w:val="24"/>
                <w:szCs w:val="24"/>
              </w:rPr>
              <w:lastRenderedPageBreak/>
              <w:t xml:space="preserve">- </w:t>
            </w:r>
            <w:r w:rsidRPr="005C31C8">
              <w:rPr>
                <w:rFonts w:ascii="Times New Roman" w:hAnsi="Times New Roman"/>
                <w:sz w:val="24"/>
                <w:szCs w:val="24"/>
              </w:rPr>
              <w:t xml:space="preserve">актуальный </w:t>
            </w:r>
            <w:proofErr w:type="spellStart"/>
            <w:r w:rsidRPr="005C31C8">
              <w:rPr>
                <w:rFonts w:ascii="Times New Roman" w:hAnsi="Times New Roman"/>
                <w:sz w:val="24"/>
                <w:szCs w:val="24"/>
              </w:rPr>
              <w:t>профес</w:t>
            </w:r>
            <w:r>
              <w:rPr>
                <w:rFonts w:ascii="Times New Roman" w:hAnsi="Times New Roman"/>
                <w:sz w:val="24"/>
                <w:szCs w:val="24"/>
              </w:rPr>
              <w:t>-</w:t>
            </w:r>
            <w:r w:rsidRPr="005C31C8">
              <w:rPr>
                <w:rFonts w:ascii="Times New Roman" w:hAnsi="Times New Roman"/>
                <w:sz w:val="24"/>
                <w:szCs w:val="24"/>
              </w:rPr>
              <w:t>сиональный</w:t>
            </w:r>
            <w:r w:rsidRPr="00677FC3">
              <w:rPr>
                <w:rFonts w:ascii="Times New Roman" w:hAnsi="Times New Roman" w:cs="Times New Roman"/>
                <w:sz w:val="24"/>
              </w:rPr>
              <w:t>контекст</w:t>
            </w:r>
            <w:proofErr w:type="spellEnd"/>
            <w:r w:rsidRPr="005C31C8">
              <w:rPr>
                <w:rFonts w:ascii="Times New Roman" w:hAnsi="Times New Roman"/>
                <w:sz w:val="24"/>
                <w:szCs w:val="24"/>
              </w:rPr>
              <w:t xml:space="preserve">, в котором приходится работать и жить </w:t>
            </w:r>
          </w:p>
          <w:p w14:paraId="3BD82E33" w14:textId="77777777" w:rsidR="008A3B4B" w:rsidRDefault="008A3B4B" w:rsidP="008A3B4B">
            <w:pPr>
              <w:jc w:val="both"/>
              <w:rPr>
                <w:rFonts w:ascii="Times New Roman" w:hAnsi="Times New Roman"/>
                <w:sz w:val="24"/>
                <w:szCs w:val="24"/>
              </w:rPr>
            </w:pPr>
            <w:r>
              <w:rPr>
                <w:rFonts w:ascii="Times New Roman" w:hAnsi="Times New Roman"/>
                <w:sz w:val="24"/>
                <w:szCs w:val="24"/>
              </w:rPr>
              <w:t xml:space="preserve">- </w:t>
            </w:r>
            <w:r w:rsidRPr="0032256A">
              <w:rPr>
                <w:rFonts w:ascii="Times New Roman" w:hAnsi="Times New Roman"/>
                <w:sz w:val="24"/>
                <w:szCs w:val="24"/>
              </w:rPr>
              <w:t xml:space="preserve">структура плана для решения задач, </w:t>
            </w:r>
            <w:proofErr w:type="spellStart"/>
            <w:proofErr w:type="gramStart"/>
            <w:r w:rsidRPr="0032256A">
              <w:rPr>
                <w:rFonts w:ascii="Times New Roman" w:hAnsi="Times New Roman"/>
                <w:sz w:val="24"/>
                <w:szCs w:val="24"/>
              </w:rPr>
              <w:t>алгорит</w:t>
            </w:r>
            <w:proofErr w:type="spellEnd"/>
            <w:r>
              <w:rPr>
                <w:rFonts w:ascii="Times New Roman" w:hAnsi="Times New Roman"/>
                <w:sz w:val="24"/>
                <w:szCs w:val="24"/>
              </w:rPr>
              <w:t>-</w:t>
            </w:r>
            <w:r w:rsidRPr="0032256A">
              <w:rPr>
                <w:rFonts w:ascii="Times New Roman" w:hAnsi="Times New Roman"/>
                <w:sz w:val="24"/>
                <w:szCs w:val="24"/>
              </w:rPr>
              <w:t>мы</w:t>
            </w:r>
            <w:proofErr w:type="gramEnd"/>
            <w:r w:rsidRPr="0032256A">
              <w:rPr>
                <w:rFonts w:ascii="Times New Roman" w:hAnsi="Times New Roman"/>
                <w:sz w:val="24"/>
                <w:szCs w:val="24"/>
              </w:rPr>
              <w:t xml:space="preserve"> выполнения работ в профессиональной и смежных областях</w:t>
            </w:r>
          </w:p>
          <w:p w14:paraId="6F71350A" w14:textId="77777777" w:rsidR="008A3B4B" w:rsidRDefault="008A3B4B" w:rsidP="008A3B4B">
            <w:pPr>
              <w:jc w:val="both"/>
              <w:rPr>
                <w:rFonts w:ascii="Times New Roman" w:hAnsi="Times New Roman"/>
                <w:sz w:val="24"/>
                <w:szCs w:val="24"/>
              </w:rPr>
            </w:pPr>
            <w:r>
              <w:rPr>
                <w:rFonts w:ascii="Times New Roman" w:hAnsi="Times New Roman"/>
                <w:sz w:val="24"/>
                <w:szCs w:val="24"/>
              </w:rPr>
              <w:t xml:space="preserve">- </w:t>
            </w:r>
            <w:r w:rsidRPr="0032256A">
              <w:rPr>
                <w:rFonts w:ascii="Times New Roman" w:hAnsi="Times New Roman"/>
                <w:sz w:val="24"/>
                <w:szCs w:val="24"/>
              </w:rPr>
              <w:t>основные источники информаци</w:t>
            </w:r>
            <w:r>
              <w:rPr>
                <w:rFonts w:ascii="Times New Roman" w:hAnsi="Times New Roman"/>
                <w:sz w:val="24"/>
                <w:szCs w:val="24"/>
              </w:rPr>
              <w:t xml:space="preserve">и и ресурсы для решения задач </w:t>
            </w:r>
            <w:r w:rsidRPr="0032256A">
              <w:rPr>
                <w:rFonts w:ascii="Times New Roman" w:hAnsi="Times New Roman"/>
                <w:sz w:val="24"/>
                <w:szCs w:val="24"/>
              </w:rPr>
              <w:t xml:space="preserve">или проблем в </w:t>
            </w:r>
            <w:proofErr w:type="spellStart"/>
            <w:r w:rsidRPr="0032256A">
              <w:rPr>
                <w:rFonts w:ascii="Times New Roman" w:hAnsi="Times New Roman"/>
                <w:sz w:val="24"/>
                <w:szCs w:val="24"/>
              </w:rPr>
              <w:t>профессио</w:t>
            </w:r>
            <w:r>
              <w:rPr>
                <w:rFonts w:ascii="Times New Roman" w:hAnsi="Times New Roman"/>
                <w:sz w:val="24"/>
                <w:szCs w:val="24"/>
              </w:rPr>
              <w:t>-</w:t>
            </w:r>
            <w:r w:rsidRPr="0032256A">
              <w:rPr>
                <w:rFonts w:ascii="Times New Roman" w:hAnsi="Times New Roman"/>
                <w:sz w:val="24"/>
                <w:szCs w:val="24"/>
              </w:rPr>
              <w:t>нально</w:t>
            </w:r>
            <w:r>
              <w:rPr>
                <w:rFonts w:ascii="Times New Roman" w:hAnsi="Times New Roman"/>
                <w:sz w:val="24"/>
                <w:szCs w:val="24"/>
              </w:rPr>
              <w:t>м</w:t>
            </w:r>
            <w:r w:rsidRPr="0032256A">
              <w:rPr>
                <w:rFonts w:ascii="Times New Roman" w:hAnsi="Times New Roman"/>
                <w:sz w:val="24"/>
                <w:szCs w:val="24"/>
              </w:rPr>
              <w:t>или</w:t>
            </w:r>
            <w:proofErr w:type="spellEnd"/>
            <w:r w:rsidRPr="0032256A">
              <w:rPr>
                <w:rFonts w:ascii="Times New Roman" w:hAnsi="Times New Roman"/>
                <w:sz w:val="24"/>
                <w:szCs w:val="24"/>
              </w:rPr>
              <w:t xml:space="preserve"> социальном контексте</w:t>
            </w:r>
          </w:p>
          <w:p w14:paraId="650CAAA8" w14:textId="77777777" w:rsidR="008A3B4B" w:rsidRDefault="008A3B4B" w:rsidP="008A3B4B">
            <w:pPr>
              <w:jc w:val="both"/>
              <w:rPr>
                <w:rFonts w:ascii="Times New Roman" w:hAnsi="Times New Roman"/>
                <w:sz w:val="24"/>
                <w:szCs w:val="24"/>
              </w:rPr>
            </w:pPr>
            <w:r>
              <w:rPr>
                <w:rFonts w:ascii="Times New Roman" w:hAnsi="Times New Roman"/>
                <w:sz w:val="24"/>
                <w:szCs w:val="24"/>
              </w:rPr>
              <w:t xml:space="preserve">- </w:t>
            </w:r>
            <w:r w:rsidRPr="0032256A">
              <w:rPr>
                <w:rFonts w:ascii="Times New Roman" w:hAnsi="Times New Roman"/>
                <w:sz w:val="24"/>
                <w:szCs w:val="24"/>
              </w:rPr>
              <w:t>методы работы в профессиональной и смежных сферах</w:t>
            </w:r>
          </w:p>
          <w:p w14:paraId="31FBC9C5" w14:textId="77777777" w:rsidR="008A3B4B" w:rsidRPr="005C31C8" w:rsidRDefault="008A3B4B" w:rsidP="008A3B4B">
            <w:pPr>
              <w:rPr>
                <w:rFonts w:ascii="Times New Roman" w:hAnsi="Times New Roman"/>
                <w:sz w:val="24"/>
                <w:szCs w:val="24"/>
              </w:rPr>
            </w:pPr>
            <w:r>
              <w:rPr>
                <w:rFonts w:ascii="Times New Roman" w:hAnsi="Times New Roman"/>
                <w:sz w:val="24"/>
                <w:szCs w:val="24"/>
              </w:rPr>
              <w:t xml:space="preserve">- </w:t>
            </w:r>
            <w:r w:rsidRPr="0032256A">
              <w:rPr>
                <w:rFonts w:ascii="Times New Roman" w:hAnsi="Times New Roman"/>
                <w:sz w:val="24"/>
                <w:szCs w:val="24"/>
              </w:rPr>
              <w:t xml:space="preserve">порядок оценки </w:t>
            </w:r>
            <w:proofErr w:type="spellStart"/>
            <w:proofErr w:type="gramStart"/>
            <w:r w:rsidRPr="0032256A">
              <w:rPr>
                <w:rFonts w:ascii="Times New Roman" w:hAnsi="Times New Roman"/>
                <w:sz w:val="24"/>
                <w:szCs w:val="24"/>
              </w:rPr>
              <w:t>резуль</w:t>
            </w:r>
            <w:proofErr w:type="spellEnd"/>
            <w:r>
              <w:rPr>
                <w:rFonts w:ascii="Times New Roman" w:hAnsi="Times New Roman"/>
                <w:sz w:val="24"/>
                <w:szCs w:val="24"/>
              </w:rPr>
              <w:t>-</w:t>
            </w:r>
            <w:r w:rsidRPr="0032256A">
              <w:rPr>
                <w:rFonts w:ascii="Times New Roman" w:hAnsi="Times New Roman"/>
                <w:sz w:val="24"/>
                <w:szCs w:val="24"/>
              </w:rPr>
              <w:t>татов</w:t>
            </w:r>
            <w:proofErr w:type="gramEnd"/>
            <w:r w:rsidRPr="0032256A">
              <w:rPr>
                <w:rFonts w:ascii="Times New Roman" w:hAnsi="Times New Roman"/>
                <w:sz w:val="24"/>
                <w:szCs w:val="24"/>
              </w:rPr>
              <w:t xml:space="preserve"> решения задач профессиональной деятельности</w:t>
            </w:r>
          </w:p>
        </w:tc>
        <w:tc>
          <w:tcPr>
            <w:tcW w:w="2658" w:type="dxa"/>
            <w:tcBorders>
              <w:top w:val="single" w:sz="4" w:space="0" w:color="auto"/>
              <w:left w:val="single" w:sz="4" w:space="0" w:color="auto"/>
              <w:bottom w:val="single" w:sz="4" w:space="0" w:color="auto"/>
              <w:right w:val="single" w:sz="4" w:space="0" w:color="auto"/>
            </w:tcBorders>
          </w:tcPr>
          <w:p w14:paraId="23786322" w14:textId="77777777" w:rsidR="008A3B4B" w:rsidRPr="009A5DCA" w:rsidRDefault="008A3B4B" w:rsidP="008A3B4B">
            <w:pPr>
              <w:autoSpaceDE w:val="0"/>
              <w:autoSpaceDN w:val="0"/>
              <w:adjustRightInd w:val="0"/>
              <w:snapToGrid w:val="0"/>
              <w:jc w:val="both"/>
              <w:rPr>
                <w:rFonts w:ascii="Times New Roman" w:hAnsi="Times New Roman" w:cs="Times New Roman"/>
                <w:sz w:val="24"/>
                <w:szCs w:val="24"/>
              </w:rPr>
            </w:pPr>
            <w:r w:rsidRPr="009A5DCA">
              <w:rPr>
                <w:rFonts w:ascii="Times New Roman" w:hAnsi="Times New Roman" w:cs="Times New Roman"/>
                <w:sz w:val="24"/>
                <w:szCs w:val="24"/>
              </w:rPr>
              <w:t xml:space="preserve">демонстрация </w:t>
            </w:r>
            <w:proofErr w:type="gramStart"/>
            <w:r w:rsidRPr="009A5DCA">
              <w:rPr>
                <w:rFonts w:ascii="Times New Roman" w:hAnsi="Times New Roman" w:cs="Times New Roman"/>
                <w:sz w:val="24"/>
                <w:szCs w:val="24"/>
              </w:rPr>
              <w:t>ин</w:t>
            </w:r>
            <w:r>
              <w:rPr>
                <w:rFonts w:ascii="Times New Roman" w:hAnsi="Times New Roman" w:cs="Times New Roman"/>
                <w:sz w:val="24"/>
                <w:szCs w:val="24"/>
              </w:rPr>
              <w:t>-</w:t>
            </w:r>
            <w:proofErr w:type="spellStart"/>
            <w:r w:rsidRPr="009A5DCA">
              <w:rPr>
                <w:rFonts w:ascii="Times New Roman" w:hAnsi="Times New Roman" w:cs="Times New Roman"/>
                <w:sz w:val="24"/>
                <w:szCs w:val="24"/>
              </w:rPr>
              <w:t>тереса</w:t>
            </w:r>
            <w:proofErr w:type="spellEnd"/>
            <w:proofErr w:type="gramEnd"/>
            <w:r w:rsidRPr="009A5DCA">
              <w:rPr>
                <w:rFonts w:ascii="Times New Roman" w:hAnsi="Times New Roman" w:cs="Times New Roman"/>
                <w:sz w:val="24"/>
                <w:szCs w:val="24"/>
              </w:rPr>
              <w:t xml:space="preserve"> к будущей профессии.</w:t>
            </w:r>
          </w:p>
          <w:p w14:paraId="5C7FDDA6" w14:textId="77777777" w:rsidR="008A3B4B" w:rsidRPr="00900FFA" w:rsidRDefault="008A3B4B" w:rsidP="008A3B4B">
            <w:pPr>
              <w:jc w:val="center"/>
              <w:rPr>
                <w:rFonts w:ascii="Times New Roman" w:hAnsi="Times New Roman" w:cs="Times New Roman"/>
                <w:bCs/>
                <w:i/>
                <w:sz w:val="24"/>
                <w:szCs w:val="24"/>
              </w:rPr>
            </w:pPr>
          </w:p>
        </w:tc>
      </w:tr>
      <w:tr w:rsidR="008A3B4B" w:rsidRPr="00AC4913" w14:paraId="76C5952F" w14:textId="77777777" w:rsidTr="008A3B4B">
        <w:tc>
          <w:tcPr>
            <w:tcW w:w="1895" w:type="dxa"/>
            <w:tcBorders>
              <w:left w:val="single" w:sz="4" w:space="0" w:color="auto"/>
              <w:bottom w:val="single" w:sz="4" w:space="0" w:color="auto"/>
              <w:right w:val="single" w:sz="4" w:space="0" w:color="auto"/>
            </w:tcBorders>
          </w:tcPr>
          <w:p w14:paraId="7F9F1E2E" w14:textId="77777777" w:rsidR="008A3B4B" w:rsidRPr="00F47B11" w:rsidRDefault="008A3B4B" w:rsidP="008A3B4B">
            <w:pPr>
              <w:jc w:val="both"/>
              <w:rPr>
                <w:rFonts w:ascii="Times New Roman" w:hAnsi="Times New Roman" w:cs="Times New Roman"/>
                <w:bCs/>
                <w:sz w:val="24"/>
                <w:szCs w:val="24"/>
              </w:rPr>
            </w:pPr>
            <w:r w:rsidRPr="00054AC2">
              <w:rPr>
                <w:rFonts w:ascii="Times New Roman" w:hAnsi="Times New Roman" w:cs="Times New Roman"/>
                <w:b/>
                <w:bCs/>
                <w:sz w:val="24"/>
                <w:szCs w:val="24"/>
              </w:rPr>
              <w:t>ОК.02</w:t>
            </w:r>
            <w:r w:rsidRPr="00F47B11">
              <w:rPr>
                <w:rFonts w:ascii="Times New Roman" w:hAnsi="Times New Roman" w:cs="Times New Roman"/>
                <w:bCs/>
                <w:sz w:val="24"/>
                <w:szCs w:val="24"/>
              </w:rPr>
              <w:t xml:space="preserve"> </w:t>
            </w:r>
            <w:proofErr w:type="spellStart"/>
            <w:proofErr w:type="gramStart"/>
            <w:r>
              <w:rPr>
                <w:rFonts w:ascii="Times New Roman" w:hAnsi="Times New Roman" w:cs="Times New Roman"/>
                <w:sz w:val="24"/>
                <w:szCs w:val="24"/>
              </w:rPr>
              <w:t>Исполь-зо</w:t>
            </w:r>
            <w:r w:rsidRPr="00F47B11">
              <w:rPr>
                <w:rFonts w:ascii="Times New Roman" w:hAnsi="Times New Roman" w:cs="Times New Roman"/>
                <w:sz w:val="24"/>
                <w:szCs w:val="24"/>
              </w:rPr>
              <w:t>вать</w:t>
            </w:r>
            <w:proofErr w:type="spellEnd"/>
            <w:proofErr w:type="gramEnd"/>
            <w:r>
              <w:rPr>
                <w:rFonts w:ascii="Times New Roman" w:hAnsi="Times New Roman" w:cs="Times New Roman"/>
                <w:sz w:val="24"/>
                <w:szCs w:val="24"/>
              </w:rPr>
              <w:t xml:space="preserve"> </w:t>
            </w:r>
            <w:proofErr w:type="spellStart"/>
            <w:r w:rsidRPr="00F47B11">
              <w:rPr>
                <w:rFonts w:ascii="Times New Roman" w:hAnsi="Times New Roman" w:cs="Times New Roman"/>
                <w:sz w:val="24"/>
                <w:szCs w:val="24"/>
              </w:rPr>
              <w:t>совре</w:t>
            </w:r>
            <w:r>
              <w:rPr>
                <w:rFonts w:ascii="Times New Roman" w:hAnsi="Times New Roman" w:cs="Times New Roman"/>
                <w:sz w:val="24"/>
                <w:szCs w:val="24"/>
              </w:rPr>
              <w:t>-</w:t>
            </w:r>
            <w:r w:rsidRPr="00F47B11">
              <w:rPr>
                <w:rFonts w:ascii="Times New Roman" w:hAnsi="Times New Roman" w:cs="Times New Roman"/>
                <w:sz w:val="24"/>
                <w:szCs w:val="24"/>
              </w:rPr>
              <w:t>менные</w:t>
            </w:r>
            <w:proofErr w:type="spellEnd"/>
            <w:r>
              <w:rPr>
                <w:rFonts w:ascii="Times New Roman" w:hAnsi="Times New Roman" w:cs="Times New Roman"/>
                <w:sz w:val="24"/>
                <w:szCs w:val="24"/>
              </w:rPr>
              <w:t xml:space="preserve"> </w:t>
            </w:r>
            <w:proofErr w:type="spellStart"/>
            <w:r w:rsidRPr="00F47B11">
              <w:rPr>
                <w:rFonts w:ascii="Times New Roman" w:hAnsi="Times New Roman" w:cs="Times New Roman"/>
                <w:sz w:val="24"/>
                <w:szCs w:val="24"/>
              </w:rPr>
              <w:t>средст</w:t>
            </w:r>
            <w:r>
              <w:rPr>
                <w:rFonts w:ascii="Times New Roman" w:hAnsi="Times New Roman" w:cs="Times New Roman"/>
                <w:sz w:val="24"/>
                <w:szCs w:val="24"/>
              </w:rPr>
              <w:t>-</w:t>
            </w:r>
            <w:r w:rsidRPr="00F47B11">
              <w:rPr>
                <w:rFonts w:ascii="Times New Roman" w:hAnsi="Times New Roman" w:cs="Times New Roman"/>
                <w:sz w:val="24"/>
                <w:szCs w:val="24"/>
              </w:rPr>
              <w:t>ва</w:t>
            </w:r>
            <w:proofErr w:type="spellEnd"/>
            <w:r w:rsidRPr="00F47B11">
              <w:rPr>
                <w:rFonts w:ascii="Times New Roman" w:hAnsi="Times New Roman" w:cs="Times New Roman"/>
                <w:sz w:val="24"/>
                <w:szCs w:val="24"/>
              </w:rPr>
              <w:t xml:space="preserve"> поиска, </w:t>
            </w:r>
            <w:r>
              <w:rPr>
                <w:rFonts w:ascii="Times New Roman" w:hAnsi="Times New Roman" w:cs="Times New Roman"/>
                <w:sz w:val="24"/>
                <w:szCs w:val="24"/>
              </w:rPr>
              <w:t xml:space="preserve">анализа и </w:t>
            </w:r>
            <w:proofErr w:type="spellStart"/>
            <w:r>
              <w:rPr>
                <w:rFonts w:ascii="Times New Roman" w:hAnsi="Times New Roman" w:cs="Times New Roman"/>
                <w:sz w:val="24"/>
                <w:szCs w:val="24"/>
              </w:rPr>
              <w:t>инте-рпретации</w:t>
            </w:r>
            <w:proofErr w:type="spellEnd"/>
            <w:r>
              <w:rPr>
                <w:rFonts w:ascii="Times New Roman" w:hAnsi="Times New Roman" w:cs="Times New Roman"/>
                <w:sz w:val="24"/>
                <w:szCs w:val="24"/>
              </w:rPr>
              <w:t xml:space="preserve"> ин-формации, и информационные технологии для вы</w:t>
            </w:r>
            <w:r w:rsidRPr="00F47B11">
              <w:rPr>
                <w:rFonts w:ascii="Times New Roman" w:hAnsi="Times New Roman" w:cs="Times New Roman"/>
                <w:sz w:val="24"/>
                <w:szCs w:val="24"/>
              </w:rPr>
              <w:t xml:space="preserve">полнения задач </w:t>
            </w:r>
            <w:proofErr w:type="spellStart"/>
            <w:r w:rsidRPr="00F47B11">
              <w:rPr>
                <w:rFonts w:ascii="Times New Roman" w:hAnsi="Times New Roman" w:cs="Times New Roman"/>
                <w:sz w:val="24"/>
                <w:szCs w:val="24"/>
              </w:rPr>
              <w:t>профес</w:t>
            </w:r>
            <w:r>
              <w:rPr>
                <w:rFonts w:ascii="Times New Roman" w:hAnsi="Times New Roman" w:cs="Times New Roman"/>
                <w:sz w:val="24"/>
                <w:szCs w:val="24"/>
              </w:rPr>
              <w:t>-</w:t>
            </w:r>
            <w:r w:rsidRPr="00F47B11">
              <w:rPr>
                <w:rFonts w:ascii="Times New Roman" w:hAnsi="Times New Roman" w:cs="Times New Roman"/>
                <w:sz w:val="24"/>
                <w:szCs w:val="24"/>
              </w:rPr>
              <w:t>сиональной</w:t>
            </w:r>
            <w:proofErr w:type="spellEnd"/>
            <w:r w:rsidRPr="00F47B11">
              <w:rPr>
                <w:rFonts w:ascii="Times New Roman" w:hAnsi="Times New Roman" w:cs="Times New Roman"/>
                <w:sz w:val="24"/>
                <w:szCs w:val="24"/>
              </w:rPr>
              <w:t xml:space="preserve"> деятельности</w:t>
            </w:r>
          </w:p>
        </w:tc>
        <w:tc>
          <w:tcPr>
            <w:tcW w:w="2324" w:type="dxa"/>
            <w:tcBorders>
              <w:left w:val="single" w:sz="4" w:space="0" w:color="auto"/>
              <w:bottom w:val="single" w:sz="4" w:space="0" w:color="auto"/>
              <w:right w:val="single" w:sz="4" w:space="0" w:color="auto"/>
            </w:tcBorders>
          </w:tcPr>
          <w:p w14:paraId="1655D256" w14:textId="77777777" w:rsidR="008A3B4B" w:rsidRDefault="008A3B4B" w:rsidP="008A3B4B">
            <w:pPr>
              <w:jc w:val="both"/>
              <w:rPr>
                <w:rFonts w:ascii="Times New Roman" w:hAnsi="Times New Roman" w:cs="Times New Roman"/>
                <w:spacing w:val="-2"/>
                <w:sz w:val="24"/>
                <w:szCs w:val="24"/>
              </w:rPr>
            </w:pPr>
            <w:r w:rsidRPr="00F47B11">
              <w:rPr>
                <w:rFonts w:ascii="Times New Roman" w:hAnsi="Times New Roman" w:cs="Times New Roman"/>
                <w:sz w:val="24"/>
                <w:szCs w:val="24"/>
              </w:rPr>
              <w:t xml:space="preserve">- </w:t>
            </w:r>
            <w:r w:rsidRPr="00C87D33">
              <w:rPr>
                <w:rFonts w:ascii="Times New Roman" w:hAnsi="Times New Roman"/>
                <w:sz w:val="24"/>
                <w:szCs w:val="24"/>
              </w:rPr>
              <w:t xml:space="preserve">определять задачи для поиска информации, </w:t>
            </w:r>
            <w:proofErr w:type="spellStart"/>
            <w:proofErr w:type="gramStart"/>
            <w:r w:rsidRPr="00C87D33">
              <w:rPr>
                <w:rFonts w:ascii="Times New Roman" w:hAnsi="Times New Roman"/>
                <w:sz w:val="24"/>
                <w:szCs w:val="24"/>
              </w:rPr>
              <w:t>плани</w:t>
            </w:r>
            <w:r>
              <w:rPr>
                <w:rFonts w:ascii="Times New Roman" w:hAnsi="Times New Roman"/>
                <w:sz w:val="24"/>
                <w:szCs w:val="24"/>
              </w:rPr>
              <w:t>-</w:t>
            </w:r>
            <w:r w:rsidRPr="00C87D33">
              <w:rPr>
                <w:rFonts w:ascii="Times New Roman" w:hAnsi="Times New Roman"/>
                <w:sz w:val="24"/>
                <w:szCs w:val="24"/>
              </w:rPr>
              <w:t>ровать</w:t>
            </w:r>
            <w:proofErr w:type="spellEnd"/>
            <w:proofErr w:type="gramEnd"/>
            <w:r w:rsidRPr="00C87D33">
              <w:rPr>
                <w:rFonts w:ascii="Times New Roman" w:hAnsi="Times New Roman"/>
                <w:sz w:val="24"/>
                <w:szCs w:val="24"/>
              </w:rPr>
              <w:t xml:space="preserve"> процесс поиска, выбирать необходимые </w:t>
            </w:r>
            <w:proofErr w:type="spellStart"/>
            <w:r w:rsidRPr="00C87D33">
              <w:rPr>
                <w:rFonts w:ascii="Times New Roman" w:hAnsi="Times New Roman"/>
                <w:sz w:val="24"/>
                <w:szCs w:val="24"/>
              </w:rPr>
              <w:t>источ</w:t>
            </w:r>
            <w:r>
              <w:rPr>
                <w:rFonts w:ascii="Times New Roman" w:hAnsi="Times New Roman"/>
                <w:sz w:val="24"/>
                <w:szCs w:val="24"/>
              </w:rPr>
              <w:t>-</w:t>
            </w:r>
            <w:r w:rsidRPr="00C87D33">
              <w:rPr>
                <w:rFonts w:ascii="Times New Roman" w:hAnsi="Times New Roman"/>
                <w:sz w:val="24"/>
                <w:szCs w:val="24"/>
              </w:rPr>
              <w:t>ники</w:t>
            </w:r>
            <w:proofErr w:type="spellEnd"/>
            <w:r w:rsidRPr="00C87D33">
              <w:rPr>
                <w:rFonts w:ascii="Times New Roman" w:hAnsi="Times New Roman"/>
                <w:sz w:val="24"/>
                <w:szCs w:val="24"/>
              </w:rPr>
              <w:t xml:space="preserve"> информации</w:t>
            </w:r>
          </w:p>
          <w:p w14:paraId="7572D806" w14:textId="77777777" w:rsidR="008A3B4B" w:rsidRDefault="008A3B4B" w:rsidP="008A3B4B">
            <w:pPr>
              <w:pStyle w:val="TableParagraph"/>
              <w:spacing w:line="268" w:lineRule="exact"/>
              <w:ind w:left="102"/>
              <w:jc w:val="both"/>
              <w:rPr>
                <w:spacing w:val="-2"/>
                <w:sz w:val="24"/>
                <w:szCs w:val="24"/>
              </w:rPr>
            </w:pPr>
            <w:r w:rsidRPr="00F47B11">
              <w:rPr>
                <w:spacing w:val="-2"/>
                <w:sz w:val="24"/>
                <w:szCs w:val="24"/>
              </w:rPr>
              <w:t xml:space="preserve">- </w:t>
            </w:r>
            <w:r w:rsidRPr="00C87D33">
              <w:rPr>
                <w:sz w:val="24"/>
                <w:szCs w:val="24"/>
              </w:rPr>
              <w:t xml:space="preserve">выделять наиболее значимое в перечне информации, </w:t>
            </w:r>
            <w:proofErr w:type="spellStart"/>
            <w:proofErr w:type="gramStart"/>
            <w:r w:rsidRPr="00C87D33">
              <w:rPr>
                <w:sz w:val="24"/>
                <w:szCs w:val="24"/>
              </w:rPr>
              <w:t>струк</w:t>
            </w:r>
            <w:r>
              <w:rPr>
                <w:sz w:val="24"/>
                <w:szCs w:val="24"/>
              </w:rPr>
              <w:t>-</w:t>
            </w:r>
            <w:r w:rsidRPr="00C87D33">
              <w:rPr>
                <w:sz w:val="24"/>
                <w:szCs w:val="24"/>
              </w:rPr>
              <w:t>турировать</w:t>
            </w:r>
            <w:proofErr w:type="spellEnd"/>
            <w:proofErr w:type="gramEnd"/>
            <w:r w:rsidRPr="00C87D33">
              <w:rPr>
                <w:sz w:val="24"/>
                <w:szCs w:val="24"/>
              </w:rPr>
              <w:t xml:space="preserve"> полу</w:t>
            </w:r>
            <w:r>
              <w:rPr>
                <w:sz w:val="24"/>
                <w:szCs w:val="24"/>
              </w:rPr>
              <w:t>-</w:t>
            </w:r>
            <w:r w:rsidRPr="00C87D33">
              <w:rPr>
                <w:sz w:val="24"/>
                <w:szCs w:val="24"/>
              </w:rPr>
              <w:t xml:space="preserve">чаемую </w:t>
            </w:r>
            <w:proofErr w:type="spellStart"/>
            <w:r w:rsidRPr="00C87D33">
              <w:rPr>
                <w:sz w:val="24"/>
                <w:szCs w:val="24"/>
              </w:rPr>
              <w:t>информа</w:t>
            </w:r>
            <w:r>
              <w:rPr>
                <w:sz w:val="24"/>
                <w:szCs w:val="24"/>
              </w:rPr>
              <w:t>-</w:t>
            </w:r>
            <w:r w:rsidRPr="00C87D33">
              <w:rPr>
                <w:sz w:val="24"/>
                <w:szCs w:val="24"/>
              </w:rPr>
              <w:t>цию</w:t>
            </w:r>
            <w:proofErr w:type="spellEnd"/>
            <w:r w:rsidRPr="00C87D33">
              <w:rPr>
                <w:sz w:val="24"/>
                <w:szCs w:val="24"/>
              </w:rPr>
              <w:t>, оформлять результаты поиска</w:t>
            </w:r>
            <w:r w:rsidRPr="00F47B11">
              <w:rPr>
                <w:spacing w:val="-2"/>
                <w:sz w:val="24"/>
                <w:szCs w:val="24"/>
              </w:rPr>
              <w:t xml:space="preserve">- </w:t>
            </w:r>
            <w:r w:rsidRPr="00C87D33">
              <w:rPr>
                <w:sz w:val="24"/>
                <w:szCs w:val="24"/>
              </w:rPr>
              <w:t xml:space="preserve">оценивать </w:t>
            </w:r>
            <w:proofErr w:type="spellStart"/>
            <w:r w:rsidRPr="00C87D33">
              <w:rPr>
                <w:sz w:val="24"/>
                <w:szCs w:val="24"/>
              </w:rPr>
              <w:t>практи</w:t>
            </w:r>
            <w:r>
              <w:rPr>
                <w:sz w:val="24"/>
                <w:szCs w:val="24"/>
              </w:rPr>
              <w:t>-</w:t>
            </w:r>
            <w:r w:rsidRPr="00C87D33">
              <w:rPr>
                <w:sz w:val="24"/>
                <w:szCs w:val="24"/>
              </w:rPr>
              <w:t>ческую</w:t>
            </w:r>
            <w:proofErr w:type="spellEnd"/>
            <w:r w:rsidRPr="00C87D33">
              <w:rPr>
                <w:sz w:val="24"/>
                <w:szCs w:val="24"/>
              </w:rPr>
              <w:t xml:space="preserve"> значимость результатов поиска</w:t>
            </w:r>
          </w:p>
          <w:p w14:paraId="51D65384" w14:textId="77777777" w:rsidR="008A3B4B" w:rsidRDefault="008A3B4B" w:rsidP="008A3B4B">
            <w:pPr>
              <w:pStyle w:val="TableParagraph"/>
              <w:spacing w:line="268" w:lineRule="exact"/>
              <w:ind w:left="102"/>
              <w:jc w:val="both"/>
              <w:rPr>
                <w:spacing w:val="-2"/>
                <w:sz w:val="24"/>
                <w:szCs w:val="24"/>
              </w:rPr>
            </w:pPr>
            <w:r w:rsidRPr="00F47B11">
              <w:rPr>
                <w:spacing w:val="-2"/>
                <w:sz w:val="24"/>
                <w:szCs w:val="24"/>
              </w:rPr>
              <w:t xml:space="preserve">- </w:t>
            </w:r>
            <w:r w:rsidRPr="00C87D33">
              <w:rPr>
                <w:sz w:val="24"/>
                <w:szCs w:val="24"/>
              </w:rPr>
              <w:t xml:space="preserve">применять средства </w:t>
            </w:r>
            <w:proofErr w:type="spellStart"/>
            <w:proofErr w:type="gramStart"/>
            <w:r w:rsidRPr="00C87D33">
              <w:rPr>
                <w:sz w:val="24"/>
                <w:szCs w:val="24"/>
              </w:rPr>
              <w:t>информа</w:t>
            </w:r>
            <w:r>
              <w:rPr>
                <w:sz w:val="24"/>
                <w:szCs w:val="24"/>
              </w:rPr>
              <w:t>-</w:t>
            </w:r>
            <w:r w:rsidRPr="00C87D33">
              <w:rPr>
                <w:sz w:val="24"/>
                <w:szCs w:val="24"/>
              </w:rPr>
              <w:t>ционных</w:t>
            </w:r>
            <w:proofErr w:type="spellEnd"/>
            <w:proofErr w:type="gramEnd"/>
            <w:r w:rsidRPr="00C87D33">
              <w:rPr>
                <w:sz w:val="24"/>
                <w:szCs w:val="24"/>
              </w:rPr>
              <w:t xml:space="preserve"> </w:t>
            </w:r>
            <w:proofErr w:type="spellStart"/>
            <w:r w:rsidRPr="00C87D33">
              <w:rPr>
                <w:sz w:val="24"/>
                <w:szCs w:val="24"/>
              </w:rPr>
              <w:t>техноло</w:t>
            </w:r>
            <w:r>
              <w:rPr>
                <w:sz w:val="24"/>
                <w:szCs w:val="24"/>
              </w:rPr>
              <w:t>-</w:t>
            </w:r>
            <w:r w:rsidRPr="00C87D33">
              <w:rPr>
                <w:sz w:val="24"/>
                <w:szCs w:val="24"/>
              </w:rPr>
              <w:t>гий</w:t>
            </w:r>
            <w:proofErr w:type="spellEnd"/>
            <w:r w:rsidRPr="00C87D33">
              <w:rPr>
                <w:sz w:val="24"/>
                <w:szCs w:val="24"/>
              </w:rPr>
              <w:t xml:space="preserve"> для решения </w:t>
            </w:r>
            <w:proofErr w:type="spellStart"/>
            <w:r w:rsidRPr="00C87D33">
              <w:rPr>
                <w:sz w:val="24"/>
                <w:szCs w:val="24"/>
              </w:rPr>
              <w:t>профессио</w:t>
            </w:r>
            <w:r>
              <w:rPr>
                <w:sz w:val="24"/>
                <w:szCs w:val="24"/>
              </w:rPr>
              <w:t>-</w:t>
            </w:r>
            <w:r w:rsidRPr="00C87D33">
              <w:rPr>
                <w:sz w:val="24"/>
                <w:szCs w:val="24"/>
              </w:rPr>
              <w:t>нальных</w:t>
            </w:r>
            <w:proofErr w:type="spellEnd"/>
            <w:r w:rsidRPr="00C87D33">
              <w:rPr>
                <w:sz w:val="24"/>
                <w:szCs w:val="24"/>
              </w:rPr>
              <w:t xml:space="preserve"> задач</w:t>
            </w:r>
          </w:p>
          <w:p w14:paraId="264EDA2D" w14:textId="77777777" w:rsidR="008A3B4B" w:rsidRDefault="008A3B4B" w:rsidP="008A3B4B">
            <w:pPr>
              <w:pStyle w:val="TableParagraph"/>
              <w:ind w:left="102"/>
              <w:jc w:val="both"/>
              <w:rPr>
                <w:sz w:val="24"/>
                <w:szCs w:val="24"/>
              </w:rPr>
            </w:pPr>
            <w:r>
              <w:rPr>
                <w:spacing w:val="-2"/>
                <w:sz w:val="24"/>
                <w:szCs w:val="24"/>
              </w:rPr>
              <w:t xml:space="preserve">- </w:t>
            </w:r>
            <w:r w:rsidRPr="00C87D33">
              <w:rPr>
                <w:sz w:val="24"/>
                <w:szCs w:val="24"/>
              </w:rPr>
              <w:t xml:space="preserve">использовать </w:t>
            </w:r>
            <w:proofErr w:type="gramStart"/>
            <w:r w:rsidRPr="00C87D33">
              <w:rPr>
                <w:sz w:val="24"/>
                <w:szCs w:val="24"/>
              </w:rPr>
              <w:t>сов</w:t>
            </w:r>
            <w:r>
              <w:rPr>
                <w:sz w:val="24"/>
                <w:szCs w:val="24"/>
              </w:rPr>
              <w:t>-</w:t>
            </w:r>
            <w:r w:rsidRPr="00C87D33">
              <w:rPr>
                <w:sz w:val="24"/>
                <w:szCs w:val="24"/>
              </w:rPr>
              <w:t>ременное</w:t>
            </w:r>
            <w:proofErr w:type="gramEnd"/>
            <w:r w:rsidRPr="00C87D33">
              <w:rPr>
                <w:sz w:val="24"/>
                <w:szCs w:val="24"/>
              </w:rPr>
              <w:t xml:space="preserve"> </w:t>
            </w:r>
            <w:r>
              <w:rPr>
                <w:sz w:val="24"/>
                <w:szCs w:val="24"/>
              </w:rPr>
              <w:t>программ-</w:t>
            </w:r>
            <w:proofErr w:type="spellStart"/>
            <w:r w:rsidRPr="00C87D33">
              <w:rPr>
                <w:sz w:val="24"/>
                <w:szCs w:val="24"/>
              </w:rPr>
              <w:t>мное</w:t>
            </w:r>
            <w:proofErr w:type="spellEnd"/>
            <w:r w:rsidRPr="00C87D33">
              <w:rPr>
                <w:sz w:val="24"/>
                <w:szCs w:val="24"/>
              </w:rPr>
              <w:t xml:space="preserve"> обеспечение в профессиональной деятельности</w:t>
            </w:r>
          </w:p>
          <w:p w14:paraId="3A14C76A" w14:textId="77777777" w:rsidR="008A3B4B" w:rsidRPr="00F47B11" w:rsidRDefault="008A3B4B" w:rsidP="008A3B4B">
            <w:pPr>
              <w:pStyle w:val="TableParagraph"/>
              <w:jc w:val="both"/>
              <w:rPr>
                <w:sz w:val="24"/>
              </w:rPr>
            </w:pPr>
            <w:r>
              <w:rPr>
                <w:spacing w:val="-2"/>
                <w:sz w:val="24"/>
              </w:rPr>
              <w:t xml:space="preserve">- </w:t>
            </w:r>
            <w:r w:rsidRPr="00C87D33">
              <w:rPr>
                <w:sz w:val="24"/>
                <w:szCs w:val="24"/>
              </w:rPr>
              <w:t xml:space="preserve">использовать </w:t>
            </w:r>
            <w:proofErr w:type="gramStart"/>
            <w:r w:rsidRPr="00C87D33">
              <w:rPr>
                <w:sz w:val="24"/>
                <w:szCs w:val="24"/>
              </w:rPr>
              <w:t>раз</w:t>
            </w:r>
            <w:r>
              <w:rPr>
                <w:sz w:val="24"/>
                <w:szCs w:val="24"/>
              </w:rPr>
              <w:t>-</w:t>
            </w:r>
            <w:r w:rsidRPr="00C87D33">
              <w:rPr>
                <w:sz w:val="24"/>
                <w:szCs w:val="24"/>
              </w:rPr>
              <w:t>личные</w:t>
            </w:r>
            <w:proofErr w:type="gramEnd"/>
            <w:r w:rsidRPr="00C87D33">
              <w:rPr>
                <w:sz w:val="24"/>
                <w:szCs w:val="24"/>
              </w:rPr>
              <w:t xml:space="preserve"> цифровые средства для </w:t>
            </w:r>
            <w:proofErr w:type="spellStart"/>
            <w:r w:rsidRPr="00C87D33">
              <w:rPr>
                <w:sz w:val="24"/>
                <w:szCs w:val="24"/>
              </w:rPr>
              <w:t>реше</w:t>
            </w:r>
            <w:r>
              <w:rPr>
                <w:sz w:val="24"/>
                <w:szCs w:val="24"/>
              </w:rPr>
              <w:t>-</w:t>
            </w:r>
            <w:r w:rsidRPr="00C87D33">
              <w:rPr>
                <w:sz w:val="24"/>
                <w:szCs w:val="24"/>
              </w:rPr>
              <w:t>ния</w:t>
            </w:r>
            <w:proofErr w:type="spellEnd"/>
            <w:r w:rsidRPr="00C87D33">
              <w:rPr>
                <w:sz w:val="24"/>
                <w:szCs w:val="24"/>
              </w:rPr>
              <w:t xml:space="preserve"> </w:t>
            </w:r>
            <w:proofErr w:type="spellStart"/>
            <w:r w:rsidRPr="00C87D33">
              <w:rPr>
                <w:sz w:val="24"/>
                <w:szCs w:val="24"/>
              </w:rPr>
              <w:t>профессиональ</w:t>
            </w:r>
            <w:r>
              <w:rPr>
                <w:sz w:val="24"/>
                <w:szCs w:val="24"/>
              </w:rPr>
              <w:t>-</w:t>
            </w:r>
            <w:r w:rsidRPr="00C87D33">
              <w:rPr>
                <w:sz w:val="24"/>
                <w:szCs w:val="24"/>
              </w:rPr>
              <w:t>ных</w:t>
            </w:r>
            <w:proofErr w:type="spellEnd"/>
            <w:r w:rsidRPr="00C87D33">
              <w:rPr>
                <w:sz w:val="24"/>
                <w:szCs w:val="24"/>
              </w:rPr>
              <w:t xml:space="preserve"> задач</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A3309E5" w14:textId="77777777" w:rsidR="008A3B4B" w:rsidRDefault="008A3B4B" w:rsidP="008A3B4B">
            <w:pPr>
              <w:pStyle w:val="TableParagraph"/>
              <w:spacing w:line="268" w:lineRule="exact"/>
              <w:jc w:val="both"/>
              <w:rPr>
                <w:spacing w:val="-2"/>
                <w:sz w:val="24"/>
              </w:rPr>
            </w:pPr>
            <w:r>
              <w:rPr>
                <w:sz w:val="24"/>
              </w:rPr>
              <w:t xml:space="preserve">- номенклатура ин-формационных </w:t>
            </w:r>
            <w:proofErr w:type="spellStart"/>
            <w:r>
              <w:rPr>
                <w:spacing w:val="-2"/>
                <w:sz w:val="24"/>
              </w:rPr>
              <w:t>источ-</w:t>
            </w:r>
            <w:proofErr w:type="gramStart"/>
            <w:r>
              <w:rPr>
                <w:spacing w:val="-2"/>
                <w:sz w:val="24"/>
              </w:rPr>
              <w:t>ников,</w:t>
            </w:r>
            <w:r w:rsidRPr="00803AB8">
              <w:rPr>
                <w:sz w:val="24"/>
              </w:rPr>
              <w:t>применяемых</w:t>
            </w:r>
            <w:proofErr w:type="spellEnd"/>
            <w:proofErr w:type="gramEnd"/>
            <w:r w:rsidRPr="00803AB8">
              <w:rPr>
                <w:sz w:val="24"/>
              </w:rPr>
              <w:t xml:space="preserve"> в профессиональной </w:t>
            </w:r>
            <w:r w:rsidRPr="00803AB8">
              <w:rPr>
                <w:spacing w:val="-2"/>
                <w:sz w:val="24"/>
              </w:rPr>
              <w:t>деятельности</w:t>
            </w:r>
          </w:p>
          <w:p w14:paraId="230F6E9C" w14:textId="77777777" w:rsidR="008A3B4B" w:rsidRDefault="008A3B4B" w:rsidP="008A3B4B">
            <w:pPr>
              <w:pStyle w:val="TableParagraph"/>
              <w:spacing w:line="268" w:lineRule="exact"/>
              <w:jc w:val="both"/>
              <w:rPr>
                <w:spacing w:val="-2"/>
                <w:sz w:val="24"/>
              </w:rPr>
            </w:pPr>
            <w:r>
              <w:rPr>
                <w:spacing w:val="-2"/>
                <w:sz w:val="24"/>
              </w:rPr>
              <w:t xml:space="preserve">- </w:t>
            </w:r>
            <w:r>
              <w:rPr>
                <w:sz w:val="24"/>
              </w:rPr>
              <w:t xml:space="preserve">приемы </w:t>
            </w:r>
            <w:proofErr w:type="spellStart"/>
            <w:proofErr w:type="gramStart"/>
            <w:r>
              <w:rPr>
                <w:sz w:val="24"/>
              </w:rPr>
              <w:t>структури-рования</w:t>
            </w:r>
            <w:proofErr w:type="spellEnd"/>
            <w:proofErr w:type="gramEnd"/>
            <w:r>
              <w:rPr>
                <w:sz w:val="24"/>
              </w:rPr>
              <w:t xml:space="preserve"> </w:t>
            </w:r>
            <w:r>
              <w:rPr>
                <w:spacing w:val="-2"/>
                <w:sz w:val="24"/>
              </w:rPr>
              <w:t>информации</w:t>
            </w:r>
          </w:p>
          <w:p w14:paraId="2213170A" w14:textId="77777777" w:rsidR="008A3B4B" w:rsidRDefault="008A3B4B" w:rsidP="008A3B4B">
            <w:pPr>
              <w:pStyle w:val="TableParagraph"/>
              <w:spacing w:line="268" w:lineRule="exact"/>
              <w:jc w:val="both"/>
              <w:rPr>
                <w:sz w:val="24"/>
                <w:szCs w:val="24"/>
              </w:rPr>
            </w:pPr>
            <w:r>
              <w:rPr>
                <w:spacing w:val="-2"/>
                <w:sz w:val="24"/>
              </w:rPr>
              <w:t xml:space="preserve">- </w:t>
            </w:r>
            <w:r w:rsidRPr="00C87D33">
              <w:rPr>
                <w:sz w:val="24"/>
                <w:szCs w:val="24"/>
              </w:rPr>
              <w:t>формат оформления результатов поиска информации</w:t>
            </w:r>
          </w:p>
          <w:p w14:paraId="51678F3B" w14:textId="77777777" w:rsidR="008A3B4B" w:rsidRDefault="008A3B4B" w:rsidP="008A3B4B">
            <w:pPr>
              <w:pStyle w:val="TableParagraph"/>
              <w:spacing w:line="268" w:lineRule="exact"/>
              <w:jc w:val="both"/>
              <w:rPr>
                <w:sz w:val="24"/>
                <w:szCs w:val="24"/>
              </w:rPr>
            </w:pPr>
            <w:r w:rsidRPr="004F5F11">
              <w:rPr>
                <w:sz w:val="24"/>
                <w:szCs w:val="24"/>
              </w:rPr>
              <w:t xml:space="preserve">- современные </w:t>
            </w:r>
            <w:proofErr w:type="gramStart"/>
            <w:r w:rsidRPr="004F5F11">
              <w:rPr>
                <w:sz w:val="24"/>
                <w:szCs w:val="24"/>
              </w:rPr>
              <w:t>сред</w:t>
            </w:r>
            <w:r>
              <w:rPr>
                <w:sz w:val="24"/>
                <w:szCs w:val="24"/>
              </w:rPr>
              <w:t>-</w:t>
            </w:r>
            <w:proofErr w:type="spellStart"/>
            <w:r w:rsidRPr="004F5F11">
              <w:rPr>
                <w:sz w:val="24"/>
                <w:szCs w:val="24"/>
              </w:rPr>
              <w:t>ства</w:t>
            </w:r>
            <w:proofErr w:type="spellEnd"/>
            <w:proofErr w:type="gramEnd"/>
            <w:r w:rsidRPr="004F5F11">
              <w:rPr>
                <w:sz w:val="24"/>
                <w:szCs w:val="24"/>
              </w:rPr>
              <w:t xml:space="preserve"> и устройства информатизации, </w:t>
            </w:r>
            <w:proofErr w:type="spellStart"/>
            <w:r w:rsidRPr="004F5F11">
              <w:rPr>
                <w:sz w:val="24"/>
                <w:szCs w:val="24"/>
              </w:rPr>
              <w:t>по</w:t>
            </w:r>
            <w:r>
              <w:rPr>
                <w:sz w:val="24"/>
                <w:szCs w:val="24"/>
              </w:rPr>
              <w:t>-</w:t>
            </w:r>
            <w:r w:rsidRPr="004F5F11">
              <w:rPr>
                <w:sz w:val="24"/>
                <w:szCs w:val="24"/>
              </w:rPr>
              <w:t>рядок</w:t>
            </w:r>
            <w:proofErr w:type="spellEnd"/>
            <w:r w:rsidRPr="004F5F11">
              <w:rPr>
                <w:sz w:val="24"/>
                <w:szCs w:val="24"/>
              </w:rPr>
              <w:t xml:space="preserve"> их применения </w:t>
            </w:r>
          </w:p>
          <w:p w14:paraId="0CEEB7E8" w14:textId="77777777" w:rsidR="008A3B4B" w:rsidRPr="004F5F11" w:rsidRDefault="008A3B4B" w:rsidP="008A3B4B">
            <w:pPr>
              <w:pStyle w:val="TableParagraph"/>
              <w:spacing w:line="268" w:lineRule="exact"/>
              <w:jc w:val="both"/>
              <w:rPr>
                <w:sz w:val="24"/>
                <w:szCs w:val="24"/>
              </w:rPr>
            </w:pPr>
            <w:r>
              <w:rPr>
                <w:sz w:val="24"/>
                <w:szCs w:val="24"/>
              </w:rPr>
              <w:t xml:space="preserve">- </w:t>
            </w:r>
            <w:r w:rsidRPr="004F5F11">
              <w:rPr>
                <w:sz w:val="24"/>
                <w:szCs w:val="24"/>
              </w:rPr>
              <w:t>программное обеспечение в профессиональной деятельности, в том числе цифровые средства</w:t>
            </w:r>
          </w:p>
        </w:tc>
        <w:tc>
          <w:tcPr>
            <w:tcW w:w="2658" w:type="dxa"/>
            <w:tcBorders>
              <w:top w:val="single" w:sz="4" w:space="0" w:color="auto"/>
              <w:left w:val="single" w:sz="4" w:space="0" w:color="auto"/>
              <w:bottom w:val="single" w:sz="4" w:space="0" w:color="auto"/>
              <w:right w:val="single" w:sz="4" w:space="0" w:color="auto"/>
            </w:tcBorders>
          </w:tcPr>
          <w:p w14:paraId="3D120138" w14:textId="77777777" w:rsidR="008A3B4B" w:rsidRPr="009A5DCA" w:rsidRDefault="008A3B4B" w:rsidP="008A3B4B">
            <w:pPr>
              <w:jc w:val="both"/>
              <w:rPr>
                <w:rFonts w:ascii="Times New Roman" w:hAnsi="Times New Roman" w:cs="Times New Roman"/>
                <w:bCs/>
                <w:i/>
                <w:sz w:val="24"/>
                <w:szCs w:val="24"/>
              </w:rPr>
            </w:pPr>
            <w:r w:rsidRPr="009A5DCA">
              <w:rPr>
                <w:rFonts w:ascii="Times New Roman" w:eastAsia="Calibri" w:hAnsi="Times New Roman" w:cs="Times New Roman"/>
                <w:sz w:val="24"/>
                <w:szCs w:val="24"/>
              </w:rPr>
              <w:t xml:space="preserve">использование для </w:t>
            </w:r>
            <w:r w:rsidRPr="009A5DCA">
              <w:rPr>
                <w:rFonts w:ascii="Times New Roman" w:eastAsia="Calibri" w:hAnsi="Times New Roman" w:cs="Times New Roman"/>
                <w:bCs/>
                <w:sz w:val="24"/>
                <w:szCs w:val="24"/>
              </w:rPr>
              <w:t xml:space="preserve">выполнения работ по   профессии </w:t>
            </w:r>
            <w:r w:rsidRPr="009A5DCA">
              <w:rPr>
                <w:rFonts w:ascii="Times New Roman" w:hAnsi="Times New Roman" w:cs="Times New Roman"/>
                <w:sz w:val="24"/>
                <w:szCs w:val="24"/>
              </w:rPr>
              <w:t xml:space="preserve">Сварщик (ручной и частично механизированной сварки(наплавки) </w:t>
            </w:r>
            <w:r w:rsidRPr="009A5DCA">
              <w:rPr>
                <w:rFonts w:ascii="Times New Roman" w:eastAsia="Calibri" w:hAnsi="Times New Roman" w:cs="Times New Roman"/>
                <w:sz w:val="24"/>
                <w:szCs w:val="24"/>
              </w:rPr>
              <w:t>автоматизированных технологий</w:t>
            </w:r>
          </w:p>
        </w:tc>
      </w:tr>
      <w:tr w:rsidR="008A3B4B" w:rsidRPr="00AC4913" w14:paraId="7DEC22F0" w14:textId="77777777" w:rsidTr="008A3B4B">
        <w:tc>
          <w:tcPr>
            <w:tcW w:w="1895" w:type="dxa"/>
            <w:tcBorders>
              <w:left w:val="single" w:sz="4" w:space="0" w:color="auto"/>
              <w:bottom w:val="single" w:sz="4" w:space="0" w:color="auto"/>
              <w:right w:val="single" w:sz="4" w:space="0" w:color="auto"/>
            </w:tcBorders>
          </w:tcPr>
          <w:p w14:paraId="14F93618" w14:textId="77777777" w:rsidR="008A3B4B" w:rsidRPr="00054AC2" w:rsidRDefault="008A3B4B" w:rsidP="008A3B4B">
            <w:pPr>
              <w:jc w:val="both"/>
              <w:rPr>
                <w:rFonts w:ascii="Times New Roman" w:hAnsi="Times New Roman" w:cs="Times New Roman"/>
                <w:b/>
                <w:bCs/>
                <w:sz w:val="24"/>
                <w:szCs w:val="24"/>
              </w:rPr>
            </w:pPr>
            <w:r w:rsidRPr="00024A85">
              <w:rPr>
                <w:rStyle w:val="afb"/>
                <w:b/>
                <w:i w:val="0"/>
                <w:iCs/>
                <w:sz w:val="24"/>
                <w:szCs w:val="24"/>
              </w:rPr>
              <w:t>ОК 03</w:t>
            </w:r>
            <w:r>
              <w:rPr>
                <w:rStyle w:val="afb"/>
                <w:i w:val="0"/>
                <w:iCs/>
                <w:sz w:val="24"/>
                <w:szCs w:val="24"/>
              </w:rPr>
              <w:t>.</w:t>
            </w:r>
            <w:r>
              <w:t xml:space="preserve"> </w:t>
            </w:r>
            <w:proofErr w:type="spellStart"/>
            <w:proofErr w:type="gramStart"/>
            <w:r w:rsidRPr="00A84650">
              <w:rPr>
                <w:rStyle w:val="afb"/>
                <w:i w:val="0"/>
                <w:iCs/>
                <w:sz w:val="24"/>
                <w:szCs w:val="24"/>
              </w:rPr>
              <w:t>Плани</w:t>
            </w:r>
            <w:r>
              <w:rPr>
                <w:rStyle w:val="afb"/>
                <w:i w:val="0"/>
                <w:iCs/>
                <w:sz w:val="24"/>
                <w:szCs w:val="24"/>
              </w:rPr>
              <w:t>-</w:t>
            </w:r>
            <w:r w:rsidRPr="00A84650">
              <w:rPr>
                <w:rStyle w:val="afb"/>
                <w:i w:val="0"/>
                <w:iCs/>
                <w:sz w:val="24"/>
                <w:szCs w:val="24"/>
              </w:rPr>
              <w:t>ровать</w:t>
            </w:r>
            <w:proofErr w:type="spellEnd"/>
            <w:proofErr w:type="gramEnd"/>
            <w:r w:rsidRPr="00A84650">
              <w:rPr>
                <w:rStyle w:val="afb"/>
                <w:i w:val="0"/>
                <w:iCs/>
                <w:sz w:val="24"/>
                <w:szCs w:val="24"/>
              </w:rPr>
              <w:t xml:space="preserve"> и </w:t>
            </w:r>
            <w:proofErr w:type="spellStart"/>
            <w:r w:rsidRPr="00A84650">
              <w:rPr>
                <w:rStyle w:val="afb"/>
                <w:i w:val="0"/>
                <w:iCs/>
                <w:sz w:val="24"/>
                <w:szCs w:val="24"/>
              </w:rPr>
              <w:t>реа</w:t>
            </w:r>
            <w:r>
              <w:rPr>
                <w:rStyle w:val="afb"/>
                <w:i w:val="0"/>
                <w:iCs/>
                <w:sz w:val="24"/>
                <w:szCs w:val="24"/>
              </w:rPr>
              <w:t>-</w:t>
            </w:r>
            <w:r w:rsidRPr="00A84650">
              <w:rPr>
                <w:rStyle w:val="afb"/>
                <w:i w:val="0"/>
                <w:iCs/>
                <w:sz w:val="24"/>
                <w:szCs w:val="24"/>
              </w:rPr>
              <w:t>лизовывать</w:t>
            </w:r>
            <w:proofErr w:type="spellEnd"/>
            <w:r w:rsidRPr="00A84650">
              <w:rPr>
                <w:rStyle w:val="afb"/>
                <w:i w:val="0"/>
                <w:iCs/>
                <w:sz w:val="24"/>
                <w:szCs w:val="24"/>
              </w:rPr>
              <w:t xml:space="preserve"> </w:t>
            </w:r>
            <w:proofErr w:type="spellStart"/>
            <w:r w:rsidRPr="00A84650">
              <w:rPr>
                <w:rStyle w:val="afb"/>
                <w:i w:val="0"/>
                <w:iCs/>
                <w:sz w:val="24"/>
                <w:szCs w:val="24"/>
              </w:rPr>
              <w:t>соб</w:t>
            </w:r>
            <w:r>
              <w:rPr>
                <w:rStyle w:val="afb"/>
                <w:i w:val="0"/>
                <w:iCs/>
                <w:sz w:val="24"/>
                <w:szCs w:val="24"/>
              </w:rPr>
              <w:t>-</w:t>
            </w:r>
            <w:r w:rsidRPr="00A84650">
              <w:rPr>
                <w:rStyle w:val="afb"/>
                <w:i w:val="0"/>
                <w:iCs/>
                <w:sz w:val="24"/>
                <w:szCs w:val="24"/>
              </w:rPr>
              <w:t>ственное</w:t>
            </w:r>
            <w:proofErr w:type="spellEnd"/>
            <w:r w:rsidRPr="00A84650">
              <w:rPr>
                <w:rStyle w:val="afb"/>
                <w:i w:val="0"/>
                <w:iCs/>
                <w:sz w:val="24"/>
                <w:szCs w:val="24"/>
              </w:rPr>
              <w:t xml:space="preserve"> про</w:t>
            </w:r>
            <w:r>
              <w:rPr>
                <w:rStyle w:val="afb"/>
                <w:i w:val="0"/>
                <w:iCs/>
                <w:sz w:val="24"/>
                <w:szCs w:val="24"/>
              </w:rPr>
              <w:t>-</w:t>
            </w:r>
            <w:proofErr w:type="spellStart"/>
            <w:r w:rsidRPr="00A84650">
              <w:rPr>
                <w:rStyle w:val="afb"/>
                <w:i w:val="0"/>
                <w:iCs/>
                <w:sz w:val="24"/>
                <w:szCs w:val="24"/>
              </w:rPr>
              <w:t>фессиональное</w:t>
            </w:r>
            <w:proofErr w:type="spellEnd"/>
            <w:r w:rsidRPr="00A84650">
              <w:rPr>
                <w:rStyle w:val="afb"/>
                <w:i w:val="0"/>
                <w:iCs/>
                <w:sz w:val="24"/>
                <w:szCs w:val="24"/>
              </w:rPr>
              <w:t xml:space="preserve"> и личностное развитие, пред</w:t>
            </w:r>
            <w:r>
              <w:rPr>
                <w:rStyle w:val="afb"/>
                <w:i w:val="0"/>
                <w:iCs/>
                <w:sz w:val="24"/>
                <w:szCs w:val="24"/>
              </w:rPr>
              <w:t>-</w:t>
            </w:r>
            <w:proofErr w:type="spellStart"/>
            <w:r w:rsidRPr="00A84650">
              <w:rPr>
                <w:rStyle w:val="afb"/>
                <w:i w:val="0"/>
                <w:iCs/>
                <w:sz w:val="24"/>
                <w:szCs w:val="24"/>
              </w:rPr>
              <w:t>принимательскую</w:t>
            </w:r>
            <w:proofErr w:type="spellEnd"/>
            <w:r w:rsidRPr="00A84650">
              <w:rPr>
                <w:rStyle w:val="afb"/>
                <w:i w:val="0"/>
                <w:iCs/>
                <w:sz w:val="24"/>
                <w:szCs w:val="24"/>
              </w:rPr>
              <w:t xml:space="preserve"> деятельность в </w:t>
            </w:r>
            <w:proofErr w:type="spellStart"/>
            <w:r w:rsidRPr="00A84650">
              <w:rPr>
                <w:rStyle w:val="afb"/>
                <w:i w:val="0"/>
                <w:iCs/>
                <w:sz w:val="24"/>
                <w:szCs w:val="24"/>
              </w:rPr>
              <w:t>профес</w:t>
            </w:r>
            <w:r>
              <w:rPr>
                <w:rStyle w:val="afb"/>
                <w:i w:val="0"/>
                <w:iCs/>
                <w:sz w:val="24"/>
                <w:szCs w:val="24"/>
              </w:rPr>
              <w:t>-</w:t>
            </w:r>
            <w:r w:rsidRPr="00A84650">
              <w:rPr>
                <w:rStyle w:val="afb"/>
                <w:i w:val="0"/>
                <w:iCs/>
                <w:sz w:val="24"/>
                <w:szCs w:val="24"/>
              </w:rPr>
              <w:t>сиональной</w:t>
            </w:r>
            <w:proofErr w:type="spellEnd"/>
            <w:r w:rsidRPr="00A84650">
              <w:rPr>
                <w:rStyle w:val="afb"/>
                <w:i w:val="0"/>
                <w:iCs/>
                <w:sz w:val="24"/>
                <w:szCs w:val="24"/>
              </w:rPr>
              <w:t xml:space="preserve"> сфере, </w:t>
            </w:r>
            <w:proofErr w:type="spellStart"/>
            <w:r w:rsidRPr="00A84650">
              <w:rPr>
                <w:rStyle w:val="afb"/>
                <w:i w:val="0"/>
                <w:iCs/>
                <w:sz w:val="24"/>
                <w:szCs w:val="24"/>
              </w:rPr>
              <w:t>исполь</w:t>
            </w:r>
            <w:r>
              <w:rPr>
                <w:rStyle w:val="afb"/>
                <w:i w:val="0"/>
                <w:iCs/>
                <w:sz w:val="24"/>
                <w:szCs w:val="24"/>
              </w:rPr>
              <w:t>-</w:t>
            </w:r>
            <w:r w:rsidRPr="00A84650">
              <w:rPr>
                <w:rStyle w:val="afb"/>
                <w:i w:val="0"/>
                <w:iCs/>
                <w:sz w:val="24"/>
                <w:szCs w:val="24"/>
              </w:rPr>
              <w:lastRenderedPageBreak/>
              <w:t>зовать</w:t>
            </w:r>
            <w:proofErr w:type="spellEnd"/>
            <w:r w:rsidRPr="00A84650">
              <w:rPr>
                <w:rStyle w:val="afb"/>
                <w:i w:val="0"/>
                <w:iCs/>
                <w:sz w:val="24"/>
                <w:szCs w:val="24"/>
              </w:rPr>
              <w:t xml:space="preserve"> знания по правовой и финансовой грамотности в различных </w:t>
            </w:r>
            <w:proofErr w:type="spellStart"/>
            <w:r w:rsidRPr="00A84650">
              <w:rPr>
                <w:rStyle w:val="afb"/>
                <w:i w:val="0"/>
                <w:iCs/>
                <w:sz w:val="24"/>
                <w:szCs w:val="24"/>
              </w:rPr>
              <w:t>жиз</w:t>
            </w:r>
            <w:r>
              <w:rPr>
                <w:rStyle w:val="afb"/>
                <w:i w:val="0"/>
                <w:iCs/>
                <w:sz w:val="24"/>
                <w:szCs w:val="24"/>
              </w:rPr>
              <w:t>-</w:t>
            </w:r>
            <w:r w:rsidRPr="00A84650">
              <w:rPr>
                <w:rStyle w:val="afb"/>
                <w:i w:val="0"/>
                <w:iCs/>
                <w:sz w:val="24"/>
                <w:szCs w:val="24"/>
              </w:rPr>
              <w:t>ненных</w:t>
            </w:r>
            <w:proofErr w:type="spellEnd"/>
            <w:r w:rsidRPr="00A84650">
              <w:rPr>
                <w:rStyle w:val="afb"/>
                <w:i w:val="0"/>
                <w:iCs/>
                <w:sz w:val="24"/>
                <w:szCs w:val="24"/>
              </w:rPr>
              <w:t xml:space="preserve"> </w:t>
            </w:r>
            <w:proofErr w:type="spellStart"/>
            <w:r w:rsidRPr="00A84650">
              <w:rPr>
                <w:rStyle w:val="afb"/>
                <w:i w:val="0"/>
                <w:iCs/>
                <w:sz w:val="24"/>
                <w:szCs w:val="24"/>
              </w:rPr>
              <w:t>ситуа</w:t>
            </w:r>
            <w:r>
              <w:rPr>
                <w:rStyle w:val="afb"/>
                <w:i w:val="0"/>
                <w:iCs/>
                <w:sz w:val="24"/>
                <w:szCs w:val="24"/>
              </w:rPr>
              <w:t>-</w:t>
            </w:r>
            <w:r w:rsidRPr="00A84650">
              <w:rPr>
                <w:rStyle w:val="afb"/>
                <w:i w:val="0"/>
                <w:iCs/>
                <w:sz w:val="24"/>
                <w:szCs w:val="24"/>
              </w:rPr>
              <w:t>циях</w:t>
            </w:r>
            <w:proofErr w:type="spellEnd"/>
          </w:p>
        </w:tc>
        <w:tc>
          <w:tcPr>
            <w:tcW w:w="2324" w:type="dxa"/>
            <w:tcBorders>
              <w:left w:val="single" w:sz="4" w:space="0" w:color="auto"/>
              <w:bottom w:val="single" w:sz="4" w:space="0" w:color="auto"/>
              <w:right w:val="single" w:sz="4" w:space="0" w:color="auto"/>
            </w:tcBorders>
          </w:tcPr>
          <w:p w14:paraId="379D00AC" w14:textId="77777777" w:rsidR="008A3B4B" w:rsidRDefault="008A3B4B" w:rsidP="008A3B4B">
            <w:pPr>
              <w:pStyle w:val="TableParagraph"/>
              <w:spacing w:line="268" w:lineRule="exact"/>
              <w:ind w:left="-52"/>
              <w:rPr>
                <w:sz w:val="24"/>
              </w:rPr>
            </w:pPr>
            <w:r>
              <w:rPr>
                <w:sz w:val="24"/>
                <w:szCs w:val="24"/>
              </w:rPr>
              <w:lastRenderedPageBreak/>
              <w:t>-</w:t>
            </w:r>
            <w:r>
              <w:rPr>
                <w:sz w:val="24"/>
              </w:rPr>
              <w:t xml:space="preserve"> определять </w:t>
            </w:r>
            <w:proofErr w:type="spellStart"/>
            <w:proofErr w:type="gramStart"/>
            <w:r>
              <w:rPr>
                <w:sz w:val="24"/>
              </w:rPr>
              <w:t>ак-туальность</w:t>
            </w:r>
            <w:proofErr w:type="spellEnd"/>
            <w:proofErr w:type="gramEnd"/>
            <w:r>
              <w:rPr>
                <w:sz w:val="24"/>
              </w:rPr>
              <w:t xml:space="preserve"> норма-</w:t>
            </w:r>
            <w:proofErr w:type="spellStart"/>
            <w:r>
              <w:rPr>
                <w:sz w:val="24"/>
              </w:rPr>
              <w:t>тивно</w:t>
            </w:r>
            <w:proofErr w:type="spellEnd"/>
            <w:r>
              <w:rPr>
                <w:sz w:val="24"/>
              </w:rPr>
              <w:t>-</w:t>
            </w:r>
            <w:r>
              <w:rPr>
                <w:spacing w:val="-2"/>
                <w:sz w:val="24"/>
              </w:rPr>
              <w:t>правовой</w:t>
            </w:r>
          </w:p>
          <w:p w14:paraId="1D2FAB0A" w14:textId="77777777" w:rsidR="008A3B4B" w:rsidRDefault="008A3B4B" w:rsidP="008A3B4B">
            <w:pPr>
              <w:jc w:val="both"/>
              <w:rPr>
                <w:rFonts w:ascii="Times New Roman" w:hAnsi="Times New Roman" w:cs="Times New Roman"/>
                <w:spacing w:val="-2"/>
                <w:sz w:val="24"/>
              </w:rPr>
            </w:pPr>
            <w:r>
              <w:rPr>
                <w:rFonts w:ascii="Times New Roman" w:hAnsi="Times New Roman" w:cs="Times New Roman"/>
                <w:sz w:val="24"/>
              </w:rPr>
              <w:t>д</w:t>
            </w:r>
            <w:r w:rsidRPr="005B4623">
              <w:rPr>
                <w:rFonts w:ascii="Times New Roman" w:hAnsi="Times New Roman" w:cs="Times New Roman"/>
                <w:sz w:val="24"/>
              </w:rPr>
              <w:t>окументации</w:t>
            </w:r>
            <w:r>
              <w:rPr>
                <w:rFonts w:ascii="Times New Roman" w:hAnsi="Times New Roman" w:cs="Times New Roman"/>
                <w:sz w:val="24"/>
              </w:rPr>
              <w:t xml:space="preserve"> </w:t>
            </w:r>
            <w:r w:rsidRPr="005B4623">
              <w:rPr>
                <w:rFonts w:ascii="Times New Roman" w:hAnsi="Times New Roman" w:cs="Times New Roman"/>
                <w:sz w:val="24"/>
              </w:rPr>
              <w:t>в</w:t>
            </w:r>
            <w:r>
              <w:rPr>
                <w:rFonts w:ascii="Times New Roman" w:hAnsi="Times New Roman" w:cs="Times New Roman"/>
                <w:sz w:val="24"/>
              </w:rPr>
              <w:t xml:space="preserve"> </w:t>
            </w:r>
            <w:r w:rsidRPr="005B4623">
              <w:rPr>
                <w:rFonts w:ascii="Times New Roman" w:hAnsi="Times New Roman" w:cs="Times New Roman"/>
                <w:sz w:val="24"/>
              </w:rPr>
              <w:t>профессиональной</w:t>
            </w:r>
            <w:r>
              <w:rPr>
                <w:rFonts w:ascii="Times New Roman" w:hAnsi="Times New Roman" w:cs="Times New Roman"/>
                <w:sz w:val="24"/>
              </w:rPr>
              <w:t xml:space="preserve"> </w:t>
            </w:r>
            <w:r w:rsidRPr="005B4623">
              <w:rPr>
                <w:rFonts w:ascii="Times New Roman" w:hAnsi="Times New Roman" w:cs="Times New Roman"/>
                <w:spacing w:val="-2"/>
                <w:sz w:val="24"/>
              </w:rPr>
              <w:t>деятельности</w:t>
            </w:r>
          </w:p>
          <w:p w14:paraId="48C16F55" w14:textId="77777777" w:rsidR="008A3B4B" w:rsidRDefault="008A3B4B" w:rsidP="008A3B4B">
            <w:pPr>
              <w:pStyle w:val="TableParagraph"/>
              <w:spacing w:line="268" w:lineRule="exact"/>
              <w:rPr>
                <w:sz w:val="24"/>
              </w:rPr>
            </w:pPr>
            <w:r>
              <w:rPr>
                <w:spacing w:val="-2"/>
                <w:sz w:val="24"/>
              </w:rPr>
              <w:t>-</w:t>
            </w:r>
            <w:r>
              <w:rPr>
                <w:sz w:val="24"/>
              </w:rPr>
              <w:t xml:space="preserve">применять </w:t>
            </w:r>
            <w:proofErr w:type="spellStart"/>
            <w:proofErr w:type="gramStart"/>
            <w:r>
              <w:rPr>
                <w:sz w:val="24"/>
              </w:rPr>
              <w:t>совре-менную</w:t>
            </w:r>
            <w:proofErr w:type="spellEnd"/>
            <w:proofErr w:type="gramEnd"/>
            <w:r>
              <w:rPr>
                <w:sz w:val="24"/>
              </w:rPr>
              <w:t xml:space="preserve"> </w:t>
            </w:r>
            <w:r>
              <w:rPr>
                <w:spacing w:val="-2"/>
                <w:sz w:val="24"/>
              </w:rPr>
              <w:t>научную</w:t>
            </w:r>
          </w:p>
          <w:p w14:paraId="3FD8DB68" w14:textId="77777777" w:rsidR="008A3B4B" w:rsidRDefault="008A3B4B" w:rsidP="008A3B4B">
            <w:pPr>
              <w:jc w:val="both"/>
              <w:rPr>
                <w:rFonts w:ascii="Times New Roman" w:hAnsi="Times New Roman" w:cs="Times New Roman"/>
                <w:spacing w:val="-2"/>
                <w:sz w:val="24"/>
              </w:rPr>
            </w:pPr>
            <w:r>
              <w:rPr>
                <w:rFonts w:ascii="Times New Roman" w:hAnsi="Times New Roman" w:cs="Times New Roman"/>
                <w:sz w:val="24"/>
              </w:rPr>
              <w:t>п</w:t>
            </w:r>
            <w:r w:rsidRPr="00DC13DE">
              <w:rPr>
                <w:rFonts w:ascii="Times New Roman" w:hAnsi="Times New Roman" w:cs="Times New Roman"/>
                <w:sz w:val="24"/>
              </w:rPr>
              <w:t>рофессиональную</w:t>
            </w:r>
            <w:r>
              <w:rPr>
                <w:rFonts w:ascii="Times New Roman" w:hAnsi="Times New Roman" w:cs="Times New Roman"/>
                <w:sz w:val="24"/>
              </w:rPr>
              <w:t xml:space="preserve"> </w:t>
            </w:r>
            <w:r w:rsidRPr="00DC13DE">
              <w:rPr>
                <w:rFonts w:ascii="Times New Roman" w:hAnsi="Times New Roman" w:cs="Times New Roman"/>
                <w:spacing w:val="-2"/>
                <w:sz w:val="24"/>
              </w:rPr>
              <w:t>терминологию</w:t>
            </w:r>
          </w:p>
          <w:p w14:paraId="7D660237" w14:textId="77777777" w:rsidR="008A3B4B" w:rsidRDefault="008A3B4B" w:rsidP="008A3B4B">
            <w:pPr>
              <w:pStyle w:val="TableParagraph"/>
              <w:spacing w:line="268" w:lineRule="exact"/>
              <w:rPr>
                <w:sz w:val="24"/>
              </w:rPr>
            </w:pPr>
            <w:r>
              <w:rPr>
                <w:spacing w:val="-2"/>
                <w:sz w:val="24"/>
              </w:rPr>
              <w:t>-</w:t>
            </w:r>
            <w:r>
              <w:rPr>
                <w:sz w:val="24"/>
              </w:rPr>
              <w:t xml:space="preserve"> определять и </w:t>
            </w:r>
            <w:proofErr w:type="spellStart"/>
            <w:r>
              <w:rPr>
                <w:sz w:val="24"/>
              </w:rPr>
              <w:t>выст</w:t>
            </w:r>
            <w:proofErr w:type="spellEnd"/>
            <w:r>
              <w:rPr>
                <w:sz w:val="24"/>
              </w:rPr>
              <w:t xml:space="preserve"> </w:t>
            </w:r>
            <w:proofErr w:type="spellStart"/>
            <w:r>
              <w:rPr>
                <w:sz w:val="24"/>
              </w:rPr>
              <w:t>раивать</w:t>
            </w:r>
            <w:proofErr w:type="spellEnd"/>
            <w:r>
              <w:rPr>
                <w:spacing w:val="-2"/>
                <w:sz w:val="24"/>
              </w:rPr>
              <w:t xml:space="preserve"> траектории</w:t>
            </w:r>
          </w:p>
          <w:p w14:paraId="4D6FE53A" w14:textId="77777777" w:rsidR="008A3B4B" w:rsidRDefault="008A3B4B" w:rsidP="008A3B4B">
            <w:pPr>
              <w:jc w:val="both"/>
              <w:rPr>
                <w:rFonts w:ascii="Times New Roman" w:hAnsi="Times New Roman" w:cs="Times New Roman"/>
                <w:spacing w:val="-2"/>
                <w:sz w:val="24"/>
              </w:rPr>
            </w:pPr>
            <w:proofErr w:type="spellStart"/>
            <w:r w:rsidRPr="00DC13DE">
              <w:rPr>
                <w:rFonts w:ascii="Times New Roman" w:hAnsi="Times New Roman" w:cs="Times New Roman"/>
                <w:sz w:val="24"/>
              </w:rPr>
              <w:lastRenderedPageBreak/>
              <w:t>Профессиональногоразвития</w:t>
            </w:r>
            <w:proofErr w:type="spellEnd"/>
            <w:r>
              <w:rPr>
                <w:rFonts w:ascii="Times New Roman" w:hAnsi="Times New Roman" w:cs="Times New Roman"/>
                <w:sz w:val="24"/>
              </w:rPr>
              <w:t xml:space="preserve"> </w:t>
            </w:r>
            <w:r w:rsidRPr="00DC13DE">
              <w:rPr>
                <w:rFonts w:ascii="Times New Roman" w:hAnsi="Times New Roman" w:cs="Times New Roman"/>
                <w:sz w:val="24"/>
              </w:rPr>
              <w:t xml:space="preserve">и </w:t>
            </w:r>
            <w:r w:rsidRPr="00DC13DE">
              <w:rPr>
                <w:rFonts w:ascii="Times New Roman" w:hAnsi="Times New Roman" w:cs="Times New Roman"/>
                <w:spacing w:val="-2"/>
                <w:sz w:val="24"/>
              </w:rPr>
              <w:t>само</w:t>
            </w:r>
            <w:r>
              <w:rPr>
                <w:rFonts w:ascii="Times New Roman" w:hAnsi="Times New Roman" w:cs="Times New Roman"/>
                <w:spacing w:val="-2"/>
                <w:sz w:val="24"/>
              </w:rPr>
              <w:t xml:space="preserve"> </w:t>
            </w:r>
            <w:r w:rsidRPr="00DC13DE">
              <w:rPr>
                <w:rFonts w:ascii="Times New Roman" w:hAnsi="Times New Roman" w:cs="Times New Roman"/>
                <w:spacing w:val="-2"/>
                <w:sz w:val="24"/>
              </w:rPr>
              <w:t>образования</w:t>
            </w:r>
          </w:p>
          <w:p w14:paraId="58B9B59D" w14:textId="77777777" w:rsidR="008A3B4B" w:rsidRPr="00DC13DE" w:rsidRDefault="008A3B4B" w:rsidP="008A3B4B">
            <w:pPr>
              <w:pStyle w:val="TableParagraph"/>
              <w:rPr>
                <w:sz w:val="24"/>
              </w:rPr>
            </w:pPr>
            <w:r>
              <w:rPr>
                <w:spacing w:val="-2"/>
                <w:sz w:val="24"/>
              </w:rPr>
              <w:t>-</w:t>
            </w:r>
            <w:r>
              <w:rPr>
                <w:sz w:val="24"/>
              </w:rPr>
              <w:t xml:space="preserve"> презентовать идеи открытия </w:t>
            </w:r>
            <w:proofErr w:type="spellStart"/>
            <w:r>
              <w:rPr>
                <w:sz w:val="24"/>
              </w:rPr>
              <w:t>собствен-ногодела</w:t>
            </w:r>
            <w:proofErr w:type="spellEnd"/>
            <w:r>
              <w:rPr>
                <w:sz w:val="24"/>
              </w:rPr>
              <w:t xml:space="preserve"> в </w:t>
            </w:r>
            <w:proofErr w:type="spellStart"/>
            <w:r>
              <w:rPr>
                <w:sz w:val="24"/>
              </w:rPr>
              <w:t>профес-сиональной</w:t>
            </w:r>
            <w:proofErr w:type="spellEnd"/>
            <w:r>
              <w:rPr>
                <w:sz w:val="24"/>
              </w:rPr>
              <w:t xml:space="preserve"> </w:t>
            </w:r>
            <w:proofErr w:type="spellStart"/>
            <w:r>
              <w:rPr>
                <w:sz w:val="24"/>
              </w:rPr>
              <w:t>дея-</w:t>
            </w:r>
            <w:proofErr w:type="gramStart"/>
            <w:r>
              <w:rPr>
                <w:sz w:val="24"/>
              </w:rPr>
              <w:t>тельности;оформлять</w:t>
            </w:r>
            <w:proofErr w:type="spellEnd"/>
            <w:proofErr w:type="gramEnd"/>
            <w:r>
              <w:rPr>
                <w:sz w:val="24"/>
              </w:rPr>
              <w:t xml:space="preserve"> </w:t>
            </w:r>
            <w:r w:rsidRPr="00DC13DE">
              <w:rPr>
                <w:spacing w:val="-2"/>
                <w:sz w:val="24"/>
              </w:rPr>
              <w:t>бизнес-</w:t>
            </w:r>
            <w:r w:rsidRPr="00DC13DE">
              <w:rPr>
                <w:spacing w:val="-4"/>
                <w:sz w:val="24"/>
              </w:rPr>
              <w:t>план</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779362D" w14:textId="77777777" w:rsidR="008A3B4B" w:rsidRDefault="008A3B4B" w:rsidP="008A3B4B">
            <w:pPr>
              <w:pStyle w:val="TableParagraph"/>
              <w:spacing w:line="268" w:lineRule="exact"/>
              <w:ind w:left="-108"/>
              <w:rPr>
                <w:sz w:val="24"/>
              </w:rPr>
            </w:pPr>
            <w:r>
              <w:rPr>
                <w:sz w:val="24"/>
              </w:rPr>
              <w:lastRenderedPageBreak/>
              <w:t>- содержание актуальной нормативно-</w:t>
            </w:r>
            <w:r>
              <w:rPr>
                <w:spacing w:val="-2"/>
                <w:sz w:val="24"/>
              </w:rPr>
              <w:t>правовой</w:t>
            </w:r>
          </w:p>
          <w:p w14:paraId="30205D00" w14:textId="77777777" w:rsidR="008A3B4B" w:rsidRDefault="008A3B4B" w:rsidP="008A3B4B">
            <w:pPr>
              <w:pStyle w:val="TableParagraph"/>
              <w:spacing w:line="268" w:lineRule="exact"/>
              <w:jc w:val="both"/>
              <w:rPr>
                <w:spacing w:val="-2"/>
                <w:sz w:val="24"/>
              </w:rPr>
            </w:pPr>
            <w:r>
              <w:rPr>
                <w:spacing w:val="-2"/>
                <w:sz w:val="24"/>
              </w:rPr>
              <w:t>документации</w:t>
            </w:r>
          </w:p>
          <w:p w14:paraId="649C9E1E" w14:textId="77777777" w:rsidR="008A3B4B" w:rsidRDefault="008A3B4B" w:rsidP="008A3B4B">
            <w:pPr>
              <w:pStyle w:val="TableParagraph"/>
              <w:spacing w:line="268" w:lineRule="exact"/>
              <w:ind w:left="-108"/>
              <w:rPr>
                <w:spacing w:val="-2"/>
                <w:sz w:val="24"/>
              </w:rPr>
            </w:pPr>
            <w:r>
              <w:rPr>
                <w:spacing w:val="-2"/>
                <w:sz w:val="24"/>
              </w:rPr>
              <w:t>-</w:t>
            </w:r>
            <w:r>
              <w:rPr>
                <w:sz w:val="24"/>
              </w:rPr>
              <w:t xml:space="preserve"> современная научная и </w:t>
            </w:r>
            <w:r>
              <w:rPr>
                <w:spacing w:val="-2"/>
                <w:sz w:val="24"/>
              </w:rPr>
              <w:t>профессиональная</w:t>
            </w:r>
            <w:r>
              <w:rPr>
                <w:sz w:val="24"/>
              </w:rPr>
              <w:t xml:space="preserve"> </w:t>
            </w:r>
            <w:proofErr w:type="spellStart"/>
            <w:proofErr w:type="gramStart"/>
            <w:r>
              <w:rPr>
                <w:spacing w:val="-2"/>
                <w:sz w:val="24"/>
              </w:rPr>
              <w:t>терми-нология</w:t>
            </w:r>
            <w:proofErr w:type="spellEnd"/>
            <w:proofErr w:type="gramEnd"/>
          </w:p>
          <w:p w14:paraId="676ACBEC" w14:textId="77777777" w:rsidR="008A3B4B" w:rsidRDefault="008A3B4B" w:rsidP="008A3B4B">
            <w:pPr>
              <w:pStyle w:val="TableParagraph"/>
              <w:spacing w:line="268" w:lineRule="exact"/>
              <w:ind w:left="-108"/>
              <w:rPr>
                <w:spacing w:val="-2"/>
                <w:sz w:val="24"/>
              </w:rPr>
            </w:pPr>
            <w:r>
              <w:rPr>
                <w:spacing w:val="-2"/>
                <w:sz w:val="24"/>
              </w:rPr>
              <w:t>-</w:t>
            </w:r>
            <w:r>
              <w:rPr>
                <w:sz w:val="24"/>
              </w:rPr>
              <w:t xml:space="preserve"> порядок выстраивания </w:t>
            </w:r>
            <w:r>
              <w:rPr>
                <w:spacing w:val="-2"/>
                <w:sz w:val="24"/>
              </w:rPr>
              <w:t>презентации</w:t>
            </w:r>
          </w:p>
          <w:p w14:paraId="071E1393" w14:textId="77777777" w:rsidR="008A3B4B" w:rsidRPr="00DC13DE" w:rsidRDefault="008A3B4B" w:rsidP="008A3B4B">
            <w:pPr>
              <w:pStyle w:val="TableParagraph"/>
              <w:spacing w:line="268" w:lineRule="exact"/>
              <w:ind w:left="-108"/>
              <w:rPr>
                <w:sz w:val="24"/>
              </w:rPr>
            </w:pPr>
            <w:r>
              <w:rPr>
                <w:spacing w:val="-2"/>
                <w:sz w:val="24"/>
              </w:rPr>
              <w:t>-</w:t>
            </w:r>
            <w:r>
              <w:rPr>
                <w:sz w:val="24"/>
              </w:rPr>
              <w:t xml:space="preserve"> основы </w:t>
            </w:r>
            <w:proofErr w:type="gramStart"/>
            <w:r>
              <w:rPr>
                <w:sz w:val="24"/>
              </w:rPr>
              <w:t>предприниматель-</w:t>
            </w:r>
            <w:proofErr w:type="spellStart"/>
            <w:r>
              <w:rPr>
                <w:sz w:val="24"/>
              </w:rPr>
              <w:t>ской</w:t>
            </w:r>
            <w:proofErr w:type="spellEnd"/>
            <w:proofErr w:type="gramEnd"/>
            <w:r>
              <w:rPr>
                <w:sz w:val="24"/>
              </w:rPr>
              <w:t xml:space="preserve"> </w:t>
            </w:r>
            <w:r>
              <w:rPr>
                <w:spacing w:val="-2"/>
                <w:sz w:val="24"/>
              </w:rPr>
              <w:t xml:space="preserve">деятельности, </w:t>
            </w:r>
            <w:r>
              <w:rPr>
                <w:sz w:val="24"/>
              </w:rPr>
              <w:t xml:space="preserve">основы финансовой </w:t>
            </w:r>
            <w:r>
              <w:rPr>
                <w:spacing w:val="-2"/>
                <w:sz w:val="24"/>
              </w:rPr>
              <w:t>грамотности</w:t>
            </w:r>
          </w:p>
          <w:p w14:paraId="27E1A507" w14:textId="77777777" w:rsidR="008A3B4B" w:rsidRDefault="008A3B4B" w:rsidP="008A3B4B">
            <w:pPr>
              <w:pStyle w:val="TableParagraph"/>
              <w:spacing w:line="268" w:lineRule="exact"/>
              <w:ind w:left="-108"/>
              <w:rPr>
                <w:sz w:val="24"/>
              </w:rPr>
            </w:pPr>
          </w:p>
        </w:tc>
        <w:tc>
          <w:tcPr>
            <w:tcW w:w="2658" w:type="dxa"/>
            <w:tcBorders>
              <w:top w:val="single" w:sz="4" w:space="0" w:color="auto"/>
              <w:left w:val="single" w:sz="4" w:space="0" w:color="auto"/>
              <w:bottom w:val="single" w:sz="4" w:space="0" w:color="auto"/>
              <w:right w:val="single" w:sz="4" w:space="0" w:color="auto"/>
            </w:tcBorders>
          </w:tcPr>
          <w:p w14:paraId="1684C0FB" w14:textId="77777777" w:rsidR="008A3B4B" w:rsidRPr="009A5DCA" w:rsidRDefault="008A3B4B" w:rsidP="008A3B4B">
            <w:pPr>
              <w:jc w:val="both"/>
              <w:rPr>
                <w:rFonts w:ascii="Times New Roman" w:eastAsia="Calibri" w:hAnsi="Times New Roman" w:cs="Times New Roman"/>
                <w:sz w:val="24"/>
                <w:szCs w:val="24"/>
              </w:rPr>
            </w:pPr>
            <w:r w:rsidRPr="009A5DCA">
              <w:rPr>
                <w:rFonts w:ascii="Times New Roman" w:eastAsia="Calibri" w:hAnsi="Times New Roman" w:cs="Times New Roman"/>
                <w:sz w:val="24"/>
                <w:szCs w:val="24"/>
              </w:rPr>
              <w:t xml:space="preserve">использование для </w:t>
            </w:r>
            <w:r w:rsidRPr="009A5DCA">
              <w:rPr>
                <w:rFonts w:ascii="Times New Roman" w:eastAsia="Calibri" w:hAnsi="Times New Roman" w:cs="Times New Roman"/>
                <w:bCs/>
                <w:sz w:val="24"/>
                <w:szCs w:val="24"/>
              </w:rPr>
              <w:t xml:space="preserve">выполнения работ по   профессии </w:t>
            </w:r>
            <w:r>
              <w:rPr>
                <w:rFonts w:ascii="Times New Roman" w:hAnsi="Times New Roman" w:cs="Times New Roman"/>
                <w:sz w:val="24"/>
                <w:szCs w:val="24"/>
              </w:rPr>
              <w:t>с</w:t>
            </w:r>
            <w:r w:rsidRPr="009A5DCA">
              <w:rPr>
                <w:rFonts w:ascii="Times New Roman" w:hAnsi="Times New Roman" w:cs="Times New Roman"/>
                <w:sz w:val="24"/>
                <w:szCs w:val="24"/>
              </w:rPr>
              <w:t>варщик</w:t>
            </w:r>
          </w:p>
        </w:tc>
      </w:tr>
      <w:tr w:rsidR="008A3B4B" w:rsidRPr="00AC4913" w14:paraId="3E055DD7" w14:textId="77777777" w:rsidTr="008A3B4B">
        <w:tc>
          <w:tcPr>
            <w:tcW w:w="1895" w:type="dxa"/>
            <w:tcBorders>
              <w:left w:val="single" w:sz="4" w:space="0" w:color="auto"/>
              <w:bottom w:val="single" w:sz="4" w:space="0" w:color="auto"/>
              <w:right w:val="single" w:sz="4" w:space="0" w:color="auto"/>
            </w:tcBorders>
          </w:tcPr>
          <w:p w14:paraId="67055582" w14:textId="77777777" w:rsidR="008A3B4B" w:rsidRDefault="008A3B4B" w:rsidP="008A3B4B">
            <w:pPr>
              <w:pStyle w:val="TableParagraph"/>
              <w:spacing w:line="278" w:lineRule="auto"/>
              <w:rPr>
                <w:sz w:val="24"/>
              </w:rPr>
            </w:pPr>
            <w:r w:rsidRPr="00DB036D">
              <w:rPr>
                <w:b/>
                <w:bCs/>
                <w:sz w:val="24"/>
                <w:szCs w:val="24"/>
              </w:rPr>
              <w:t>ОК 04</w:t>
            </w:r>
            <w:r>
              <w:rPr>
                <w:bCs/>
                <w:sz w:val="24"/>
                <w:szCs w:val="24"/>
              </w:rPr>
              <w:t xml:space="preserve"> </w:t>
            </w:r>
            <w:proofErr w:type="spellStart"/>
            <w:proofErr w:type="gramStart"/>
            <w:r>
              <w:rPr>
                <w:spacing w:val="-2"/>
                <w:sz w:val="24"/>
              </w:rPr>
              <w:t>Эффек-тивно</w:t>
            </w:r>
            <w:proofErr w:type="spellEnd"/>
            <w:proofErr w:type="gramEnd"/>
            <w:r>
              <w:rPr>
                <w:spacing w:val="-2"/>
                <w:sz w:val="24"/>
              </w:rPr>
              <w:t xml:space="preserve"> </w:t>
            </w:r>
            <w:proofErr w:type="spellStart"/>
            <w:r>
              <w:rPr>
                <w:spacing w:val="-2"/>
                <w:sz w:val="24"/>
              </w:rPr>
              <w:t>взаимо</w:t>
            </w:r>
            <w:proofErr w:type="spellEnd"/>
            <w:r>
              <w:rPr>
                <w:spacing w:val="-2"/>
                <w:sz w:val="24"/>
              </w:rPr>
              <w:t>-действовать</w:t>
            </w:r>
          </w:p>
          <w:p w14:paraId="52AE5409" w14:textId="77777777" w:rsidR="008A3B4B" w:rsidRPr="00677FC3" w:rsidRDefault="008A3B4B" w:rsidP="008A3B4B">
            <w:pPr>
              <w:rPr>
                <w:rFonts w:ascii="Times New Roman" w:hAnsi="Times New Roman" w:cs="Times New Roman"/>
                <w:bCs/>
                <w:sz w:val="24"/>
                <w:szCs w:val="24"/>
              </w:rPr>
            </w:pPr>
            <w:r w:rsidRPr="00677FC3">
              <w:rPr>
                <w:rFonts w:ascii="Times New Roman" w:hAnsi="Times New Roman" w:cs="Times New Roman"/>
                <w:sz w:val="24"/>
              </w:rPr>
              <w:t>и работать</w:t>
            </w:r>
            <w:r>
              <w:rPr>
                <w:rFonts w:ascii="Times New Roman" w:hAnsi="Times New Roman" w:cs="Times New Roman"/>
                <w:sz w:val="24"/>
              </w:rPr>
              <w:t xml:space="preserve"> </w:t>
            </w:r>
            <w:r w:rsidRPr="00677FC3">
              <w:rPr>
                <w:rFonts w:ascii="Times New Roman" w:hAnsi="Times New Roman" w:cs="Times New Roman"/>
                <w:sz w:val="24"/>
              </w:rPr>
              <w:t>в</w:t>
            </w:r>
            <w:r>
              <w:rPr>
                <w:rFonts w:ascii="Times New Roman" w:hAnsi="Times New Roman" w:cs="Times New Roman"/>
                <w:sz w:val="24"/>
              </w:rPr>
              <w:t xml:space="preserve"> </w:t>
            </w:r>
            <w:r w:rsidRPr="00677FC3">
              <w:rPr>
                <w:rFonts w:ascii="Times New Roman" w:hAnsi="Times New Roman" w:cs="Times New Roman"/>
                <w:sz w:val="24"/>
              </w:rPr>
              <w:t>коллективе и команде</w:t>
            </w:r>
          </w:p>
        </w:tc>
        <w:tc>
          <w:tcPr>
            <w:tcW w:w="2324" w:type="dxa"/>
            <w:tcBorders>
              <w:left w:val="single" w:sz="4" w:space="0" w:color="auto"/>
              <w:bottom w:val="single" w:sz="4" w:space="0" w:color="auto"/>
              <w:right w:val="single" w:sz="4" w:space="0" w:color="auto"/>
            </w:tcBorders>
          </w:tcPr>
          <w:p w14:paraId="04DAC81F" w14:textId="77777777" w:rsidR="008A3B4B" w:rsidRPr="00677FC3" w:rsidRDefault="008A3B4B" w:rsidP="008A3B4B">
            <w:pPr>
              <w:jc w:val="both"/>
              <w:rPr>
                <w:rFonts w:ascii="Times New Roman" w:hAnsi="Times New Roman" w:cs="Times New Roman"/>
                <w:spacing w:val="-4"/>
                <w:sz w:val="24"/>
              </w:rPr>
            </w:pPr>
            <w:r w:rsidRPr="00677FC3">
              <w:rPr>
                <w:rFonts w:ascii="Times New Roman" w:hAnsi="Times New Roman" w:cs="Times New Roman"/>
                <w:sz w:val="24"/>
                <w:szCs w:val="24"/>
              </w:rPr>
              <w:t xml:space="preserve">- </w:t>
            </w:r>
            <w:r w:rsidRPr="00677FC3">
              <w:rPr>
                <w:rFonts w:ascii="Times New Roman" w:hAnsi="Times New Roman" w:cs="Times New Roman"/>
                <w:spacing w:val="-4"/>
                <w:sz w:val="24"/>
              </w:rPr>
              <w:t>организовывать</w:t>
            </w:r>
            <w:r>
              <w:rPr>
                <w:rFonts w:ascii="Times New Roman" w:hAnsi="Times New Roman" w:cs="Times New Roman"/>
                <w:spacing w:val="-4"/>
                <w:sz w:val="24"/>
              </w:rPr>
              <w:t xml:space="preserve"> </w:t>
            </w:r>
            <w:r w:rsidRPr="00677FC3">
              <w:rPr>
                <w:rFonts w:ascii="Times New Roman" w:hAnsi="Times New Roman" w:cs="Times New Roman"/>
                <w:spacing w:val="-4"/>
                <w:sz w:val="24"/>
              </w:rPr>
              <w:t>работу</w:t>
            </w:r>
            <w:r>
              <w:rPr>
                <w:rFonts w:ascii="Times New Roman" w:hAnsi="Times New Roman" w:cs="Times New Roman"/>
                <w:spacing w:val="-4"/>
                <w:sz w:val="24"/>
              </w:rPr>
              <w:t xml:space="preserve"> </w:t>
            </w:r>
            <w:r w:rsidRPr="00677FC3">
              <w:rPr>
                <w:rFonts w:ascii="Times New Roman" w:hAnsi="Times New Roman" w:cs="Times New Roman"/>
                <w:spacing w:val="-4"/>
                <w:sz w:val="24"/>
              </w:rPr>
              <w:t>коллектива</w:t>
            </w:r>
            <w:r>
              <w:rPr>
                <w:rFonts w:ascii="Times New Roman" w:hAnsi="Times New Roman" w:cs="Times New Roman"/>
                <w:spacing w:val="-4"/>
                <w:sz w:val="24"/>
              </w:rPr>
              <w:t xml:space="preserve"> </w:t>
            </w:r>
            <w:r w:rsidRPr="00677FC3">
              <w:rPr>
                <w:rFonts w:ascii="Times New Roman" w:hAnsi="Times New Roman" w:cs="Times New Roman"/>
                <w:spacing w:val="-4"/>
                <w:sz w:val="24"/>
              </w:rPr>
              <w:t>и</w:t>
            </w:r>
            <w:r>
              <w:rPr>
                <w:rFonts w:ascii="Times New Roman" w:hAnsi="Times New Roman" w:cs="Times New Roman"/>
                <w:spacing w:val="-4"/>
                <w:sz w:val="24"/>
              </w:rPr>
              <w:t xml:space="preserve"> </w:t>
            </w:r>
            <w:r w:rsidRPr="00677FC3">
              <w:rPr>
                <w:rFonts w:ascii="Times New Roman" w:hAnsi="Times New Roman" w:cs="Times New Roman"/>
                <w:spacing w:val="-4"/>
                <w:sz w:val="24"/>
              </w:rPr>
              <w:t>команды</w:t>
            </w:r>
          </w:p>
          <w:p w14:paraId="583C017C" w14:textId="77777777" w:rsidR="008A3B4B" w:rsidRPr="00DB036D" w:rsidRDefault="008A3B4B" w:rsidP="008A3B4B">
            <w:pPr>
              <w:pStyle w:val="TableParagraph"/>
              <w:spacing w:line="268" w:lineRule="exact"/>
              <w:jc w:val="both"/>
              <w:rPr>
                <w:sz w:val="24"/>
              </w:rPr>
            </w:pPr>
            <w:r w:rsidRPr="00677FC3">
              <w:rPr>
                <w:spacing w:val="-4"/>
                <w:sz w:val="24"/>
              </w:rPr>
              <w:t xml:space="preserve">- </w:t>
            </w:r>
            <w:proofErr w:type="spellStart"/>
            <w:proofErr w:type="gramStart"/>
            <w:r w:rsidRPr="00677FC3">
              <w:rPr>
                <w:spacing w:val="-4"/>
                <w:sz w:val="24"/>
              </w:rPr>
              <w:t>взаимодейство</w:t>
            </w:r>
            <w:r>
              <w:rPr>
                <w:spacing w:val="-4"/>
                <w:sz w:val="24"/>
              </w:rPr>
              <w:t>-</w:t>
            </w:r>
            <w:r w:rsidRPr="00677FC3">
              <w:rPr>
                <w:spacing w:val="-4"/>
                <w:sz w:val="24"/>
              </w:rPr>
              <w:t>вать</w:t>
            </w:r>
            <w:proofErr w:type="spellEnd"/>
            <w:proofErr w:type="gramEnd"/>
            <w:r>
              <w:rPr>
                <w:spacing w:val="-4"/>
                <w:sz w:val="24"/>
              </w:rPr>
              <w:t xml:space="preserve"> </w:t>
            </w:r>
            <w:r w:rsidRPr="00677FC3">
              <w:rPr>
                <w:spacing w:val="-4"/>
                <w:sz w:val="24"/>
              </w:rPr>
              <w:t>с</w:t>
            </w:r>
            <w:r>
              <w:rPr>
                <w:spacing w:val="-4"/>
                <w:sz w:val="24"/>
              </w:rPr>
              <w:t xml:space="preserve"> </w:t>
            </w:r>
            <w:r w:rsidRPr="00677FC3">
              <w:rPr>
                <w:spacing w:val="-4"/>
                <w:sz w:val="24"/>
              </w:rPr>
              <w:t>коллегами,</w:t>
            </w:r>
            <w:r>
              <w:rPr>
                <w:spacing w:val="-4"/>
                <w:sz w:val="24"/>
              </w:rPr>
              <w:t xml:space="preserve"> </w:t>
            </w:r>
            <w:r w:rsidRPr="00677FC3">
              <w:rPr>
                <w:spacing w:val="-4"/>
                <w:sz w:val="24"/>
              </w:rPr>
              <w:t>руководством,</w:t>
            </w:r>
            <w:r>
              <w:rPr>
                <w:spacing w:val="-4"/>
                <w:sz w:val="24"/>
              </w:rPr>
              <w:t xml:space="preserve"> к</w:t>
            </w:r>
            <w:r w:rsidRPr="00677FC3">
              <w:rPr>
                <w:spacing w:val="-4"/>
                <w:sz w:val="24"/>
              </w:rPr>
              <w:t>лиентами</w:t>
            </w:r>
            <w:r>
              <w:rPr>
                <w:spacing w:val="-4"/>
                <w:sz w:val="24"/>
              </w:rPr>
              <w:t xml:space="preserve"> </w:t>
            </w:r>
            <w:r w:rsidRPr="00677FC3">
              <w:rPr>
                <w:spacing w:val="-4"/>
                <w:sz w:val="24"/>
              </w:rPr>
              <w:t>в</w:t>
            </w:r>
            <w:r>
              <w:rPr>
                <w:spacing w:val="-4"/>
                <w:sz w:val="24"/>
              </w:rPr>
              <w:t xml:space="preserve"> </w:t>
            </w:r>
            <w:r w:rsidRPr="00677FC3">
              <w:rPr>
                <w:spacing w:val="-4"/>
                <w:sz w:val="24"/>
              </w:rPr>
              <w:t>ходе</w:t>
            </w:r>
            <w:r>
              <w:rPr>
                <w:spacing w:val="-4"/>
                <w:sz w:val="24"/>
              </w:rPr>
              <w:t xml:space="preserve"> </w:t>
            </w:r>
            <w:r w:rsidRPr="00677FC3">
              <w:rPr>
                <w:spacing w:val="-4"/>
                <w:sz w:val="24"/>
              </w:rPr>
              <w:t>профессиональной</w:t>
            </w:r>
            <w:r>
              <w:rPr>
                <w:spacing w:val="-4"/>
                <w:sz w:val="24"/>
              </w:rPr>
              <w:t xml:space="preserve"> </w:t>
            </w:r>
            <w:r w:rsidRPr="00677FC3">
              <w:rPr>
                <w:spacing w:val="-4"/>
                <w:sz w:val="24"/>
              </w:rPr>
              <w:t>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111E30B" w14:textId="77777777" w:rsidR="008A3B4B" w:rsidRPr="00677FC3" w:rsidRDefault="008A3B4B" w:rsidP="008A3B4B">
            <w:pPr>
              <w:pStyle w:val="TableParagraph"/>
              <w:spacing w:line="270" w:lineRule="exact"/>
              <w:rPr>
                <w:sz w:val="24"/>
              </w:rPr>
            </w:pPr>
            <w:r>
              <w:rPr>
                <w:sz w:val="24"/>
              </w:rPr>
              <w:t xml:space="preserve">- психологические основы </w:t>
            </w:r>
            <w:r>
              <w:rPr>
                <w:spacing w:val="-2"/>
                <w:sz w:val="24"/>
              </w:rPr>
              <w:t xml:space="preserve">деятельности </w:t>
            </w:r>
            <w:proofErr w:type="spellStart"/>
            <w:r>
              <w:rPr>
                <w:sz w:val="24"/>
              </w:rPr>
              <w:t>коллек-</w:t>
            </w:r>
            <w:proofErr w:type="gramStart"/>
            <w:r>
              <w:rPr>
                <w:sz w:val="24"/>
              </w:rPr>
              <w:t>тива,психологические</w:t>
            </w:r>
            <w:r>
              <w:rPr>
                <w:spacing w:val="-2"/>
                <w:sz w:val="24"/>
              </w:rPr>
              <w:t>особенностиличности</w:t>
            </w:r>
            <w:proofErr w:type="spellEnd"/>
            <w:proofErr w:type="gramEnd"/>
          </w:p>
          <w:p w14:paraId="763FCD2C" w14:textId="77777777" w:rsidR="008A3B4B" w:rsidRDefault="008A3B4B" w:rsidP="008A3B4B">
            <w:pPr>
              <w:pStyle w:val="TableParagraph"/>
              <w:spacing w:line="268" w:lineRule="exact"/>
              <w:jc w:val="both"/>
              <w:rPr>
                <w:sz w:val="24"/>
              </w:rPr>
            </w:pPr>
            <w:r>
              <w:rPr>
                <w:spacing w:val="-2"/>
                <w:sz w:val="24"/>
              </w:rPr>
              <w:t xml:space="preserve">- </w:t>
            </w:r>
            <w:r>
              <w:rPr>
                <w:sz w:val="24"/>
              </w:rPr>
              <w:t xml:space="preserve">основы проектной </w:t>
            </w:r>
            <w:r>
              <w:rPr>
                <w:spacing w:val="-2"/>
                <w:sz w:val="24"/>
              </w:rPr>
              <w:t>деятельности</w:t>
            </w:r>
          </w:p>
        </w:tc>
        <w:tc>
          <w:tcPr>
            <w:tcW w:w="2658" w:type="dxa"/>
            <w:tcBorders>
              <w:top w:val="single" w:sz="4" w:space="0" w:color="auto"/>
              <w:left w:val="single" w:sz="4" w:space="0" w:color="auto"/>
              <w:bottom w:val="single" w:sz="4" w:space="0" w:color="auto"/>
              <w:right w:val="single" w:sz="4" w:space="0" w:color="auto"/>
            </w:tcBorders>
          </w:tcPr>
          <w:p w14:paraId="08AF0953" w14:textId="77777777" w:rsidR="008A3B4B" w:rsidRPr="009A5DCA" w:rsidRDefault="008A3B4B" w:rsidP="008A3B4B">
            <w:pPr>
              <w:jc w:val="both"/>
              <w:rPr>
                <w:rFonts w:ascii="Times New Roman" w:hAnsi="Times New Roman" w:cs="Times New Roman"/>
                <w:bCs/>
                <w:i/>
                <w:sz w:val="24"/>
                <w:szCs w:val="24"/>
              </w:rPr>
            </w:pPr>
            <w:r w:rsidRPr="009A5DCA">
              <w:rPr>
                <w:rFonts w:ascii="Times New Roman" w:hAnsi="Times New Roman" w:cs="Times New Roman"/>
                <w:bCs/>
                <w:sz w:val="24"/>
                <w:szCs w:val="24"/>
              </w:rPr>
              <w:t>взаимодействие с обучающимися, преподавателями и мастерами в ходе обучения</w:t>
            </w:r>
          </w:p>
        </w:tc>
      </w:tr>
      <w:tr w:rsidR="008A3B4B" w:rsidRPr="00AC4913" w14:paraId="48C6B65D" w14:textId="77777777" w:rsidTr="008A3B4B">
        <w:tc>
          <w:tcPr>
            <w:tcW w:w="1895" w:type="dxa"/>
            <w:tcBorders>
              <w:left w:val="single" w:sz="4" w:space="0" w:color="auto"/>
              <w:bottom w:val="single" w:sz="4" w:space="0" w:color="auto"/>
              <w:right w:val="single" w:sz="4" w:space="0" w:color="auto"/>
            </w:tcBorders>
          </w:tcPr>
          <w:p w14:paraId="6EEDCCC8" w14:textId="77777777" w:rsidR="008A3B4B" w:rsidRDefault="008A3B4B" w:rsidP="008A3B4B">
            <w:pPr>
              <w:pStyle w:val="TableParagraph"/>
              <w:spacing w:line="276" w:lineRule="auto"/>
              <w:ind w:right="-136"/>
              <w:rPr>
                <w:sz w:val="24"/>
              </w:rPr>
            </w:pPr>
            <w:r w:rsidRPr="00DB036D">
              <w:rPr>
                <w:b/>
                <w:bCs/>
                <w:sz w:val="24"/>
                <w:szCs w:val="24"/>
              </w:rPr>
              <w:t>ОК07</w:t>
            </w:r>
            <w:r>
              <w:rPr>
                <w:bCs/>
                <w:sz w:val="24"/>
                <w:szCs w:val="24"/>
              </w:rPr>
              <w:t xml:space="preserve"> </w:t>
            </w:r>
            <w:proofErr w:type="spellStart"/>
            <w:proofErr w:type="gramStart"/>
            <w:r>
              <w:rPr>
                <w:spacing w:val="-2"/>
                <w:sz w:val="24"/>
              </w:rPr>
              <w:t>Содейство-вать</w:t>
            </w:r>
            <w:proofErr w:type="spellEnd"/>
            <w:proofErr w:type="gramEnd"/>
            <w:r>
              <w:rPr>
                <w:spacing w:val="-2"/>
                <w:sz w:val="24"/>
              </w:rPr>
              <w:t xml:space="preserve"> сохранению</w:t>
            </w:r>
          </w:p>
          <w:p w14:paraId="33D60008" w14:textId="77777777" w:rsidR="008A3B4B" w:rsidRPr="00F80305" w:rsidRDefault="008A3B4B" w:rsidP="008A3B4B">
            <w:pPr>
              <w:pStyle w:val="TableParagraph"/>
              <w:spacing w:line="276" w:lineRule="auto"/>
              <w:ind w:right="-136"/>
              <w:jc w:val="both"/>
              <w:rPr>
                <w:sz w:val="24"/>
              </w:rPr>
            </w:pPr>
            <w:r>
              <w:rPr>
                <w:sz w:val="24"/>
              </w:rPr>
              <w:t xml:space="preserve">окружающей среды, </w:t>
            </w:r>
            <w:proofErr w:type="spellStart"/>
            <w:r>
              <w:rPr>
                <w:spacing w:val="-2"/>
                <w:sz w:val="24"/>
              </w:rPr>
              <w:t>ресурсо</w:t>
            </w:r>
            <w:proofErr w:type="spellEnd"/>
            <w:r>
              <w:rPr>
                <w:spacing w:val="-2"/>
                <w:sz w:val="24"/>
              </w:rPr>
              <w:t xml:space="preserve">-сбережению, </w:t>
            </w:r>
            <w:r>
              <w:rPr>
                <w:sz w:val="24"/>
              </w:rPr>
              <w:t xml:space="preserve">применять </w:t>
            </w:r>
            <w:proofErr w:type="spellStart"/>
            <w:r>
              <w:rPr>
                <w:sz w:val="24"/>
              </w:rPr>
              <w:t>зна-нияоб</w:t>
            </w:r>
            <w:proofErr w:type="spellEnd"/>
            <w:r>
              <w:rPr>
                <w:sz w:val="24"/>
              </w:rPr>
              <w:t xml:space="preserve"> измене-</w:t>
            </w:r>
            <w:proofErr w:type="spellStart"/>
            <w:r>
              <w:rPr>
                <w:sz w:val="24"/>
              </w:rPr>
              <w:t>нии</w:t>
            </w:r>
            <w:proofErr w:type="spellEnd"/>
            <w:r>
              <w:rPr>
                <w:sz w:val="24"/>
              </w:rPr>
              <w:t xml:space="preserve"> климата, принципы </w:t>
            </w:r>
            <w:proofErr w:type="spellStart"/>
            <w:r>
              <w:rPr>
                <w:sz w:val="24"/>
              </w:rPr>
              <w:t>береж-ливого</w:t>
            </w:r>
            <w:proofErr w:type="spellEnd"/>
            <w:r>
              <w:rPr>
                <w:sz w:val="24"/>
              </w:rPr>
              <w:t xml:space="preserve"> </w:t>
            </w:r>
            <w:proofErr w:type="spellStart"/>
            <w:r>
              <w:rPr>
                <w:spacing w:val="-2"/>
                <w:sz w:val="24"/>
              </w:rPr>
              <w:t>произ-</w:t>
            </w:r>
            <w:proofErr w:type="gramStart"/>
            <w:r>
              <w:rPr>
                <w:spacing w:val="-2"/>
                <w:sz w:val="24"/>
              </w:rPr>
              <w:t>водства,</w:t>
            </w:r>
            <w:r w:rsidRPr="00F80305">
              <w:rPr>
                <w:sz w:val="24"/>
              </w:rPr>
              <w:t>эффек</w:t>
            </w:r>
            <w:proofErr w:type="gramEnd"/>
            <w:r w:rsidRPr="00F80305">
              <w:rPr>
                <w:sz w:val="24"/>
              </w:rPr>
              <w:t>-тивно</w:t>
            </w:r>
            <w:proofErr w:type="spellEnd"/>
            <w:r>
              <w:rPr>
                <w:sz w:val="24"/>
              </w:rPr>
              <w:t xml:space="preserve"> </w:t>
            </w:r>
            <w:r w:rsidRPr="00F80305">
              <w:rPr>
                <w:sz w:val="24"/>
              </w:rPr>
              <w:t>действо</w:t>
            </w:r>
            <w:r>
              <w:rPr>
                <w:sz w:val="24"/>
              </w:rPr>
              <w:t>-</w:t>
            </w:r>
            <w:proofErr w:type="spellStart"/>
            <w:r w:rsidRPr="00F80305">
              <w:rPr>
                <w:sz w:val="24"/>
              </w:rPr>
              <w:t>вать</w:t>
            </w:r>
            <w:proofErr w:type="spellEnd"/>
            <w:r w:rsidRPr="00F80305">
              <w:rPr>
                <w:sz w:val="24"/>
              </w:rPr>
              <w:t xml:space="preserve"> в </w:t>
            </w:r>
            <w:proofErr w:type="spellStart"/>
            <w:r w:rsidRPr="00F80305">
              <w:rPr>
                <w:sz w:val="24"/>
              </w:rPr>
              <w:t>чрезвы</w:t>
            </w:r>
            <w:proofErr w:type="spellEnd"/>
            <w:r>
              <w:rPr>
                <w:sz w:val="24"/>
              </w:rPr>
              <w:t>-</w:t>
            </w:r>
            <w:r w:rsidRPr="00F80305">
              <w:rPr>
                <w:sz w:val="24"/>
              </w:rPr>
              <w:t>чайных</w:t>
            </w:r>
            <w:r>
              <w:rPr>
                <w:sz w:val="24"/>
              </w:rPr>
              <w:t xml:space="preserve"> </w:t>
            </w:r>
            <w:proofErr w:type="spellStart"/>
            <w:r w:rsidRPr="00F80305">
              <w:rPr>
                <w:spacing w:val="-2"/>
                <w:sz w:val="24"/>
              </w:rPr>
              <w:t>ситуа</w:t>
            </w:r>
            <w:r>
              <w:rPr>
                <w:spacing w:val="-2"/>
                <w:sz w:val="24"/>
              </w:rPr>
              <w:t>-</w:t>
            </w:r>
            <w:r w:rsidRPr="00F80305">
              <w:rPr>
                <w:spacing w:val="-2"/>
                <w:sz w:val="24"/>
              </w:rPr>
              <w:t>циях</w:t>
            </w:r>
            <w:proofErr w:type="spellEnd"/>
          </w:p>
        </w:tc>
        <w:tc>
          <w:tcPr>
            <w:tcW w:w="2324" w:type="dxa"/>
            <w:tcBorders>
              <w:left w:val="single" w:sz="4" w:space="0" w:color="auto"/>
              <w:bottom w:val="single" w:sz="4" w:space="0" w:color="auto"/>
              <w:right w:val="single" w:sz="4" w:space="0" w:color="auto"/>
            </w:tcBorders>
          </w:tcPr>
          <w:p w14:paraId="33CBF19F" w14:textId="77777777" w:rsidR="008A3B4B" w:rsidRDefault="008A3B4B" w:rsidP="008A3B4B">
            <w:pPr>
              <w:jc w:val="both"/>
              <w:rPr>
                <w:rFonts w:ascii="Times New Roman" w:hAnsi="Times New Roman" w:cs="Times New Roman"/>
                <w:spacing w:val="-2"/>
                <w:sz w:val="24"/>
              </w:rPr>
            </w:pPr>
            <w:r>
              <w:rPr>
                <w:rFonts w:ascii="Times New Roman" w:hAnsi="Times New Roman" w:cs="Times New Roman"/>
                <w:sz w:val="24"/>
                <w:szCs w:val="24"/>
              </w:rPr>
              <w:t xml:space="preserve">- </w:t>
            </w:r>
            <w:r w:rsidRPr="00F80305">
              <w:rPr>
                <w:rFonts w:ascii="Times New Roman" w:hAnsi="Times New Roman" w:cs="Times New Roman"/>
                <w:sz w:val="24"/>
              </w:rPr>
              <w:t xml:space="preserve">соблюдать нормы экологической </w:t>
            </w:r>
            <w:proofErr w:type="gramStart"/>
            <w:r w:rsidRPr="00F80305">
              <w:rPr>
                <w:rFonts w:ascii="Times New Roman" w:hAnsi="Times New Roman" w:cs="Times New Roman"/>
                <w:spacing w:val="-2"/>
                <w:sz w:val="24"/>
              </w:rPr>
              <w:t>безо</w:t>
            </w:r>
            <w:r>
              <w:rPr>
                <w:rFonts w:ascii="Times New Roman" w:hAnsi="Times New Roman" w:cs="Times New Roman"/>
                <w:spacing w:val="-2"/>
                <w:sz w:val="24"/>
              </w:rPr>
              <w:t>-</w:t>
            </w:r>
            <w:proofErr w:type="spellStart"/>
            <w:r w:rsidRPr="00F80305">
              <w:rPr>
                <w:rFonts w:ascii="Times New Roman" w:hAnsi="Times New Roman" w:cs="Times New Roman"/>
                <w:spacing w:val="-2"/>
                <w:sz w:val="24"/>
              </w:rPr>
              <w:t>пасности</w:t>
            </w:r>
            <w:proofErr w:type="spellEnd"/>
            <w:proofErr w:type="gramEnd"/>
          </w:p>
          <w:p w14:paraId="32013BE0" w14:textId="77777777" w:rsidR="008A3B4B" w:rsidRDefault="008A3B4B" w:rsidP="008A3B4B">
            <w:pPr>
              <w:pStyle w:val="TableParagraph"/>
              <w:jc w:val="both"/>
              <w:rPr>
                <w:sz w:val="24"/>
                <w:szCs w:val="24"/>
              </w:rPr>
            </w:pPr>
            <w:r>
              <w:rPr>
                <w:spacing w:val="-2"/>
                <w:sz w:val="24"/>
              </w:rPr>
              <w:t xml:space="preserve">- </w:t>
            </w:r>
            <w:r w:rsidRPr="001E1B63">
              <w:rPr>
                <w:sz w:val="24"/>
                <w:szCs w:val="24"/>
              </w:rPr>
              <w:t xml:space="preserve">определять </w:t>
            </w:r>
            <w:proofErr w:type="spellStart"/>
            <w:proofErr w:type="gramStart"/>
            <w:r w:rsidRPr="001E1B63">
              <w:rPr>
                <w:sz w:val="24"/>
                <w:szCs w:val="24"/>
              </w:rPr>
              <w:t>нап</w:t>
            </w:r>
            <w:r>
              <w:rPr>
                <w:sz w:val="24"/>
                <w:szCs w:val="24"/>
              </w:rPr>
              <w:t>-</w:t>
            </w:r>
            <w:r w:rsidRPr="001E1B63">
              <w:rPr>
                <w:sz w:val="24"/>
                <w:szCs w:val="24"/>
              </w:rPr>
              <w:t>равления</w:t>
            </w:r>
            <w:proofErr w:type="spellEnd"/>
            <w:proofErr w:type="gramEnd"/>
            <w:r w:rsidRPr="001E1B63">
              <w:rPr>
                <w:sz w:val="24"/>
                <w:szCs w:val="24"/>
              </w:rPr>
              <w:t xml:space="preserve"> </w:t>
            </w:r>
            <w:proofErr w:type="spellStart"/>
            <w:r w:rsidRPr="001E1B63">
              <w:rPr>
                <w:sz w:val="24"/>
                <w:szCs w:val="24"/>
              </w:rPr>
              <w:t>ресурсо</w:t>
            </w:r>
            <w:proofErr w:type="spellEnd"/>
            <w:r>
              <w:rPr>
                <w:sz w:val="24"/>
                <w:szCs w:val="24"/>
              </w:rPr>
              <w:t>-</w:t>
            </w:r>
            <w:r w:rsidRPr="001E1B63">
              <w:rPr>
                <w:sz w:val="24"/>
                <w:szCs w:val="24"/>
              </w:rPr>
              <w:t xml:space="preserve">сбережения в рамках </w:t>
            </w:r>
            <w:proofErr w:type="spellStart"/>
            <w:r w:rsidRPr="001E1B63">
              <w:rPr>
                <w:sz w:val="24"/>
                <w:szCs w:val="24"/>
              </w:rPr>
              <w:t>профессио</w:t>
            </w:r>
            <w:r>
              <w:rPr>
                <w:sz w:val="24"/>
                <w:szCs w:val="24"/>
              </w:rPr>
              <w:t>-</w:t>
            </w:r>
            <w:r w:rsidRPr="001E1B63">
              <w:rPr>
                <w:sz w:val="24"/>
                <w:szCs w:val="24"/>
              </w:rPr>
              <w:t>нальной</w:t>
            </w:r>
            <w:proofErr w:type="spellEnd"/>
            <w:r w:rsidRPr="001E1B63">
              <w:rPr>
                <w:sz w:val="24"/>
                <w:szCs w:val="24"/>
              </w:rPr>
              <w:t xml:space="preserve"> деятель</w:t>
            </w:r>
            <w:r>
              <w:rPr>
                <w:sz w:val="24"/>
                <w:szCs w:val="24"/>
              </w:rPr>
              <w:t>-</w:t>
            </w:r>
            <w:proofErr w:type="spellStart"/>
            <w:r w:rsidRPr="001E1B63">
              <w:rPr>
                <w:sz w:val="24"/>
                <w:szCs w:val="24"/>
              </w:rPr>
              <w:t>ности</w:t>
            </w:r>
            <w:proofErr w:type="spellEnd"/>
            <w:r w:rsidRPr="001E1B63">
              <w:rPr>
                <w:sz w:val="24"/>
                <w:szCs w:val="24"/>
              </w:rPr>
              <w:t xml:space="preserve"> по профессии </w:t>
            </w:r>
          </w:p>
          <w:p w14:paraId="7462D56A" w14:textId="77777777" w:rsidR="008A3B4B" w:rsidRPr="001E1B63" w:rsidRDefault="008A3B4B" w:rsidP="008A3B4B">
            <w:pPr>
              <w:pStyle w:val="TableParagraph"/>
              <w:jc w:val="both"/>
              <w:rPr>
                <w:sz w:val="24"/>
                <w:szCs w:val="24"/>
              </w:rPr>
            </w:pPr>
            <w:r>
              <w:rPr>
                <w:sz w:val="24"/>
                <w:szCs w:val="24"/>
              </w:rPr>
              <w:t xml:space="preserve">- </w:t>
            </w:r>
            <w:r w:rsidRPr="001E1B63">
              <w:rPr>
                <w:sz w:val="24"/>
                <w:szCs w:val="24"/>
              </w:rPr>
              <w:t xml:space="preserve">организовывать профессиональную деятельность с соблюдением </w:t>
            </w:r>
            <w:proofErr w:type="spellStart"/>
            <w:proofErr w:type="gramStart"/>
            <w:r w:rsidRPr="001E1B63">
              <w:rPr>
                <w:sz w:val="24"/>
                <w:szCs w:val="24"/>
              </w:rPr>
              <w:t>прин</w:t>
            </w:r>
            <w:r>
              <w:rPr>
                <w:sz w:val="24"/>
                <w:szCs w:val="24"/>
              </w:rPr>
              <w:t>-</w:t>
            </w:r>
            <w:r w:rsidRPr="001E1B63">
              <w:rPr>
                <w:sz w:val="24"/>
                <w:szCs w:val="24"/>
              </w:rPr>
              <w:t>ципов</w:t>
            </w:r>
            <w:proofErr w:type="spellEnd"/>
            <w:proofErr w:type="gramEnd"/>
            <w:r w:rsidRPr="001E1B63">
              <w:rPr>
                <w:sz w:val="24"/>
                <w:szCs w:val="24"/>
              </w:rPr>
              <w:t xml:space="preserve"> бережливого производства</w:t>
            </w:r>
          </w:p>
          <w:p w14:paraId="0EA249EF" w14:textId="77777777" w:rsidR="008A3B4B" w:rsidRPr="001E1B63" w:rsidRDefault="008A3B4B" w:rsidP="008A3B4B">
            <w:pPr>
              <w:pStyle w:val="TableParagraph"/>
              <w:ind w:right="227"/>
              <w:jc w:val="both"/>
              <w:rPr>
                <w:sz w:val="24"/>
              </w:rPr>
            </w:pPr>
            <w:r>
              <w:rPr>
                <w:sz w:val="24"/>
              </w:rPr>
              <w:t xml:space="preserve">- организовывать профессиональную деятельность с учетом знаний об изменении </w:t>
            </w:r>
            <w:proofErr w:type="spellStart"/>
            <w:proofErr w:type="gramStart"/>
            <w:r>
              <w:rPr>
                <w:sz w:val="24"/>
              </w:rPr>
              <w:t>клима-тических</w:t>
            </w:r>
            <w:proofErr w:type="spellEnd"/>
            <w:proofErr w:type="gramEnd"/>
            <w:r>
              <w:rPr>
                <w:sz w:val="24"/>
              </w:rPr>
              <w:t xml:space="preserve"> </w:t>
            </w:r>
            <w:proofErr w:type="spellStart"/>
            <w:r>
              <w:rPr>
                <w:sz w:val="24"/>
              </w:rPr>
              <w:t>усло-вий</w:t>
            </w:r>
            <w:proofErr w:type="spellEnd"/>
            <w:r>
              <w:rPr>
                <w:sz w:val="24"/>
              </w:rPr>
              <w:t xml:space="preserve"> </w:t>
            </w:r>
            <w:r>
              <w:rPr>
                <w:spacing w:val="-2"/>
                <w:sz w:val="24"/>
              </w:rPr>
              <w:t>региона</w:t>
            </w:r>
          </w:p>
          <w:p w14:paraId="02FB0435" w14:textId="77777777" w:rsidR="008A3B4B" w:rsidRPr="00A36618" w:rsidRDefault="008A3B4B" w:rsidP="008A3B4B">
            <w:pPr>
              <w:pStyle w:val="TableParagraph"/>
              <w:ind w:right="-108"/>
              <w:rPr>
                <w:sz w:val="24"/>
              </w:rPr>
            </w:pPr>
            <w:r>
              <w:rPr>
                <w:spacing w:val="-2"/>
                <w:sz w:val="24"/>
              </w:rPr>
              <w:t xml:space="preserve">- </w:t>
            </w:r>
            <w:r w:rsidRPr="001E1B63">
              <w:rPr>
                <w:sz w:val="24"/>
                <w:szCs w:val="24"/>
              </w:rPr>
              <w:t xml:space="preserve">эффективно </w:t>
            </w:r>
            <w:proofErr w:type="spellStart"/>
            <w:proofErr w:type="gramStart"/>
            <w:r w:rsidRPr="001E1B63">
              <w:rPr>
                <w:sz w:val="24"/>
                <w:szCs w:val="24"/>
              </w:rPr>
              <w:t>дейст</w:t>
            </w:r>
            <w:r>
              <w:rPr>
                <w:sz w:val="24"/>
                <w:szCs w:val="24"/>
              </w:rPr>
              <w:t>-</w:t>
            </w:r>
            <w:r w:rsidRPr="001E1B63">
              <w:rPr>
                <w:sz w:val="24"/>
                <w:szCs w:val="24"/>
              </w:rPr>
              <w:t>вовать</w:t>
            </w:r>
            <w:proofErr w:type="spellEnd"/>
            <w:proofErr w:type="gramEnd"/>
            <w:r w:rsidRPr="001E1B63">
              <w:rPr>
                <w:sz w:val="24"/>
                <w:szCs w:val="24"/>
              </w:rPr>
              <w:t xml:space="preserve"> в </w:t>
            </w:r>
            <w:proofErr w:type="spellStart"/>
            <w:r w:rsidRPr="001E1B63">
              <w:rPr>
                <w:sz w:val="24"/>
                <w:szCs w:val="24"/>
              </w:rPr>
              <w:t>чрезвычай</w:t>
            </w:r>
            <w:r>
              <w:rPr>
                <w:sz w:val="24"/>
                <w:szCs w:val="24"/>
              </w:rPr>
              <w:t>-</w:t>
            </w:r>
            <w:r w:rsidRPr="001E1B63">
              <w:rPr>
                <w:sz w:val="24"/>
                <w:szCs w:val="24"/>
              </w:rPr>
              <w:t>ных</w:t>
            </w:r>
            <w:proofErr w:type="spellEnd"/>
            <w:r w:rsidRPr="001E1B63">
              <w:rPr>
                <w:sz w:val="24"/>
                <w:szCs w:val="24"/>
              </w:rPr>
              <w:t xml:space="preserve"> ситуациях</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2DD2970" w14:textId="77777777" w:rsidR="008A3B4B" w:rsidRDefault="008A3B4B" w:rsidP="008A3B4B">
            <w:pPr>
              <w:pStyle w:val="TableParagraph"/>
              <w:spacing w:line="268" w:lineRule="exact"/>
              <w:ind w:left="108"/>
              <w:jc w:val="both"/>
              <w:rPr>
                <w:spacing w:val="-2"/>
                <w:sz w:val="24"/>
              </w:rPr>
            </w:pPr>
            <w:r>
              <w:rPr>
                <w:sz w:val="24"/>
              </w:rPr>
              <w:t xml:space="preserve">- </w:t>
            </w:r>
            <w:r w:rsidRPr="001E1B63">
              <w:rPr>
                <w:sz w:val="24"/>
                <w:szCs w:val="24"/>
              </w:rPr>
              <w:t xml:space="preserve">правила </w:t>
            </w:r>
            <w:proofErr w:type="spellStart"/>
            <w:proofErr w:type="gramStart"/>
            <w:r w:rsidRPr="001E1B63">
              <w:rPr>
                <w:sz w:val="24"/>
                <w:szCs w:val="24"/>
              </w:rPr>
              <w:t>экологичес</w:t>
            </w:r>
            <w:proofErr w:type="spellEnd"/>
            <w:r>
              <w:rPr>
                <w:sz w:val="24"/>
                <w:szCs w:val="24"/>
              </w:rPr>
              <w:t>-</w:t>
            </w:r>
            <w:r w:rsidRPr="001E1B63">
              <w:rPr>
                <w:sz w:val="24"/>
                <w:szCs w:val="24"/>
              </w:rPr>
              <w:t>кой</w:t>
            </w:r>
            <w:proofErr w:type="gramEnd"/>
            <w:r w:rsidRPr="001E1B63">
              <w:rPr>
                <w:sz w:val="24"/>
                <w:szCs w:val="24"/>
              </w:rPr>
              <w:t xml:space="preserve"> безопасности при ведении </w:t>
            </w:r>
            <w:proofErr w:type="spellStart"/>
            <w:r w:rsidRPr="001E1B63">
              <w:rPr>
                <w:sz w:val="24"/>
                <w:szCs w:val="24"/>
              </w:rPr>
              <w:t>профессио</w:t>
            </w:r>
            <w:r>
              <w:rPr>
                <w:sz w:val="24"/>
                <w:szCs w:val="24"/>
              </w:rPr>
              <w:t>-</w:t>
            </w:r>
            <w:r w:rsidRPr="001E1B63">
              <w:rPr>
                <w:sz w:val="24"/>
                <w:szCs w:val="24"/>
              </w:rPr>
              <w:t>нальной</w:t>
            </w:r>
            <w:proofErr w:type="spellEnd"/>
            <w:r w:rsidRPr="001E1B63">
              <w:rPr>
                <w:sz w:val="24"/>
                <w:szCs w:val="24"/>
              </w:rPr>
              <w:t xml:space="preserve"> деятельности</w:t>
            </w:r>
          </w:p>
          <w:p w14:paraId="298B92C5" w14:textId="77777777" w:rsidR="008A3B4B" w:rsidRDefault="008A3B4B" w:rsidP="008A3B4B">
            <w:pPr>
              <w:pStyle w:val="TableParagraph"/>
              <w:spacing w:line="268" w:lineRule="exact"/>
              <w:ind w:left="108"/>
              <w:jc w:val="both"/>
              <w:rPr>
                <w:sz w:val="24"/>
              </w:rPr>
            </w:pPr>
            <w:r>
              <w:rPr>
                <w:spacing w:val="-2"/>
                <w:sz w:val="24"/>
              </w:rPr>
              <w:t xml:space="preserve">- </w:t>
            </w:r>
            <w:r>
              <w:rPr>
                <w:sz w:val="24"/>
              </w:rPr>
              <w:t>основные ресурсы,</w:t>
            </w:r>
            <w:r>
              <w:rPr>
                <w:spacing w:val="-2"/>
                <w:sz w:val="24"/>
              </w:rPr>
              <w:t xml:space="preserve"> задействованные</w:t>
            </w:r>
          </w:p>
          <w:p w14:paraId="6A8A5B51" w14:textId="77777777" w:rsidR="008A3B4B" w:rsidRDefault="008A3B4B" w:rsidP="008A3B4B">
            <w:pPr>
              <w:pStyle w:val="TableParagraph"/>
              <w:spacing w:line="268" w:lineRule="exact"/>
              <w:ind w:left="108"/>
              <w:jc w:val="both"/>
              <w:rPr>
                <w:spacing w:val="-2"/>
                <w:sz w:val="24"/>
              </w:rPr>
            </w:pPr>
            <w:r>
              <w:rPr>
                <w:sz w:val="24"/>
              </w:rPr>
              <w:t xml:space="preserve">в профессиональной </w:t>
            </w:r>
            <w:r>
              <w:rPr>
                <w:spacing w:val="-2"/>
                <w:sz w:val="24"/>
              </w:rPr>
              <w:t>деятельности</w:t>
            </w:r>
          </w:p>
          <w:p w14:paraId="58DE24C4" w14:textId="77777777" w:rsidR="008A3B4B" w:rsidRDefault="008A3B4B" w:rsidP="008A3B4B">
            <w:pPr>
              <w:pStyle w:val="TableParagraph"/>
              <w:spacing w:line="268" w:lineRule="exact"/>
              <w:ind w:left="108"/>
              <w:jc w:val="both"/>
              <w:rPr>
                <w:spacing w:val="-2"/>
                <w:sz w:val="24"/>
              </w:rPr>
            </w:pPr>
            <w:r>
              <w:rPr>
                <w:spacing w:val="-2"/>
                <w:sz w:val="24"/>
              </w:rPr>
              <w:t xml:space="preserve">- </w:t>
            </w:r>
            <w:r>
              <w:rPr>
                <w:sz w:val="24"/>
              </w:rPr>
              <w:t xml:space="preserve">пути обеспечения </w:t>
            </w:r>
            <w:r>
              <w:rPr>
                <w:spacing w:val="-2"/>
                <w:sz w:val="24"/>
              </w:rPr>
              <w:t>ресурсосбережения</w:t>
            </w:r>
          </w:p>
          <w:p w14:paraId="5D355415" w14:textId="77777777" w:rsidR="008A3B4B" w:rsidRDefault="008A3B4B" w:rsidP="008A3B4B">
            <w:pPr>
              <w:pStyle w:val="TableParagraph"/>
              <w:spacing w:line="268" w:lineRule="exact"/>
              <w:ind w:left="108"/>
              <w:jc w:val="both"/>
              <w:rPr>
                <w:spacing w:val="-2"/>
                <w:sz w:val="24"/>
              </w:rPr>
            </w:pPr>
            <w:r>
              <w:rPr>
                <w:spacing w:val="-2"/>
                <w:sz w:val="24"/>
              </w:rPr>
              <w:t xml:space="preserve">- </w:t>
            </w:r>
            <w:r>
              <w:rPr>
                <w:sz w:val="24"/>
              </w:rPr>
              <w:t xml:space="preserve">принципы </w:t>
            </w:r>
            <w:proofErr w:type="spellStart"/>
            <w:r>
              <w:rPr>
                <w:sz w:val="24"/>
              </w:rPr>
              <w:t>бережли-вого</w:t>
            </w:r>
            <w:r>
              <w:rPr>
                <w:spacing w:val="-2"/>
                <w:sz w:val="24"/>
              </w:rPr>
              <w:t>производства</w:t>
            </w:r>
            <w:proofErr w:type="spellEnd"/>
          </w:p>
          <w:p w14:paraId="61E7A482" w14:textId="77777777" w:rsidR="008A3B4B" w:rsidRDefault="008A3B4B" w:rsidP="008A3B4B">
            <w:pPr>
              <w:pStyle w:val="TableParagraph"/>
              <w:spacing w:line="268" w:lineRule="exact"/>
              <w:ind w:left="108"/>
              <w:jc w:val="both"/>
              <w:rPr>
                <w:spacing w:val="-2"/>
                <w:sz w:val="24"/>
              </w:rPr>
            </w:pPr>
            <w:r>
              <w:rPr>
                <w:spacing w:val="-2"/>
                <w:sz w:val="24"/>
              </w:rPr>
              <w:t xml:space="preserve">- </w:t>
            </w:r>
            <w:r>
              <w:rPr>
                <w:sz w:val="24"/>
              </w:rPr>
              <w:t xml:space="preserve">основные направления изменения </w:t>
            </w:r>
            <w:proofErr w:type="spellStart"/>
            <w:proofErr w:type="gramStart"/>
            <w:r>
              <w:rPr>
                <w:spacing w:val="-2"/>
                <w:sz w:val="24"/>
              </w:rPr>
              <w:t>климатичес</w:t>
            </w:r>
            <w:proofErr w:type="spellEnd"/>
            <w:r>
              <w:rPr>
                <w:spacing w:val="-2"/>
                <w:sz w:val="24"/>
              </w:rPr>
              <w:t>-ких</w:t>
            </w:r>
            <w:proofErr w:type="gramEnd"/>
            <w:r>
              <w:rPr>
                <w:sz w:val="24"/>
              </w:rPr>
              <w:t xml:space="preserve"> условий </w:t>
            </w:r>
            <w:r>
              <w:rPr>
                <w:spacing w:val="-2"/>
                <w:sz w:val="24"/>
              </w:rPr>
              <w:t>региона</w:t>
            </w:r>
          </w:p>
          <w:p w14:paraId="0E9F0B3C" w14:textId="77777777" w:rsidR="008A3B4B" w:rsidRDefault="008A3B4B" w:rsidP="008A3B4B">
            <w:pPr>
              <w:pStyle w:val="TableParagraph"/>
              <w:spacing w:line="268" w:lineRule="exact"/>
              <w:ind w:left="108"/>
              <w:jc w:val="both"/>
              <w:rPr>
                <w:sz w:val="24"/>
              </w:rPr>
            </w:pPr>
            <w:r>
              <w:rPr>
                <w:spacing w:val="-2"/>
                <w:sz w:val="24"/>
              </w:rPr>
              <w:t xml:space="preserve">- </w:t>
            </w:r>
            <w:r w:rsidRPr="001E1B63">
              <w:rPr>
                <w:sz w:val="24"/>
                <w:szCs w:val="24"/>
              </w:rPr>
              <w:t xml:space="preserve">правила поведения в чрезвычайных </w:t>
            </w:r>
            <w:proofErr w:type="spellStart"/>
            <w:proofErr w:type="gramStart"/>
            <w:r w:rsidRPr="001E1B63">
              <w:rPr>
                <w:sz w:val="24"/>
                <w:szCs w:val="24"/>
              </w:rPr>
              <w:t>ситуа</w:t>
            </w:r>
            <w:r>
              <w:rPr>
                <w:sz w:val="24"/>
                <w:szCs w:val="24"/>
              </w:rPr>
              <w:t>-</w:t>
            </w:r>
            <w:r w:rsidRPr="001E1B63">
              <w:rPr>
                <w:sz w:val="24"/>
                <w:szCs w:val="24"/>
              </w:rPr>
              <w:t>циях</w:t>
            </w:r>
            <w:proofErr w:type="spellEnd"/>
            <w:proofErr w:type="gramEnd"/>
          </w:p>
        </w:tc>
        <w:tc>
          <w:tcPr>
            <w:tcW w:w="2658" w:type="dxa"/>
            <w:tcBorders>
              <w:top w:val="single" w:sz="4" w:space="0" w:color="auto"/>
              <w:left w:val="single" w:sz="4" w:space="0" w:color="auto"/>
              <w:bottom w:val="single" w:sz="4" w:space="0" w:color="auto"/>
              <w:right w:val="single" w:sz="4" w:space="0" w:color="auto"/>
            </w:tcBorders>
          </w:tcPr>
          <w:p w14:paraId="067EC7E1" w14:textId="77777777" w:rsidR="008A3B4B" w:rsidRPr="00900FFA" w:rsidRDefault="008A3B4B" w:rsidP="008A3B4B">
            <w:pPr>
              <w:jc w:val="both"/>
              <w:rPr>
                <w:rFonts w:ascii="Times New Roman" w:hAnsi="Times New Roman" w:cs="Times New Roman"/>
                <w:bCs/>
                <w:i/>
                <w:sz w:val="24"/>
                <w:szCs w:val="24"/>
              </w:rPr>
            </w:pPr>
            <w:proofErr w:type="spellStart"/>
            <w:r w:rsidRPr="002449F9">
              <w:rPr>
                <w:rFonts w:ascii="Times New Roman" w:eastAsia="Calibri" w:hAnsi="Times New Roman" w:cs="Times New Roman"/>
                <w:sz w:val="24"/>
                <w:szCs w:val="24"/>
              </w:rPr>
              <w:t>сформированность</w:t>
            </w:r>
            <w:proofErr w:type="spellEnd"/>
            <w:r w:rsidRPr="002449F9">
              <w:rPr>
                <w:rFonts w:ascii="Times New Roman" w:eastAsia="Calibri" w:hAnsi="Times New Roman" w:cs="Times New Roman"/>
                <w:sz w:val="24"/>
                <w:szCs w:val="24"/>
              </w:rPr>
              <w:t xml:space="preserve"> экологического мышления, </w:t>
            </w:r>
            <w:proofErr w:type="gramStart"/>
            <w:r w:rsidRPr="002449F9">
              <w:rPr>
                <w:rFonts w:ascii="Times New Roman" w:eastAsia="Calibri" w:hAnsi="Times New Roman" w:cs="Times New Roman"/>
                <w:sz w:val="24"/>
                <w:szCs w:val="24"/>
              </w:rPr>
              <w:t>пони</w:t>
            </w:r>
            <w:r>
              <w:rPr>
                <w:rFonts w:ascii="Times New Roman" w:eastAsia="Calibri" w:hAnsi="Times New Roman" w:cs="Times New Roman"/>
                <w:sz w:val="24"/>
                <w:szCs w:val="24"/>
              </w:rPr>
              <w:t>-</w:t>
            </w:r>
            <w:r w:rsidRPr="002449F9">
              <w:rPr>
                <w:rFonts w:ascii="Times New Roman" w:eastAsia="Calibri" w:hAnsi="Times New Roman" w:cs="Times New Roman"/>
                <w:sz w:val="24"/>
                <w:szCs w:val="24"/>
              </w:rPr>
              <w:t>мания</w:t>
            </w:r>
            <w:proofErr w:type="gramEnd"/>
            <w:r w:rsidRPr="002449F9">
              <w:rPr>
                <w:rFonts w:ascii="Times New Roman" w:eastAsia="Calibri" w:hAnsi="Times New Roman" w:cs="Times New Roman"/>
                <w:sz w:val="24"/>
                <w:szCs w:val="24"/>
              </w:rPr>
              <w:t xml:space="preserve"> влияния со</w:t>
            </w:r>
            <w:r>
              <w:rPr>
                <w:rFonts w:ascii="Times New Roman" w:eastAsia="Calibri" w:hAnsi="Times New Roman" w:cs="Times New Roman"/>
                <w:sz w:val="24"/>
                <w:szCs w:val="24"/>
              </w:rPr>
              <w:t>-</w:t>
            </w:r>
            <w:proofErr w:type="spellStart"/>
            <w:r w:rsidRPr="002449F9">
              <w:rPr>
                <w:rFonts w:ascii="Times New Roman" w:eastAsia="Calibri" w:hAnsi="Times New Roman" w:cs="Times New Roman"/>
                <w:sz w:val="24"/>
                <w:szCs w:val="24"/>
              </w:rPr>
              <w:t>циально</w:t>
            </w:r>
            <w:proofErr w:type="spellEnd"/>
            <w:r w:rsidRPr="002449F9">
              <w:rPr>
                <w:rFonts w:ascii="Times New Roman" w:eastAsia="Calibri" w:hAnsi="Times New Roman" w:cs="Times New Roman"/>
                <w:sz w:val="24"/>
                <w:szCs w:val="24"/>
              </w:rPr>
              <w:t>-</w:t>
            </w:r>
            <w:proofErr w:type="spellStart"/>
            <w:r w:rsidRPr="002449F9">
              <w:rPr>
                <w:rFonts w:ascii="Times New Roman" w:eastAsia="Calibri" w:hAnsi="Times New Roman" w:cs="Times New Roman"/>
                <w:sz w:val="24"/>
                <w:szCs w:val="24"/>
              </w:rPr>
              <w:t>экономи</w:t>
            </w:r>
            <w:r>
              <w:rPr>
                <w:rFonts w:ascii="Times New Roman" w:eastAsia="Calibri" w:hAnsi="Times New Roman" w:cs="Times New Roman"/>
                <w:sz w:val="24"/>
                <w:szCs w:val="24"/>
              </w:rPr>
              <w:t>-</w:t>
            </w:r>
            <w:r w:rsidRPr="002449F9">
              <w:rPr>
                <w:rFonts w:ascii="Times New Roman" w:eastAsia="Calibri" w:hAnsi="Times New Roman" w:cs="Times New Roman"/>
                <w:sz w:val="24"/>
                <w:szCs w:val="24"/>
              </w:rPr>
              <w:t>ческих</w:t>
            </w:r>
            <w:proofErr w:type="spellEnd"/>
            <w:r w:rsidRPr="002449F9">
              <w:rPr>
                <w:rFonts w:ascii="Times New Roman" w:eastAsia="Calibri" w:hAnsi="Times New Roman" w:cs="Times New Roman"/>
                <w:sz w:val="24"/>
                <w:szCs w:val="24"/>
              </w:rPr>
              <w:t xml:space="preserve"> процессов на состояние при</w:t>
            </w:r>
            <w:r>
              <w:rPr>
                <w:rFonts w:ascii="Times New Roman" w:eastAsia="Calibri" w:hAnsi="Times New Roman" w:cs="Times New Roman"/>
                <w:sz w:val="24"/>
                <w:szCs w:val="24"/>
              </w:rPr>
              <w:t>-</w:t>
            </w:r>
            <w:r w:rsidRPr="002449F9">
              <w:rPr>
                <w:rFonts w:ascii="Times New Roman" w:eastAsia="Calibri" w:hAnsi="Times New Roman" w:cs="Times New Roman"/>
                <w:sz w:val="24"/>
                <w:szCs w:val="24"/>
              </w:rPr>
              <w:t xml:space="preserve">родной и </w:t>
            </w:r>
            <w:proofErr w:type="spellStart"/>
            <w:r w:rsidRPr="002449F9">
              <w:rPr>
                <w:rFonts w:ascii="Times New Roman" w:eastAsia="Calibri" w:hAnsi="Times New Roman" w:cs="Times New Roman"/>
                <w:sz w:val="24"/>
                <w:szCs w:val="24"/>
              </w:rPr>
              <w:t>социаль</w:t>
            </w:r>
            <w:proofErr w:type="spellEnd"/>
            <w:r>
              <w:rPr>
                <w:rFonts w:ascii="Times New Roman" w:eastAsia="Calibri" w:hAnsi="Times New Roman" w:cs="Times New Roman"/>
                <w:sz w:val="24"/>
                <w:szCs w:val="24"/>
              </w:rPr>
              <w:t>-</w:t>
            </w:r>
            <w:r w:rsidRPr="002449F9">
              <w:rPr>
                <w:rFonts w:ascii="Times New Roman" w:eastAsia="Calibri" w:hAnsi="Times New Roman" w:cs="Times New Roman"/>
                <w:sz w:val="24"/>
                <w:szCs w:val="24"/>
              </w:rPr>
              <w:t xml:space="preserve">ной среды; </w:t>
            </w:r>
            <w:proofErr w:type="spellStart"/>
            <w:r w:rsidRPr="002449F9">
              <w:rPr>
                <w:rFonts w:ascii="Times New Roman" w:eastAsia="Calibri" w:hAnsi="Times New Roman" w:cs="Times New Roman"/>
                <w:sz w:val="24"/>
                <w:szCs w:val="24"/>
              </w:rPr>
              <w:t>приоб</w:t>
            </w:r>
            <w:r>
              <w:rPr>
                <w:rFonts w:ascii="Times New Roman" w:eastAsia="Calibri" w:hAnsi="Times New Roman" w:cs="Times New Roman"/>
                <w:sz w:val="24"/>
                <w:szCs w:val="24"/>
              </w:rPr>
              <w:t>-</w:t>
            </w:r>
            <w:r w:rsidRPr="002449F9">
              <w:rPr>
                <w:rFonts w:ascii="Times New Roman" w:eastAsia="Calibri" w:hAnsi="Times New Roman" w:cs="Times New Roman"/>
                <w:sz w:val="24"/>
                <w:szCs w:val="24"/>
              </w:rPr>
              <w:t>ретение</w:t>
            </w:r>
            <w:proofErr w:type="spellEnd"/>
            <w:r w:rsidRPr="002449F9">
              <w:rPr>
                <w:rFonts w:ascii="Times New Roman" w:eastAsia="Calibri" w:hAnsi="Times New Roman" w:cs="Times New Roman"/>
                <w:sz w:val="24"/>
                <w:szCs w:val="24"/>
              </w:rPr>
              <w:t xml:space="preserve"> опыта эко</w:t>
            </w:r>
            <w:r>
              <w:rPr>
                <w:rFonts w:ascii="Times New Roman" w:eastAsia="Calibri" w:hAnsi="Times New Roman" w:cs="Times New Roman"/>
                <w:sz w:val="24"/>
                <w:szCs w:val="24"/>
              </w:rPr>
              <w:t>-</w:t>
            </w:r>
            <w:r w:rsidRPr="002449F9">
              <w:rPr>
                <w:rFonts w:ascii="Times New Roman" w:eastAsia="Calibri" w:hAnsi="Times New Roman" w:cs="Times New Roman"/>
                <w:sz w:val="24"/>
                <w:szCs w:val="24"/>
              </w:rPr>
              <w:t>лого-направленно</w:t>
            </w:r>
            <w:r w:rsidRPr="003939BF">
              <w:rPr>
                <w:rFonts w:eastAsia="Calibri"/>
                <w:szCs w:val="24"/>
              </w:rPr>
              <w:t xml:space="preserve">й </w:t>
            </w:r>
            <w:r w:rsidRPr="002449F9">
              <w:rPr>
                <w:rFonts w:ascii="Times New Roman" w:eastAsia="Calibri" w:hAnsi="Times New Roman" w:cs="Times New Roman"/>
                <w:sz w:val="24"/>
                <w:szCs w:val="24"/>
              </w:rPr>
              <w:t>деятельности</w:t>
            </w:r>
          </w:p>
        </w:tc>
      </w:tr>
      <w:tr w:rsidR="008A3B4B" w:rsidRPr="00AC4913" w14:paraId="015FC73B" w14:textId="77777777" w:rsidTr="008A3B4B">
        <w:tc>
          <w:tcPr>
            <w:tcW w:w="1895" w:type="dxa"/>
            <w:tcBorders>
              <w:left w:val="single" w:sz="4" w:space="0" w:color="auto"/>
              <w:bottom w:val="single" w:sz="4" w:space="0" w:color="auto"/>
              <w:right w:val="single" w:sz="4" w:space="0" w:color="auto"/>
            </w:tcBorders>
          </w:tcPr>
          <w:p w14:paraId="0A4EED66" w14:textId="77777777" w:rsidR="008A3B4B" w:rsidRDefault="008A3B4B" w:rsidP="008A3B4B">
            <w:pPr>
              <w:pStyle w:val="TableParagraph"/>
              <w:spacing w:line="276" w:lineRule="auto"/>
              <w:ind w:right="-136"/>
              <w:rPr>
                <w:sz w:val="24"/>
              </w:rPr>
            </w:pPr>
            <w:r w:rsidRPr="00B368F6">
              <w:rPr>
                <w:b/>
                <w:sz w:val="24"/>
              </w:rPr>
              <w:t xml:space="preserve">ОК </w:t>
            </w:r>
            <w:r w:rsidRPr="00B368F6">
              <w:rPr>
                <w:b/>
                <w:spacing w:val="-5"/>
                <w:sz w:val="24"/>
              </w:rPr>
              <w:t>08</w:t>
            </w:r>
            <w:r>
              <w:rPr>
                <w:spacing w:val="-5"/>
                <w:sz w:val="24"/>
              </w:rPr>
              <w:t xml:space="preserve"> </w:t>
            </w:r>
            <w:proofErr w:type="spellStart"/>
            <w:proofErr w:type="gramStart"/>
            <w:r>
              <w:rPr>
                <w:sz w:val="24"/>
              </w:rPr>
              <w:t>Исполь-зовать</w:t>
            </w:r>
            <w:proofErr w:type="spellEnd"/>
            <w:proofErr w:type="gramEnd"/>
            <w:r>
              <w:rPr>
                <w:sz w:val="24"/>
              </w:rPr>
              <w:t xml:space="preserve"> </w:t>
            </w:r>
            <w:r>
              <w:rPr>
                <w:spacing w:val="-2"/>
                <w:sz w:val="24"/>
              </w:rPr>
              <w:t xml:space="preserve">средства </w:t>
            </w:r>
            <w:r>
              <w:rPr>
                <w:sz w:val="24"/>
              </w:rPr>
              <w:t>физической культуры для сохранения</w:t>
            </w:r>
          </w:p>
          <w:p w14:paraId="10F60CD8" w14:textId="77777777" w:rsidR="008A3B4B" w:rsidRDefault="008A3B4B" w:rsidP="008A3B4B">
            <w:pPr>
              <w:pStyle w:val="TableParagraph"/>
              <w:spacing w:line="276" w:lineRule="auto"/>
              <w:ind w:right="-136"/>
              <w:jc w:val="both"/>
              <w:rPr>
                <w:sz w:val="24"/>
              </w:rPr>
            </w:pPr>
            <w:r>
              <w:rPr>
                <w:sz w:val="24"/>
              </w:rPr>
              <w:t xml:space="preserve">и укрепления здоровья в </w:t>
            </w:r>
            <w:proofErr w:type="gramStart"/>
            <w:r>
              <w:rPr>
                <w:sz w:val="24"/>
              </w:rPr>
              <w:t>про-</w:t>
            </w:r>
            <w:proofErr w:type="spellStart"/>
            <w:r>
              <w:rPr>
                <w:sz w:val="24"/>
              </w:rPr>
              <w:t>цессе</w:t>
            </w:r>
            <w:proofErr w:type="spellEnd"/>
            <w:proofErr w:type="gramEnd"/>
            <w:r>
              <w:rPr>
                <w:sz w:val="24"/>
              </w:rPr>
              <w:t xml:space="preserve"> </w:t>
            </w:r>
            <w:proofErr w:type="spellStart"/>
            <w:r>
              <w:rPr>
                <w:spacing w:val="-2"/>
                <w:sz w:val="24"/>
              </w:rPr>
              <w:t>профес-</w:t>
            </w:r>
            <w:r>
              <w:rPr>
                <w:spacing w:val="-2"/>
                <w:sz w:val="24"/>
              </w:rPr>
              <w:lastRenderedPageBreak/>
              <w:t>сиональной</w:t>
            </w:r>
            <w:proofErr w:type="spellEnd"/>
            <w:r>
              <w:rPr>
                <w:spacing w:val="-2"/>
                <w:sz w:val="24"/>
              </w:rPr>
              <w:t xml:space="preserve"> деятельности</w:t>
            </w:r>
          </w:p>
          <w:p w14:paraId="4A576314" w14:textId="77777777" w:rsidR="008A3B4B" w:rsidRPr="001530FB" w:rsidRDefault="008A3B4B" w:rsidP="008A3B4B">
            <w:pPr>
              <w:pStyle w:val="TableParagraph"/>
              <w:spacing w:line="276" w:lineRule="auto"/>
              <w:ind w:right="-136"/>
              <w:jc w:val="both"/>
              <w:rPr>
                <w:sz w:val="24"/>
              </w:rPr>
            </w:pPr>
            <w:r>
              <w:rPr>
                <w:sz w:val="24"/>
              </w:rPr>
              <w:t xml:space="preserve">и поддержания необходимого уровня </w:t>
            </w:r>
            <w:proofErr w:type="spellStart"/>
            <w:r>
              <w:rPr>
                <w:spacing w:val="-2"/>
                <w:sz w:val="24"/>
              </w:rPr>
              <w:t>физичес-кой</w:t>
            </w:r>
            <w:r w:rsidRPr="001530FB">
              <w:rPr>
                <w:spacing w:val="-2"/>
                <w:sz w:val="24"/>
              </w:rPr>
              <w:t>подготов</w:t>
            </w:r>
            <w:r>
              <w:rPr>
                <w:spacing w:val="-2"/>
                <w:sz w:val="24"/>
              </w:rPr>
              <w:t>-</w:t>
            </w:r>
            <w:r w:rsidRPr="001530FB">
              <w:rPr>
                <w:spacing w:val="-2"/>
                <w:sz w:val="24"/>
              </w:rPr>
              <w:t>ленности</w:t>
            </w:r>
            <w:proofErr w:type="spellEnd"/>
          </w:p>
        </w:tc>
        <w:tc>
          <w:tcPr>
            <w:tcW w:w="2324" w:type="dxa"/>
            <w:tcBorders>
              <w:left w:val="single" w:sz="4" w:space="0" w:color="auto"/>
              <w:bottom w:val="single" w:sz="4" w:space="0" w:color="auto"/>
              <w:right w:val="single" w:sz="4" w:space="0" w:color="auto"/>
            </w:tcBorders>
          </w:tcPr>
          <w:p w14:paraId="1580E157" w14:textId="77777777" w:rsidR="008A3B4B" w:rsidRPr="001530FB" w:rsidRDefault="008A3B4B" w:rsidP="008A3B4B">
            <w:pPr>
              <w:pStyle w:val="TableParagraph"/>
              <w:jc w:val="both"/>
              <w:rPr>
                <w:sz w:val="24"/>
              </w:rPr>
            </w:pPr>
            <w:r>
              <w:rPr>
                <w:sz w:val="24"/>
                <w:szCs w:val="24"/>
              </w:rPr>
              <w:lastRenderedPageBreak/>
              <w:t xml:space="preserve">- </w:t>
            </w:r>
            <w:r>
              <w:rPr>
                <w:sz w:val="24"/>
              </w:rPr>
              <w:t xml:space="preserve">использовать </w:t>
            </w:r>
            <w:proofErr w:type="spellStart"/>
            <w:proofErr w:type="gramStart"/>
            <w:r>
              <w:rPr>
                <w:sz w:val="24"/>
              </w:rPr>
              <w:t>физ</w:t>
            </w:r>
            <w:proofErr w:type="spellEnd"/>
            <w:r>
              <w:rPr>
                <w:sz w:val="24"/>
              </w:rPr>
              <w:t>-культурно</w:t>
            </w:r>
            <w:proofErr w:type="gramEnd"/>
            <w:r>
              <w:rPr>
                <w:sz w:val="24"/>
              </w:rPr>
              <w:t>-</w:t>
            </w:r>
            <w:proofErr w:type="spellStart"/>
            <w:r>
              <w:rPr>
                <w:sz w:val="24"/>
              </w:rPr>
              <w:t>оздоро</w:t>
            </w:r>
            <w:proofErr w:type="spellEnd"/>
            <w:r>
              <w:rPr>
                <w:sz w:val="24"/>
              </w:rPr>
              <w:t>-</w:t>
            </w:r>
            <w:proofErr w:type="spellStart"/>
            <w:r>
              <w:rPr>
                <w:sz w:val="24"/>
              </w:rPr>
              <w:t>вительную</w:t>
            </w:r>
            <w:proofErr w:type="spellEnd"/>
            <w:r>
              <w:rPr>
                <w:sz w:val="24"/>
              </w:rPr>
              <w:t xml:space="preserve"> деятель-</w:t>
            </w:r>
            <w:proofErr w:type="spellStart"/>
            <w:r>
              <w:rPr>
                <w:sz w:val="24"/>
              </w:rPr>
              <w:t>ность</w:t>
            </w:r>
            <w:proofErr w:type="spellEnd"/>
            <w:r>
              <w:rPr>
                <w:sz w:val="24"/>
              </w:rPr>
              <w:t xml:space="preserve"> для укреп-</w:t>
            </w:r>
            <w:proofErr w:type="spellStart"/>
            <w:r>
              <w:rPr>
                <w:sz w:val="24"/>
              </w:rPr>
              <w:t>ления</w:t>
            </w:r>
            <w:proofErr w:type="spellEnd"/>
            <w:r>
              <w:rPr>
                <w:sz w:val="24"/>
              </w:rPr>
              <w:t xml:space="preserve"> здоровья, ж</w:t>
            </w:r>
            <w:r w:rsidRPr="001530FB">
              <w:rPr>
                <w:sz w:val="24"/>
              </w:rPr>
              <w:t>изнен</w:t>
            </w:r>
            <w:r>
              <w:rPr>
                <w:sz w:val="24"/>
              </w:rPr>
              <w:t>ных и про-</w:t>
            </w:r>
            <w:proofErr w:type="spellStart"/>
            <w:r w:rsidRPr="001530FB">
              <w:rPr>
                <w:sz w:val="24"/>
              </w:rPr>
              <w:t>фессиональных</w:t>
            </w:r>
            <w:proofErr w:type="spellEnd"/>
            <w:r w:rsidRPr="001530FB">
              <w:rPr>
                <w:sz w:val="24"/>
              </w:rPr>
              <w:t xml:space="preserve"> </w:t>
            </w:r>
            <w:r w:rsidRPr="001530FB">
              <w:rPr>
                <w:spacing w:val="-2"/>
                <w:sz w:val="24"/>
              </w:rPr>
              <w:t>целей</w:t>
            </w:r>
          </w:p>
          <w:p w14:paraId="0C518FBD" w14:textId="77777777" w:rsidR="008A3B4B" w:rsidRPr="001530FB" w:rsidRDefault="008A3B4B" w:rsidP="008A3B4B">
            <w:pPr>
              <w:pStyle w:val="TableParagraph"/>
              <w:spacing w:line="268" w:lineRule="exact"/>
              <w:ind w:left="-80"/>
              <w:jc w:val="both"/>
              <w:rPr>
                <w:sz w:val="24"/>
              </w:rPr>
            </w:pPr>
            <w:r w:rsidRPr="001530FB">
              <w:rPr>
                <w:spacing w:val="-2"/>
                <w:sz w:val="24"/>
              </w:rPr>
              <w:t xml:space="preserve">- </w:t>
            </w:r>
            <w:r w:rsidRPr="001530FB">
              <w:rPr>
                <w:sz w:val="24"/>
              </w:rPr>
              <w:t xml:space="preserve">применять </w:t>
            </w:r>
            <w:proofErr w:type="spellStart"/>
            <w:proofErr w:type="gramStart"/>
            <w:r w:rsidRPr="001530FB">
              <w:rPr>
                <w:sz w:val="24"/>
              </w:rPr>
              <w:t>рацио</w:t>
            </w:r>
            <w:r>
              <w:rPr>
                <w:sz w:val="24"/>
              </w:rPr>
              <w:t>-</w:t>
            </w:r>
            <w:r w:rsidRPr="001530FB">
              <w:rPr>
                <w:sz w:val="24"/>
              </w:rPr>
              <w:lastRenderedPageBreak/>
              <w:t>нальные</w:t>
            </w:r>
            <w:proofErr w:type="spellEnd"/>
            <w:proofErr w:type="gramEnd"/>
            <w:r w:rsidRPr="001530FB">
              <w:rPr>
                <w:sz w:val="24"/>
              </w:rPr>
              <w:t xml:space="preserve"> приемы </w:t>
            </w:r>
            <w:r w:rsidRPr="001530FB">
              <w:rPr>
                <w:spacing w:val="-2"/>
                <w:sz w:val="24"/>
              </w:rPr>
              <w:t>двигательных</w:t>
            </w:r>
          </w:p>
          <w:p w14:paraId="300403ED" w14:textId="77777777" w:rsidR="008A3B4B" w:rsidRPr="001530FB" w:rsidRDefault="008A3B4B" w:rsidP="008A3B4B">
            <w:pPr>
              <w:jc w:val="both"/>
              <w:rPr>
                <w:rFonts w:ascii="Times New Roman" w:hAnsi="Times New Roman" w:cs="Times New Roman"/>
                <w:spacing w:val="-2"/>
                <w:sz w:val="24"/>
              </w:rPr>
            </w:pPr>
            <w:r>
              <w:rPr>
                <w:rFonts w:ascii="Times New Roman" w:hAnsi="Times New Roman" w:cs="Times New Roman"/>
                <w:sz w:val="24"/>
              </w:rPr>
              <w:t>ф</w:t>
            </w:r>
            <w:r w:rsidRPr="001530FB">
              <w:rPr>
                <w:rFonts w:ascii="Times New Roman" w:hAnsi="Times New Roman" w:cs="Times New Roman"/>
                <w:sz w:val="24"/>
              </w:rPr>
              <w:t xml:space="preserve">ункций в </w:t>
            </w:r>
            <w:proofErr w:type="spellStart"/>
            <w:proofErr w:type="gramStart"/>
            <w:r w:rsidRPr="001530FB">
              <w:rPr>
                <w:rFonts w:ascii="Times New Roman" w:hAnsi="Times New Roman" w:cs="Times New Roman"/>
                <w:sz w:val="24"/>
              </w:rPr>
              <w:t>профес</w:t>
            </w:r>
            <w:r>
              <w:rPr>
                <w:rFonts w:ascii="Times New Roman" w:hAnsi="Times New Roman" w:cs="Times New Roman"/>
                <w:sz w:val="24"/>
              </w:rPr>
              <w:t>-</w:t>
            </w:r>
            <w:r w:rsidRPr="001530FB">
              <w:rPr>
                <w:rFonts w:ascii="Times New Roman" w:hAnsi="Times New Roman" w:cs="Times New Roman"/>
                <w:sz w:val="24"/>
              </w:rPr>
              <w:t>сиональной</w:t>
            </w:r>
            <w:proofErr w:type="spellEnd"/>
            <w:proofErr w:type="gramEnd"/>
            <w:r>
              <w:rPr>
                <w:rFonts w:ascii="Times New Roman" w:hAnsi="Times New Roman" w:cs="Times New Roman"/>
                <w:sz w:val="24"/>
              </w:rPr>
              <w:t xml:space="preserve"> </w:t>
            </w:r>
            <w:proofErr w:type="spellStart"/>
            <w:r w:rsidRPr="001530FB">
              <w:rPr>
                <w:rFonts w:ascii="Times New Roman" w:hAnsi="Times New Roman" w:cs="Times New Roman"/>
                <w:spacing w:val="-2"/>
                <w:sz w:val="24"/>
              </w:rPr>
              <w:t>дея</w:t>
            </w:r>
            <w:r>
              <w:rPr>
                <w:rFonts w:ascii="Times New Roman" w:hAnsi="Times New Roman" w:cs="Times New Roman"/>
                <w:spacing w:val="-2"/>
                <w:sz w:val="24"/>
              </w:rPr>
              <w:t>-</w:t>
            </w:r>
            <w:r w:rsidRPr="001530FB">
              <w:rPr>
                <w:rFonts w:ascii="Times New Roman" w:hAnsi="Times New Roman" w:cs="Times New Roman"/>
                <w:spacing w:val="-2"/>
                <w:sz w:val="24"/>
              </w:rPr>
              <w:t>тельности</w:t>
            </w:r>
            <w:proofErr w:type="spellEnd"/>
          </w:p>
          <w:p w14:paraId="251772C4" w14:textId="77777777" w:rsidR="008A3B4B" w:rsidRPr="001530FB" w:rsidRDefault="008A3B4B" w:rsidP="008A3B4B">
            <w:pPr>
              <w:pStyle w:val="TableParagraph"/>
              <w:jc w:val="both"/>
              <w:rPr>
                <w:sz w:val="24"/>
              </w:rPr>
            </w:pPr>
            <w:r w:rsidRPr="001530FB">
              <w:rPr>
                <w:spacing w:val="-2"/>
                <w:sz w:val="24"/>
              </w:rPr>
              <w:t xml:space="preserve">- </w:t>
            </w:r>
            <w:r w:rsidRPr="001530FB">
              <w:rPr>
                <w:sz w:val="24"/>
              </w:rPr>
              <w:t xml:space="preserve">пользоваться </w:t>
            </w:r>
            <w:proofErr w:type="gramStart"/>
            <w:r w:rsidRPr="001530FB">
              <w:rPr>
                <w:sz w:val="24"/>
              </w:rPr>
              <w:t>сред</w:t>
            </w:r>
            <w:r>
              <w:rPr>
                <w:sz w:val="24"/>
              </w:rPr>
              <w:t>-</w:t>
            </w:r>
            <w:proofErr w:type="spellStart"/>
            <w:r w:rsidRPr="001530FB">
              <w:rPr>
                <w:sz w:val="24"/>
              </w:rPr>
              <w:t>ствами</w:t>
            </w:r>
            <w:proofErr w:type="spellEnd"/>
            <w:proofErr w:type="gramEnd"/>
            <w:r w:rsidRPr="001530FB">
              <w:rPr>
                <w:sz w:val="24"/>
              </w:rPr>
              <w:t xml:space="preserve"> </w:t>
            </w:r>
            <w:proofErr w:type="spellStart"/>
            <w:r w:rsidRPr="001530FB">
              <w:rPr>
                <w:sz w:val="24"/>
              </w:rPr>
              <w:t>профилак</w:t>
            </w:r>
            <w:proofErr w:type="spellEnd"/>
            <w:r>
              <w:rPr>
                <w:sz w:val="24"/>
              </w:rPr>
              <w:t>-</w:t>
            </w:r>
            <w:r w:rsidRPr="001530FB">
              <w:rPr>
                <w:sz w:val="24"/>
              </w:rPr>
              <w:t xml:space="preserve">тики </w:t>
            </w:r>
            <w:proofErr w:type="spellStart"/>
            <w:r w:rsidRPr="001530FB">
              <w:rPr>
                <w:sz w:val="24"/>
              </w:rPr>
              <w:t>перенапря</w:t>
            </w:r>
            <w:r>
              <w:rPr>
                <w:sz w:val="24"/>
              </w:rPr>
              <w:t>-</w:t>
            </w:r>
            <w:r w:rsidRPr="001530FB">
              <w:rPr>
                <w:sz w:val="24"/>
              </w:rPr>
              <w:t>жения</w:t>
            </w:r>
            <w:proofErr w:type="spellEnd"/>
            <w:r w:rsidRPr="001530FB">
              <w:rPr>
                <w:sz w:val="24"/>
              </w:rPr>
              <w:t>, характер</w:t>
            </w:r>
            <w:r>
              <w:rPr>
                <w:sz w:val="24"/>
              </w:rPr>
              <w:t>-</w:t>
            </w:r>
            <w:proofErr w:type="spellStart"/>
            <w:r w:rsidRPr="001530FB">
              <w:rPr>
                <w:sz w:val="24"/>
              </w:rPr>
              <w:t>ными</w:t>
            </w:r>
            <w:proofErr w:type="spellEnd"/>
            <w:r w:rsidRPr="001530FB">
              <w:rPr>
                <w:sz w:val="24"/>
              </w:rPr>
              <w:t xml:space="preserve"> для данной</w:t>
            </w:r>
          </w:p>
          <w:p w14:paraId="0F9A909D" w14:textId="77777777" w:rsidR="008A3B4B" w:rsidRPr="00F47B11" w:rsidRDefault="008A3B4B" w:rsidP="008A3B4B">
            <w:pPr>
              <w:jc w:val="both"/>
              <w:rPr>
                <w:rFonts w:ascii="Times New Roman" w:hAnsi="Times New Roman" w:cs="Times New Roman"/>
                <w:sz w:val="24"/>
                <w:szCs w:val="24"/>
              </w:rPr>
            </w:pPr>
            <w:r w:rsidRPr="001530FB">
              <w:rPr>
                <w:rFonts w:ascii="Times New Roman" w:hAnsi="Times New Roman" w:cs="Times New Roman"/>
                <w:spacing w:val="-2"/>
                <w:sz w:val="24"/>
              </w:rPr>
              <w:t>профессии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7AA8E7C" w14:textId="77777777" w:rsidR="008A3B4B" w:rsidRDefault="008A3B4B" w:rsidP="008A3B4B">
            <w:pPr>
              <w:pStyle w:val="TableParagraph"/>
              <w:ind w:left="-108"/>
              <w:rPr>
                <w:sz w:val="24"/>
              </w:rPr>
            </w:pPr>
            <w:r>
              <w:rPr>
                <w:sz w:val="24"/>
              </w:rPr>
              <w:lastRenderedPageBreak/>
              <w:t>- роль физической куль-туры в общекультурном, профессиональном и со-</w:t>
            </w:r>
            <w:proofErr w:type="spellStart"/>
            <w:proofErr w:type="gramStart"/>
            <w:r>
              <w:rPr>
                <w:sz w:val="24"/>
              </w:rPr>
              <w:t>циальномразвитии</w:t>
            </w:r>
            <w:proofErr w:type="spellEnd"/>
            <w:r>
              <w:rPr>
                <w:sz w:val="24"/>
              </w:rPr>
              <w:t xml:space="preserve">  чело</w:t>
            </w:r>
            <w:proofErr w:type="gramEnd"/>
            <w:r>
              <w:rPr>
                <w:sz w:val="24"/>
              </w:rPr>
              <w:t>-</w:t>
            </w:r>
          </w:p>
          <w:p w14:paraId="2528EE69" w14:textId="77777777" w:rsidR="008A3B4B" w:rsidRDefault="008A3B4B" w:rsidP="008A3B4B">
            <w:pPr>
              <w:pStyle w:val="TableParagraph"/>
              <w:spacing w:line="268" w:lineRule="exact"/>
              <w:jc w:val="both"/>
              <w:rPr>
                <w:spacing w:val="-2"/>
                <w:sz w:val="24"/>
              </w:rPr>
            </w:pPr>
            <w:r>
              <w:rPr>
                <w:spacing w:val="-2"/>
                <w:sz w:val="24"/>
              </w:rPr>
              <w:t>века</w:t>
            </w:r>
          </w:p>
          <w:p w14:paraId="2E4EF0F0" w14:textId="77777777" w:rsidR="008A3B4B" w:rsidRDefault="008A3B4B" w:rsidP="008A3B4B">
            <w:pPr>
              <w:pStyle w:val="TableParagraph"/>
              <w:spacing w:line="268" w:lineRule="exact"/>
              <w:jc w:val="both"/>
              <w:rPr>
                <w:spacing w:val="-4"/>
                <w:sz w:val="24"/>
              </w:rPr>
            </w:pPr>
            <w:r>
              <w:rPr>
                <w:spacing w:val="-2"/>
                <w:sz w:val="24"/>
              </w:rPr>
              <w:t xml:space="preserve">- </w:t>
            </w:r>
            <w:r>
              <w:rPr>
                <w:sz w:val="24"/>
              </w:rPr>
              <w:t xml:space="preserve">основы здорового образа </w:t>
            </w:r>
            <w:r>
              <w:rPr>
                <w:spacing w:val="-4"/>
                <w:sz w:val="24"/>
              </w:rPr>
              <w:t>жизни</w:t>
            </w:r>
          </w:p>
          <w:p w14:paraId="257DE2E8" w14:textId="77777777" w:rsidR="008A3B4B" w:rsidRDefault="008A3B4B" w:rsidP="008A3B4B">
            <w:pPr>
              <w:pStyle w:val="TableParagraph"/>
              <w:spacing w:line="270" w:lineRule="exact"/>
              <w:rPr>
                <w:spacing w:val="-2"/>
                <w:sz w:val="24"/>
              </w:rPr>
            </w:pPr>
            <w:r>
              <w:rPr>
                <w:spacing w:val="-4"/>
                <w:sz w:val="24"/>
              </w:rPr>
              <w:t xml:space="preserve">- </w:t>
            </w:r>
            <w:r>
              <w:rPr>
                <w:sz w:val="24"/>
              </w:rPr>
              <w:t xml:space="preserve">условия </w:t>
            </w:r>
            <w:proofErr w:type="spellStart"/>
            <w:proofErr w:type="gramStart"/>
            <w:r>
              <w:rPr>
                <w:sz w:val="24"/>
              </w:rPr>
              <w:t>профессио-нальной</w:t>
            </w:r>
            <w:proofErr w:type="spellEnd"/>
            <w:proofErr w:type="gramEnd"/>
            <w:r>
              <w:rPr>
                <w:sz w:val="24"/>
              </w:rPr>
              <w:t xml:space="preserve"> деятельности и </w:t>
            </w:r>
            <w:r>
              <w:rPr>
                <w:spacing w:val="-4"/>
                <w:sz w:val="24"/>
              </w:rPr>
              <w:lastRenderedPageBreak/>
              <w:t>зоны</w:t>
            </w:r>
            <w:r>
              <w:rPr>
                <w:sz w:val="24"/>
              </w:rPr>
              <w:t xml:space="preserve"> риска физического здоровья для </w:t>
            </w:r>
            <w:r>
              <w:rPr>
                <w:spacing w:val="-2"/>
                <w:sz w:val="24"/>
              </w:rPr>
              <w:t>профессии</w:t>
            </w:r>
          </w:p>
          <w:p w14:paraId="6976AF34" w14:textId="77777777" w:rsidR="008A3B4B" w:rsidRDefault="008A3B4B" w:rsidP="008A3B4B">
            <w:pPr>
              <w:pStyle w:val="TableParagraph"/>
              <w:spacing w:line="270" w:lineRule="exact"/>
              <w:rPr>
                <w:sz w:val="24"/>
              </w:rPr>
            </w:pPr>
            <w:r>
              <w:rPr>
                <w:spacing w:val="-2"/>
                <w:sz w:val="24"/>
              </w:rPr>
              <w:t xml:space="preserve">- </w:t>
            </w:r>
            <w:r w:rsidRPr="004F5F11">
              <w:rPr>
                <w:sz w:val="24"/>
                <w:szCs w:val="24"/>
              </w:rPr>
              <w:t>средства профилактики перенапряжения</w:t>
            </w:r>
          </w:p>
        </w:tc>
        <w:tc>
          <w:tcPr>
            <w:tcW w:w="2658" w:type="dxa"/>
            <w:tcBorders>
              <w:top w:val="single" w:sz="4" w:space="0" w:color="auto"/>
              <w:left w:val="single" w:sz="4" w:space="0" w:color="auto"/>
              <w:bottom w:val="single" w:sz="4" w:space="0" w:color="auto"/>
              <w:right w:val="single" w:sz="4" w:space="0" w:color="auto"/>
            </w:tcBorders>
          </w:tcPr>
          <w:p w14:paraId="092C3E54" w14:textId="77777777" w:rsidR="008A3B4B" w:rsidRPr="002449F9" w:rsidRDefault="008A3B4B" w:rsidP="008A3B4B">
            <w:pPr>
              <w:jc w:val="both"/>
              <w:rPr>
                <w:rFonts w:ascii="Times New Roman" w:hAnsi="Times New Roman" w:cs="Times New Roman"/>
                <w:bCs/>
                <w:i/>
                <w:sz w:val="24"/>
                <w:szCs w:val="24"/>
              </w:rPr>
            </w:pPr>
            <w:r w:rsidRPr="002449F9">
              <w:rPr>
                <w:rFonts w:ascii="Times New Roman" w:eastAsia="Calibri" w:hAnsi="Times New Roman" w:cs="Times New Roman"/>
                <w:sz w:val="24"/>
                <w:szCs w:val="24"/>
              </w:rPr>
              <w:lastRenderedPageBreak/>
              <w:t xml:space="preserve">принятие и </w:t>
            </w:r>
            <w:r>
              <w:rPr>
                <w:rFonts w:ascii="Times New Roman" w:eastAsia="Calibri" w:hAnsi="Times New Roman" w:cs="Times New Roman"/>
                <w:sz w:val="24"/>
                <w:szCs w:val="24"/>
              </w:rPr>
              <w:t>реалии-</w:t>
            </w:r>
            <w:proofErr w:type="spellStart"/>
            <w:r w:rsidRPr="002449F9">
              <w:rPr>
                <w:rFonts w:ascii="Times New Roman" w:eastAsia="Calibri" w:hAnsi="Times New Roman" w:cs="Times New Roman"/>
                <w:sz w:val="24"/>
                <w:szCs w:val="24"/>
              </w:rPr>
              <w:t>зацию</w:t>
            </w:r>
            <w:proofErr w:type="spellEnd"/>
            <w:r w:rsidRPr="002449F9">
              <w:rPr>
                <w:rFonts w:ascii="Times New Roman" w:eastAsia="Calibri" w:hAnsi="Times New Roman" w:cs="Times New Roman"/>
                <w:sz w:val="24"/>
                <w:szCs w:val="24"/>
              </w:rPr>
              <w:t xml:space="preserve"> ценностей здорового и </w:t>
            </w:r>
            <w:proofErr w:type="gramStart"/>
            <w:r w:rsidRPr="002449F9">
              <w:rPr>
                <w:rFonts w:ascii="Times New Roman" w:eastAsia="Calibri" w:hAnsi="Times New Roman" w:cs="Times New Roman"/>
                <w:sz w:val="24"/>
                <w:szCs w:val="24"/>
              </w:rPr>
              <w:t>безо</w:t>
            </w:r>
            <w:r>
              <w:rPr>
                <w:rFonts w:ascii="Times New Roman" w:eastAsia="Calibri" w:hAnsi="Times New Roman" w:cs="Times New Roman"/>
                <w:sz w:val="24"/>
                <w:szCs w:val="24"/>
              </w:rPr>
              <w:t>-</w:t>
            </w:r>
            <w:proofErr w:type="spellStart"/>
            <w:r w:rsidRPr="002449F9">
              <w:rPr>
                <w:rFonts w:ascii="Times New Roman" w:eastAsia="Calibri" w:hAnsi="Times New Roman" w:cs="Times New Roman"/>
                <w:sz w:val="24"/>
                <w:szCs w:val="24"/>
              </w:rPr>
              <w:t>пасного</w:t>
            </w:r>
            <w:proofErr w:type="spellEnd"/>
            <w:proofErr w:type="gramEnd"/>
            <w:r w:rsidRPr="002449F9">
              <w:rPr>
                <w:rFonts w:ascii="Times New Roman" w:eastAsia="Calibri" w:hAnsi="Times New Roman" w:cs="Times New Roman"/>
                <w:sz w:val="24"/>
                <w:szCs w:val="24"/>
              </w:rPr>
              <w:t xml:space="preserve"> образа жизни, потребности в физическом </w:t>
            </w:r>
            <w:proofErr w:type="spellStart"/>
            <w:r w:rsidRPr="002449F9">
              <w:rPr>
                <w:rFonts w:ascii="Times New Roman" w:eastAsia="Calibri" w:hAnsi="Times New Roman" w:cs="Times New Roman"/>
                <w:sz w:val="24"/>
                <w:szCs w:val="24"/>
              </w:rPr>
              <w:t>самосовер</w:t>
            </w:r>
            <w:r>
              <w:rPr>
                <w:rFonts w:ascii="Times New Roman" w:eastAsia="Calibri" w:hAnsi="Times New Roman" w:cs="Times New Roman"/>
                <w:sz w:val="24"/>
                <w:szCs w:val="24"/>
              </w:rPr>
              <w:t>-</w:t>
            </w:r>
            <w:r w:rsidRPr="002449F9">
              <w:rPr>
                <w:rFonts w:ascii="Times New Roman" w:eastAsia="Calibri" w:hAnsi="Times New Roman" w:cs="Times New Roman"/>
                <w:sz w:val="24"/>
                <w:szCs w:val="24"/>
              </w:rPr>
              <w:t>шенствовании</w:t>
            </w:r>
            <w:proofErr w:type="spellEnd"/>
            <w:r w:rsidRPr="002449F9">
              <w:rPr>
                <w:rFonts w:ascii="Times New Roman" w:eastAsia="Calibri" w:hAnsi="Times New Roman" w:cs="Times New Roman"/>
                <w:sz w:val="24"/>
                <w:szCs w:val="24"/>
              </w:rPr>
              <w:t xml:space="preserve">, </w:t>
            </w:r>
            <w:proofErr w:type="spellStart"/>
            <w:r w:rsidRPr="002449F9">
              <w:rPr>
                <w:rFonts w:ascii="Times New Roman" w:eastAsia="Calibri" w:hAnsi="Times New Roman" w:cs="Times New Roman"/>
                <w:sz w:val="24"/>
                <w:szCs w:val="24"/>
              </w:rPr>
              <w:t>заня</w:t>
            </w:r>
            <w:r>
              <w:rPr>
                <w:rFonts w:ascii="Times New Roman" w:eastAsia="Calibri" w:hAnsi="Times New Roman" w:cs="Times New Roman"/>
                <w:sz w:val="24"/>
                <w:szCs w:val="24"/>
              </w:rPr>
              <w:t>-</w:t>
            </w:r>
            <w:r w:rsidRPr="002449F9">
              <w:rPr>
                <w:rFonts w:ascii="Times New Roman" w:eastAsia="Calibri" w:hAnsi="Times New Roman" w:cs="Times New Roman"/>
                <w:sz w:val="24"/>
                <w:szCs w:val="24"/>
              </w:rPr>
              <w:t>тиях</w:t>
            </w:r>
            <w:proofErr w:type="spellEnd"/>
            <w:r w:rsidRPr="002449F9">
              <w:rPr>
                <w:rFonts w:ascii="Times New Roman" w:eastAsia="Calibri" w:hAnsi="Times New Roman" w:cs="Times New Roman"/>
                <w:sz w:val="24"/>
                <w:szCs w:val="24"/>
              </w:rPr>
              <w:t xml:space="preserve"> спортивно-</w:t>
            </w:r>
            <w:proofErr w:type="spellStart"/>
            <w:r w:rsidRPr="002449F9">
              <w:rPr>
                <w:rFonts w:ascii="Times New Roman" w:eastAsia="Calibri" w:hAnsi="Times New Roman" w:cs="Times New Roman"/>
                <w:sz w:val="24"/>
                <w:szCs w:val="24"/>
              </w:rPr>
              <w:t>оздо</w:t>
            </w:r>
            <w:proofErr w:type="spellEnd"/>
            <w:r>
              <w:rPr>
                <w:rFonts w:ascii="Times New Roman" w:eastAsia="Calibri" w:hAnsi="Times New Roman" w:cs="Times New Roman"/>
                <w:sz w:val="24"/>
                <w:szCs w:val="24"/>
              </w:rPr>
              <w:t>-</w:t>
            </w:r>
            <w:proofErr w:type="spellStart"/>
            <w:r w:rsidRPr="002449F9">
              <w:rPr>
                <w:rFonts w:ascii="Times New Roman" w:eastAsia="Calibri" w:hAnsi="Times New Roman" w:cs="Times New Roman"/>
                <w:sz w:val="24"/>
                <w:szCs w:val="24"/>
              </w:rPr>
              <w:lastRenderedPageBreak/>
              <w:t>ровительной</w:t>
            </w:r>
            <w:proofErr w:type="spellEnd"/>
            <w:r w:rsidRPr="002449F9">
              <w:rPr>
                <w:rFonts w:ascii="Times New Roman" w:eastAsia="Calibri" w:hAnsi="Times New Roman" w:cs="Times New Roman"/>
                <w:sz w:val="24"/>
                <w:szCs w:val="24"/>
              </w:rPr>
              <w:t xml:space="preserve"> деятель</w:t>
            </w:r>
            <w:r>
              <w:rPr>
                <w:rFonts w:ascii="Times New Roman" w:eastAsia="Calibri" w:hAnsi="Times New Roman" w:cs="Times New Roman"/>
                <w:sz w:val="24"/>
                <w:szCs w:val="24"/>
              </w:rPr>
              <w:t>-</w:t>
            </w:r>
            <w:proofErr w:type="spellStart"/>
            <w:r w:rsidRPr="002449F9">
              <w:rPr>
                <w:rFonts w:ascii="Times New Roman" w:eastAsia="Calibri" w:hAnsi="Times New Roman" w:cs="Times New Roman"/>
                <w:sz w:val="24"/>
                <w:szCs w:val="24"/>
              </w:rPr>
              <w:t>ностью</w:t>
            </w:r>
            <w:proofErr w:type="spellEnd"/>
          </w:p>
        </w:tc>
      </w:tr>
      <w:tr w:rsidR="008A3B4B" w:rsidRPr="00AC4913" w14:paraId="62145F88" w14:textId="77777777" w:rsidTr="008A3B4B">
        <w:tc>
          <w:tcPr>
            <w:tcW w:w="1895" w:type="dxa"/>
            <w:tcBorders>
              <w:left w:val="single" w:sz="4" w:space="0" w:color="auto"/>
              <w:bottom w:val="single" w:sz="4" w:space="0" w:color="auto"/>
              <w:right w:val="single" w:sz="4" w:space="0" w:color="auto"/>
            </w:tcBorders>
          </w:tcPr>
          <w:p w14:paraId="526AC413" w14:textId="77777777" w:rsidR="008A3B4B" w:rsidRPr="00B368F6" w:rsidRDefault="008A3B4B" w:rsidP="008A3B4B">
            <w:pPr>
              <w:pStyle w:val="TableParagraph"/>
              <w:spacing w:line="276" w:lineRule="auto"/>
              <w:ind w:right="-136"/>
              <w:rPr>
                <w:b/>
                <w:sz w:val="24"/>
              </w:rPr>
            </w:pPr>
            <w:r>
              <w:rPr>
                <w:b/>
                <w:sz w:val="24"/>
              </w:rPr>
              <w:t xml:space="preserve">ОК 09 </w:t>
            </w:r>
            <w:r w:rsidRPr="00B368F6">
              <w:rPr>
                <w:sz w:val="24"/>
                <w:szCs w:val="24"/>
              </w:rPr>
              <w:t xml:space="preserve">Пользоваться профессиональной документацией на </w:t>
            </w:r>
            <w:proofErr w:type="spellStart"/>
            <w:proofErr w:type="gramStart"/>
            <w:r w:rsidRPr="00B368F6">
              <w:rPr>
                <w:sz w:val="24"/>
                <w:szCs w:val="24"/>
              </w:rPr>
              <w:t>государст</w:t>
            </w:r>
            <w:proofErr w:type="spellEnd"/>
            <w:r>
              <w:rPr>
                <w:sz w:val="24"/>
                <w:szCs w:val="24"/>
              </w:rPr>
              <w:t>-</w:t>
            </w:r>
            <w:r w:rsidRPr="00B368F6">
              <w:rPr>
                <w:sz w:val="24"/>
                <w:szCs w:val="24"/>
              </w:rPr>
              <w:t>венном</w:t>
            </w:r>
            <w:proofErr w:type="gramEnd"/>
            <w:r w:rsidRPr="00B368F6">
              <w:rPr>
                <w:sz w:val="24"/>
                <w:szCs w:val="24"/>
              </w:rPr>
              <w:t xml:space="preserve"> и </w:t>
            </w:r>
            <w:proofErr w:type="spellStart"/>
            <w:r w:rsidRPr="00B368F6">
              <w:rPr>
                <w:sz w:val="24"/>
                <w:szCs w:val="24"/>
              </w:rPr>
              <w:t>иност</w:t>
            </w:r>
            <w:r>
              <w:rPr>
                <w:sz w:val="24"/>
                <w:szCs w:val="24"/>
              </w:rPr>
              <w:t>-</w:t>
            </w:r>
            <w:r w:rsidRPr="00B368F6">
              <w:rPr>
                <w:sz w:val="24"/>
                <w:szCs w:val="24"/>
              </w:rPr>
              <w:t>ранном</w:t>
            </w:r>
            <w:proofErr w:type="spellEnd"/>
            <w:r w:rsidRPr="00B368F6">
              <w:rPr>
                <w:sz w:val="24"/>
                <w:szCs w:val="24"/>
              </w:rPr>
              <w:t xml:space="preserve"> языках</w:t>
            </w:r>
          </w:p>
        </w:tc>
        <w:tc>
          <w:tcPr>
            <w:tcW w:w="2324" w:type="dxa"/>
            <w:tcBorders>
              <w:left w:val="single" w:sz="4" w:space="0" w:color="auto"/>
              <w:bottom w:val="single" w:sz="4" w:space="0" w:color="auto"/>
              <w:right w:val="single" w:sz="4" w:space="0" w:color="auto"/>
            </w:tcBorders>
          </w:tcPr>
          <w:p w14:paraId="64F0FC18" w14:textId="77777777" w:rsidR="008A3B4B" w:rsidRPr="00B368F6" w:rsidRDefault="008A3B4B" w:rsidP="008A3B4B">
            <w:pPr>
              <w:pStyle w:val="TableParagraph"/>
              <w:jc w:val="both"/>
              <w:rPr>
                <w:sz w:val="24"/>
                <w:szCs w:val="24"/>
              </w:rPr>
            </w:pPr>
            <w:r w:rsidRPr="00B368F6">
              <w:rPr>
                <w:sz w:val="24"/>
                <w:szCs w:val="24"/>
              </w:rPr>
              <w:t xml:space="preserve">- понимать общий смысл четко произнесенных высказываний на известные темы (профессиональные и бытовые), понимать тексты на базовые </w:t>
            </w:r>
            <w:proofErr w:type="spellStart"/>
            <w:proofErr w:type="gramStart"/>
            <w:r w:rsidRPr="00B368F6">
              <w:rPr>
                <w:sz w:val="24"/>
                <w:szCs w:val="24"/>
              </w:rPr>
              <w:t>профессио</w:t>
            </w:r>
            <w:r>
              <w:rPr>
                <w:sz w:val="24"/>
                <w:szCs w:val="24"/>
              </w:rPr>
              <w:t>-</w:t>
            </w:r>
            <w:r w:rsidRPr="00B368F6">
              <w:rPr>
                <w:sz w:val="24"/>
                <w:szCs w:val="24"/>
              </w:rPr>
              <w:t>нальные</w:t>
            </w:r>
            <w:proofErr w:type="spellEnd"/>
            <w:proofErr w:type="gramEnd"/>
            <w:r w:rsidRPr="00B368F6">
              <w:rPr>
                <w:sz w:val="24"/>
                <w:szCs w:val="24"/>
              </w:rPr>
              <w:t xml:space="preserve"> темы</w:t>
            </w:r>
          </w:p>
          <w:p w14:paraId="0C041F4E" w14:textId="77777777" w:rsidR="008A3B4B" w:rsidRPr="00B368F6" w:rsidRDefault="008A3B4B" w:rsidP="008A3B4B">
            <w:pPr>
              <w:pStyle w:val="TableParagraph"/>
              <w:jc w:val="both"/>
              <w:rPr>
                <w:sz w:val="24"/>
                <w:szCs w:val="24"/>
              </w:rPr>
            </w:pPr>
            <w:r w:rsidRPr="00B368F6">
              <w:rPr>
                <w:sz w:val="24"/>
                <w:szCs w:val="24"/>
              </w:rPr>
              <w:t>- участвовать в диалогах на знакомые общие и профессиональные темы</w:t>
            </w:r>
          </w:p>
          <w:p w14:paraId="1531AD1C" w14:textId="77777777" w:rsidR="008A3B4B" w:rsidRPr="00B368F6" w:rsidRDefault="008A3B4B" w:rsidP="008A3B4B">
            <w:pPr>
              <w:pStyle w:val="TableParagraph"/>
              <w:jc w:val="both"/>
              <w:rPr>
                <w:sz w:val="24"/>
                <w:szCs w:val="24"/>
              </w:rPr>
            </w:pPr>
            <w:r w:rsidRPr="00B368F6">
              <w:rPr>
                <w:sz w:val="24"/>
                <w:szCs w:val="24"/>
              </w:rPr>
              <w:t>- строить простые высказывания о себе и о своей профессиональной деятельности</w:t>
            </w:r>
          </w:p>
          <w:p w14:paraId="2DCAC05F" w14:textId="77777777" w:rsidR="008A3B4B" w:rsidRPr="00B368F6" w:rsidRDefault="008A3B4B" w:rsidP="008A3B4B">
            <w:pPr>
              <w:pStyle w:val="TableParagraph"/>
              <w:jc w:val="both"/>
              <w:rPr>
                <w:sz w:val="24"/>
                <w:szCs w:val="24"/>
              </w:rPr>
            </w:pPr>
            <w:r w:rsidRPr="00B368F6">
              <w:rPr>
                <w:sz w:val="24"/>
                <w:szCs w:val="24"/>
              </w:rPr>
              <w:t xml:space="preserve">- кратко </w:t>
            </w:r>
            <w:proofErr w:type="spellStart"/>
            <w:proofErr w:type="gramStart"/>
            <w:r w:rsidRPr="00B368F6">
              <w:rPr>
                <w:sz w:val="24"/>
                <w:szCs w:val="24"/>
              </w:rPr>
              <w:t>обосно</w:t>
            </w:r>
            <w:r>
              <w:rPr>
                <w:sz w:val="24"/>
                <w:szCs w:val="24"/>
              </w:rPr>
              <w:t>-</w:t>
            </w:r>
            <w:r w:rsidRPr="00B368F6">
              <w:rPr>
                <w:sz w:val="24"/>
                <w:szCs w:val="24"/>
              </w:rPr>
              <w:t>вывать</w:t>
            </w:r>
            <w:proofErr w:type="spellEnd"/>
            <w:proofErr w:type="gramEnd"/>
            <w:r w:rsidRPr="00B368F6">
              <w:rPr>
                <w:sz w:val="24"/>
                <w:szCs w:val="24"/>
              </w:rPr>
              <w:t xml:space="preserve"> и объяснять свои действия (текущие и планируемые)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642D500" w14:textId="77777777" w:rsidR="008A3B4B" w:rsidRPr="00B368F6" w:rsidRDefault="008A3B4B" w:rsidP="008A3B4B">
            <w:pPr>
              <w:pStyle w:val="TableParagraph"/>
              <w:ind w:left="-108"/>
              <w:rPr>
                <w:sz w:val="24"/>
                <w:szCs w:val="24"/>
              </w:rPr>
            </w:pPr>
            <w:r w:rsidRPr="00B368F6">
              <w:rPr>
                <w:sz w:val="24"/>
                <w:szCs w:val="24"/>
              </w:rPr>
              <w:t xml:space="preserve">- правила построения </w:t>
            </w:r>
            <w:proofErr w:type="gramStart"/>
            <w:r w:rsidRPr="00B368F6">
              <w:rPr>
                <w:sz w:val="24"/>
                <w:szCs w:val="24"/>
              </w:rPr>
              <w:t>про</w:t>
            </w:r>
            <w:r>
              <w:rPr>
                <w:sz w:val="24"/>
                <w:szCs w:val="24"/>
              </w:rPr>
              <w:t>-</w:t>
            </w:r>
            <w:proofErr w:type="spellStart"/>
            <w:r w:rsidRPr="00B368F6">
              <w:rPr>
                <w:sz w:val="24"/>
                <w:szCs w:val="24"/>
              </w:rPr>
              <w:t>стых</w:t>
            </w:r>
            <w:proofErr w:type="spellEnd"/>
            <w:proofErr w:type="gramEnd"/>
            <w:r w:rsidRPr="00B368F6">
              <w:rPr>
                <w:sz w:val="24"/>
                <w:szCs w:val="24"/>
              </w:rPr>
              <w:t xml:space="preserve"> и сложных </w:t>
            </w:r>
            <w:proofErr w:type="spellStart"/>
            <w:r w:rsidRPr="00B368F6">
              <w:rPr>
                <w:sz w:val="24"/>
                <w:szCs w:val="24"/>
              </w:rPr>
              <w:t>предложе</w:t>
            </w:r>
            <w:r>
              <w:rPr>
                <w:sz w:val="24"/>
                <w:szCs w:val="24"/>
              </w:rPr>
              <w:t>-</w:t>
            </w:r>
            <w:r w:rsidRPr="00B368F6">
              <w:rPr>
                <w:sz w:val="24"/>
                <w:szCs w:val="24"/>
              </w:rPr>
              <w:t>ний</w:t>
            </w:r>
            <w:proofErr w:type="spellEnd"/>
            <w:r w:rsidRPr="00B368F6">
              <w:rPr>
                <w:sz w:val="24"/>
                <w:szCs w:val="24"/>
              </w:rPr>
              <w:t xml:space="preserve"> на профессиональные темы</w:t>
            </w:r>
          </w:p>
          <w:p w14:paraId="5CF24EB2" w14:textId="77777777" w:rsidR="008A3B4B" w:rsidRPr="00B368F6" w:rsidRDefault="008A3B4B" w:rsidP="008A3B4B">
            <w:pPr>
              <w:pStyle w:val="TableParagraph"/>
              <w:ind w:left="-108"/>
              <w:rPr>
                <w:sz w:val="24"/>
                <w:szCs w:val="24"/>
              </w:rPr>
            </w:pPr>
            <w:r w:rsidRPr="00B368F6">
              <w:rPr>
                <w:sz w:val="24"/>
                <w:szCs w:val="24"/>
              </w:rPr>
              <w:t xml:space="preserve">- основные </w:t>
            </w:r>
            <w:proofErr w:type="spellStart"/>
            <w:proofErr w:type="gramStart"/>
            <w:r w:rsidRPr="00B368F6">
              <w:rPr>
                <w:sz w:val="24"/>
                <w:szCs w:val="24"/>
              </w:rPr>
              <w:t>общеупотреби</w:t>
            </w:r>
            <w:proofErr w:type="spellEnd"/>
            <w:r>
              <w:rPr>
                <w:sz w:val="24"/>
                <w:szCs w:val="24"/>
              </w:rPr>
              <w:t>-</w:t>
            </w:r>
            <w:r w:rsidRPr="00B368F6">
              <w:rPr>
                <w:sz w:val="24"/>
                <w:szCs w:val="24"/>
              </w:rPr>
              <w:t>тельные</w:t>
            </w:r>
            <w:proofErr w:type="gramEnd"/>
            <w:r w:rsidRPr="00B368F6">
              <w:rPr>
                <w:sz w:val="24"/>
                <w:szCs w:val="24"/>
              </w:rPr>
              <w:t xml:space="preserve"> глаголы (бытовая и профессиональная лек</w:t>
            </w:r>
            <w:r>
              <w:rPr>
                <w:sz w:val="24"/>
                <w:szCs w:val="24"/>
              </w:rPr>
              <w:t>-</w:t>
            </w:r>
            <w:proofErr w:type="spellStart"/>
            <w:r w:rsidRPr="00B368F6">
              <w:rPr>
                <w:sz w:val="24"/>
                <w:szCs w:val="24"/>
              </w:rPr>
              <w:t>сика</w:t>
            </w:r>
            <w:proofErr w:type="spellEnd"/>
            <w:r w:rsidRPr="00B368F6">
              <w:rPr>
                <w:sz w:val="24"/>
                <w:szCs w:val="24"/>
              </w:rPr>
              <w:t>)</w:t>
            </w:r>
          </w:p>
          <w:p w14:paraId="56C1D981" w14:textId="77777777" w:rsidR="008A3B4B" w:rsidRPr="00B368F6" w:rsidRDefault="008A3B4B" w:rsidP="008A3B4B">
            <w:pPr>
              <w:pStyle w:val="TableParagraph"/>
              <w:ind w:left="-108"/>
              <w:rPr>
                <w:sz w:val="24"/>
                <w:szCs w:val="24"/>
              </w:rPr>
            </w:pPr>
            <w:r w:rsidRPr="00B368F6">
              <w:rPr>
                <w:sz w:val="24"/>
                <w:szCs w:val="24"/>
              </w:rPr>
              <w:t xml:space="preserve">- правила чтения текстов профессиональной </w:t>
            </w:r>
            <w:proofErr w:type="spellStart"/>
            <w:proofErr w:type="gramStart"/>
            <w:r w:rsidRPr="00B368F6">
              <w:rPr>
                <w:sz w:val="24"/>
                <w:szCs w:val="24"/>
              </w:rPr>
              <w:t>нап</w:t>
            </w:r>
            <w:r>
              <w:rPr>
                <w:sz w:val="24"/>
                <w:szCs w:val="24"/>
              </w:rPr>
              <w:t>-</w:t>
            </w:r>
            <w:r w:rsidRPr="00B368F6">
              <w:rPr>
                <w:sz w:val="24"/>
                <w:szCs w:val="24"/>
              </w:rPr>
              <w:t>равленности</w:t>
            </w:r>
            <w:proofErr w:type="spellEnd"/>
            <w:proofErr w:type="gramEnd"/>
          </w:p>
        </w:tc>
        <w:tc>
          <w:tcPr>
            <w:tcW w:w="2658" w:type="dxa"/>
            <w:tcBorders>
              <w:top w:val="single" w:sz="4" w:space="0" w:color="auto"/>
              <w:left w:val="single" w:sz="4" w:space="0" w:color="auto"/>
              <w:bottom w:val="single" w:sz="4" w:space="0" w:color="auto"/>
              <w:right w:val="single" w:sz="4" w:space="0" w:color="auto"/>
            </w:tcBorders>
          </w:tcPr>
          <w:p w14:paraId="65C217B5" w14:textId="77777777" w:rsidR="008A3B4B" w:rsidRPr="002449F9" w:rsidRDefault="008A3B4B" w:rsidP="008A3B4B">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E01908">
              <w:rPr>
                <w:rFonts w:ascii="Times New Roman" w:hAnsi="Times New Roman"/>
                <w:iCs/>
              </w:rPr>
              <w:t xml:space="preserve"> </w:t>
            </w:r>
            <w:r>
              <w:rPr>
                <w:rFonts w:ascii="Times New Roman" w:hAnsi="Times New Roman"/>
                <w:iCs/>
              </w:rPr>
              <w:t xml:space="preserve"> чтение</w:t>
            </w:r>
            <w:r w:rsidRPr="00E01908">
              <w:rPr>
                <w:rFonts w:ascii="Times New Roman" w:hAnsi="Times New Roman"/>
                <w:iCs/>
              </w:rPr>
              <w:t xml:space="preserve"> текстов </w:t>
            </w:r>
            <w:proofErr w:type="gramStart"/>
            <w:r w:rsidRPr="00E01908">
              <w:rPr>
                <w:rFonts w:ascii="Times New Roman" w:hAnsi="Times New Roman"/>
                <w:iCs/>
              </w:rPr>
              <w:t>про</w:t>
            </w:r>
            <w:r>
              <w:rPr>
                <w:rFonts w:ascii="Times New Roman" w:hAnsi="Times New Roman"/>
                <w:iCs/>
              </w:rPr>
              <w:t>-</w:t>
            </w:r>
            <w:proofErr w:type="spellStart"/>
            <w:r w:rsidRPr="00E01908">
              <w:rPr>
                <w:rFonts w:ascii="Times New Roman" w:hAnsi="Times New Roman"/>
                <w:iCs/>
              </w:rPr>
              <w:t>фессиональной</w:t>
            </w:r>
            <w:proofErr w:type="spellEnd"/>
            <w:proofErr w:type="gramEnd"/>
            <w:r w:rsidRPr="00E01908">
              <w:rPr>
                <w:rFonts w:ascii="Times New Roman" w:hAnsi="Times New Roman"/>
                <w:iCs/>
              </w:rPr>
              <w:t xml:space="preserve"> </w:t>
            </w:r>
            <w:proofErr w:type="spellStart"/>
            <w:r w:rsidRPr="00E01908">
              <w:rPr>
                <w:rFonts w:ascii="Times New Roman" w:hAnsi="Times New Roman"/>
                <w:iCs/>
              </w:rPr>
              <w:t>направ</w:t>
            </w:r>
            <w:r>
              <w:rPr>
                <w:rFonts w:ascii="Times New Roman" w:hAnsi="Times New Roman"/>
                <w:iCs/>
              </w:rPr>
              <w:t>-</w:t>
            </w:r>
            <w:r w:rsidRPr="00E01908">
              <w:rPr>
                <w:rFonts w:ascii="Times New Roman" w:hAnsi="Times New Roman"/>
                <w:iCs/>
              </w:rPr>
              <w:t>ленности</w:t>
            </w:r>
            <w:proofErr w:type="spellEnd"/>
          </w:p>
        </w:tc>
      </w:tr>
      <w:tr w:rsidR="008A3B4B" w:rsidRPr="00AC4913" w14:paraId="1275BAF0" w14:textId="77777777" w:rsidTr="008A3B4B">
        <w:tc>
          <w:tcPr>
            <w:tcW w:w="1895" w:type="dxa"/>
            <w:tcBorders>
              <w:top w:val="single" w:sz="4" w:space="0" w:color="auto"/>
              <w:left w:val="single" w:sz="4" w:space="0" w:color="auto"/>
              <w:right w:val="single" w:sz="4" w:space="0" w:color="auto"/>
            </w:tcBorders>
          </w:tcPr>
          <w:p w14:paraId="42A1CA02" w14:textId="77777777" w:rsidR="008A3B4B" w:rsidRPr="00776F11" w:rsidRDefault="008A3B4B" w:rsidP="008A3B4B">
            <w:pPr>
              <w:jc w:val="both"/>
              <w:rPr>
                <w:rFonts w:ascii="Times New Roman" w:hAnsi="Times New Roman" w:cs="Times New Roman"/>
                <w:bCs/>
                <w:sz w:val="24"/>
                <w:szCs w:val="24"/>
              </w:rPr>
            </w:pPr>
            <w:r w:rsidRPr="00BB1250">
              <w:rPr>
                <w:rFonts w:ascii="Times New Roman" w:hAnsi="Times New Roman" w:cs="Times New Roman"/>
                <w:b/>
                <w:bCs/>
                <w:sz w:val="24"/>
                <w:szCs w:val="24"/>
              </w:rPr>
              <w:t xml:space="preserve">ПК </w:t>
            </w:r>
            <w:proofErr w:type="gramStart"/>
            <w:r w:rsidRPr="00BB1250">
              <w:rPr>
                <w:rFonts w:ascii="Times New Roman" w:hAnsi="Times New Roman" w:cs="Times New Roman"/>
                <w:b/>
                <w:bCs/>
                <w:sz w:val="24"/>
                <w:szCs w:val="24"/>
              </w:rPr>
              <w:t>1.1</w:t>
            </w:r>
            <w:r w:rsidRPr="00776F11">
              <w:rPr>
                <w:rFonts w:ascii="Times New Roman" w:hAnsi="Times New Roman"/>
                <w:sz w:val="24"/>
                <w:szCs w:val="24"/>
              </w:rPr>
              <w:t xml:space="preserve"> .</w:t>
            </w:r>
            <w:proofErr w:type="gramEnd"/>
            <w:r w:rsidRPr="00776F11">
              <w:rPr>
                <w:rFonts w:ascii="Times New Roman" w:hAnsi="Times New Roman"/>
                <w:sz w:val="24"/>
                <w:szCs w:val="24"/>
              </w:rPr>
              <w:t xml:space="preserve"> </w:t>
            </w:r>
            <w:proofErr w:type="gramStart"/>
            <w:r w:rsidRPr="00776F11">
              <w:rPr>
                <w:rFonts w:ascii="Times New Roman" w:hAnsi="Times New Roman"/>
                <w:sz w:val="24"/>
                <w:szCs w:val="24"/>
              </w:rPr>
              <w:t>Прово</w:t>
            </w:r>
            <w:r>
              <w:rPr>
                <w:rFonts w:ascii="Times New Roman" w:hAnsi="Times New Roman"/>
                <w:sz w:val="24"/>
                <w:szCs w:val="24"/>
              </w:rPr>
              <w:t>-</w:t>
            </w:r>
            <w:proofErr w:type="spellStart"/>
            <w:r w:rsidRPr="00776F11">
              <w:rPr>
                <w:rFonts w:ascii="Times New Roman" w:hAnsi="Times New Roman"/>
                <w:sz w:val="24"/>
                <w:szCs w:val="24"/>
              </w:rPr>
              <w:t>дить</w:t>
            </w:r>
            <w:proofErr w:type="spellEnd"/>
            <w:proofErr w:type="gramEnd"/>
            <w:r w:rsidRPr="00776F11">
              <w:rPr>
                <w:rFonts w:ascii="Times New Roman" w:hAnsi="Times New Roman"/>
                <w:sz w:val="24"/>
                <w:szCs w:val="24"/>
              </w:rPr>
              <w:t xml:space="preserve"> сборочные операции перед сваркой с использованием конструкторской, </w:t>
            </w:r>
            <w:proofErr w:type="spellStart"/>
            <w:r w:rsidRPr="00776F11">
              <w:rPr>
                <w:rFonts w:ascii="Times New Roman" w:hAnsi="Times New Roman"/>
                <w:sz w:val="24"/>
                <w:szCs w:val="24"/>
              </w:rPr>
              <w:t>производст</w:t>
            </w:r>
            <w:proofErr w:type="spellEnd"/>
            <w:r>
              <w:rPr>
                <w:rFonts w:ascii="Times New Roman" w:hAnsi="Times New Roman"/>
                <w:sz w:val="24"/>
                <w:szCs w:val="24"/>
              </w:rPr>
              <w:t>-</w:t>
            </w:r>
            <w:r w:rsidRPr="00776F11">
              <w:rPr>
                <w:rFonts w:ascii="Times New Roman" w:hAnsi="Times New Roman"/>
                <w:sz w:val="24"/>
                <w:szCs w:val="24"/>
              </w:rPr>
              <w:t>венно-</w:t>
            </w:r>
            <w:proofErr w:type="spellStart"/>
            <w:r w:rsidRPr="00776F11">
              <w:rPr>
                <w:rFonts w:ascii="Times New Roman" w:hAnsi="Times New Roman"/>
                <w:sz w:val="24"/>
                <w:szCs w:val="24"/>
              </w:rPr>
              <w:t>техноло</w:t>
            </w:r>
            <w:proofErr w:type="spellEnd"/>
            <w:r>
              <w:rPr>
                <w:rFonts w:ascii="Times New Roman" w:hAnsi="Times New Roman"/>
                <w:sz w:val="24"/>
                <w:szCs w:val="24"/>
              </w:rPr>
              <w:t>-</w:t>
            </w:r>
            <w:proofErr w:type="spellStart"/>
            <w:r w:rsidRPr="00776F11">
              <w:rPr>
                <w:rFonts w:ascii="Times New Roman" w:hAnsi="Times New Roman"/>
                <w:sz w:val="24"/>
                <w:szCs w:val="24"/>
              </w:rPr>
              <w:t>гической</w:t>
            </w:r>
            <w:proofErr w:type="spellEnd"/>
            <w:r w:rsidRPr="00776F11">
              <w:rPr>
                <w:rFonts w:ascii="Times New Roman" w:hAnsi="Times New Roman"/>
                <w:sz w:val="24"/>
                <w:szCs w:val="24"/>
              </w:rPr>
              <w:t xml:space="preserve"> и нормативной документации.</w:t>
            </w:r>
          </w:p>
        </w:tc>
        <w:tc>
          <w:tcPr>
            <w:tcW w:w="2324" w:type="dxa"/>
            <w:tcBorders>
              <w:top w:val="single" w:sz="4" w:space="0" w:color="auto"/>
              <w:left w:val="single" w:sz="4" w:space="0" w:color="auto"/>
              <w:right w:val="single" w:sz="4" w:space="0" w:color="auto"/>
            </w:tcBorders>
            <w:hideMark/>
          </w:tcPr>
          <w:p w14:paraId="53CF9441" w14:textId="77777777" w:rsidR="008A3B4B" w:rsidRPr="00776F11" w:rsidRDefault="008A3B4B" w:rsidP="008A3B4B">
            <w:pPr>
              <w:rPr>
                <w:rFonts w:ascii="Times New Roman" w:hAnsi="Times New Roman" w:cs="Times New Roman"/>
                <w:bCs/>
                <w:sz w:val="24"/>
                <w:szCs w:val="24"/>
              </w:rPr>
            </w:pPr>
            <w:r w:rsidRPr="00776F11">
              <w:rPr>
                <w:rFonts w:ascii="Times New Roman" w:hAnsi="Times New Roman"/>
                <w:sz w:val="24"/>
                <w:szCs w:val="24"/>
              </w:rPr>
              <w:t xml:space="preserve">Пользоваться производственно-технологической и нормативной документацией для выполнения </w:t>
            </w:r>
            <w:proofErr w:type="gramStart"/>
            <w:r w:rsidRPr="00776F11">
              <w:rPr>
                <w:rFonts w:ascii="Times New Roman" w:hAnsi="Times New Roman"/>
                <w:sz w:val="24"/>
                <w:szCs w:val="24"/>
              </w:rPr>
              <w:t>тру</w:t>
            </w:r>
            <w:r>
              <w:rPr>
                <w:rFonts w:ascii="Times New Roman" w:hAnsi="Times New Roman"/>
                <w:sz w:val="24"/>
                <w:szCs w:val="24"/>
              </w:rPr>
              <w:t>-</w:t>
            </w:r>
            <w:proofErr w:type="spellStart"/>
            <w:r w:rsidRPr="00776F11">
              <w:rPr>
                <w:rFonts w:ascii="Times New Roman" w:hAnsi="Times New Roman"/>
                <w:sz w:val="24"/>
                <w:szCs w:val="24"/>
              </w:rPr>
              <w:t>довых</w:t>
            </w:r>
            <w:proofErr w:type="spellEnd"/>
            <w:proofErr w:type="gramEnd"/>
            <w:r w:rsidRPr="00776F11">
              <w:rPr>
                <w:rFonts w:ascii="Times New Roman" w:hAnsi="Times New Roman"/>
                <w:sz w:val="24"/>
                <w:szCs w:val="24"/>
              </w:rPr>
              <w:t xml:space="preserve"> функций</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D77602C" w14:textId="77777777" w:rsidR="008A3B4B" w:rsidRPr="00776F11" w:rsidRDefault="008A3B4B" w:rsidP="008A3B4B">
            <w:pPr>
              <w:jc w:val="both"/>
              <w:rPr>
                <w:rFonts w:ascii="Times New Roman" w:hAnsi="Times New Roman"/>
                <w:sz w:val="24"/>
                <w:szCs w:val="24"/>
              </w:rPr>
            </w:pPr>
            <w:r w:rsidRPr="00776F11">
              <w:rPr>
                <w:rFonts w:ascii="Times New Roman" w:hAnsi="Times New Roman" w:cs="Times New Roman"/>
                <w:bCs/>
                <w:i/>
                <w:sz w:val="24"/>
                <w:szCs w:val="24"/>
              </w:rPr>
              <w:t>-</w:t>
            </w:r>
            <w:r w:rsidRPr="00776F11">
              <w:rPr>
                <w:rFonts w:ascii="Times New Roman" w:hAnsi="Times New Roman"/>
                <w:sz w:val="24"/>
                <w:szCs w:val="24"/>
              </w:rPr>
              <w:t xml:space="preserve"> Основные типы, </w:t>
            </w:r>
            <w:proofErr w:type="gramStart"/>
            <w:r w:rsidRPr="00776F11">
              <w:rPr>
                <w:rFonts w:ascii="Times New Roman" w:hAnsi="Times New Roman"/>
                <w:sz w:val="24"/>
                <w:szCs w:val="24"/>
              </w:rPr>
              <w:t>кон</w:t>
            </w:r>
            <w:r>
              <w:rPr>
                <w:rFonts w:ascii="Times New Roman" w:hAnsi="Times New Roman"/>
                <w:sz w:val="24"/>
                <w:szCs w:val="24"/>
              </w:rPr>
              <w:t>-</w:t>
            </w:r>
            <w:proofErr w:type="spellStart"/>
            <w:r w:rsidRPr="00776F11">
              <w:rPr>
                <w:rFonts w:ascii="Times New Roman" w:hAnsi="Times New Roman"/>
                <w:sz w:val="24"/>
                <w:szCs w:val="24"/>
              </w:rPr>
              <w:t>структивные</w:t>
            </w:r>
            <w:proofErr w:type="spellEnd"/>
            <w:proofErr w:type="gramEnd"/>
            <w:r w:rsidRPr="00776F11">
              <w:rPr>
                <w:rFonts w:ascii="Times New Roman" w:hAnsi="Times New Roman"/>
                <w:sz w:val="24"/>
                <w:szCs w:val="24"/>
              </w:rPr>
              <w:t xml:space="preserve"> элементы, размеры сварных соединений и </w:t>
            </w:r>
            <w:proofErr w:type="spellStart"/>
            <w:r w:rsidRPr="00776F11">
              <w:rPr>
                <w:rFonts w:ascii="Times New Roman" w:hAnsi="Times New Roman"/>
                <w:sz w:val="24"/>
                <w:szCs w:val="24"/>
              </w:rPr>
              <w:t>обозна</w:t>
            </w:r>
            <w:r>
              <w:rPr>
                <w:rFonts w:ascii="Times New Roman" w:hAnsi="Times New Roman"/>
                <w:sz w:val="24"/>
                <w:szCs w:val="24"/>
              </w:rPr>
              <w:t>-</w:t>
            </w:r>
            <w:r w:rsidRPr="00776F11">
              <w:rPr>
                <w:rFonts w:ascii="Times New Roman" w:hAnsi="Times New Roman"/>
                <w:sz w:val="24"/>
                <w:szCs w:val="24"/>
              </w:rPr>
              <w:t>чение</w:t>
            </w:r>
            <w:proofErr w:type="spellEnd"/>
            <w:r w:rsidRPr="00776F11">
              <w:rPr>
                <w:rFonts w:ascii="Times New Roman" w:hAnsi="Times New Roman"/>
                <w:sz w:val="24"/>
                <w:szCs w:val="24"/>
              </w:rPr>
              <w:t xml:space="preserve"> их на чертежах</w:t>
            </w:r>
          </w:p>
          <w:p w14:paraId="47B15AAA" w14:textId="77777777" w:rsidR="008A3B4B" w:rsidRPr="00776F11" w:rsidRDefault="008A3B4B" w:rsidP="008A3B4B">
            <w:pPr>
              <w:jc w:val="both"/>
              <w:rPr>
                <w:rFonts w:ascii="Times New Roman" w:hAnsi="Times New Roman"/>
                <w:sz w:val="24"/>
                <w:szCs w:val="24"/>
              </w:rPr>
            </w:pPr>
            <w:r w:rsidRPr="00776F11">
              <w:rPr>
                <w:rFonts w:ascii="Times New Roman" w:hAnsi="Times New Roman"/>
                <w:sz w:val="24"/>
                <w:szCs w:val="24"/>
              </w:rPr>
              <w:t>- Основные правила чтения технологической документации</w:t>
            </w:r>
          </w:p>
          <w:p w14:paraId="79F00E0F" w14:textId="77777777" w:rsidR="008A3B4B" w:rsidRPr="00776F11" w:rsidRDefault="008A3B4B" w:rsidP="008A3B4B">
            <w:pPr>
              <w:jc w:val="both"/>
              <w:rPr>
                <w:rFonts w:ascii="Times New Roman" w:hAnsi="Times New Roman"/>
                <w:sz w:val="24"/>
                <w:szCs w:val="24"/>
              </w:rPr>
            </w:pPr>
            <w:r w:rsidRPr="00776F11">
              <w:rPr>
                <w:rFonts w:ascii="Times New Roman" w:hAnsi="Times New Roman"/>
                <w:sz w:val="24"/>
                <w:szCs w:val="24"/>
              </w:rPr>
              <w:t>- Правила подготовки кромок изделий под сварку</w:t>
            </w:r>
          </w:p>
          <w:p w14:paraId="095861A5" w14:textId="77777777" w:rsidR="008A3B4B" w:rsidRPr="00776F11" w:rsidRDefault="008A3B4B" w:rsidP="008A3B4B">
            <w:pPr>
              <w:jc w:val="both"/>
              <w:rPr>
                <w:rFonts w:ascii="Times New Roman" w:hAnsi="Times New Roman"/>
                <w:sz w:val="24"/>
                <w:szCs w:val="24"/>
              </w:rPr>
            </w:pPr>
            <w:r w:rsidRPr="00776F11">
              <w:rPr>
                <w:rFonts w:ascii="Times New Roman" w:hAnsi="Times New Roman"/>
                <w:sz w:val="24"/>
                <w:szCs w:val="24"/>
              </w:rPr>
              <w:t>- Правила сборки элементов конструкции под сварку</w:t>
            </w:r>
          </w:p>
          <w:p w14:paraId="1EA6A4BA" w14:textId="77777777" w:rsidR="008A3B4B" w:rsidRPr="00776F11" w:rsidRDefault="008A3B4B" w:rsidP="008A3B4B">
            <w:pPr>
              <w:jc w:val="both"/>
              <w:rPr>
                <w:rFonts w:ascii="Times New Roman" w:hAnsi="Times New Roman"/>
                <w:sz w:val="24"/>
                <w:szCs w:val="24"/>
              </w:rPr>
            </w:pPr>
            <w:r w:rsidRPr="00776F11">
              <w:rPr>
                <w:rFonts w:ascii="Times New Roman" w:hAnsi="Times New Roman"/>
                <w:sz w:val="24"/>
                <w:szCs w:val="24"/>
              </w:rPr>
              <w:lastRenderedPageBreak/>
              <w:t>- Правила технической эксплуатации электроустановок</w:t>
            </w:r>
          </w:p>
          <w:p w14:paraId="7A0A265E" w14:textId="77777777" w:rsidR="008A3B4B" w:rsidRPr="00776F11" w:rsidRDefault="008A3B4B" w:rsidP="008A3B4B">
            <w:pPr>
              <w:jc w:val="both"/>
              <w:rPr>
                <w:rFonts w:ascii="Times New Roman" w:hAnsi="Times New Roman"/>
                <w:sz w:val="24"/>
                <w:szCs w:val="24"/>
              </w:rPr>
            </w:pPr>
            <w:r w:rsidRPr="00776F11">
              <w:rPr>
                <w:rFonts w:ascii="Times New Roman" w:hAnsi="Times New Roman"/>
                <w:sz w:val="24"/>
                <w:szCs w:val="24"/>
              </w:rPr>
              <w:t>- Нормы и правила пожарной безопасности при проведении сварочных работ</w:t>
            </w:r>
          </w:p>
          <w:p w14:paraId="726EEA31" w14:textId="77777777" w:rsidR="008A3B4B" w:rsidRPr="00776F11" w:rsidRDefault="008A3B4B" w:rsidP="008A3B4B">
            <w:pPr>
              <w:jc w:val="both"/>
              <w:rPr>
                <w:rFonts w:ascii="Times New Roman" w:hAnsi="Times New Roman" w:cs="Times New Roman"/>
                <w:bCs/>
                <w:i/>
                <w:sz w:val="24"/>
                <w:szCs w:val="24"/>
              </w:rPr>
            </w:pPr>
            <w:r w:rsidRPr="00776F11">
              <w:rPr>
                <w:rFonts w:ascii="Times New Roman" w:hAnsi="Times New Roman"/>
                <w:sz w:val="24"/>
                <w:szCs w:val="24"/>
              </w:rPr>
              <w:t>- Правила по охране труда, в том числе на рабочем месте</w:t>
            </w:r>
          </w:p>
        </w:tc>
        <w:tc>
          <w:tcPr>
            <w:tcW w:w="2658" w:type="dxa"/>
            <w:tcBorders>
              <w:top w:val="single" w:sz="4" w:space="0" w:color="auto"/>
              <w:left w:val="single" w:sz="4" w:space="0" w:color="auto"/>
              <w:bottom w:val="single" w:sz="4" w:space="0" w:color="auto"/>
              <w:right w:val="single" w:sz="4" w:space="0" w:color="auto"/>
            </w:tcBorders>
            <w:hideMark/>
          </w:tcPr>
          <w:p w14:paraId="241B585B" w14:textId="77777777" w:rsidR="008A3B4B" w:rsidRPr="00776F11" w:rsidRDefault="008A3B4B" w:rsidP="008A3B4B">
            <w:pPr>
              <w:jc w:val="both"/>
              <w:rPr>
                <w:rFonts w:ascii="Times New Roman" w:hAnsi="Times New Roman"/>
                <w:sz w:val="24"/>
                <w:szCs w:val="24"/>
              </w:rPr>
            </w:pPr>
            <w:r w:rsidRPr="00776F11">
              <w:rPr>
                <w:rFonts w:ascii="Times New Roman" w:hAnsi="Times New Roman" w:cs="Times New Roman"/>
                <w:bCs/>
                <w:i/>
                <w:sz w:val="24"/>
                <w:szCs w:val="24"/>
              </w:rPr>
              <w:lastRenderedPageBreak/>
              <w:t>-</w:t>
            </w:r>
            <w:r w:rsidRPr="00776F11">
              <w:rPr>
                <w:rFonts w:ascii="Times New Roman" w:hAnsi="Times New Roman"/>
                <w:sz w:val="24"/>
                <w:szCs w:val="24"/>
              </w:rPr>
              <w:t xml:space="preserve"> Ознакомление с </w:t>
            </w:r>
            <w:proofErr w:type="gramStart"/>
            <w:r w:rsidRPr="00776F11">
              <w:rPr>
                <w:rFonts w:ascii="Times New Roman" w:hAnsi="Times New Roman"/>
                <w:sz w:val="24"/>
                <w:szCs w:val="24"/>
              </w:rPr>
              <w:t>кон</w:t>
            </w:r>
            <w:r>
              <w:rPr>
                <w:rFonts w:ascii="Times New Roman" w:hAnsi="Times New Roman"/>
                <w:sz w:val="24"/>
                <w:szCs w:val="24"/>
              </w:rPr>
              <w:t>-</w:t>
            </w:r>
            <w:proofErr w:type="spellStart"/>
            <w:r w:rsidRPr="00776F11">
              <w:rPr>
                <w:rFonts w:ascii="Times New Roman" w:hAnsi="Times New Roman"/>
                <w:sz w:val="24"/>
                <w:szCs w:val="24"/>
              </w:rPr>
              <w:t>структорской</w:t>
            </w:r>
            <w:proofErr w:type="spellEnd"/>
            <w:proofErr w:type="gramEnd"/>
            <w:r w:rsidRPr="00776F11">
              <w:rPr>
                <w:rFonts w:ascii="Times New Roman" w:hAnsi="Times New Roman"/>
                <w:sz w:val="24"/>
                <w:szCs w:val="24"/>
              </w:rPr>
              <w:t xml:space="preserve"> и </w:t>
            </w:r>
            <w:proofErr w:type="spellStart"/>
            <w:r w:rsidRPr="00776F11">
              <w:rPr>
                <w:rFonts w:ascii="Times New Roman" w:hAnsi="Times New Roman"/>
                <w:sz w:val="24"/>
                <w:szCs w:val="24"/>
              </w:rPr>
              <w:t>произ</w:t>
            </w:r>
            <w:r>
              <w:rPr>
                <w:rFonts w:ascii="Times New Roman" w:hAnsi="Times New Roman"/>
                <w:sz w:val="24"/>
                <w:szCs w:val="24"/>
              </w:rPr>
              <w:t>-</w:t>
            </w:r>
            <w:r w:rsidRPr="00776F11">
              <w:rPr>
                <w:rFonts w:ascii="Times New Roman" w:hAnsi="Times New Roman"/>
                <w:sz w:val="24"/>
                <w:szCs w:val="24"/>
              </w:rPr>
              <w:t>водственно-техноло</w:t>
            </w:r>
            <w:r>
              <w:rPr>
                <w:rFonts w:ascii="Times New Roman" w:hAnsi="Times New Roman"/>
                <w:sz w:val="24"/>
                <w:szCs w:val="24"/>
              </w:rPr>
              <w:t>-</w:t>
            </w:r>
            <w:r w:rsidRPr="00776F11">
              <w:rPr>
                <w:rFonts w:ascii="Times New Roman" w:hAnsi="Times New Roman"/>
                <w:sz w:val="24"/>
                <w:szCs w:val="24"/>
              </w:rPr>
              <w:t>гической</w:t>
            </w:r>
            <w:proofErr w:type="spellEnd"/>
            <w:r w:rsidRPr="00776F11">
              <w:rPr>
                <w:rFonts w:ascii="Times New Roman" w:hAnsi="Times New Roman"/>
                <w:sz w:val="24"/>
                <w:szCs w:val="24"/>
              </w:rPr>
              <w:t xml:space="preserve"> документа</w:t>
            </w:r>
            <w:r>
              <w:rPr>
                <w:rFonts w:ascii="Times New Roman" w:hAnsi="Times New Roman"/>
                <w:sz w:val="24"/>
                <w:szCs w:val="24"/>
              </w:rPr>
              <w:t>-</w:t>
            </w:r>
            <w:proofErr w:type="spellStart"/>
            <w:r w:rsidRPr="00776F11">
              <w:rPr>
                <w:rFonts w:ascii="Times New Roman" w:hAnsi="Times New Roman"/>
                <w:sz w:val="24"/>
                <w:szCs w:val="24"/>
              </w:rPr>
              <w:t>цией</w:t>
            </w:r>
            <w:proofErr w:type="spellEnd"/>
            <w:r w:rsidRPr="00776F11">
              <w:rPr>
                <w:rFonts w:ascii="Times New Roman" w:hAnsi="Times New Roman"/>
                <w:sz w:val="24"/>
                <w:szCs w:val="24"/>
              </w:rPr>
              <w:t xml:space="preserve"> по сварке</w:t>
            </w:r>
          </w:p>
          <w:p w14:paraId="48196CF4" w14:textId="77777777" w:rsidR="008A3B4B" w:rsidRPr="00776F11" w:rsidRDefault="008A3B4B" w:rsidP="008A3B4B">
            <w:pPr>
              <w:jc w:val="both"/>
              <w:rPr>
                <w:rFonts w:ascii="Times New Roman" w:hAnsi="Times New Roman" w:cs="Times New Roman"/>
                <w:bCs/>
                <w:sz w:val="24"/>
                <w:szCs w:val="24"/>
              </w:rPr>
            </w:pPr>
            <w:r w:rsidRPr="00776F11">
              <w:rPr>
                <w:rFonts w:ascii="Times New Roman" w:hAnsi="Times New Roman"/>
                <w:sz w:val="24"/>
                <w:szCs w:val="24"/>
              </w:rPr>
              <w:t xml:space="preserve">- Проведение </w:t>
            </w:r>
            <w:proofErr w:type="spellStart"/>
            <w:proofErr w:type="gramStart"/>
            <w:r w:rsidRPr="00776F11">
              <w:rPr>
                <w:rFonts w:ascii="Times New Roman" w:hAnsi="Times New Roman"/>
                <w:sz w:val="24"/>
                <w:szCs w:val="24"/>
              </w:rPr>
              <w:t>сбороч</w:t>
            </w:r>
            <w:r>
              <w:rPr>
                <w:rFonts w:ascii="Times New Roman" w:hAnsi="Times New Roman"/>
                <w:sz w:val="24"/>
                <w:szCs w:val="24"/>
              </w:rPr>
              <w:t>-</w:t>
            </w:r>
            <w:r w:rsidRPr="00776F11">
              <w:rPr>
                <w:rFonts w:ascii="Times New Roman" w:hAnsi="Times New Roman"/>
                <w:sz w:val="24"/>
                <w:szCs w:val="24"/>
              </w:rPr>
              <w:t>ных</w:t>
            </w:r>
            <w:proofErr w:type="spellEnd"/>
            <w:proofErr w:type="gramEnd"/>
            <w:r w:rsidRPr="00776F11">
              <w:rPr>
                <w:rFonts w:ascii="Times New Roman" w:hAnsi="Times New Roman"/>
                <w:sz w:val="24"/>
                <w:szCs w:val="24"/>
              </w:rPr>
              <w:t xml:space="preserve"> операций перед сваркой с </w:t>
            </w:r>
            <w:proofErr w:type="spellStart"/>
            <w:r w:rsidRPr="00776F11">
              <w:rPr>
                <w:rFonts w:ascii="Times New Roman" w:hAnsi="Times New Roman"/>
                <w:sz w:val="24"/>
                <w:szCs w:val="24"/>
              </w:rPr>
              <w:t>использо</w:t>
            </w:r>
            <w:r>
              <w:rPr>
                <w:rFonts w:ascii="Times New Roman" w:hAnsi="Times New Roman"/>
                <w:sz w:val="24"/>
                <w:szCs w:val="24"/>
              </w:rPr>
              <w:t>-</w:t>
            </w:r>
            <w:r w:rsidRPr="00776F11">
              <w:rPr>
                <w:rFonts w:ascii="Times New Roman" w:hAnsi="Times New Roman"/>
                <w:sz w:val="24"/>
                <w:szCs w:val="24"/>
              </w:rPr>
              <w:t>ванием</w:t>
            </w:r>
            <w:proofErr w:type="spellEnd"/>
            <w:r w:rsidRPr="00776F11">
              <w:rPr>
                <w:rFonts w:ascii="Times New Roman" w:hAnsi="Times New Roman"/>
                <w:sz w:val="24"/>
                <w:szCs w:val="24"/>
              </w:rPr>
              <w:t xml:space="preserve"> </w:t>
            </w:r>
            <w:proofErr w:type="spellStart"/>
            <w:r w:rsidRPr="00776F11">
              <w:rPr>
                <w:rFonts w:ascii="Times New Roman" w:hAnsi="Times New Roman"/>
                <w:sz w:val="24"/>
                <w:szCs w:val="24"/>
              </w:rPr>
              <w:t>конструк</w:t>
            </w:r>
            <w:r>
              <w:rPr>
                <w:rFonts w:ascii="Times New Roman" w:hAnsi="Times New Roman"/>
                <w:sz w:val="24"/>
                <w:szCs w:val="24"/>
              </w:rPr>
              <w:t>-</w:t>
            </w:r>
            <w:r w:rsidRPr="00776F11">
              <w:rPr>
                <w:rFonts w:ascii="Times New Roman" w:hAnsi="Times New Roman"/>
                <w:sz w:val="24"/>
                <w:szCs w:val="24"/>
              </w:rPr>
              <w:t>торской</w:t>
            </w:r>
            <w:proofErr w:type="spellEnd"/>
            <w:r w:rsidRPr="00776F11">
              <w:rPr>
                <w:rFonts w:ascii="Times New Roman" w:hAnsi="Times New Roman"/>
                <w:sz w:val="24"/>
                <w:szCs w:val="24"/>
              </w:rPr>
              <w:t xml:space="preserve">, </w:t>
            </w:r>
            <w:proofErr w:type="spellStart"/>
            <w:r w:rsidRPr="00776F11">
              <w:rPr>
                <w:rFonts w:ascii="Times New Roman" w:hAnsi="Times New Roman"/>
                <w:sz w:val="24"/>
                <w:szCs w:val="24"/>
              </w:rPr>
              <w:t>производст</w:t>
            </w:r>
            <w:proofErr w:type="spellEnd"/>
            <w:r>
              <w:rPr>
                <w:rFonts w:ascii="Times New Roman" w:hAnsi="Times New Roman"/>
                <w:sz w:val="24"/>
                <w:szCs w:val="24"/>
              </w:rPr>
              <w:t>-</w:t>
            </w:r>
            <w:r w:rsidRPr="00776F11">
              <w:rPr>
                <w:rFonts w:ascii="Times New Roman" w:hAnsi="Times New Roman"/>
                <w:sz w:val="24"/>
                <w:szCs w:val="24"/>
              </w:rPr>
              <w:t>венно-технологи</w:t>
            </w:r>
            <w:r>
              <w:rPr>
                <w:rFonts w:ascii="Times New Roman" w:hAnsi="Times New Roman"/>
                <w:sz w:val="24"/>
                <w:szCs w:val="24"/>
              </w:rPr>
              <w:t>-</w:t>
            </w:r>
            <w:r w:rsidRPr="00776F11">
              <w:rPr>
                <w:rFonts w:ascii="Times New Roman" w:hAnsi="Times New Roman"/>
                <w:sz w:val="24"/>
                <w:szCs w:val="24"/>
              </w:rPr>
              <w:t>ческой и нормативной документации</w:t>
            </w:r>
          </w:p>
        </w:tc>
      </w:tr>
      <w:tr w:rsidR="008A3B4B" w14:paraId="539C246C" w14:textId="77777777" w:rsidTr="008A3B4B">
        <w:trPr>
          <w:trHeight w:val="327"/>
        </w:trPr>
        <w:tc>
          <w:tcPr>
            <w:tcW w:w="1895" w:type="dxa"/>
            <w:tcBorders>
              <w:left w:val="single" w:sz="4" w:space="0" w:color="auto"/>
              <w:right w:val="single" w:sz="4" w:space="0" w:color="auto"/>
            </w:tcBorders>
          </w:tcPr>
          <w:p w14:paraId="49914B0D" w14:textId="77777777" w:rsidR="008A3B4B" w:rsidRPr="00776F11" w:rsidRDefault="008A3B4B" w:rsidP="008A3B4B">
            <w:pPr>
              <w:jc w:val="both"/>
              <w:rPr>
                <w:rFonts w:ascii="Times New Roman" w:hAnsi="Times New Roman" w:cs="Times New Roman"/>
                <w:bCs/>
                <w:sz w:val="24"/>
                <w:szCs w:val="24"/>
              </w:rPr>
            </w:pPr>
            <w:r w:rsidRPr="00BB1250">
              <w:rPr>
                <w:rFonts w:ascii="Times New Roman" w:hAnsi="Times New Roman" w:cs="Times New Roman"/>
                <w:b/>
                <w:bCs/>
                <w:sz w:val="24"/>
                <w:szCs w:val="24"/>
              </w:rPr>
              <w:t>ПК 1.2</w:t>
            </w:r>
            <w:r w:rsidRPr="00776F11">
              <w:rPr>
                <w:rFonts w:ascii="Times New Roman" w:hAnsi="Times New Roman" w:cs="Times New Roman"/>
                <w:bCs/>
                <w:sz w:val="24"/>
                <w:szCs w:val="24"/>
              </w:rPr>
              <w:t xml:space="preserve"> </w:t>
            </w:r>
            <w:r w:rsidRPr="00776F11">
              <w:rPr>
                <w:rFonts w:ascii="Times New Roman" w:hAnsi="Times New Roman"/>
                <w:sz w:val="24"/>
                <w:szCs w:val="24"/>
              </w:rPr>
              <w:t xml:space="preserve">Выбирать пространственное положение сварного шва для сварки элементов </w:t>
            </w:r>
            <w:proofErr w:type="gramStart"/>
            <w:r w:rsidRPr="00776F11">
              <w:rPr>
                <w:rFonts w:ascii="Times New Roman" w:hAnsi="Times New Roman"/>
                <w:sz w:val="24"/>
                <w:szCs w:val="24"/>
              </w:rPr>
              <w:t>кон</w:t>
            </w:r>
            <w:r>
              <w:rPr>
                <w:rFonts w:ascii="Times New Roman" w:hAnsi="Times New Roman"/>
                <w:sz w:val="24"/>
                <w:szCs w:val="24"/>
              </w:rPr>
              <w:t>-</w:t>
            </w:r>
            <w:proofErr w:type="spellStart"/>
            <w:r w:rsidRPr="00776F11">
              <w:rPr>
                <w:rFonts w:ascii="Times New Roman" w:hAnsi="Times New Roman"/>
                <w:sz w:val="24"/>
                <w:szCs w:val="24"/>
              </w:rPr>
              <w:t>струкции</w:t>
            </w:r>
            <w:proofErr w:type="spellEnd"/>
            <w:proofErr w:type="gramEnd"/>
            <w:r w:rsidRPr="00776F11">
              <w:rPr>
                <w:rFonts w:ascii="Times New Roman" w:hAnsi="Times New Roman"/>
                <w:sz w:val="24"/>
                <w:szCs w:val="24"/>
              </w:rPr>
              <w:t xml:space="preserve"> (из</w:t>
            </w:r>
            <w:r>
              <w:rPr>
                <w:rFonts w:ascii="Times New Roman" w:hAnsi="Times New Roman"/>
                <w:sz w:val="24"/>
                <w:szCs w:val="24"/>
              </w:rPr>
              <w:t>-</w:t>
            </w:r>
            <w:proofErr w:type="spellStart"/>
            <w:r w:rsidRPr="00776F11">
              <w:rPr>
                <w:rFonts w:ascii="Times New Roman" w:hAnsi="Times New Roman"/>
                <w:sz w:val="24"/>
                <w:szCs w:val="24"/>
              </w:rPr>
              <w:t>делий</w:t>
            </w:r>
            <w:proofErr w:type="spellEnd"/>
            <w:r w:rsidRPr="00776F11">
              <w:rPr>
                <w:rFonts w:ascii="Times New Roman" w:hAnsi="Times New Roman"/>
                <w:sz w:val="24"/>
                <w:szCs w:val="24"/>
              </w:rPr>
              <w:t>, узлов, деталей).</w:t>
            </w:r>
          </w:p>
        </w:tc>
        <w:tc>
          <w:tcPr>
            <w:tcW w:w="2324" w:type="dxa"/>
            <w:tcBorders>
              <w:left w:val="single" w:sz="4" w:space="0" w:color="auto"/>
              <w:right w:val="single" w:sz="4" w:space="0" w:color="auto"/>
            </w:tcBorders>
          </w:tcPr>
          <w:p w14:paraId="65F8FE99" w14:textId="77777777" w:rsidR="008A3B4B" w:rsidRPr="00776F11" w:rsidRDefault="008A3B4B" w:rsidP="008A3B4B">
            <w:pPr>
              <w:jc w:val="both"/>
              <w:rPr>
                <w:rFonts w:ascii="Times New Roman" w:hAnsi="Times New Roman" w:cs="Times New Roman"/>
                <w:bCs/>
                <w:sz w:val="24"/>
                <w:szCs w:val="24"/>
              </w:rPr>
            </w:pPr>
            <w:r w:rsidRPr="00776F11">
              <w:rPr>
                <w:rFonts w:ascii="Times New Roman" w:hAnsi="Times New Roman" w:cs="Times New Roman"/>
                <w:bCs/>
                <w:i/>
                <w:sz w:val="24"/>
                <w:szCs w:val="24"/>
              </w:rPr>
              <w:t>-</w:t>
            </w:r>
            <w:r w:rsidRPr="00776F11">
              <w:rPr>
                <w:rFonts w:ascii="Times New Roman" w:hAnsi="Times New Roman"/>
                <w:bCs/>
                <w:sz w:val="24"/>
                <w:szCs w:val="24"/>
              </w:rPr>
              <w:t xml:space="preserve"> Выбирать </w:t>
            </w:r>
            <w:proofErr w:type="spellStart"/>
            <w:proofErr w:type="gramStart"/>
            <w:r w:rsidRPr="00776F11">
              <w:rPr>
                <w:rFonts w:ascii="Times New Roman" w:hAnsi="Times New Roman"/>
                <w:bCs/>
                <w:sz w:val="24"/>
                <w:szCs w:val="24"/>
              </w:rPr>
              <w:t>простран</w:t>
            </w:r>
            <w:r>
              <w:rPr>
                <w:rFonts w:ascii="Times New Roman" w:hAnsi="Times New Roman"/>
                <w:bCs/>
                <w:sz w:val="24"/>
                <w:szCs w:val="24"/>
              </w:rPr>
              <w:t>-</w:t>
            </w:r>
            <w:r w:rsidRPr="00776F11">
              <w:rPr>
                <w:rFonts w:ascii="Times New Roman" w:hAnsi="Times New Roman"/>
                <w:bCs/>
                <w:sz w:val="24"/>
                <w:szCs w:val="24"/>
              </w:rPr>
              <w:t>ственное</w:t>
            </w:r>
            <w:proofErr w:type="spellEnd"/>
            <w:proofErr w:type="gramEnd"/>
            <w:r w:rsidRPr="00776F11">
              <w:rPr>
                <w:rFonts w:ascii="Times New Roman" w:hAnsi="Times New Roman"/>
                <w:bCs/>
                <w:sz w:val="24"/>
                <w:szCs w:val="24"/>
              </w:rPr>
              <w:t xml:space="preserve"> положение сварного шва для сварки элементов кон</w:t>
            </w:r>
            <w:r>
              <w:rPr>
                <w:rFonts w:ascii="Times New Roman" w:hAnsi="Times New Roman"/>
                <w:bCs/>
                <w:sz w:val="24"/>
                <w:szCs w:val="24"/>
              </w:rPr>
              <w:t>-</w:t>
            </w:r>
            <w:proofErr w:type="spellStart"/>
            <w:r w:rsidRPr="00776F11">
              <w:rPr>
                <w:rFonts w:ascii="Times New Roman" w:hAnsi="Times New Roman"/>
                <w:bCs/>
                <w:sz w:val="24"/>
                <w:szCs w:val="24"/>
              </w:rPr>
              <w:t>струкции</w:t>
            </w:r>
            <w:proofErr w:type="spellEnd"/>
            <w:r w:rsidRPr="00776F11">
              <w:rPr>
                <w:rFonts w:ascii="Times New Roman" w:hAnsi="Times New Roman"/>
                <w:bCs/>
                <w:sz w:val="24"/>
                <w:szCs w:val="24"/>
              </w:rPr>
              <w:t xml:space="preserve"> (изделий, узлов, деталей)</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C4C1B5C" w14:textId="77777777" w:rsidR="008A3B4B" w:rsidRPr="00776F11" w:rsidRDefault="008A3B4B" w:rsidP="008A3B4B">
            <w:pPr>
              <w:rPr>
                <w:rFonts w:ascii="Times New Roman" w:hAnsi="Times New Roman"/>
                <w:bCs/>
                <w:sz w:val="24"/>
                <w:szCs w:val="24"/>
              </w:rPr>
            </w:pPr>
            <w:r w:rsidRPr="00776F11">
              <w:rPr>
                <w:rFonts w:ascii="Times New Roman" w:hAnsi="Times New Roman" w:cs="Times New Roman"/>
                <w:bCs/>
                <w:i/>
                <w:sz w:val="24"/>
                <w:szCs w:val="24"/>
              </w:rPr>
              <w:t>-</w:t>
            </w:r>
            <w:r w:rsidRPr="00776F11">
              <w:rPr>
                <w:rFonts w:ascii="Times New Roman" w:hAnsi="Times New Roman"/>
                <w:bCs/>
                <w:sz w:val="24"/>
                <w:szCs w:val="24"/>
              </w:rPr>
              <w:t xml:space="preserve"> Основные группы и марки свариваемых материалов</w:t>
            </w:r>
          </w:p>
          <w:p w14:paraId="2EC261DA" w14:textId="77777777" w:rsidR="008A3B4B" w:rsidRPr="00776F11" w:rsidRDefault="008A3B4B" w:rsidP="008A3B4B">
            <w:pPr>
              <w:rPr>
                <w:rFonts w:ascii="Times New Roman" w:hAnsi="Times New Roman" w:cs="Times New Roman"/>
                <w:bCs/>
                <w:i/>
                <w:sz w:val="24"/>
                <w:szCs w:val="24"/>
              </w:rPr>
            </w:pPr>
            <w:r w:rsidRPr="00776F11">
              <w:rPr>
                <w:rFonts w:ascii="Times New Roman" w:hAnsi="Times New Roman"/>
                <w:bCs/>
                <w:sz w:val="24"/>
                <w:szCs w:val="24"/>
              </w:rPr>
              <w:t>- Сварочные (</w:t>
            </w:r>
            <w:proofErr w:type="spellStart"/>
            <w:proofErr w:type="gramStart"/>
            <w:r w:rsidRPr="00776F11">
              <w:rPr>
                <w:rFonts w:ascii="Times New Roman" w:hAnsi="Times New Roman"/>
                <w:bCs/>
                <w:sz w:val="24"/>
                <w:szCs w:val="24"/>
              </w:rPr>
              <w:t>напла</w:t>
            </w:r>
            <w:r>
              <w:rPr>
                <w:rFonts w:ascii="Times New Roman" w:hAnsi="Times New Roman"/>
                <w:bCs/>
                <w:sz w:val="24"/>
                <w:szCs w:val="24"/>
              </w:rPr>
              <w:t>-</w:t>
            </w:r>
            <w:r w:rsidRPr="00776F11">
              <w:rPr>
                <w:rFonts w:ascii="Times New Roman" w:hAnsi="Times New Roman"/>
                <w:bCs/>
                <w:sz w:val="24"/>
                <w:szCs w:val="24"/>
              </w:rPr>
              <w:t>вочные</w:t>
            </w:r>
            <w:proofErr w:type="spellEnd"/>
            <w:proofErr w:type="gramEnd"/>
            <w:r w:rsidRPr="00776F11">
              <w:rPr>
                <w:rFonts w:ascii="Times New Roman" w:hAnsi="Times New Roman"/>
                <w:bCs/>
                <w:sz w:val="24"/>
                <w:szCs w:val="24"/>
              </w:rPr>
              <w:t>) материалы</w:t>
            </w:r>
          </w:p>
        </w:tc>
        <w:tc>
          <w:tcPr>
            <w:tcW w:w="2658" w:type="dxa"/>
            <w:tcBorders>
              <w:top w:val="single" w:sz="4" w:space="0" w:color="auto"/>
              <w:left w:val="single" w:sz="4" w:space="0" w:color="auto"/>
              <w:bottom w:val="single" w:sz="4" w:space="0" w:color="auto"/>
              <w:right w:val="single" w:sz="4" w:space="0" w:color="auto"/>
            </w:tcBorders>
          </w:tcPr>
          <w:p w14:paraId="7230C255" w14:textId="77777777" w:rsidR="008A3B4B" w:rsidRPr="00776F11" w:rsidRDefault="008A3B4B" w:rsidP="008A3B4B">
            <w:pPr>
              <w:jc w:val="both"/>
              <w:rPr>
                <w:rFonts w:ascii="Times New Roman" w:hAnsi="Times New Roman" w:cs="Times New Roman"/>
                <w:bCs/>
                <w:i/>
                <w:sz w:val="24"/>
                <w:szCs w:val="24"/>
              </w:rPr>
            </w:pPr>
            <w:r w:rsidRPr="00776F11">
              <w:rPr>
                <w:rFonts w:ascii="Times New Roman" w:hAnsi="Times New Roman" w:cs="Times New Roman"/>
                <w:bCs/>
                <w:i/>
                <w:sz w:val="24"/>
                <w:szCs w:val="24"/>
              </w:rPr>
              <w:t>-</w:t>
            </w:r>
            <w:r w:rsidRPr="00776F11">
              <w:rPr>
                <w:rFonts w:ascii="Times New Roman" w:hAnsi="Times New Roman"/>
                <w:bCs/>
                <w:sz w:val="24"/>
                <w:szCs w:val="24"/>
              </w:rPr>
              <w:t xml:space="preserve"> Выбор </w:t>
            </w:r>
            <w:proofErr w:type="spellStart"/>
            <w:proofErr w:type="gramStart"/>
            <w:r w:rsidRPr="00776F11">
              <w:rPr>
                <w:rFonts w:ascii="Times New Roman" w:hAnsi="Times New Roman"/>
                <w:bCs/>
                <w:sz w:val="24"/>
                <w:szCs w:val="24"/>
              </w:rPr>
              <w:t>пространст</w:t>
            </w:r>
            <w:proofErr w:type="spellEnd"/>
            <w:r>
              <w:rPr>
                <w:rFonts w:ascii="Times New Roman" w:hAnsi="Times New Roman"/>
                <w:bCs/>
                <w:sz w:val="24"/>
                <w:szCs w:val="24"/>
              </w:rPr>
              <w:t>-</w:t>
            </w:r>
            <w:r w:rsidRPr="00776F11">
              <w:rPr>
                <w:rFonts w:ascii="Times New Roman" w:hAnsi="Times New Roman"/>
                <w:bCs/>
                <w:sz w:val="24"/>
                <w:szCs w:val="24"/>
              </w:rPr>
              <w:t>венного</w:t>
            </w:r>
            <w:proofErr w:type="gramEnd"/>
            <w:r w:rsidRPr="00776F11">
              <w:rPr>
                <w:rFonts w:ascii="Times New Roman" w:hAnsi="Times New Roman"/>
                <w:bCs/>
                <w:sz w:val="24"/>
                <w:szCs w:val="24"/>
              </w:rPr>
              <w:t xml:space="preserve"> положения сварного шва для сварки элементов конструкции (</w:t>
            </w:r>
            <w:proofErr w:type="spellStart"/>
            <w:r w:rsidRPr="00776F11">
              <w:rPr>
                <w:rFonts w:ascii="Times New Roman" w:hAnsi="Times New Roman"/>
                <w:bCs/>
                <w:sz w:val="24"/>
                <w:szCs w:val="24"/>
              </w:rPr>
              <w:t>изде</w:t>
            </w:r>
            <w:r>
              <w:rPr>
                <w:rFonts w:ascii="Times New Roman" w:hAnsi="Times New Roman"/>
                <w:bCs/>
                <w:sz w:val="24"/>
                <w:szCs w:val="24"/>
              </w:rPr>
              <w:t>-</w:t>
            </w:r>
            <w:r w:rsidRPr="00776F11">
              <w:rPr>
                <w:rFonts w:ascii="Times New Roman" w:hAnsi="Times New Roman"/>
                <w:bCs/>
                <w:sz w:val="24"/>
                <w:szCs w:val="24"/>
              </w:rPr>
              <w:t>лий</w:t>
            </w:r>
            <w:proofErr w:type="spellEnd"/>
            <w:r w:rsidRPr="00776F11">
              <w:rPr>
                <w:rFonts w:ascii="Times New Roman" w:hAnsi="Times New Roman"/>
                <w:bCs/>
                <w:sz w:val="24"/>
                <w:szCs w:val="24"/>
              </w:rPr>
              <w:t>, узлов, деталей)</w:t>
            </w:r>
          </w:p>
        </w:tc>
      </w:tr>
      <w:tr w:rsidR="008A3B4B" w14:paraId="462A7B96" w14:textId="77777777" w:rsidTr="008A3B4B">
        <w:trPr>
          <w:trHeight w:val="327"/>
        </w:trPr>
        <w:tc>
          <w:tcPr>
            <w:tcW w:w="1895" w:type="dxa"/>
            <w:tcBorders>
              <w:left w:val="single" w:sz="4" w:space="0" w:color="auto"/>
              <w:right w:val="single" w:sz="4" w:space="0" w:color="auto"/>
            </w:tcBorders>
          </w:tcPr>
          <w:p w14:paraId="282E32A8" w14:textId="77777777" w:rsidR="008A3B4B" w:rsidRPr="00BB1250" w:rsidRDefault="008A3B4B" w:rsidP="008A3B4B">
            <w:pPr>
              <w:jc w:val="both"/>
              <w:rPr>
                <w:rFonts w:ascii="Times New Roman" w:hAnsi="Times New Roman" w:cs="Times New Roman"/>
                <w:bCs/>
                <w:sz w:val="24"/>
                <w:szCs w:val="24"/>
              </w:rPr>
            </w:pPr>
            <w:r w:rsidRPr="00BB1250">
              <w:rPr>
                <w:rFonts w:ascii="Times New Roman" w:hAnsi="Times New Roman"/>
                <w:b/>
                <w:sz w:val="24"/>
                <w:szCs w:val="24"/>
              </w:rPr>
              <w:t>ПК 1.3.</w:t>
            </w:r>
            <w:r w:rsidRPr="00BB1250">
              <w:rPr>
                <w:rFonts w:ascii="Times New Roman" w:hAnsi="Times New Roman"/>
                <w:sz w:val="24"/>
                <w:szCs w:val="24"/>
              </w:rPr>
              <w:t xml:space="preserve"> </w:t>
            </w:r>
            <w:proofErr w:type="gramStart"/>
            <w:r w:rsidRPr="00BB1250">
              <w:rPr>
                <w:rFonts w:ascii="Times New Roman" w:hAnsi="Times New Roman"/>
                <w:sz w:val="24"/>
                <w:szCs w:val="24"/>
              </w:rPr>
              <w:t>Приме</w:t>
            </w:r>
            <w:r>
              <w:rPr>
                <w:rFonts w:ascii="Times New Roman" w:hAnsi="Times New Roman"/>
                <w:sz w:val="24"/>
                <w:szCs w:val="24"/>
              </w:rPr>
              <w:t>-</w:t>
            </w:r>
            <w:proofErr w:type="spellStart"/>
            <w:r w:rsidRPr="00BB1250">
              <w:rPr>
                <w:rFonts w:ascii="Times New Roman" w:hAnsi="Times New Roman"/>
                <w:sz w:val="24"/>
                <w:szCs w:val="24"/>
              </w:rPr>
              <w:t>нять</w:t>
            </w:r>
            <w:proofErr w:type="spellEnd"/>
            <w:proofErr w:type="gramEnd"/>
            <w:r w:rsidRPr="00BB1250">
              <w:rPr>
                <w:rFonts w:ascii="Times New Roman" w:hAnsi="Times New Roman"/>
                <w:sz w:val="24"/>
                <w:szCs w:val="24"/>
              </w:rPr>
              <w:t xml:space="preserve"> сборочные приспособления для сборки эле</w:t>
            </w:r>
            <w:r>
              <w:rPr>
                <w:rFonts w:ascii="Times New Roman" w:hAnsi="Times New Roman"/>
                <w:sz w:val="24"/>
                <w:szCs w:val="24"/>
              </w:rPr>
              <w:t>-</w:t>
            </w:r>
            <w:r w:rsidRPr="00BB1250">
              <w:rPr>
                <w:rFonts w:ascii="Times New Roman" w:hAnsi="Times New Roman"/>
                <w:sz w:val="24"/>
                <w:szCs w:val="24"/>
              </w:rPr>
              <w:t xml:space="preserve">ментов </w:t>
            </w:r>
            <w:proofErr w:type="spellStart"/>
            <w:r w:rsidRPr="00BB1250">
              <w:rPr>
                <w:rFonts w:ascii="Times New Roman" w:hAnsi="Times New Roman"/>
                <w:sz w:val="24"/>
                <w:szCs w:val="24"/>
              </w:rPr>
              <w:t>конст</w:t>
            </w:r>
            <w:r>
              <w:rPr>
                <w:rFonts w:ascii="Times New Roman" w:hAnsi="Times New Roman"/>
                <w:sz w:val="24"/>
                <w:szCs w:val="24"/>
              </w:rPr>
              <w:t>-</w:t>
            </w:r>
            <w:r w:rsidRPr="00BB1250">
              <w:rPr>
                <w:rFonts w:ascii="Times New Roman" w:hAnsi="Times New Roman"/>
                <w:sz w:val="24"/>
                <w:szCs w:val="24"/>
              </w:rPr>
              <w:t>рукции</w:t>
            </w:r>
            <w:proofErr w:type="spellEnd"/>
            <w:r w:rsidRPr="00BB1250">
              <w:rPr>
                <w:rFonts w:ascii="Times New Roman" w:hAnsi="Times New Roman"/>
                <w:sz w:val="24"/>
                <w:szCs w:val="24"/>
              </w:rPr>
              <w:t xml:space="preserve"> (</w:t>
            </w:r>
            <w:proofErr w:type="spellStart"/>
            <w:r w:rsidRPr="00BB1250">
              <w:rPr>
                <w:rFonts w:ascii="Times New Roman" w:hAnsi="Times New Roman"/>
                <w:sz w:val="24"/>
                <w:szCs w:val="24"/>
              </w:rPr>
              <w:t>изде</w:t>
            </w:r>
            <w:r>
              <w:rPr>
                <w:rFonts w:ascii="Times New Roman" w:hAnsi="Times New Roman"/>
                <w:sz w:val="24"/>
                <w:szCs w:val="24"/>
              </w:rPr>
              <w:t>-</w:t>
            </w:r>
            <w:r w:rsidRPr="00BB1250">
              <w:rPr>
                <w:rFonts w:ascii="Times New Roman" w:hAnsi="Times New Roman"/>
                <w:sz w:val="24"/>
                <w:szCs w:val="24"/>
              </w:rPr>
              <w:t>лий</w:t>
            </w:r>
            <w:proofErr w:type="spellEnd"/>
            <w:r w:rsidRPr="00BB1250">
              <w:rPr>
                <w:rFonts w:ascii="Times New Roman" w:hAnsi="Times New Roman"/>
                <w:sz w:val="24"/>
                <w:szCs w:val="24"/>
              </w:rPr>
              <w:t>, узлов, деталей) под сварку.</w:t>
            </w:r>
          </w:p>
        </w:tc>
        <w:tc>
          <w:tcPr>
            <w:tcW w:w="2324" w:type="dxa"/>
            <w:tcBorders>
              <w:left w:val="single" w:sz="4" w:space="0" w:color="auto"/>
              <w:right w:val="single" w:sz="4" w:space="0" w:color="auto"/>
            </w:tcBorders>
          </w:tcPr>
          <w:p w14:paraId="0F5A0E55" w14:textId="77777777" w:rsidR="008A3B4B" w:rsidRPr="00D46500" w:rsidRDefault="008A3B4B" w:rsidP="008A3B4B">
            <w:pPr>
              <w:rPr>
                <w:rFonts w:ascii="Times New Roman" w:hAnsi="Times New Roman" w:cs="Times New Roman"/>
                <w:bCs/>
                <w:i/>
                <w:sz w:val="24"/>
                <w:szCs w:val="24"/>
              </w:rPr>
            </w:pPr>
            <w:r>
              <w:rPr>
                <w:rFonts w:ascii="Times New Roman" w:hAnsi="Times New Roman" w:cs="Times New Roman"/>
                <w:bCs/>
                <w:i/>
                <w:sz w:val="24"/>
                <w:szCs w:val="24"/>
              </w:rPr>
              <w:t>-</w:t>
            </w:r>
            <w:r w:rsidRPr="00F741BA">
              <w:rPr>
                <w:rFonts w:ascii="Times New Roman" w:hAnsi="Times New Roman"/>
                <w:bCs/>
                <w:sz w:val="16"/>
                <w:szCs w:val="16"/>
              </w:rPr>
              <w:t xml:space="preserve"> </w:t>
            </w:r>
            <w:r w:rsidRPr="00BB1250">
              <w:rPr>
                <w:rFonts w:ascii="Times New Roman" w:hAnsi="Times New Roman"/>
                <w:bCs/>
                <w:sz w:val="24"/>
                <w:szCs w:val="24"/>
              </w:rPr>
              <w:t xml:space="preserve">Применять </w:t>
            </w:r>
            <w:proofErr w:type="spellStart"/>
            <w:proofErr w:type="gramStart"/>
            <w:r w:rsidRPr="00BB1250">
              <w:rPr>
                <w:rFonts w:ascii="Times New Roman" w:hAnsi="Times New Roman"/>
                <w:bCs/>
                <w:sz w:val="24"/>
                <w:szCs w:val="24"/>
              </w:rPr>
              <w:t>сбороч</w:t>
            </w:r>
            <w:r>
              <w:rPr>
                <w:rFonts w:ascii="Times New Roman" w:hAnsi="Times New Roman"/>
                <w:bCs/>
                <w:sz w:val="24"/>
                <w:szCs w:val="24"/>
              </w:rPr>
              <w:t>-</w:t>
            </w:r>
            <w:r w:rsidRPr="00BB1250">
              <w:rPr>
                <w:rFonts w:ascii="Times New Roman" w:hAnsi="Times New Roman"/>
                <w:bCs/>
                <w:sz w:val="24"/>
                <w:szCs w:val="24"/>
              </w:rPr>
              <w:t>ные</w:t>
            </w:r>
            <w:proofErr w:type="spellEnd"/>
            <w:proofErr w:type="gramEnd"/>
            <w:r w:rsidRPr="00BB1250">
              <w:rPr>
                <w:rFonts w:ascii="Times New Roman" w:hAnsi="Times New Roman"/>
                <w:bCs/>
                <w:sz w:val="24"/>
                <w:szCs w:val="24"/>
              </w:rPr>
              <w:t xml:space="preserve"> приспособления для сборки элементов конструкции (изделий, узлов, деталей) под сварку</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CE4884E" w14:textId="77777777" w:rsidR="008A3B4B" w:rsidRPr="00D46500" w:rsidRDefault="008A3B4B" w:rsidP="008A3B4B">
            <w:pPr>
              <w:rPr>
                <w:rFonts w:ascii="Times New Roman" w:hAnsi="Times New Roman" w:cs="Times New Roman"/>
                <w:bCs/>
                <w:i/>
                <w:sz w:val="24"/>
                <w:szCs w:val="24"/>
              </w:rPr>
            </w:pPr>
            <w:r>
              <w:rPr>
                <w:rFonts w:ascii="Times New Roman" w:hAnsi="Times New Roman" w:cs="Times New Roman"/>
                <w:bCs/>
                <w:i/>
                <w:sz w:val="24"/>
                <w:szCs w:val="24"/>
              </w:rPr>
              <w:t>-</w:t>
            </w:r>
            <w:r w:rsidRPr="00F741BA">
              <w:rPr>
                <w:rFonts w:ascii="Times New Roman" w:hAnsi="Times New Roman"/>
                <w:bCs/>
                <w:sz w:val="16"/>
                <w:szCs w:val="16"/>
              </w:rPr>
              <w:t xml:space="preserve"> </w:t>
            </w:r>
            <w:r w:rsidRPr="00BB1250">
              <w:rPr>
                <w:rFonts w:ascii="Times New Roman" w:hAnsi="Times New Roman"/>
                <w:bCs/>
                <w:sz w:val="24"/>
                <w:szCs w:val="24"/>
              </w:rPr>
              <w:t xml:space="preserve">Виды и назначение сборочных, </w:t>
            </w:r>
            <w:proofErr w:type="spellStart"/>
            <w:proofErr w:type="gramStart"/>
            <w:r w:rsidRPr="00BB1250">
              <w:rPr>
                <w:rFonts w:ascii="Times New Roman" w:hAnsi="Times New Roman"/>
                <w:bCs/>
                <w:sz w:val="24"/>
                <w:szCs w:val="24"/>
              </w:rPr>
              <w:t>техноло</w:t>
            </w:r>
            <w:r>
              <w:rPr>
                <w:rFonts w:ascii="Times New Roman" w:hAnsi="Times New Roman"/>
                <w:bCs/>
                <w:sz w:val="24"/>
                <w:szCs w:val="24"/>
              </w:rPr>
              <w:t>-</w:t>
            </w:r>
            <w:r w:rsidRPr="00BB1250">
              <w:rPr>
                <w:rFonts w:ascii="Times New Roman" w:hAnsi="Times New Roman"/>
                <w:bCs/>
                <w:sz w:val="24"/>
                <w:szCs w:val="24"/>
              </w:rPr>
              <w:t>гических</w:t>
            </w:r>
            <w:proofErr w:type="spellEnd"/>
            <w:proofErr w:type="gramEnd"/>
            <w:r w:rsidRPr="00BB1250">
              <w:rPr>
                <w:rFonts w:ascii="Times New Roman" w:hAnsi="Times New Roman"/>
                <w:bCs/>
                <w:sz w:val="24"/>
                <w:szCs w:val="24"/>
              </w:rPr>
              <w:t xml:space="preserve"> </w:t>
            </w:r>
            <w:proofErr w:type="spellStart"/>
            <w:r w:rsidRPr="00BB1250">
              <w:rPr>
                <w:rFonts w:ascii="Times New Roman" w:hAnsi="Times New Roman"/>
                <w:bCs/>
                <w:sz w:val="24"/>
                <w:szCs w:val="24"/>
              </w:rPr>
              <w:t>приспособ</w:t>
            </w:r>
            <w:r>
              <w:rPr>
                <w:rFonts w:ascii="Times New Roman" w:hAnsi="Times New Roman"/>
                <w:bCs/>
                <w:sz w:val="24"/>
                <w:szCs w:val="24"/>
              </w:rPr>
              <w:t>-</w:t>
            </w:r>
            <w:r w:rsidRPr="00BB1250">
              <w:rPr>
                <w:rFonts w:ascii="Times New Roman" w:hAnsi="Times New Roman"/>
                <w:bCs/>
                <w:sz w:val="24"/>
                <w:szCs w:val="24"/>
              </w:rPr>
              <w:t>лений</w:t>
            </w:r>
            <w:proofErr w:type="spellEnd"/>
            <w:r w:rsidRPr="00BB1250">
              <w:rPr>
                <w:rFonts w:ascii="Times New Roman" w:hAnsi="Times New Roman"/>
                <w:bCs/>
                <w:sz w:val="24"/>
                <w:szCs w:val="24"/>
              </w:rPr>
              <w:t xml:space="preserve"> и оснастки</w:t>
            </w:r>
          </w:p>
        </w:tc>
        <w:tc>
          <w:tcPr>
            <w:tcW w:w="2658" w:type="dxa"/>
            <w:tcBorders>
              <w:top w:val="single" w:sz="4" w:space="0" w:color="auto"/>
              <w:left w:val="single" w:sz="4" w:space="0" w:color="auto"/>
              <w:bottom w:val="single" w:sz="4" w:space="0" w:color="auto"/>
              <w:right w:val="single" w:sz="4" w:space="0" w:color="auto"/>
            </w:tcBorders>
          </w:tcPr>
          <w:p w14:paraId="364DDF5E" w14:textId="77777777" w:rsidR="008A3B4B" w:rsidRPr="00BB1250" w:rsidRDefault="008A3B4B" w:rsidP="008A3B4B">
            <w:pPr>
              <w:jc w:val="both"/>
              <w:rPr>
                <w:rFonts w:ascii="Times New Roman" w:hAnsi="Times New Roman"/>
                <w:bCs/>
                <w:sz w:val="24"/>
                <w:szCs w:val="24"/>
              </w:rPr>
            </w:pPr>
            <w:r>
              <w:rPr>
                <w:rFonts w:ascii="Times New Roman" w:hAnsi="Times New Roman" w:cs="Times New Roman"/>
                <w:bCs/>
                <w:i/>
                <w:sz w:val="24"/>
                <w:szCs w:val="24"/>
              </w:rPr>
              <w:t>-</w:t>
            </w:r>
            <w:r w:rsidRPr="00F741BA">
              <w:rPr>
                <w:rFonts w:ascii="Times New Roman" w:hAnsi="Times New Roman"/>
                <w:bCs/>
                <w:sz w:val="16"/>
                <w:szCs w:val="16"/>
              </w:rPr>
              <w:t xml:space="preserve"> </w:t>
            </w:r>
            <w:r w:rsidRPr="00BB1250">
              <w:rPr>
                <w:rFonts w:ascii="Times New Roman" w:hAnsi="Times New Roman"/>
                <w:bCs/>
                <w:sz w:val="24"/>
                <w:szCs w:val="24"/>
              </w:rPr>
              <w:t>Сборка элементов конструкции (</w:t>
            </w:r>
            <w:proofErr w:type="spellStart"/>
            <w:proofErr w:type="gramStart"/>
            <w:r w:rsidRPr="00BB1250">
              <w:rPr>
                <w:rFonts w:ascii="Times New Roman" w:hAnsi="Times New Roman"/>
                <w:bCs/>
                <w:sz w:val="24"/>
                <w:szCs w:val="24"/>
              </w:rPr>
              <w:t>изде</w:t>
            </w:r>
            <w:r>
              <w:rPr>
                <w:rFonts w:ascii="Times New Roman" w:hAnsi="Times New Roman"/>
                <w:bCs/>
                <w:sz w:val="24"/>
                <w:szCs w:val="24"/>
              </w:rPr>
              <w:t>-</w:t>
            </w:r>
            <w:r w:rsidRPr="00BB1250">
              <w:rPr>
                <w:rFonts w:ascii="Times New Roman" w:hAnsi="Times New Roman"/>
                <w:bCs/>
                <w:sz w:val="24"/>
                <w:szCs w:val="24"/>
              </w:rPr>
              <w:t>лий</w:t>
            </w:r>
            <w:proofErr w:type="spellEnd"/>
            <w:proofErr w:type="gramEnd"/>
            <w:r w:rsidRPr="00BB1250">
              <w:rPr>
                <w:rFonts w:ascii="Times New Roman" w:hAnsi="Times New Roman"/>
                <w:bCs/>
                <w:sz w:val="24"/>
                <w:szCs w:val="24"/>
              </w:rPr>
              <w:t>, узлов, деталей) под сварку с приме</w:t>
            </w:r>
            <w:r>
              <w:rPr>
                <w:rFonts w:ascii="Times New Roman" w:hAnsi="Times New Roman"/>
                <w:bCs/>
                <w:sz w:val="24"/>
                <w:szCs w:val="24"/>
              </w:rPr>
              <w:t>-</w:t>
            </w:r>
            <w:proofErr w:type="spellStart"/>
            <w:r w:rsidRPr="00BB1250">
              <w:rPr>
                <w:rFonts w:ascii="Times New Roman" w:hAnsi="Times New Roman"/>
                <w:bCs/>
                <w:sz w:val="24"/>
                <w:szCs w:val="24"/>
              </w:rPr>
              <w:t>нением</w:t>
            </w:r>
            <w:proofErr w:type="spellEnd"/>
            <w:r w:rsidRPr="00BB1250">
              <w:rPr>
                <w:rFonts w:ascii="Times New Roman" w:hAnsi="Times New Roman"/>
                <w:bCs/>
                <w:sz w:val="24"/>
                <w:szCs w:val="24"/>
              </w:rPr>
              <w:t xml:space="preserve"> сборочных приспособлений</w:t>
            </w:r>
          </w:p>
          <w:p w14:paraId="647EFA7A" w14:textId="77777777" w:rsidR="008A3B4B" w:rsidRPr="00BB1250" w:rsidRDefault="008A3B4B" w:rsidP="008A3B4B">
            <w:pPr>
              <w:jc w:val="both"/>
              <w:rPr>
                <w:rFonts w:ascii="Times New Roman" w:hAnsi="Times New Roman"/>
                <w:bCs/>
                <w:sz w:val="24"/>
                <w:szCs w:val="24"/>
              </w:rPr>
            </w:pPr>
            <w:r w:rsidRPr="00BB1250">
              <w:rPr>
                <w:rFonts w:ascii="Times New Roman" w:hAnsi="Times New Roman"/>
                <w:bCs/>
                <w:sz w:val="24"/>
                <w:szCs w:val="24"/>
              </w:rPr>
              <w:t>- Сборка элементов конструкции (изделия, узлы, детали) под сварку на прихватках</w:t>
            </w:r>
          </w:p>
          <w:p w14:paraId="765C18A5" w14:textId="77777777" w:rsidR="008A3B4B" w:rsidRPr="00D46500" w:rsidRDefault="008A3B4B" w:rsidP="008A3B4B">
            <w:pPr>
              <w:jc w:val="both"/>
              <w:rPr>
                <w:rFonts w:ascii="Times New Roman" w:hAnsi="Times New Roman" w:cs="Times New Roman"/>
                <w:bCs/>
                <w:i/>
                <w:sz w:val="24"/>
                <w:szCs w:val="24"/>
              </w:rPr>
            </w:pPr>
            <w:r w:rsidRPr="00BB1250">
              <w:rPr>
                <w:rFonts w:ascii="Times New Roman" w:hAnsi="Times New Roman"/>
                <w:bCs/>
                <w:sz w:val="24"/>
                <w:szCs w:val="24"/>
              </w:rPr>
              <w:t xml:space="preserve">- Проверка </w:t>
            </w:r>
            <w:proofErr w:type="spellStart"/>
            <w:proofErr w:type="gramStart"/>
            <w:r w:rsidRPr="00BB1250">
              <w:rPr>
                <w:rFonts w:ascii="Times New Roman" w:hAnsi="Times New Roman"/>
                <w:bCs/>
                <w:sz w:val="24"/>
                <w:szCs w:val="24"/>
              </w:rPr>
              <w:t>работоспо</w:t>
            </w:r>
            <w:r>
              <w:rPr>
                <w:rFonts w:ascii="Times New Roman" w:hAnsi="Times New Roman"/>
                <w:bCs/>
                <w:sz w:val="24"/>
                <w:szCs w:val="24"/>
              </w:rPr>
              <w:t>-</w:t>
            </w:r>
            <w:r w:rsidRPr="00BB1250">
              <w:rPr>
                <w:rFonts w:ascii="Times New Roman" w:hAnsi="Times New Roman"/>
                <w:bCs/>
                <w:sz w:val="24"/>
                <w:szCs w:val="24"/>
              </w:rPr>
              <w:t>собности</w:t>
            </w:r>
            <w:proofErr w:type="spellEnd"/>
            <w:proofErr w:type="gramEnd"/>
            <w:r w:rsidRPr="00BB1250">
              <w:rPr>
                <w:rFonts w:ascii="Times New Roman" w:hAnsi="Times New Roman"/>
                <w:bCs/>
                <w:sz w:val="24"/>
                <w:szCs w:val="24"/>
              </w:rPr>
              <w:t xml:space="preserve"> и </w:t>
            </w:r>
            <w:proofErr w:type="spellStart"/>
            <w:r w:rsidRPr="00BB1250">
              <w:rPr>
                <w:rFonts w:ascii="Times New Roman" w:hAnsi="Times New Roman"/>
                <w:bCs/>
                <w:sz w:val="24"/>
                <w:szCs w:val="24"/>
              </w:rPr>
              <w:t>исправ</w:t>
            </w:r>
            <w:r>
              <w:rPr>
                <w:rFonts w:ascii="Times New Roman" w:hAnsi="Times New Roman"/>
                <w:bCs/>
                <w:sz w:val="24"/>
                <w:szCs w:val="24"/>
              </w:rPr>
              <w:t>-</w:t>
            </w:r>
            <w:r w:rsidRPr="00BB1250">
              <w:rPr>
                <w:rFonts w:ascii="Times New Roman" w:hAnsi="Times New Roman"/>
                <w:bCs/>
                <w:sz w:val="24"/>
                <w:szCs w:val="24"/>
              </w:rPr>
              <w:t>ности</w:t>
            </w:r>
            <w:proofErr w:type="spellEnd"/>
            <w:r w:rsidRPr="00BB1250">
              <w:rPr>
                <w:rFonts w:ascii="Times New Roman" w:hAnsi="Times New Roman"/>
                <w:bCs/>
                <w:sz w:val="24"/>
                <w:szCs w:val="24"/>
              </w:rPr>
              <w:t xml:space="preserve"> сварочного обо</w:t>
            </w:r>
            <w:r>
              <w:rPr>
                <w:rFonts w:ascii="Times New Roman" w:hAnsi="Times New Roman"/>
                <w:bCs/>
                <w:sz w:val="24"/>
                <w:szCs w:val="24"/>
              </w:rPr>
              <w:t>-</w:t>
            </w:r>
            <w:proofErr w:type="spellStart"/>
            <w:r w:rsidRPr="00BB1250">
              <w:rPr>
                <w:rFonts w:ascii="Times New Roman" w:hAnsi="Times New Roman"/>
                <w:bCs/>
                <w:sz w:val="24"/>
                <w:szCs w:val="24"/>
              </w:rPr>
              <w:t>рудования</w:t>
            </w:r>
            <w:proofErr w:type="spellEnd"/>
          </w:p>
        </w:tc>
      </w:tr>
      <w:tr w:rsidR="008A3B4B" w14:paraId="58526483" w14:textId="77777777" w:rsidTr="008A3B4B">
        <w:trPr>
          <w:trHeight w:val="327"/>
        </w:trPr>
        <w:tc>
          <w:tcPr>
            <w:tcW w:w="1895" w:type="dxa"/>
            <w:tcBorders>
              <w:left w:val="single" w:sz="4" w:space="0" w:color="auto"/>
              <w:right w:val="single" w:sz="4" w:space="0" w:color="auto"/>
            </w:tcBorders>
          </w:tcPr>
          <w:p w14:paraId="66D3F6E4" w14:textId="77777777" w:rsidR="008A3B4B" w:rsidRPr="00BB1250" w:rsidRDefault="008A3B4B" w:rsidP="008A3B4B">
            <w:pPr>
              <w:jc w:val="both"/>
              <w:rPr>
                <w:rFonts w:ascii="Times New Roman" w:hAnsi="Times New Roman" w:cs="Times New Roman"/>
                <w:bCs/>
                <w:sz w:val="24"/>
                <w:szCs w:val="24"/>
              </w:rPr>
            </w:pPr>
            <w:r w:rsidRPr="00BB1250">
              <w:rPr>
                <w:rFonts w:ascii="Times New Roman" w:hAnsi="Times New Roman"/>
                <w:b/>
                <w:sz w:val="24"/>
                <w:szCs w:val="24"/>
              </w:rPr>
              <w:t>ПК 1.4</w:t>
            </w:r>
            <w:r w:rsidRPr="00BB1250">
              <w:rPr>
                <w:rFonts w:ascii="Times New Roman" w:hAnsi="Times New Roman"/>
                <w:sz w:val="24"/>
                <w:szCs w:val="24"/>
              </w:rPr>
              <w:t xml:space="preserve">. Проводить подготовку </w:t>
            </w:r>
            <w:proofErr w:type="gramStart"/>
            <w:r w:rsidRPr="00BB1250">
              <w:rPr>
                <w:rFonts w:ascii="Times New Roman" w:hAnsi="Times New Roman"/>
                <w:sz w:val="24"/>
                <w:szCs w:val="24"/>
              </w:rPr>
              <w:t>эле</w:t>
            </w:r>
            <w:r>
              <w:rPr>
                <w:rFonts w:ascii="Times New Roman" w:hAnsi="Times New Roman"/>
                <w:sz w:val="24"/>
                <w:szCs w:val="24"/>
              </w:rPr>
              <w:t>-</w:t>
            </w:r>
            <w:r w:rsidRPr="00BB1250">
              <w:rPr>
                <w:rFonts w:ascii="Times New Roman" w:hAnsi="Times New Roman"/>
                <w:sz w:val="24"/>
                <w:szCs w:val="24"/>
              </w:rPr>
              <w:t>ментов</w:t>
            </w:r>
            <w:proofErr w:type="gramEnd"/>
            <w:r w:rsidRPr="00BB1250">
              <w:rPr>
                <w:rFonts w:ascii="Times New Roman" w:hAnsi="Times New Roman"/>
                <w:sz w:val="24"/>
                <w:szCs w:val="24"/>
              </w:rPr>
              <w:t xml:space="preserve"> </w:t>
            </w:r>
            <w:proofErr w:type="spellStart"/>
            <w:r w:rsidRPr="00BB1250">
              <w:rPr>
                <w:rFonts w:ascii="Times New Roman" w:hAnsi="Times New Roman"/>
                <w:sz w:val="24"/>
                <w:szCs w:val="24"/>
              </w:rPr>
              <w:t>конст</w:t>
            </w:r>
            <w:r>
              <w:rPr>
                <w:rFonts w:ascii="Times New Roman" w:hAnsi="Times New Roman"/>
                <w:sz w:val="24"/>
                <w:szCs w:val="24"/>
              </w:rPr>
              <w:t>-</w:t>
            </w:r>
            <w:r w:rsidRPr="00BB1250">
              <w:rPr>
                <w:rFonts w:ascii="Times New Roman" w:hAnsi="Times New Roman"/>
                <w:sz w:val="24"/>
                <w:szCs w:val="24"/>
              </w:rPr>
              <w:t>рукции</w:t>
            </w:r>
            <w:proofErr w:type="spellEnd"/>
            <w:r w:rsidRPr="00BB1250">
              <w:rPr>
                <w:rFonts w:ascii="Times New Roman" w:hAnsi="Times New Roman"/>
                <w:sz w:val="24"/>
                <w:szCs w:val="24"/>
              </w:rPr>
              <w:t xml:space="preserve"> (</w:t>
            </w:r>
            <w:proofErr w:type="spellStart"/>
            <w:r w:rsidRPr="00BB1250">
              <w:rPr>
                <w:rFonts w:ascii="Times New Roman" w:hAnsi="Times New Roman"/>
                <w:sz w:val="24"/>
                <w:szCs w:val="24"/>
              </w:rPr>
              <w:t>изде</w:t>
            </w:r>
            <w:r>
              <w:rPr>
                <w:rFonts w:ascii="Times New Roman" w:hAnsi="Times New Roman"/>
                <w:sz w:val="24"/>
                <w:szCs w:val="24"/>
              </w:rPr>
              <w:t>-</w:t>
            </w:r>
            <w:r w:rsidRPr="00BB1250">
              <w:rPr>
                <w:rFonts w:ascii="Times New Roman" w:hAnsi="Times New Roman"/>
                <w:sz w:val="24"/>
                <w:szCs w:val="24"/>
              </w:rPr>
              <w:t>лий</w:t>
            </w:r>
            <w:proofErr w:type="spellEnd"/>
            <w:r w:rsidRPr="00BB1250">
              <w:rPr>
                <w:rFonts w:ascii="Times New Roman" w:hAnsi="Times New Roman"/>
                <w:sz w:val="24"/>
                <w:szCs w:val="24"/>
              </w:rPr>
              <w:t>, узлов, деталей) под свар</w:t>
            </w:r>
            <w:r>
              <w:rPr>
                <w:rFonts w:ascii="Times New Roman" w:hAnsi="Times New Roman"/>
                <w:sz w:val="24"/>
                <w:szCs w:val="24"/>
              </w:rPr>
              <w:t>ку</w:t>
            </w:r>
            <w:r w:rsidRPr="00BB1250">
              <w:rPr>
                <w:rFonts w:ascii="Times New Roman" w:hAnsi="Times New Roman"/>
                <w:sz w:val="24"/>
                <w:szCs w:val="24"/>
              </w:rPr>
              <w:t xml:space="preserve">, </w:t>
            </w:r>
            <w:proofErr w:type="spellStart"/>
            <w:r w:rsidRPr="00BB1250">
              <w:rPr>
                <w:rFonts w:ascii="Times New Roman" w:hAnsi="Times New Roman"/>
                <w:sz w:val="24"/>
                <w:szCs w:val="24"/>
              </w:rPr>
              <w:t>зачист</w:t>
            </w:r>
            <w:proofErr w:type="spellEnd"/>
            <w:r>
              <w:rPr>
                <w:rFonts w:ascii="Times New Roman" w:hAnsi="Times New Roman"/>
                <w:sz w:val="24"/>
                <w:szCs w:val="24"/>
              </w:rPr>
              <w:t>-</w:t>
            </w:r>
            <w:r w:rsidRPr="00BB1250">
              <w:rPr>
                <w:rFonts w:ascii="Times New Roman" w:hAnsi="Times New Roman"/>
                <w:sz w:val="24"/>
                <w:szCs w:val="24"/>
              </w:rPr>
              <w:t xml:space="preserve">ку сварных швов и </w:t>
            </w:r>
            <w:proofErr w:type="spellStart"/>
            <w:r>
              <w:rPr>
                <w:rFonts w:ascii="Times New Roman" w:hAnsi="Times New Roman"/>
                <w:sz w:val="24"/>
                <w:szCs w:val="24"/>
              </w:rPr>
              <w:t>удале-</w:t>
            </w:r>
            <w:r w:rsidRPr="00BB1250">
              <w:rPr>
                <w:rFonts w:ascii="Times New Roman" w:hAnsi="Times New Roman"/>
                <w:sz w:val="24"/>
                <w:szCs w:val="24"/>
              </w:rPr>
              <w:t>ние</w:t>
            </w:r>
            <w:proofErr w:type="spellEnd"/>
            <w:r w:rsidRPr="00BB1250">
              <w:rPr>
                <w:rFonts w:ascii="Times New Roman" w:hAnsi="Times New Roman"/>
                <w:sz w:val="24"/>
                <w:szCs w:val="24"/>
              </w:rPr>
              <w:t xml:space="preserve"> </w:t>
            </w:r>
            <w:proofErr w:type="spellStart"/>
            <w:r w:rsidRPr="00BB1250">
              <w:rPr>
                <w:rFonts w:ascii="Times New Roman" w:hAnsi="Times New Roman"/>
                <w:sz w:val="24"/>
                <w:szCs w:val="24"/>
              </w:rPr>
              <w:t>поверхност</w:t>
            </w:r>
            <w:r>
              <w:rPr>
                <w:rFonts w:ascii="Times New Roman" w:hAnsi="Times New Roman"/>
                <w:sz w:val="24"/>
                <w:szCs w:val="24"/>
              </w:rPr>
              <w:t>-</w:t>
            </w:r>
            <w:r w:rsidRPr="00BB1250">
              <w:rPr>
                <w:rFonts w:ascii="Times New Roman" w:hAnsi="Times New Roman"/>
                <w:sz w:val="24"/>
                <w:szCs w:val="24"/>
              </w:rPr>
              <w:t>ных</w:t>
            </w:r>
            <w:proofErr w:type="spellEnd"/>
            <w:r w:rsidRPr="00BB1250">
              <w:rPr>
                <w:rFonts w:ascii="Times New Roman" w:hAnsi="Times New Roman"/>
                <w:sz w:val="24"/>
                <w:szCs w:val="24"/>
              </w:rPr>
              <w:t xml:space="preserve"> дефектов после сварки с использованием ручного и механизированного </w:t>
            </w:r>
            <w:proofErr w:type="spellStart"/>
            <w:r w:rsidRPr="00BB1250">
              <w:rPr>
                <w:rFonts w:ascii="Times New Roman" w:hAnsi="Times New Roman"/>
                <w:sz w:val="24"/>
                <w:szCs w:val="24"/>
              </w:rPr>
              <w:t>инстру</w:t>
            </w:r>
            <w:proofErr w:type="spellEnd"/>
            <w:r>
              <w:rPr>
                <w:rFonts w:ascii="Times New Roman" w:hAnsi="Times New Roman"/>
                <w:sz w:val="24"/>
                <w:szCs w:val="24"/>
              </w:rPr>
              <w:t>-</w:t>
            </w:r>
            <w:r w:rsidRPr="00BB1250">
              <w:rPr>
                <w:rFonts w:ascii="Times New Roman" w:hAnsi="Times New Roman"/>
                <w:sz w:val="24"/>
                <w:szCs w:val="24"/>
              </w:rPr>
              <w:t>мента.</w:t>
            </w:r>
          </w:p>
        </w:tc>
        <w:tc>
          <w:tcPr>
            <w:tcW w:w="2324" w:type="dxa"/>
            <w:tcBorders>
              <w:left w:val="single" w:sz="4" w:space="0" w:color="auto"/>
              <w:right w:val="single" w:sz="4" w:space="0" w:color="auto"/>
            </w:tcBorders>
          </w:tcPr>
          <w:p w14:paraId="6CB37B04" w14:textId="77777777" w:rsidR="008A3B4B" w:rsidRPr="00D46500" w:rsidRDefault="008A3B4B" w:rsidP="008A3B4B">
            <w:pPr>
              <w:jc w:val="both"/>
              <w:rPr>
                <w:rFonts w:ascii="Times New Roman" w:hAnsi="Times New Roman" w:cs="Times New Roman"/>
                <w:bCs/>
                <w:i/>
                <w:sz w:val="24"/>
                <w:szCs w:val="24"/>
              </w:rPr>
            </w:pPr>
            <w:r>
              <w:rPr>
                <w:rFonts w:ascii="Times New Roman" w:hAnsi="Times New Roman" w:cs="Times New Roman"/>
                <w:bCs/>
                <w:i/>
                <w:sz w:val="24"/>
                <w:szCs w:val="24"/>
              </w:rPr>
              <w:t>-</w:t>
            </w:r>
            <w:r w:rsidRPr="00F741BA">
              <w:rPr>
                <w:rFonts w:ascii="Times New Roman" w:hAnsi="Times New Roman"/>
                <w:bCs/>
                <w:sz w:val="16"/>
                <w:szCs w:val="16"/>
              </w:rPr>
              <w:t xml:space="preserve"> </w:t>
            </w:r>
            <w:r w:rsidRPr="00BB1250">
              <w:rPr>
                <w:rFonts w:ascii="Times New Roman" w:hAnsi="Times New Roman"/>
                <w:bCs/>
                <w:sz w:val="24"/>
                <w:szCs w:val="24"/>
              </w:rPr>
              <w:t xml:space="preserve">Использовать ручной и механизированный инструмент для подготовки </w:t>
            </w:r>
            <w:proofErr w:type="spellStart"/>
            <w:proofErr w:type="gramStart"/>
            <w:r w:rsidRPr="00BB1250">
              <w:rPr>
                <w:rFonts w:ascii="Times New Roman" w:hAnsi="Times New Roman"/>
                <w:bCs/>
                <w:sz w:val="24"/>
                <w:szCs w:val="24"/>
              </w:rPr>
              <w:t>элемен</w:t>
            </w:r>
            <w:r>
              <w:rPr>
                <w:rFonts w:ascii="Times New Roman" w:hAnsi="Times New Roman"/>
                <w:bCs/>
                <w:sz w:val="24"/>
                <w:szCs w:val="24"/>
              </w:rPr>
              <w:t>-</w:t>
            </w:r>
            <w:r w:rsidRPr="00BB1250">
              <w:rPr>
                <w:rFonts w:ascii="Times New Roman" w:hAnsi="Times New Roman"/>
                <w:bCs/>
                <w:sz w:val="24"/>
                <w:szCs w:val="24"/>
              </w:rPr>
              <w:t>тов</w:t>
            </w:r>
            <w:proofErr w:type="spellEnd"/>
            <w:proofErr w:type="gramEnd"/>
            <w:r w:rsidRPr="00BB1250">
              <w:rPr>
                <w:rFonts w:ascii="Times New Roman" w:hAnsi="Times New Roman"/>
                <w:bCs/>
                <w:sz w:val="24"/>
                <w:szCs w:val="24"/>
              </w:rPr>
              <w:t xml:space="preserve"> конструкции (изделий, узлов, деталей) под сварку, зачистки сварных швов и удаления поверх</w:t>
            </w:r>
            <w:r>
              <w:rPr>
                <w:rFonts w:ascii="Times New Roman" w:hAnsi="Times New Roman"/>
                <w:bCs/>
                <w:sz w:val="24"/>
                <w:szCs w:val="24"/>
              </w:rPr>
              <w:t>-</w:t>
            </w:r>
            <w:proofErr w:type="spellStart"/>
            <w:r w:rsidRPr="00BB1250">
              <w:rPr>
                <w:rFonts w:ascii="Times New Roman" w:hAnsi="Times New Roman"/>
                <w:bCs/>
                <w:sz w:val="24"/>
                <w:szCs w:val="24"/>
              </w:rPr>
              <w:t>ностных</w:t>
            </w:r>
            <w:proofErr w:type="spellEnd"/>
            <w:r w:rsidRPr="00BB1250">
              <w:rPr>
                <w:rFonts w:ascii="Times New Roman" w:hAnsi="Times New Roman"/>
                <w:bCs/>
                <w:sz w:val="24"/>
                <w:szCs w:val="24"/>
              </w:rPr>
              <w:t xml:space="preserve"> дефектов после сварки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C8341C3" w14:textId="77777777" w:rsidR="008A3B4B" w:rsidRPr="00BB1250" w:rsidRDefault="008A3B4B" w:rsidP="008A3B4B">
            <w:pPr>
              <w:jc w:val="both"/>
              <w:rPr>
                <w:rFonts w:ascii="Times New Roman" w:hAnsi="Times New Roman"/>
                <w:sz w:val="24"/>
                <w:szCs w:val="24"/>
              </w:rPr>
            </w:pPr>
            <w:r w:rsidRPr="00BB1250">
              <w:rPr>
                <w:rFonts w:ascii="Times New Roman" w:hAnsi="Times New Roman" w:cs="Times New Roman"/>
                <w:bCs/>
                <w:i/>
                <w:sz w:val="24"/>
                <w:szCs w:val="24"/>
              </w:rPr>
              <w:t>-</w:t>
            </w:r>
            <w:r w:rsidRPr="00BB1250">
              <w:rPr>
                <w:rFonts w:ascii="Times New Roman" w:hAnsi="Times New Roman"/>
                <w:sz w:val="24"/>
                <w:szCs w:val="24"/>
              </w:rPr>
              <w:t xml:space="preserve"> Способы устранения дефектов сварных швов;  </w:t>
            </w:r>
          </w:p>
          <w:p w14:paraId="127EB2AE" w14:textId="77777777" w:rsidR="008A3B4B" w:rsidRPr="00D46500" w:rsidRDefault="008A3B4B" w:rsidP="008A3B4B">
            <w:pPr>
              <w:jc w:val="both"/>
              <w:rPr>
                <w:rFonts w:ascii="Times New Roman" w:hAnsi="Times New Roman" w:cs="Times New Roman"/>
                <w:bCs/>
                <w:i/>
                <w:sz w:val="24"/>
                <w:szCs w:val="24"/>
              </w:rPr>
            </w:pPr>
            <w:r>
              <w:rPr>
                <w:rFonts w:ascii="Times New Roman" w:hAnsi="Times New Roman"/>
                <w:sz w:val="24"/>
                <w:szCs w:val="24"/>
              </w:rPr>
              <w:t>-</w:t>
            </w:r>
            <w:r w:rsidRPr="00BB1250">
              <w:rPr>
                <w:rFonts w:ascii="Times New Roman" w:hAnsi="Times New Roman"/>
                <w:sz w:val="24"/>
                <w:szCs w:val="24"/>
              </w:rPr>
              <w:t xml:space="preserve">Правила технической эксплуатации </w:t>
            </w:r>
            <w:proofErr w:type="gramStart"/>
            <w:r w:rsidRPr="00BB1250">
              <w:rPr>
                <w:rFonts w:ascii="Times New Roman" w:hAnsi="Times New Roman"/>
                <w:sz w:val="24"/>
                <w:szCs w:val="24"/>
              </w:rPr>
              <w:t>электро</w:t>
            </w:r>
            <w:r>
              <w:rPr>
                <w:rFonts w:ascii="Times New Roman" w:hAnsi="Times New Roman"/>
                <w:sz w:val="24"/>
                <w:szCs w:val="24"/>
              </w:rPr>
              <w:t>-</w:t>
            </w:r>
            <w:r w:rsidRPr="00BB1250">
              <w:rPr>
                <w:rFonts w:ascii="Times New Roman" w:hAnsi="Times New Roman"/>
                <w:sz w:val="24"/>
                <w:szCs w:val="24"/>
              </w:rPr>
              <w:t>установок</w:t>
            </w:r>
            <w:proofErr w:type="gramEnd"/>
          </w:p>
        </w:tc>
        <w:tc>
          <w:tcPr>
            <w:tcW w:w="2658" w:type="dxa"/>
            <w:tcBorders>
              <w:top w:val="single" w:sz="4" w:space="0" w:color="auto"/>
              <w:left w:val="single" w:sz="4" w:space="0" w:color="auto"/>
              <w:bottom w:val="single" w:sz="4" w:space="0" w:color="auto"/>
              <w:right w:val="single" w:sz="4" w:space="0" w:color="auto"/>
            </w:tcBorders>
          </w:tcPr>
          <w:p w14:paraId="219972B6" w14:textId="77777777" w:rsidR="008A3B4B" w:rsidRPr="00BB1250" w:rsidRDefault="008A3B4B" w:rsidP="008A3B4B">
            <w:pPr>
              <w:jc w:val="both"/>
              <w:rPr>
                <w:rFonts w:ascii="Times New Roman" w:hAnsi="Times New Roman"/>
                <w:bCs/>
                <w:sz w:val="24"/>
                <w:szCs w:val="24"/>
              </w:rPr>
            </w:pPr>
            <w:r>
              <w:rPr>
                <w:rFonts w:ascii="Times New Roman" w:hAnsi="Times New Roman" w:cs="Times New Roman"/>
                <w:bCs/>
                <w:i/>
                <w:sz w:val="24"/>
                <w:szCs w:val="24"/>
              </w:rPr>
              <w:t>-</w:t>
            </w:r>
            <w:r w:rsidRPr="00F741BA">
              <w:rPr>
                <w:rFonts w:ascii="Times New Roman" w:hAnsi="Times New Roman"/>
                <w:bCs/>
                <w:sz w:val="16"/>
                <w:szCs w:val="16"/>
              </w:rPr>
              <w:t xml:space="preserve"> </w:t>
            </w:r>
            <w:r w:rsidRPr="00BB1250">
              <w:rPr>
                <w:rFonts w:ascii="Times New Roman" w:hAnsi="Times New Roman"/>
                <w:bCs/>
                <w:sz w:val="24"/>
                <w:szCs w:val="24"/>
              </w:rPr>
              <w:t xml:space="preserve">Зачистка ручным или механизированным инструментом </w:t>
            </w:r>
            <w:proofErr w:type="spellStart"/>
            <w:proofErr w:type="gramStart"/>
            <w:r w:rsidRPr="00BB1250">
              <w:rPr>
                <w:rFonts w:ascii="Times New Roman" w:hAnsi="Times New Roman"/>
                <w:bCs/>
                <w:sz w:val="24"/>
                <w:szCs w:val="24"/>
              </w:rPr>
              <w:t>элемен</w:t>
            </w:r>
            <w:r>
              <w:rPr>
                <w:rFonts w:ascii="Times New Roman" w:hAnsi="Times New Roman"/>
                <w:bCs/>
                <w:sz w:val="24"/>
                <w:szCs w:val="24"/>
              </w:rPr>
              <w:t>-</w:t>
            </w:r>
            <w:r w:rsidRPr="00BB1250">
              <w:rPr>
                <w:rFonts w:ascii="Times New Roman" w:hAnsi="Times New Roman"/>
                <w:bCs/>
                <w:sz w:val="24"/>
                <w:szCs w:val="24"/>
              </w:rPr>
              <w:t>тов</w:t>
            </w:r>
            <w:proofErr w:type="spellEnd"/>
            <w:proofErr w:type="gramEnd"/>
            <w:r w:rsidRPr="00BB1250">
              <w:rPr>
                <w:rFonts w:ascii="Times New Roman" w:hAnsi="Times New Roman"/>
                <w:bCs/>
                <w:sz w:val="24"/>
                <w:szCs w:val="24"/>
              </w:rPr>
              <w:t xml:space="preserve"> конструкции (из</w:t>
            </w:r>
            <w:r>
              <w:rPr>
                <w:rFonts w:ascii="Times New Roman" w:hAnsi="Times New Roman"/>
                <w:bCs/>
                <w:sz w:val="24"/>
                <w:szCs w:val="24"/>
              </w:rPr>
              <w:t>-</w:t>
            </w:r>
            <w:proofErr w:type="spellStart"/>
            <w:r w:rsidRPr="00BB1250">
              <w:rPr>
                <w:rFonts w:ascii="Times New Roman" w:hAnsi="Times New Roman"/>
                <w:bCs/>
                <w:sz w:val="24"/>
                <w:szCs w:val="24"/>
              </w:rPr>
              <w:t>делия</w:t>
            </w:r>
            <w:proofErr w:type="spellEnd"/>
            <w:r w:rsidRPr="00BB1250">
              <w:rPr>
                <w:rFonts w:ascii="Times New Roman" w:hAnsi="Times New Roman"/>
                <w:bCs/>
                <w:sz w:val="24"/>
                <w:szCs w:val="24"/>
              </w:rPr>
              <w:t>, узлы, детали) под сварку</w:t>
            </w:r>
          </w:p>
          <w:p w14:paraId="16D27E1F" w14:textId="77777777" w:rsidR="008A3B4B" w:rsidRPr="00BB1250" w:rsidRDefault="008A3B4B" w:rsidP="008A3B4B">
            <w:pPr>
              <w:jc w:val="both"/>
              <w:rPr>
                <w:rFonts w:ascii="Times New Roman" w:hAnsi="Times New Roman"/>
                <w:bCs/>
                <w:sz w:val="24"/>
                <w:szCs w:val="24"/>
              </w:rPr>
            </w:pPr>
            <w:r w:rsidRPr="00BB1250">
              <w:rPr>
                <w:rFonts w:ascii="Times New Roman" w:hAnsi="Times New Roman"/>
                <w:bCs/>
                <w:sz w:val="24"/>
                <w:szCs w:val="24"/>
              </w:rPr>
              <w:t xml:space="preserve">- Зачистка ручным или механизированным инструментом </w:t>
            </w:r>
            <w:proofErr w:type="gramStart"/>
            <w:r w:rsidRPr="00BB1250">
              <w:rPr>
                <w:rFonts w:ascii="Times New Roman" w:hAnsi="Times New Roman"/>
                <w:bCs/>
                <w:sz w:val="24"/>
                <w:szCs w:val="24"/>
              </w:rPr>
              <w:t>свар</w:t>
            </w:r>
            <w:r>
              <w:rPr>
                <w:rFonts w:ascii="Times New Roman" w:hAnsi="Times New Roman"/>
                <w:bCs/>
                <w:sz w:val="24"/>
                <w:szCs w:val="24"/>
              </w:rPr>
              <w:t>-</w:t>
            </w:r>
            <w:proofErr w:type="spellStart"/>
            <w:r w:rsidRPr="00BB1250">
              <w:rPr>
                <w:rFonts w:ascii="Times New Roman" w:hAnsi="Times New Roman"/>
                <w:bCs/>
                <w:sz w:val="24"/>
                <w:szCs w:val="24"/>
              </w:rPr>
              <w:t>ных</w:t>
            </w:r>
            <w:proofErr w:type="spellEnd"/>
            <w:proofErr w:type="gramEnd"/>
            <w:r w:rsidRPr="00BB1250">
              <w:rPr>
                <w:rFonts w:ascii="Times New Roman" w:hAnsi="Times New Roman"/>
                <w:bCs/>
                <w:sz w:val="24"/>
                <w:szCs w:val="24"/>
              </w:rPr>
              <w:t xml:space="preserve"> швов после свар</w:t>
            </w:r>
            <w:r>
              <w:rPr>
                <w:rFonts w:ascii="Times New Roman" w:hAnsi="Times New Roman"/>
                <w:bCs/>
                <w:sz w:val="24"/>
                <w:szCs w:val="24"/>
              </w:rPr>
              <w:t>-</w:t>
            </w:r>
            <w:proofErr w:type="spellStart"/>
            <w:r w:rsidRPr="00BB1250">
              <w:rPr>
                <w:rFonts w:ascii="Times New Roman" w:hAnsi="Times New Roman"/>
                <w:bCs/>
                <w:sz w:val="24"/>
                <w:szCs w:val="24"/>
              </w:rPr>
              <w:t>ки</w:t>
            </w:r>
            <w:proofErr w:type="spellEnd"/>
          </w:p>
          <w:p w14:paraId="243D221C" w14:textId="77777777" w:rsidR="008A3B4B" w:rsidRPr="00D46500" w:rsidRDefault="008A3B4B" w:rsidP="008A3B4B">
            <w:pPr>
              <w:jc w:val="both"/>
              <w:rPr>
                <w:rFonts w:ascii="Times New Roman" w:hAnsi="Times New Roman" w:cs="Times New Roman"/>
                <w:bCs/>
                <w:i/>
                <w:sz w:val="24"/>
                <w:szCs w:val="24"/>
              </w:rPr>
            </w:pPr>
            <w:r w:rsidRPr="00BB1250">
              <w:rPr>
                <w:rFonts w:ascii="Times New Roman" w:hAnsi="Times New Roman"/>
                <w:bCs/>
                <w:sz w:val="24"/>
                <w:szCs w:val="24"/>
              </w:rPr>
              <w:t xml:space="preserve">- Удаление ручным или </w:t>
            </w:r>
            <w:proofErr w:type="gramStart"/>
            <w:r w:rsidRPr="00BB1250">
              <w:rPr>
                <w:rFonts w:ascii="Times New Roman" w:hAnsi="Times New Roman"/>
                <w:bCs/>
                <w:sz w:val="24"/>
                <w:szCs w:val="24"/>
              </w:rPr>
              <w:t>механизирован</w:t>
            </w:r>
            <w:r>
              <w:rPr>
                <w:rFonts w:ascii="Times New Roman" w:hAnsi="Times New Roman"/>
                <w:bCs/>
                <w:sz w:val="24"/>
                <w:szCs w:val="24"/>
              </w:rPr>
              <w:t>-</w:t>
            </w:r>
            <w:proofErr w:type="spellStart"/>
            <w:r w:rsidRPr="00BB1250">
              <w:rPr>
                <w:rFonts w:ascii="Times New Roman" w:hAnsi="Times New Roman"/>
                <w:bCs/>
                <w:sz w:val="24"/>
                <w:szCs w:val="24"/>
              </w:rPr>
              <w:t>ным</w:t>
            </w:r>
            <w:proofErr w:type="spellEnd"/>
            <w:proofErr w:type="gramEnd"/>
            <w:r w:rsidRPr="00BB1250">
              <w:rPr>
                <w:rFonts w:ascii="Times New Roman" w:hAnsi="Times New Roman"/>
                <w:bCs/>
                <w:sz w:val="24"/>
                <w:szCs w:val="24"/>
              </w:rPr>
              <w:t xml:space="preserve"> инструментом поверхностных </w:t>
            </w:r>
            <w:proofErr w:type="spellStart"/>
            <w:r w:rsidRPr="00BB1250">
              <w:rPr>
                <w:rFonts w:ascii="Times New Roman" w:hAnsi="Times New Roman"/>
                <w:bCs/>
                <w:sz w:val="24"/>
                <w:szCs w:val="24"/>
              </w:rPr>
              <w:t>дефек</w:t>
            </w:r>
            <w:r>
              <w:rPr>
                <w:rFonts w:ascii="Times New Roman" w:hAnsi="Times New Roman"/>
                <w:bCs/>
                <w:sz w:val="24"/>
                <w:szCs w:val="24"/>
              </w:rPr>
              <w:t>-</w:t>
            </w:r>
            <w:r w:rsidRPr="00BB1250">
              <w:rPr>
                <w:rFonts w:ascii="Times New Roman" w:hAnsi="Times New Roman"/>
                <w:bCs/>
                <w:sz w:val="24"/>
                <w:szCs w:val="24"/>
              </w:rPr>
              <w:t>тов</w:t>
            </w:r>
            <w:proofErr w:type="spellEnd"/>
            <w:r w:rsidRPr="00BB1250">
              <w:rPr>
                <w:rFonts w:ascii="Times New Roman" w:hAnsi="Times New Roman"/>
                <w:bCs/>
                <w:sz w:val="24"/>
                <w:szCs w:val="24"/>
              </w:rPr>
              <w:t xml:space="preserve"> (поры, шлаковые включения, подрезы, брызги металла, </w:t>
            </w:r>
            <w:proofErr w:type="spellStart"/>
            <w:r w:rsidRPr="00BB1250">
              <w:rPr>
                <w:rFonts w:ascii="Times New Roman" w:hAnsi="Times New Roman"/>
                <w:bCs/>
                <w:sz w:val="24"/>
                <w:szCs w:val="24"/>
              </w:rPr>
              <w:t>нап</w:t>
            </w:r>
            <w:r>
              <w:rPr>
                <w:rFonts w:ascii="Times New Roman" w:hAnsi="Times New Roman"/>
                <w:bCs/>
                <w:sz w:val="24"/>
                <w:szCs w:val="24"/>
              </w:rPr>
              <w:t>-</w:t>
            </w:r>
            <w:r w:rsidRPr="00BB1250">
              <w:rPr>
                <w:rFonts w:ascii="Times New Roman" w:hAnsi="Times New Roman"/>
                <w:bCs/>
                <w:sz w:val="24"/>
                <w:szCs w:val="24"/>
              </w:rPr>
              <w:t>лывы</w:t>
            </w:r>
            <w:proofErr w:type="spellEnd"/>
            <w:r w:rsidRPr="00BB1250">
              <w:rPr>
                <w:rFonts w:ascii="Times New Roman" w:hAnsi="Times New Roman"/>
                <w:bCs/>
                <w:sz w:val="24"/>
                <w:szCs w:val="24"/>
              </w:rPr>
              <w:t xml:space="preserve"> и т.д.)</w:t>
            </w:r>
          </w:p>
        </w:tc>
      </w:tr>
      <w:tr w:rsidR="008A3B4B" w14:paraId="07FDBBA8" w14:textId="77777777" w:rsidTr="008A3B4B">
        <w:trPr>
          <w:trHeight w:val="327"/>
        </w:trPr>
        <w:tc>
          <w:tcPr>
            <w:tcW w:w="1895" w:type="dxa"/>
            <w:tcBorders>
              <w:left w:val="single" w:sz="4" w:space="0" w:color="auto"/>
              <w:right w:val="single" w:sz="4" w:space="0" w:color="auto"/>
            </w:tcBorders>
          </w:tcPr>
          <w:p w14:paraId="6BE6D559" w14:textId="77777777" w:rsidR="008A3B4B" w:rsidRPr="00D46500" w:rsidRDefault="008A3B4B" w:rsidP="008A3B4B">
            <w:pPr>
              <w:jc w:val="both"/>
              <w:rPr>
                <w:rFonts w:ascii="Times New Roman" w:hAnsi="Times New Roman" w:cs="Times New Roman"/>
                <w:bCs/>
                <w:sz w:val="24"/>
                <w:szCs w:val="24"/>
              </w:rPr>
            </w:pPr>
            <w:r w:rsidRPr="00054AC2">
              <w:rPr>
                <w:rFonts w:ascii="Times New Roman" w:hAnsi="Times New Roman"/>
                <w:b/>
                <w:sz w:val="24"/>
                <w:szCs w:val="24"/>
              </w:rPr>
              <w:lastRenderedPageBreak/>
              <w:t>ПК 1.5</w:t>
            </w:r>
            <w:r w:rsidRPr="00BB1250">
              <w:rPr>
                <w:rFonts w:ascii="Times New Roman" w:hAnsi="Times New Roman"/>
                <w:sz w:val="24"/>
                <w:szCs w:val="24"/>
              </w:rPr>
              <w:t xml:space="preserve">. Проводить контроль </w:t>
            </w:r>
            <w:proofErr w:type="spellStart"/>
            <w:proofErr w:type="gramStart"/>
            <w:r w:rsidRPr="00BB1250">
              <w:rPr>
                <w:rFonts w:ascii="Times New Roman" w:hAnsi="Times New Roman"/>
                <w:sz w:val="24"/>
                <w:szCs w:val="24"/>
              </w:rPr>
              <w:t>соб</w:t>
            </w:r>
            <w:r>
              <w:rPr>
                <w:rFonts w:ascii="Times New Roman" w:hAnsi="Times New Roman"/>
                <w:sz w:val="24"/>
                <w:szCs w:val="24"/>
              </w:rPr>
              <w:t>-</w:t>
            </w:r>
            <w:r w:rsidRPr="00BB1250">
              <w:rPr>
                <w:rFonts w:ascii="Times New Roman" w:hAnsi="Times New Roman"/>
                <w:sz w:val="24"/>
                <w:szCs w:val="24"/>
              </w:rPr>
              <w:t>ранных</w:t>
            </w:r>
            <w:proofErr w:type="spellEnd"/>
            <w:proofErr w:type="gramEnd"/>
            <w:r w:rsidRPr="00BB1250">
              <w:rPr>
                <w:rFonts w:ascii="Times New Roman" w:hAnsi="Times New Roman"/>
                <w:sz w:val="24"/>
                <w:szCs w:val="24"/>
              </w:rPr>
              <w:t xml:space="preserve"> </w:t>
            </w:r>
            <w:proofErr w:type="spellStart"/>
            <w:r w:rsidRPr="00BB1250">
              <w:rPr>
                <w:rFonts w:ascii="Times New Roman" w:hAnsi="Times New Roman"/>
                <w:sz w:val="24"/>
                <w:szCs w:val="24"/>
              </w:rPr>
              <w:t>элемен</w:t>
            </w:r>
            <w:r>
              <w:rPr>
                <w:rFonts w:ascii="Times New Roman" w:hAnsi="Times New Roman"/>
                <w:sz w:val="24"/>
                <w:szCs w:val="24"/>
              </w:rPr>
              <w:t>-</w:t>
            </w:r>
            <w:r w:rsidRPr="00BB1250">
              <w:rPr>
                <w:rFonts w:ascii="Times New Roman" w:hAnsi="Times New Roman"/>
                <w:sz w:val="24"/>
                <w:szCs w:val="24"/>
              </w:rPr>
              <w:t>тов</w:t>
            </w:r>
            <w:proofErr w:type="spellEnd"/>
            <w:r w:rsidRPr="00BB1250">
              <w:rPr>
                <w:rFonts w:ascii="Times New Roman" w:hAnsi="Times New Roman"/>
                <w:sz w:val="24"/>
                <w:szCs w:val="24"/>
              </w:rPr>
              <w:t xml:space="preserve"> </w:t>
            </w:r>
            <w:proofErr w:type="spellStart"/>
            <w:r w:rsidRPr="00BB1250">
              <w:rPr>
                <w:rFonts w:ascii="Times New Roman" w:hAnsi="Times New Roman"/>
                <w:sz w:val="24"/>
                <w:szCs w:val="24"/>
              </w:rPr>
              <w:t>конструк</w:t>
            </w:r>
            <w:r>
              <w:rPr>
                <w:rFonts w:ascii="Times New Roman" w:hAnsi="Times New Roman"/>
                <w:sz w:val="24"/>
                <w:szCs w:val="24"/>
              </w:rPr>
              <w:t>-</w:t>
            </w:r>
            <w:r w:rsidRPr="00BB1250">
              <w:rPr>
                <w:rFonts w:ascii="Times New Roman" w:hAnsi="Times New Roman"/>
                <w:sz w:val="24"/>
                <w:szCs w:val="24"/>
              </w:rPr>
              <w:t>ции</w:t>
            </w:r>
            <w:proofErr w:type="spellEnd"/>
            <w:r w:rsidRPr="00BB1250">
              <w:rPr>
                <w:rFonts w:ascii="Times New Roman" w:hAnsi="Times New Roman"/>
                <w:sz w:val="24"/>
                <w:szCs w:val="24"/>
              </w:rPr>
              <w:t xml:space="preserve"> (изделий, узлов, деталей) на </w:t>
            </w:r>
            <w:proofErr w:type="spellStart"/>
            <w:r w:rsidRPr="00BB1250">
              <w:rPr>
                <w:rFonts w:ascii="Times New Roman" w:hAnsi="Times New Roman"/>
                <w:sz w:val="24"/>
                <w:szCs w:val="24"/>
              </w:rPr>
              <w:t>соответс</w:t>
            </w:r>
            <w:r>
              <w:rPr>
                <w:rFonts w:ascii="Times New Roman" w:hAnsi="Times New Roman"/>
                <w:sz w:val="24"/>
                <w:szCs w:val="24"/>
              </w:rPr>
              <w:t>-</w:t>
            </w:r>
            <w:r w:rsidRPr="00BB1250">
              <w:rPr>
                <w:rFonts w:ascii="Times New Roman" w:hAnsi="Times New Roman"/>
                <w:sz w:val="24"/>
                <w:szCs w:val="24"/>
              </w:rPr>
              <w:t>твие</w:t>
            </w:r>
            <w:proofErr w:type="spellEnd"/>
            <w:r w:rsidRPr="00BB1250">
              <w:rPr>
                <w:rFonts w:ascii="Times New Roman" w:hAnsi="Times New Roman"/>
                <w:sz w:val="24"/>
                <w:szCs w:val="24"/>
              </w:rPr>
              <w:t xml:space="preserve"> </w:t>
            </w:r>
            <w:proofErr w:type="spellStart"/>
            <w:r w:rsidRPr="00BB1250">
              <w:rPr>
                <w:rFonts w:ascii="Times New Roman" w:hAnsi="Times New Roman"/>
                <w:sz w:val="24"/>
                <w:szCs w:val="24"/>
              </w:rPr>
              <w:t>геомет</w:t>
            </w:r>
            <w:r>
              <w:rPr>
                <w:rFonts w:ascii="Times New Roman" w:hAnsi="Times New Roman"/>
                <w:sz w:val="24"/>
                <w:szCs w:val="24"/>
              </w:rPr>
              <w:t>-</w:t>
            </w:r>
            <w:r w:rsidRPr="00BB1250">
              <w:rPr>
                <w:rFonts w:ascii="Times New Roman" w:hAnsi="Times New Roman"/>
                <w:sz w:val="24"/>
                <w:szCs w:val="24"/>
              </w:rPr>
              <w:t>рических</w:t>
            </w:r>
            <w:proofErr w:type="spellEnd"/>
            <w:r w:rsidRPr="00BB1250">
              <w:rPr>
                <w:rFonts w:ascii="Times New Roman" w:hAnsi="Times New Roman"/>
                <w:sz w:val="24"/>
                <w:szCs w:val="24"/>
              </w:rPr>
              <w:t xml:space="preserve"> раз</w:t>
            </w:r>
            <w:r>
              <w:rPr>
                <w:rFonts w:ascii="Times New Roman" w:hAnsi="Times New Roman"/>
                <w:sz w:val="24"/>
                <w:szCs w:val="24"/>
              </w:rPr>
              <w:t>-</w:t>
            </w:r>
            <w:proofErr w:type="spellStart"/>
            <w:r w:rsidRPr="00BB1250">
              <w:rPr>
                <w:rFonts w:ascii="Times New Roman" w:hAnsi="Times New Roman"/>
                <w:sz w:val="24"/>
                <w:szCs w:val="24"/>
              </w:rPr>
              <w:t>меров</w:t>
            </w:r>
            <w:proofErr w:type="spellEnd"/>
            <w:r w:rsidRPr="00BB1250">
              <w:rPr>
                <w:rFonts w:ascii="Times New Roman" w:hAnsi="Times New Roman"/>
                <w:sz w:val="24"/>
                <w:szCs w:val="24"/>
              </w:rPr>
              <w:t xml:space="preserve"> </w:t>
            </w:r>
            <w:proofErr w:type="spellStart"/>
            <w:r w:rsidRPr="00BB1250">
              <w:rPr>
                <w:rFonts w:ascii="Times New Roman" w:hAnsi="Times New Roman"/>
                <w:sz w:val="24"/>
                <w:szCs w:val="24"/>
              </w:rPr>
              <w:t>тре</w:t>
            </w:r>
            <w:r>
              <w:rPr>
                <w:rFonts w:ascii="Times New Roman" w:hAnsi="Times New Roman"/>
                <w:sz w:val="24"/>
                <w:szCs w:val="24"/>
              </w:rPr>
              <w:t>-</w:t>
            </w:r>
            <w:r w:rsidRPr="00BB1250">
              <w:rPr>
                <w:rFonts w:ascii="Times New Roman" w:hAnsi="Times New Roman"/>
                <w:sz w:val="24"/>
                <w:szCs w:val="24"/>
              </w:rPr>
              <w:t>бованиям</w:t>
            </w:r>
            <w:proofErr w:type="spellEnd"/>
            <w:r w:rsidRPr="00BB1250">
              <w:rPr>
                <w:rFonts w:ascii="Times New Roman" w:hAnsi="Times New Roman"/>
                <w:sz w:val="24"/>
                <w:szCs w:val="24"/>
              </w:rPr>
              <w:t xml:space="preserve"> кон</w:t>
            </w:r>
            <w:r>
              <w:rPr>
                <w:rFonts w:ascii="Times New Roman" w:hAnsi="Times New Roman"/>
                <w:sz w:val="24"/>
                <w:szCs w:val="24"/>
              </w:rPr>
              <w:t>-</w:t>
            </w:r>
            <w:proofErr w:type="spellStart"/>
            <w:r w:rsidRPr="00BB1250">
              <w:rPr>
                <w:rFonts w:ascii="Times New Roman" w:hAnsi="Times New Roman"/>
                <w:sz w:val="24"/>
                <w:szCs w:val="24"/>
              </w:rPr>
              <w:t>структорской</w:t>
            </w:r>
            <w:proofErr w:type="spellEnd"/>
            <w:r w:rsidRPr="00BB1250">
              <w:rPr>
                <w:rFonts w:ascii="Times New Roman" w:hAnsi="Times New Roman"/>
                <w:sz w:val="24"/>
                <w:szCs w:val="24"/>
              </w:rPr>
              <w:t xml:space="preserve"> и производственно-технологи</w:t>
            </w:r>
            <w:r>
              <w:rPr>
                <w:rFonts w:ascii="Times New Roman" w:hAnsi="Times New Roman"/>
                <w:sz w:val="24"/>
                <w:szCs w:val="24"/>
              </w:rPr>
              <w:t>-</w:t>
            </w:r>
            <w:r w:rsidRPr="00BB1250">
              <w:rPr>
                <w:rFonts w:ascii="Times New Roman" w:hAnsi="Times New Roman"/>
                <w:sz w:val="24"/>
                <w:szCs w:val="24"/>
              </w:rPr>
              <w:t>ческой доку</w:t>
            </w:r>
            <w:r>
              <w:rPr>
                <w:rFonts w:ascii="Times New Roman" w:hAnsi="Times New Roman"/>
                <w:sz w:val="24"/>
                <w:szCs w:val="24"/>
              </w:rPr>
              <w:t>-</w:t>
            </w:r>
            <w:proofErr w:type="spellStart"/>
            <w:r w:rsidRPr="00BB1250">
              <w:rPr>
                <w:rFonts w:ascii="Times New Roman" w:hAnsi="Times New Roman"/>
                <w:sz w:val="24"/>
                <w:szCs w:val="24"/>
              </w:rPr>
              <w:t>ментации</w:t>
            </w:r>
            <w:proofErr w:type="spellEnd"/>
            <w:r w:rsidRPr="00BB1250">
              <w:rPr>
                <w:rFonts w:ascii="Times New Roman" w:hAnsi="Times New Roman"/>
                <w:sz w:val="24"/>
                <w:szCs w:val="24"/>
              </w:rPr>
              <w:t xml:space="preserve"> по сварке</w:t>
            </w:r>
            <w:r w:rsidRPr="00F741BA">
              <w:rPr>
                <w:rFonts w:ascii="Times New Roman" w:hAnsi="Times New Roman"/>
                <w:sz w:val="16"/>
                <w:szCs w:val="16"/>
              </w:rPr>
              <w:t>.</w:t>
            </w:r>
          </w:p>
        </w:tc>
        <w:tc>
          <w:tcPr>
            <w:tcW w:w="2324" w:type="dxa"/>
            <w:tcBorders>
              <w:left w:val="single" w:sz="4" w:space="0" w:color="auto"/>
              <w:right w:val="single" w:sz="4" w:space="0" w:color="auto"/>
            </w:tcBorders>
          </w:tcPr>
          <w:p w14:paraId="1193966B" w14:textId="77777777" w:rsidR="008A3B4B" w:rsidRPr="00D46500" w:rsidRDefault="008A3B4B" w:rsidP="008A3B4B">
            <w:pPr>
              <w:jc w:val="both"/>
              <w:rPr>
                <w:rFonts w:ascii="Times New Roman" w:hAnsi="Times New Roman" w:cs="Times New Roman"/>
                <w:bCs/>
                <w:i/>
                <w:sz w:val="24"/>
                <w:szCs w:val="24"/>
              </w:rPr>
            </w:pPr>
            <w:r>
              <w:rPr>
                <w:rFonts w:ascii="Times New Roman" w:hAnsi="Times New Roman" w:cs="Times New Roman"/>
                <w:bCs/>
                <w:i/>
                <w:sz w:val="24"/>
                <w:szCs w:val="24"/>
              </w:rPr>
              <w:t>-</w:t>
            </w:r>
            <w:r w:rsidRPr="00054AC2">
              <w:rPr>
                <w:rFonts w:ascii="Times New Roman" w:hAnsi="Times New Roman"/>
                <w:bCs/>
                <w:sz w:val="24"/>
                <w:szCs w:val="24"/>
              </w:rPr>
              <w:t xml:space="preserve">Использовать </w:t>
            </w:r>
            <w:proofErr w:type="spellStart"/>
            <w:proofErr w:type="gramStart"/>
            <w:r w:rsidRPr="00054AC2">
              <w:rPr>
                <w:rFonts w:ascii="Times New Roman" w:hAnsi="Times New Roman"/>
                <w:bCs/>
                <w:sz w:val="24"/>
                <w:szCs w:val="24"/>
              </w:rPr>
              <w:t>изме</w:t>
            </w:r>
            <w:r>
              <w:rPr>
                <w:rFonts w:ascii="Times New Roman" w:hAnsi="Times New Roman"/>
                <w:bCs/>
                <w:sz w:val="24"/>
                <w:szCs w:val="24"/>
              </w:rPr>
              <w:t>-</w:t>
            </w:r>
            <w:r w:rsidRPr="00054AC2">
              <w:rPr>
                <w:rFonts w:ascii="Times New Roman" w:hAnsi="Times New Roman"/>
                <w:bCs/>
                <w:sz w:val="24"/>
                <w:szCs w:val="24"/>
              </w:rPr>
              <w:t>рительный</w:t>
            </w:r>
            <w:proofErr w:type="spellEnd"/>
            <w:proofErr w:type="gramEnd"/>
            <w:r w:rsidRPr="00054AC2">
              <w:rPr>
                <w:rFonts w:ascii="Times New Roman" w:hAnsi="Times New Roman"/>
                <w:bCs/>
                <w:sz w:val="24"/>
                <w:szCs w:val="24"/>
              </w:rPr>
              <w:t xml:space="preserve"> </w:t>
            </w:r>
            <w:proofErr w:type="spellStart"/>
            <w:r w:rsidRPr="00054AC2">
              <w:rPr>
                <w:rFonts w:ascii="Times New Roman" w:hAnsi="Times New Roman"/>
                <w:bCs/>
                <w:sz w:val="24"/>
                <w:szCs w:val="24"/>
              </w:rPr>
              <w:t>инстру</w:t>
            </w:r>
            <w:proofErr w:type="spellEnd"/>
            <w:r>
              <w:rPr>
                <w:rFonts w:ascii="Times New Roman" w:hAnsi="Times New Roman"/>
                <w:bCs/>
                <w:sz w:val="24"/>
                <w:szCs w:val="24"/>
              </w:rPr>
              <w:t>-</w:t>
            </w:r>
            <w:r w:rsidRPr="00054AC2">
              <w:rPr>
                <w:rFonts w:ascii="Times New Roman" w:hAnsi="Times New Roman"/>
                <w:bCs/>
                <w:sz w:val="24"/>
                <w:szCs w:val="24"/>
              </w:rPr>
              <w:t xml:space="preserve">мент для контроля собранных </w:t>
            </w:r>
            <w:proofErr w:type="spellStart"/>
            <w:r w:rsidRPr="00054AC2">
              <w:rPr>
                <w:rFonts w:ascii="Times New Roman" w:hAnsi="Times New Roman"/>
                <w:bCs/>
                <w:sz w:val="24"/>
                <w:szCs w:val="24"/>
              </w:rPr>
              <w:t>элемен</w:t>
            </w:r>
            <w:r>
              <w:rPr>
                <w:rFonts w:ascii="Times New Roman" w:hAnsi="Times New Roman"/>
                <w:bCs/>
                <w:sz w:val="24"/>
                <w:szCs w:val="24"/>
              </w:rPr>
              <w:t>-</w:t>
            </w:r>
            <w:r w:rsidRPr="00054AC2">
              <w:rPr>
                <w:rFonts w:ascii="Times New Roman" w:hAnsi="Times New Roman"/>
                <w:bCs/>
                <w:sz w:val="24"/>
                <w:szCs w:val="24"/>
              </w:rPr>
              <w:t>тов</w:t>
            </w:r>
            <w:proofErr w:type="spellEnd"/>
            <w:r w:rsidRPr="00054AC2">
              <w:rPr>
                <w:rFonts w:ascii="Times New Roman" w:hAnsi="Times New Roman"/>
                <w:bCs/>
                <w:sz w:val="24"/>
                <w:szCs w:val="24"/>
              </w:rPr>
              <w:t xml:space="preserve"> конструкции (изделий, узлов, деталей) на соответствие </w:t>
            </w:r>
            <w:proofErr w:type="spellStart"/>
            <w:r w:rsidRPr="00054AC2">
              <w:rPr>
                <w:rFonts w:ascii="Times New Roman" w:hAnsi="Times New Roman"/>
                <w:bCs/>
                <w:sz w:val="24"/>
                <w:szCs w:val="24"/>
              </w:rPr>
              <w:t>гео</w:t>
            </w:r>
            <w:proofErr w:type="spellEnd"/>
            <w:r>
              <w:rPr>
                <w:rFonts w:ascii="Times New Roman" w:hAnsi="Times New Roman"/>
                <w:bCs/>
                <w:sz w:val="24"/>
                <w:szCs w:val="24"/>
              </w:rPr>
              <w:t>-</w:t>
            </w:r>
            <w:r w:rsidRPr="00054AC2">
              <w:rPr>
                <w:rFonts w:ascii="Times New Roman" w:hAnsi="Times New Roman"/>
                <w:bCs/>
                <w:sz w:val="24"/>
                <w:szCs w:val="24"/>
              </w:rPr>
              <w:t>метрических раз</w:t>
            </w:r>
            <w:r>
              <w:rPr>
                <w:rFonts w:ascii="Times New Roman" w:hAnsi="Times New Roman"/>
                <w:bCs/>
                <w:sz w:val="24"/>
                <w:szCs w:val="24"/>
              </w:rPr>
              <w:t>-</w:t>
            </w:r>
            <w:proofErr w:type="spellStart"/>
            <w:r w:rsidRPr="00054AC2">
              <w:rPr>
                <w:rFonts w:ascii="Times New Roman" w:hAnsi="Times New Roman"/>
                <w:bCs/>
                <w:sz w:val="24"/>
                <w:szCs w:val="24"/>
              </w:rPr>
              <w:t>меров</w:t>
            </w:r>
            <w:proofErr w:type="spellEnd"/>
            <w:r w:rsidRPr="00054AC2">
              <w:rPr>
                <w:rFonts w:ascii="Times New Roman" w:hAnsi="Times New Roman"/>
                <w:bCs/>
                <w:sz w:val="24"/>
                <w:szCs w:val="24"/>
              </w:rPr>
              <w:t xml:space="preserve"> требованиям конструкторской и </w:t>
            </w:r>
            <w:proofErr w:type="spellStart"/>
            <w:r w:rsidRPr="00054AC2">
              <w:rPr>
                <w:rFonts w:ascii="Times New Roman" w:hAnsi="Times New Roman"/>
                <w:bCs/>
                <w:sz w:val="24"/>
                <w:szCs w:val="24"/>
              </w:rPr>
              <w:t>произ</w:t>
            </w:r>
            <w:proofErr w:type="spellEnd"/>
            <w:r>
              <w:rPr>
                <w:rFonts w:ascii="Times New Roman" w:hAnsi="Times New Roman"/>
                <w:bCs/>
                <w:sz w:val="24"/>
                <w:szCs w:val="24"/>
              </w:rPr>
              <w:t>-</w:t>
            </w:r>
            <w:proofErr w:type="spellStart"/>
            <w:r w:rsidRPr="00054AC2">
              <w:rPr>
                <w:rFonts w:ascii="Times New Roman" w:hAnsi="Times New Roman"/>
                <w:bCs/>
                <w:sz w:val="24"/>
                <w:szCs w:val="24"/>
              </w:rPr>
              <w:t>водственно</w:t>
            </w:r>
            <w:proofErr w:type="spellEnd"/>
            <w:r w:rsidRPr="00054AC2">
              <w:rPr>
                <w:rFonts w:ascii="Times New Roman" w:hAnsi="Times New Roman"/>
                <w:bCs/>
                <w:sz w:val="24"/>
                <w:szCs w:val="24"/>
              </w:rPr>
              <w:t>-технологической документации по сварке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5FE4DAD" w14:textId="77777777" w:rsidR="008A3B4B" w:rsidRPr="00D46500" w:rsidRDefault="008A3B4B" w:rsidP="008A3B4B">
            <w:pPr>
              <w:jc w:val="both"/>
              <w:rPr>
                <w:rFonts w:ascii="Times New Roman" w:hAnsi="Times New Roman" w:cs="Times New Roman"/>
                <w:bCs/>
                <w:i/>
                <w:sz w:val="24"/>
                <w:szCs w:val="24"/>
              </w:rPr>
            </w:pPr>
            <w:r>
              <w:rPr>
                <w:rFonts w:ascii="Times New Roman" w:hAnsi="Times New Roman" w:cs="Times New Roman"/>
                <w:bCs/>
                <w:i/>
                <w:sz w:val="24"/>
                <w:szCs w:val="24"/>
              </w:rPr>
              <w:t>-</w:t>
            </w:r>
            <w:r w:rsidRPr="00F741BA">
              <w:rPr>
                <w:rFonts w:ascii="Times New Roman" w:hAnsi="Times New Roman"/>
                <w:bCs/>
                <w:sz w:val="16"/>
                <w:szCs w:val="16"/>
              </w:rPr>
              <w:t xml:space="preserve"> </w:t>
            </w:r>
            <w:r w:rsidRPr="00054AC2">
              <w:rPr>
                <w:rFonts w:ascii="Times New Roman" w:hAnsi="Times New Roman"/>
                <w:bCs/>
                <w:sz w:val="24"/>
                <w:szCs w:val="24"/>
              </w:rPr>
              <w:t xml:space="preserve">Устройство сварочного и вспомогательного </w:t>
            </w:r>
            <w:proofErr w:type="gramStart"/>
            <w:r w:rsidRPr="00054AC2">
              <w:rPr>
                <w:rFonts w:ascii="Times New Roman" w:hAnsi="Times New Roman"/>
                <w:bCs/>
                <w:sz w:val="24"/>
                <w:szCs w:val="24"/>
              </w:rPr>
              <w:t>обору</w:t>
            </w:r>
            <w:r>
              <w:rPr>
                <w:rFonts w:ascii="Times New Roman" w:hAnsi="Times New Roman"/>
                <w:bCs/>
                <w:sz w:val="24"/>
                <w:szCs w:val="24"/>
              </w:rPr>
              <w:t>-</w:t>
            </w:r>
            <w:proofErr w:type="spellStart"/>
            <w:r w:rsidRPr="00054AC2">
              <w:rPr>
                <w:rFonts w:ascii="Times New Roman" w:hAnsi="Times New Roman"/>
                <w:bCs/>
                <w:sz w:val="24"/>
                <w:szCs w:val="24"/>
              </w:rPr>
              <w:t>дования</w:t>
            </w:r>
            <w:proofErr w:type="spellEnd"/>
            <w:proofErr w:type="gramEnd"/>
            <w:r w:rsidRPr="00054AC2">
              <w:rPr>
                <w:rFonts w:ascii="Times New Roman" w:hAnsi="Times New Roman"/>
                <w:bCs/>
                <w:sz w:val="24"/>
                <w:szCs w:val="24"/>
              </w:rPr>
              <w:t>, назначение и условия работы контроль</w:t>
            </w:r>
            <w:r>
              <w:rPr>
                <w:rFonts w:ascii="Times New Roman" w:hAnsi="Times New Roman"/>
                <w:bCs/>
                <w:sz w:val="24"/>
                <w:szCs w:val="24"/>
              </w:rPr>
              <w:t>-</w:t>
            </w:r>
            <w:r w:rsidRPr="00054AC2">
              <w:rPr>
                <w:rFonts w:ascii="Times New Roman" w:hAnsi="Times New Roman"/>
                <w:bCs/>
                <w:sz w:val="24"/>
                <w:szCs w:val="24"/>
              </w:rPr>
              <w:t>но-измерительных при</w:t>
            </w:r>
            <w:r>
              <w:rPr>
                <w:rFonts w:ascii="Times New Roman" w:hAnsi="Times New Roman"/>
                <w:bCs/>
                <w:sz w:val="24"/>
                <w:szCs w:val="24"/>
              </w:rPr>
              <w:t>-</w:t>
            </w:r>
            <w:r w:rsidRPr="00054AC2">
              <w:rPr>
                <w:rFonts w:ascii="Times New Roman" w:hAnsi="Times New Roman"/>
                <w:bCs/>
                <w:sz w:val="24"/>
                <w:szCs w:val="24"/>
              </w:rPr>
              <w:t>боров, правила их эксплуатации и область применения</w:t>
            </w:r>
          </w:p>
        </w:tc>
        <w:tc>
          <w:tcPr>
            <w:tcW w:w="2658" w:type="dxa"/>
            <w:tcBorders>
              <w:top w:val="single" w:sz="4" w:space="0" w:color="auto"/>
              <w:left w:val="single" w:sz="4" w:space="0" w:color="auto"/>
              <w:bottom w:val="single" w:sz="4" w:space="0" w:color="auto"/>
              <w:right w:val="single" w:sz="4" w:space="0" w:color="auto"/>
            </w:tcBorders>
          </w:tcPr>
          <w:p w14:paraId="67F6D8A3" w14:textId="77777777" w:rsidR="008A3B4B" w:rsidRPr="00054AC2" w:rsidRDefault="008A3B4B" w:rsidP="008A3B4B">
            <w:pPr>
              <w:jc w:val="both"/>
              <w:rPr>
                <w:rFonts w:ascii="Times New Roman" w:hAnsi="Times New Roman"/>
                <w:bCs/>
                <w:sz w:val="24"/>
                <w:szCs w:val="24"/>
              </w:rPr>
            </w:pPr>
            <w:r>
              <w:rPr>
                <w:rFonts w:ascii="Times New Roman" w:hAnsi="Times New Roman" w:cs="Times New Roman"/>
                <w:bCs/>
                <w:i/>
                <w:sz w:val="24"/>
                <w:szCs w:val="24"/>
              </w:rPr>
              <w:t>-</w:t>
            </w:r>
            <w:r w:rsidRPr="00054AC2">
              <w:rPr>
                <w:rFonts w:ascii="Times New Roman" w:hAnsi="Times New Roman"/>
                <w:bCs/>
                <w:sz w:val="24"/>
                <w:szCs w:val="24"/>
              </w:rPr>
              <w:t xml:space="preserve">Контроль с </w:t>
            </w:r>
            <w:proofErr w:type="spellStart"/>
            <w:proofErr w:type="gramStart"/>
            <w:r w:rsidRPr="00054AC2">
              <w:rPr>
                <w:rFonts w:ascii="Times New Roman" w:hAnsi="Times New Roman"/>
                <w:bCs/>
                <w:sz w:val="24"/>
                <w:szCs w:val="24"/>
              </w:rPr>
              <w:t>примене</w:t>
            </w:r>
            <w:r>
              <w:rPr>
                <w:rFonts w:ascii="Times New Roman" w:hAnsi="Times New Roman"/>
                <w:bCs/>
                <w:sz w:val="24"/>
                <w:szCs w:val="24"/>
              </w:rPr>
              <w:t>-</w:t>
            </w:r>
            <w:r w:rsidRPr="00054AC2">
              <w:rPr>
                <w:rFonts w:ascii="Times New Roman" w:hAnsi="Times New Roman"/>
                <w:bCs/>
                <w:sz w:val="24"/>
                <w:szCs w:val="24"/>
              </w:rPr>
              <w:t>нием</w:t>
            </w:r>
            <w:proofErr w:type="spellEnd"/>
            <w:proofErr w:type="gramEnd"/>
            <w:r w:rsidRPr="00054AC2">
              <w:rPr>
                <w:rFonts w:ascii="Times New Roman" w:hAnsi="Times New Roman"/>
                <w:bCs/>
                <w:sz w:val="24"/>
                <w:szCs w:val="24"/>
              </w:rPr>
              <w:t xml:space="preserve"> измерительного инструмента </w:t>
            </w:r>
            <w:proofErr w:type="spellStart"/>
            <w:r w:rsidRPr="00054AC2">
              <w:rPr>
                <w:rFonts w:ascii="Times New Roman" w:hAnsi="Times New Roman"/>
                <w:bCs/>
                <w:sz w:val="24"/>
                <w:szCs w:val="24"/>
              </w:rPr>
              <w:t>подго</w:t>
            </w:r>
            <w:r>
              <w:rPr>
                <w:rFonts w:ascii="Times New Roman" w:hAnsi="Times New Roman"/>
                <w:bCs/>
                <w:sz w:val="24"/>
                <w:szCs w:val="24"/>
              </w:rPr>
              <w:t>-</w:t>
            </w:r>
            <w:r w:rsidRPr="00054AC2">
              <w:rPr>
                <w:rFonts w:ascii="Times New Roman" w:hAnsi="Times New Roman"/>
                <w:bCs/>
                <w:sz w:val="24"/>
                <w:szCs w:val="24"/>
              </w:rPr>
              <w:t>товленных</w:t>
            </w:r>
            <w:proofErr w:type="spellEnd"/>
            <w:r w:rsidRPr="00054AC2">
              <w:rPr>
                <w:rFonts w:ascii="Times New Roman" w:hAnsi="Times New Roman"/>
                <w:bCs/>
                <w:sz w:val="24"/>
                <w:szCs w:val="24"/>
              </w:rPr>
              <w:t xml:space="preserve"> и собран</w:t>
            </w:r>
            <w:r>
              <w:rPr>
                <w:rFonts w:ascii="Times New Roman" w:hAnsi="Times New Roman"/>
                <w:bCs/>
                <w:sz w:val="24"/>
                <w:szCs w:val="24"/>
              </w:rPr>
              <w:t>-</w:t>
            </w:r>
            <w:proofErr w:type="spellStart"/>
            <w:r w:rsidRPr="00054AC2">
              <w:rPr>
                <w:rFonts w:ascii="Times New Roman" w:hAnsi="Times New Roman"/>
                <w:bCs/>
                <w:sz w:val="24"/>
                <w:szCs w:val="24"/>
              </w:rPr>
              <w:t>ных</w:t>
            </w:r>
            <w:proofErr w:type="spellEnd"/>
            <w:r w:rsidRPr="00054AC2">
              <w:rPr>
                <w:rFonts w:ascii="Times New Roman" w:hAnsi="Times New Roman"/>
                <w:bCs/>
                <w:sz w:val="24"/>
                <w:szCs w:val="24"/>
              </w:rPr>
              <w:t xml:space="preserve"> с применением сборочных </w:t>
            </w:r>
            <w:proofErr w:type="spellStart"/>
            <w:r w:rsidRPr="00054AC2">
              <w:rPr>
                <w:rFonts w:ascii="Times New Roman" w:hAnsi="Times New Roman"/>
                <w:bCs/>
                <w:sz w:val="24"/>
                <w:szCs w:val="24"/>
              </w:rPr>
              <w:t>приспо</w:t>
            </w:r>
            <w:r>
              <w:rPr>
                <w:rFonts w:ascii="Times New Roman" w:hAnsi="Times New Roman"/>
                <w:bCs/>
                <w:sz w:val="24"/>
                <w:szCs w:val="24"/>
              </w:rPr>
              <w:t>-</w:t>
            </w:r>
            <w:r w:rsidRPr="00054AC2">
              <w:rPr>
                <w:rFonts w:ascii="Times New Roman" w:hAnsi="Times New Roman"/>
                <w:bCs/>
                <w:sz w:val="24"/>
                <w:szCs w:val="24"/>
              </w:rPr>
              <w:t>соблений</w:t>
            </w:r>
            <w:proofErr w:type="spellEnd"/>
            <w:r w:rsidRPr="00054AC2">
              <w:rPr>
                <w:rFonts w:ascii="Times New Roman" w:hAnsi="Times New Roman"/>
                <w:bCs/>
                <w:sz w:val="24"/>
                <w:szCs w:val="24"/>
              </w:rPr>
              <w:t xml:space="preserve"> элементов конструкции (изделия, узлы, детали) на </w:t>
            </w:r>
            <w:proofErr w:type="spellStart"/>
            <w:r w:rsidRPr="00054AC2">
              <w:rPr>
                <w:rFonts w:ascii="Times New Roman" w:hAnsi="Times New Roman"/>
                <w:bCs/>
                <w:sz w:val="24"/>
                <w:szCs w:val="24"/>
              </w:rPr>
              <w:t>соот</w:t>
            </w:r>
            <w:r>
              <w:rPr>
                <w:rFonts w:ascii="Times New Roman" w:hAnsi="Times New Roman"/>
                <w:bCs/>
                <w:sz w:val="24"/>
                <w:szCs w:val="24"/>
              </w:rPr>
              <w:t>-</w:t>
            </w:r>
            <w:r w:rsidRPr="00054AC2">
              <w:rPr>
                <w:rFonts w:ascii="Times New Roman" w:hAnsi="Times New Roman"/>
                <w:bCs/>
                <w:sz w:val="24"/>
                <w:szCs w:val="24"/>
              </w:rPr>
              <w:t>ветствие</w:t>
            </w:r>
            <w:proofErr w:type="spellEnd"/>
            <w:r w:rsidRPr="00054AC2">
              <w:rPr>
                <w:rFonts w:ascii="Times New Roman" w:hAnsi="Times New Roman"/>
                <w:bCs/>
                <w:sz w:val="24"/>
                <w:szCs w:val="24"/>
              </w:rPr>
              <w:t xml:space="preserve"> </w:t>
            </w:r>
            <w:proofErr w:type="spellStart"/>
            <w:r>
              <w:rPr>
                <w:rFonts w:ascii="Times New Roman" w:hAnsi="Times New Roman"/>
                <w:bCs/>
                <w:sz w:val="24"/>
                <w:szCs w:val="24"/>
              </w:rPr>
              <w:t>геометри-</w:t>
            </w:r>
            <w:r w:rsidRPr="00054AC2">
              <w:rPr>
                <w:rFonts w:ascii="Times New Roman" w:hAnsi="Times New Roman"/>
                <w:bCs/>
                <w:sz w:val="24"/>
                <w:szCs w:val="24"/>
              </w:rPr>
              <w:t>ческих</w:t>
            </w:r>
            <w:proofErr w:type="spellEnd"/>
            <w:r w:rsidRPr="00054AC2">
              <w:rPr>
                <w:rFonts w:ascii="Times New Roman" w:hAnsi="Times New Roman"/>
                <w:bCs/>
                <w:sz w:val="24"/>
                <w:szCs w:val="24"/>
              </w:rPr>
              <w:t xml:space="preserve"> размеров </w:t>
            </w:r>
            <w:proofErr w:type="spellStart"/>
            <w:r w:rsidRPr="00054AC2">
              <w:rPr>
                <w:rFonts w:ascii="Times New Roman" w:hAnsi="Times New Roman"/>
                <w:bCs/>
                <w:sz w:val="24"/>
                <w:szCs w:val="24"/>
              </w:rPr>
              <w:t>тре</w:t>
            </w:r>
            <w:r>
              <w:rPr>
                <w:rFonts w:ascii="Times New Roman" w:hAnsi="Times New Roman"/>
                <w:bCs/>
                <w:sz w:val="24"/>
                <w:szCs w:val="24"/>
              </w:rPr>
              <w:t>-</w:t>
            </w:r>
            <w:r w:rsidRPr="00054AC2">
              <w:rPr>
                <w:rFonts w:ascii="Times New Roman" w:hAnsi="Times New Roman"/>
                <w:bCs/>
                <w:sz w:val="24"/>
                <w:szCs w:val="24"/>
              </w:rPr>
              <w:t>бованиям</w:t>
            </w:r>
            <w:proofErr w:type="spellEnd"/>
            <w:r w:rsidRPr="00054AC2">
              <w:rPr>
                <w:rFonts w:ascii="Times New Roman" w:hAnsi="Times New Roman"/>
                <w:bCs/>
                <w:sz w:val="24"/>
                <w:szCs w:val="24"/>
              </w:rPr>
              <w:t xml:space="preserve"> </w:t>
            </w:r>
            <w:proofErr w:type="spellStart"/>
            <w:r w:rsidRPr="00054AC2">
              <w:rPr>
                <w:rFonts w:ascii="Times New Roman" w:hAnsi="Times New Roman"/>
                <w:bCs/>
                <w:sz w:val="24"/>
                <w:szCs w:val="24"/>
              </w:rPr>
              <w:t>конструк</w:t>
            </w:r>
            <w:r>
              <w:rPr>
                <w:rFonts w:ascii="Times New Roman" w:hAnsi="Times New Roman"/>
                <w:bCs/>
                <w:sz w:val="24"/>
                <w:szCs w:val="24"/>
              </w:rPr>
              <w:t>-</w:t>
            </w:r>
            <w:r w:rsidRPr="00054AC2">
              <w:rPr>
                <w:rFonts w:ascii="Times New Roman" w:hAnsi="Times New Roman"/>
                <w:bCs/>
                <w:sz w:val="24"/>
                <w:szCs w:val="24"/>
              </w:rPr>
              <w:t>торской</w:t>
            </w:r>
            <w:proofErr w:type="spellEnd"/>
            <w:r w:rsidRPr="00054AC2">
              <w:rPr>
                <w:rFonts w:ascii="Times New Roman" w:hAnsi="Times New Roman"/>
                <w:bCs/>
                <w:sz w:val="24"/>
                <w:szCs w:val="24"/>
              </w:rPr>
              <w:t xml:space="preserve"> и </w:t>
            </w:r>
            <w:proofErr w:type="spellStart"/>
            <w:r w:rsidRPr="00054AC2">
              <w:rPr>
                <w:rFonts w:ascii="Times New Roman" w:hAnsi="Times New Roman"/>
                <w:bCs/>
                <w:sz w:val="24"/>
                <w:szCs w:val="24"/>
              </w:rPr>
              <w:t>производст</w:t>
            </w:r>
            <w:proofErr w:type="spellEnd"/>
            <w:r>
              <w:rPr>
                <w:rFonts w:ascii="Times New Roman" w:hAnsi="Times New Roman"/>
                <w:bCs/>
                <w:sz w:val="24"/>
                <w:szCs w:val="24"/>
              </w:rPr>
              <w:t>-</w:t>
            </w:r>
            <w:r w:rsidRPr="00054AC2">
              <w:rPr>
                <w:rFonts w:ascii="Times New Roman" w:hAnsi="Times New Roman"/>
                <w:bCs/>
                <w:sz w:val="24"/>
                <w:szCs w:val="24"/>
              </w:rPr>
              <w:t>венно-технологи</w:t>
            </w:r>
            <w:r>
              <w:rPr>
                <w:rFonts w:ascii="Times New Roman" w:hAnsi="Times New Roman"/>
                <w:bCs/>
                <w:sz w:val="24"/>
                <w:szCs w:val="24"/>
              </w:rPr>
              <w:t>-</w:t>
            </w:r>
            <w:r w:rsidRPr="00054AC2">
              <w:rPr>
                <w:rFonts w:ascii="Times New Roman" w:hAnsi="Times New Roman"/>
                <w:bCs/>
                <w:sz w:val="24"/>
                <w:szCs w:val="24"/>
              </w:rPr>
              <w:t>ческой документации по сварке</w:t>
            </w:r>
          </w:p>
          <w:p w14:paraId="03E1C98C" w14:textId="77777777" w:rsidR="008A3B4B" w:rsidRPr="00054AC2" w:rsidRDefault="008A3B4B" w:rsidP="008A3B4B">
            <w:pPr>
              <w:jc w:val="both"/>
              <w:rPr>
                <w:rFonts w:ascii="Times New Roman" w:hAnsi="Times New Roman"/>
                <w:bCs/>
                <w:sz w:val="24"/>
                <w:szCs w:val="24"/>
              </w:rPr>
            </w:pPr>
            <w:r w:rsidRPr="00054AC2">
              <w:rPr>
                <w:rFonts w:ascii="Times New Roman" w:hAnsi="Times New Roman"/>
                <w:bCs/>
                <w:sz w:val="24"/>
                <w:szCs w:val="24"/>
              </w:rPr>
              <w:t xml:space="preserve">-Контроль с </w:t>
            </w:r>
            <w:proofErr w:type="gramStart"/>
            <w:r w:rsidRPr="00054AC2">
              <w:rPr>
                <w:rFonts w:ascii="Times New Roman" w:hAnsi="Times New Roman"/>
                <w:bCs/>
                <w:sz w:val="24"/>
                <w:szCs w:val="24"/>
              </w:rPr>
              <w:t>приме</w:t>
            </w:r>
            <w:r>
              <w:rPr>
                <w:rFonts w:ascii="Times New Roman" w:hAnsi="Times New Roman"/>
                <w:bCs/>
                <w:sz w:val="24"/>
                <w:szCs w:val="24"/>
              </w:rPr>
              <w:t>-</w:t>
            </w:r>
            <w:proofErr w:type="spellStart"/>
            <w:r w:rsidRPr="00054AC2">
              <w:rPr>
                <w:rFonts w:ascii="Times New Roman" w:hAnsi="Times New Roman"/>
                <w:bCs/>
                <w:sz w:val="24"/>
                <w:szCs w:val="24"/>
              </w:rPr>
              <w:t>нением</w:t>
            </w:r>
            <w:proofErr w:type="spellEnd"/>
            <w:proofErr w:type="gramEnd"/>
            <w:r w:rsidRPr="00054AC2">
              <w:rPr>
                <w:rFonts w:ascii="Times New Roman" w:hAnsi="Times New Roman"/>
                <w:bCs/>
                <w:sz w:val="24"/>
                <w:szCs w:val="24"/>
              </w:rPr>
              <w:t xml:space="preserve"> измеритель</w:t>
            </w:r>
            <w:r>
              <w:rPr>
                <w:rFonts w:ascii="Times New Roman" w:hAnsi="Times New Roman"/>
                <w:bCs/>
                <w:sz w:val="24"/>
                <w:szCs w:val="24"/>
              </w:rPr>
              <w:t>-</w:t>
            </w:r>
            <w:proofErr w:type="spellStart"/>
            <w:r w:rsidRPr="00054AC2">
              <w:rPr>
                <w:rFonts w:ascii="Times New Roman" w:hAnsi="Times New Roman"/>
                <w:bCs/>
                <w:sz w:val="24"/>
                <w:szCs w:val="24"/>
              </w:rPr>
              <w:t>ного</w:t>
            </w:r>
            <w:proofErr w:type="spellEnd"/>
            <w:r w:rsidRPr="00054AC2">
              <w:rPr>
                <w:rFonts w:ascii="Times New Roman" w:hAnsi="Times New Roman"/>
                <w:bCs/>
                <w:sz w:val="24"/>
                <w:szCs w:val="24"/>
              </w:rPr>
              <w:t xml:space="preserve"> инструмента подготовленных и собранных на при</w:t>
            </w:r>
            <w:r>
              <w:rPr>
                <w:rFonts w:ascii="Times New Roman" w:hAnsi="Times New Roman"/>
                <w:bCs/>
                <w:sz w:val="24"/>
                <w:szCs w:val="24"/>
              </w:rPr>
              <w:t>-</w:t>
            </w:r>
            <w:r w:rsidRPr="00054AC2">
              <w:rPr>
                <w:rFonts w:ascii="Times New Roman" w:hAnsi="Times New Roman"/>
                <w:bCs/>
                <w:sz w:val="24"/>
                <w:szCs w:val="24"/>
              </w:rPr>
              <w:t xml:space="preserve">хватках элементов конструкции (изделия, узлы, детали) на </w:t>
            </w:r>
            <w:proofErr w:type="spellStart"/>
            <w:r w:rsidRPr="00054AC2">
              <w:rPr>
                <w:rFonts w:ascii="Times New Roman" w:hAnsi="Times New Roman"/>
                <w:bCs/>
                <w:sz w:val="24"/>
                <w:szCs w:val="24"/>
              </w:rPr>
              <w:t>соот</w:t>
            </w:r>
            <w:r>
              <w:rPr>
                <w:rFonts w:ascii="Times New Roman" w:hAnsi="Times New Roman"/>
                <w:bCs/>
                <w:sz w:val="24"/>
                <w:szCs w:val="24"/>
              </w:rPr>
              <w:t>-</w:t>
            </w:r>
            <w:r w:rsidRPr="00054AC2">
              <w:rPr>
                <w:rFonts w:ascii="Times New Roman" w:hAnsi="Times New Roman"/>
                <w:bCs/>
                <w:sz w:val="24"/>
                <w:szCs w:val="24"/>
              </w:rPr>
              <w:t>ветствие</w:t>
            </w:r>
            <w:proofErr w:type="spellEnd"/>
            <w:r w:rsidRPr="00054AC2">
              <w:rPr>
                <w:rFonts w:ascii="Times New Roman" w:hAnsi="Times New Roman"/>
                <w:bCs/>
                <w:sz w:val="24"/>
                <w:szCs w:val="24"/>
              </w:rPr>
              <w:t xml:space="preserve"> </w:t>
            </w:r>
            <w:proofErr w:type="spellStart"/>
            <w:r>
              <w:rPr>
                <w:rFonts w:ascii="Times New Roman" w:hAnsi="Times New Roman"/>
                <w:bCs/>
                <w:sz w:val="24"/>
                <w:szCs w:val="24"/>
              </w:rPr>
              <w:t>геометри-</w:t>
            </w:r>
            <w:r w:rsidRPr="00054AC2">
              <w:rPr>
                <w:rFonts w:ascii="Times New Roman" w:hAnsi="Times New Roman"/>
                <w:bCs/>
                <w:sz w:val="24"/>
                <w:szCs w:val="24"/>
              </w:rPr>
              <w:t>ческих</w:t>
            </w:r>
            <w:proofErr w:type="spellEnd"/>
            <w:r w:rsidRPr="00054AC2">
              <w:rPr>
                <w:rFonts w:ascii="Times New Roman" w:hAnsi="Times New Roman"/>
                <w:bCs/>
                <w:sz w:val="24"/>
                <w:szCs w:val="24"/>
              </w:rPr>
              <w:t xml:space="preserve"> размеров </w:t>
            </w:r>
            <w:proofErr w:type="spellStart"/>
            <w:r w:rsidRPr="00054AC2">
              <w:rPr>
                <w:rFonts w:ascii="Times New Roman" w:hAnsi="Times New Roman"/>
                <w:bCs/>
                <w:sz w:val="24"/>
                <w:szCs w:val="24"/>
              </w:rPr>
              <w:t>тре</w:t>
            </w:r>
            <w:r>
              <w:rPr>
                <w:rFonts w:ascii="Times New Roman" w:hAnsi="Times New Roman"/>
                <w:bCs/>
                <w:sz w:val="24"/>
                <w:szCs w:val="24"/>
              </w:rPr>
              <w:t>-</w:t>
            </w:r>
            <w:r w:rsidRPr="00054AC2">
              <w:rPr>
                <w:rFonts w:ascii="Times New Roman" w:hAnsi="Times New Roman"/>
                <w:bCs/>
                <w:sz w:val="24"/>
                <w:szCs w:val="24"/>
              </w:rPr>
              <w:t>бованиям</w:t>
            </w:r>
            <w:proofErr w:type="spellEnd"/>
            <w:r w:rsidRPr="00054AC2">
              <w:rPr>
                <w:rFonts w:ascii="Times New Roman" w:hAnsi="Times New Roman"/>
                <w:bCs/>
                <w:sz w:val="24"/>
                <w:szCs w:val="24"/>
              </w:rPr>
              <w:t xml:space="preserve"> </w:t>
            </w:r>
            <w:proofErr w:type="spellStart"/>
            <w:r w:rsidRPr="00054AC2">
              <w:rPr>
                <w:rFonts w:ascii="Times New Roman" w:hAnsi="Times New Roman"/>
                <w:bCs/>
                <w:sz w:val="24"/>
                <w:szCs w:val="24"/>
              </w:rPr>
              <w:t>конструк</w:t>
            </w:r>
            <w:r>
              <w:rPr>
                <w:rFonts w:ascii="Times New Roman" w:hAnsi="Times New Roman"/>
                <w:bCs/>
                <w:sz w:val="24"/>
                <w:szCs w:val="24"/>
              </w:rPr>
              <w:t>-</w:t>
            </w:r>
            <w:r w:rsidRPr="00054AC2">
              <w:rPr>
                <w:rFonts w:ascii="Times New Roman" w:hAnsi="Times New Roman"/>
                <w:bCs/>
                <w:sz w:val="24"/>
                <w:szCs w:val="24"/>
              </w:rPr>
              <w:t>торской</w:t>
            </w:r>
            <w:proofErr w:type="spellEnd"/>
            <w:r w:rsidRPr="00054AC2">
              <w:rPr>
                <w:rFonts w:ascii="Times New Roman" w:hAnsi="Times New Roman"/>
                <w:bCs/>
                <w:sz w:val="24"/>
                <w:szCs w:val="24"/>
              </w:rPr>
              <w:t xml:space="preserve"> и </w:t>
            </w:r>
            <w:proofErr w:type="spellStart"/>
            <w:r w:rsidRPr="00054AC2">
              <w:rPr>
                <w:rFonts w:ascii="Times New Roman" w:hAnsi="Times New Roman"/>
                <w:bCs/>
                <w:sz w:val="24"/>
                <w:szCs w:val="24"/>
              </w:rPr>
              <w:t>производст</w:t>
            </w:r>
            <w:proofErr w:type="spellEnd"/>
            <w:r>
              <w:rPr>
                <w:rFonts w:ascii="Times New Roman" w:hAnsi="Times New Roman"/>
                <w:bCs/>
                <w:sz w:val="24"/>
                <w:szCs w:val="24"/>
              </w:rPr>
              <w:t>-</w:t>
            </w:r>
            <w:r w:rsidRPr="00054AC2">
              <w:rPr>
                <w:rFonts w:ascii="Times New Roman" w:hAnsi="Times New Roman"/>
                <w:bCs/>
                <w:sz w:val="24"/>
                <w:szCs w:val="24"/>
              </w:rPr>
              <w:t>венно-технологи</w:t>
            </w:r>
            <w:r>
              <w:rPr>
                <w:rFonts w:ascii="Times New Roman" w:hAnsi="Times New Roman"/>
                <w:bCs/>
                <w:sz w:val="24"/>
                <w:szCs w:val="24"/>
              </w:rPr>
              <w:t xml:space="preserve">-ческой документации по </w:t>
            </w:r>
            <w:r w:rsidRPr="00054AC2">
              <w:rPr>
                <w:rFonts w:ascii="Times New Roman" w:hAnsi="Times New Roman"/>
                <w:bCs/>
                <w:sz w:val="24"/>
                <w:szCs w:val="24"/>
              </w:rPr>
              <w:t>сварке</w:t>
            </w:r>
          </w:p>
        </w:tc>
      </w:tr>
    </w:tbl>
    <w:p w14:paraId="2C14CD8F" w14:textId="77777777" w:rsidR="008A3B4B" w:rsidRDefault="008A3B4B" w:rsidP="008A3B4B"/>
    <w:p w14:paraId="351EC343" w14:textId="77777777" w:rsidR="008A3B4B" w:rsidRPr="00D542AB" w:rsidRDefault="008A3B4B" w:rsidP="006901DA">
      <w:pPr>
        <w:pStyle w:val="114"/>
        <w:numPr>
          <w:ilvl w:val="1"/>
          <w:numId w:val="1"/>
        </w:numPr>
        <w:rPr>
          <w:rFonts w:ascii="Times New Roman" w:hAnsi="Times New Roman"/>
          <w:sz w:val="28"/>
          <w:szCs w:val="28"/>
        </w:rPr>
      </w:pPr>
      <w:bookmarkStart w:id="15" w:name="_Toc162370390"/>
      <w:r w:rsidRPr="00D542AB">
        <w:rPr>
          <w:rFonts w:ascii="Times New Roman" w:hAnsi="Times New Roman"/>
          <w:sz w:val="28"/>
          <w:szCs w:val="28"/>
        </w:rPr>
        <w:t>Обоснование часов вариативной части ОПОП-П</w:t>
      </w:r>
      <w:bookmarkEnd w:id="15"/>
    </w:p>
    <w:tbl>
      <w:tblPr>
        <w:tblStyle w:val="a3"/>
        <w:tblW w:w="0" w:type="auto"/>
        <w:tblInd w:w="-5" w:type="dxa"/>
        <w:tblLayout w:type="fixed"/>
        <w:tblLook w:val="04A0" w:firstRow="1" w:lastRow="0" w:firstColumn="1" w:lastColumn="0" w:noHBand="0" w:noVBand="1"/>
      </w:tblPr>
      <w:tblGrid>
        <w:gridCol w:w="902"/>
        <w:gridCol w:w="2046"/>
        <w:gridCol w:w="1985"/>
        <w:gridCol w:w="2136"/>
        <w:gridCol w:w="1071"/>
        <w:gridCol w:w="1719"/>
      </w:tblGrid>
      <w:tr w:rsidR="008A3B4B" w14:paraId="2C3B4D2E" w14:textId="77777777" w:rsidTr="008A3B4B">
        <w:tc>
          <w:tcPr>
            <w:tcW w:w="902" w:type="dxa"/>
          </w:tcPr>
          <w:p w14:paraId="7835B2C9" w14:textId="77777777" w:rsidR="008A3B4B" w:rsidRPr="00D542AB" w:rsidRDefault="008A3B4B" w:rsidP="008A3B4B">
            <w:pPr>
              <w:pStyle w:val="a4"/>
              <w:spacing w:after="120"/>
              <w:ind w:left="0"/>
              <w:rPr>
                <w:rFonts w:ascii="Times New Roman" w:hAnsi="Times New Roman" w:cs="Times New Roman"/>
                <w:b/>
                <w:sz w:val="24"/>
                <w:szCs w:val="24"/>
              </w:rPr>
            </w:pPr>
            <w:r w:rsidRPr="00D542AB">
              <w:rPr>
                <w:rFonts w:ascii="Times New Roman" w:hAnsi="Times New Roman" w:cs="Times New Roman"/>
                <w:b/>
                <w:sz w:val="24"/>
                <w:szCs w:val="24"/>
              </w:rPr>
              <w:t>№№ п/п</w:t>
            </w:r>
          </w:p>
        </w:tc>
        <w:tc>
          <w:tcPr>
            <w:tcW w:w="2046" w:type="dxa"/>
          </w:tcPr>
          <w:p w14:paraId="3F18B3DE" w14:textId="77777777" w:rsidR="008A3B4B" w:rsidRPr="00D542AB" w:rsidRDefault="008A3B4B" w:rsidP="008A3B4B">
            <w:pPr>
              <w:pStyle w:val="a4"/>
              <w:spacing w:after="120"/>
              <w:ind w:left="0"/>
              <w:rPr>
                <w:rFonts w:ascii="Times New Roman" w:hAnsi="Times New Roman" w:cs="Times New Roman"/>
                <w:b/>
                <w:sz w:val="24"/>
                <w:szCs w:val="24"/>
              </w:rPr>
            </w:pPr>
            <w:r w:rsidRPr="00D542AB">
              <w:rPr>
                <w:rFonts w:ascii="Times New Roman" w:hAnsi="Times New Roman" w:cs="Times New Roman"/>
                <w:b/>
                <w:sz w:val="24"/>
                <w:szCs w:val="24"/>
              </w:rPr>
              <w:t>Дополнительные профессиональные компетенции</w:t>
            </w:r>
          </w:p>
        </w:tc>
        <w:tc>
          <w:tcPr>
            <w:tcW w:w="1985" w:type="dxa"/>
          </w:tcPr>
          <w:p w14:paraId="31B92663" w14:textId="77777777" w:rsidR="008A3B4B" w:rsidRPr="00D542AB" w:rsidRDefault="008A3B4B" w:rsidP="008A3B4B">
            <w:pPr>
              <w:pStyle w:val="a4"/>
              <w:spacing w:after="120"/>
              <w:ind w:left="0"/>
              <w:rPr>
                <w:rFonts w:ascii="Times New Roman" w:hAnsi="Times New Roman" w:cs="Times New Roman"/>
                <w:b/>
                <w:sz w:val="24"/>
                <w:szCs w:val="24"/>
              </w:rPr>
            </w:pPr>
            <w:r w:rsidRPr="00D542AB">
              <w:rPr>
                <w:rFonts w:ascii="Times New Roman" w:hAnsi="Times New Roman" w:cs="Times New Roman"/>
                <w:b/>
                <w:sz w:val="24"/>
                <w:szCs w:val="24"/>
              </w:rPr>
              <w:t>Дополнительные знания, умения, навыки</w:t>
            </w:r>
          </w:p>
        </w:tc>
        <w:tc>
          <w:tcPr>
            <w:tcW w:w="2136" w:type="dxa"/>
          </w:tcPr>
          <w:p w14:paraId="27027C88" w14:textId="77777777" w:rsidR="008A3B4B" w:rsidRPr="00D542AB" w:rsidRDefault="008A3B4B" w:rsidP="008A3B4B">
            <w:pPr>
              <w:pStyle w:val="a4"/>
              <w:spacing w:after="120"/>
              <w:ind w:left="0"/>
              <w:rPr>
                <w:rFonts w:ascii="Times New Roman" w:hAnsi="Times New Roman" w:cs="Times New Roman"/>
                <w:b/>
                <w:sz w:val="24"/>
                <w:szCs w:val="24"/>
              </w:rPr>
            </w:pPr>
            <w:r w:rsidRPr="00D542AB">
              <w:rPr>
                <w:rFonts w:ascii="Times New Roman" w:hAnsi="Times New Roman" w:cs="Times New Roman"/>
                <w:b/>
                <w:sz w:val="24"/>
                <w:szCs w:val="24"/>
              </w:rPr>
              <w:t>№, наименование темы</w:t>
            </w:r>
          </w:p>
        </w:tc>
        <w:tc>
          <w:tcPr>
            <w:tcW w:w="1071" w:type="dxa"/>
          </w:tcPr>
          <w:p w14:paraId="25703BB5" w14:textId="77777777" w:rsidR="008A3B4B" w:rsidRPr="00D542AB" w:rsidRDefault="008A3B4B" w:rsidP="008A3B4B">
            <w:pPr>
              <w:pStyle w:val="a4"/>
              <w:spacing w:after="120"/>
              <w:ind w:left="0"/>
              <w:rPr>
                <w:rFonts w:ascii="Times New Roman" w:hAnsi="Times New Roman" w:cs="Times New Roman"/>
                <w:b/>
                <w:sz w:val="24"/>
                <w:szCs w:val="24"/>
              </w:rPr>
            </w:pPr>
            <w:r w:rsidRPr="00D542AB">
              <w:rPr>
                <w:rFonts w:ascii="Times New Roman" w:hAnsi="Times New Roman" w:cs="Times New Roman"/>
                <w:b/>
                <w:sz w:val="24"/>
                <w:szCs w:val="24"/>
              </w:rPr>
              <w:t>Объем часов</w:t>
            </w:r>
          </w:p>
        </w:tc>
        <w:tc>
          <w:tcPr>
            <w:tcW w:w="1719" w:type="dxa"/>
          </w:tcPr>
          <w:p w14:paraId="5DAF6179" w14:textId="77777777" w:rsidR="008A3B4B" w:rsidRPr="00D542AB" w:rsidRDefault="008A3B4B" w:rsidP="008A3B4B">
            <w:pPr>
              <w:pStyle w:val="a4"/>
              <w:spacing w:after="120"/>
              <w:ind w:left="0"/>
              <w:rPr>
                <w:rFonts w:ascii="Times New Roman" w:hAnsi="Times New Roman" w:cs="Times New Roman"/>
                <w:b/>
                <w:sz w:val="24"/>
                <w:szCs w:val="24"/>
              </w:rPr>
            </w:pPr>
            <w:r w:rsidRPr="00D542AB">
              <w:rPr>
                <w:rFonts w:ascii="Times New Roman" w:hAnsi="Times New Roman" w:cs="Times New Roman"/>
                <w:b/>
                <w:sz w:val="24"/>
                <w:szCs w:val="24"/>
              </w:rPr>
              <w:t>Обоснование включения в рабочую программу</w:t>
            </w:r>
          </w:p>
        </w:tc>
      </w:tr>
      <w:tr w:rsidR="008A3B4B" w14:paraId="1A9B5C99" w14:textId="77777777" w:rsidTr="008A3B4B">
        <w:tc>
          <w:tcPr>
            <w:tcW w:w="902" w:type="dxa"/>
          </w:tcPr>
          <w:p w14:paraId="7A0C989A" w14:textId="77777777" w:rsidR="008A3B4B" w:rsidRPr="00D542AB" w:rsidRDefault="008A3B4B" w:rsidP="008A3B4B">
            <w:pPr>
              <w:pStyle w:val="a4"/>
              <w:spacing w:after="120"/>
              <w:ind w:left="0"/>
              <w:rPr>
                <w:rFonts w:ascii="Times New Roman" w:hAnsi="Times New Roman" w:cs="Times New Roman"/>
                <w:bCs/>
                <w:sz w:val="24"/>
                <w:szCs w:val="24"/>
              </w:rPr>
            </w:pPr>
            <w:r w:rsidRPr="00D542AB">
              <w:rPr>
                <w:rFonts w:ascii="Times New Roman" w:hAnsi="Times New Roman" w:cs="Times New Roman"/>
                <w:bCs/>
                <w:sz w:val="24"/>
                <w:szCs w:val="24"/>
              </w:rPr>
              <w:t>1</w:t>
            </w:r>
          </w:p>
        </w:tc>
        <w:tc>
          <w:tcPr>
            <w:tcW w:w="2046" w:type="dxa"/>
          </w:tcPr>
          <w:p w14:paraId="5047434E" w14:textId="77777777" w:rsidR="008A3B4B" w:rsidRPr="00D542AB" w:rsidRDefault="008A3B4B" w:rsidP="008A3B4B">
            <w:pPr>
              <w:pStyle w:val="a4"/>
              <w:spacing w:after="120"/>
              <w:ind w:left="0"/>
              <w:rPr>
                <w:rFonts w:ascii="Times New Roman" w:hAnsi="Times New Roman" w:cs="Times New Roman"/>
                <w:bCs/>
                <w:sz w:val="24"/>
                <w:szCs w:val="24"/>
              </w:rPr>
            </w:pPr>
          </w:p>
        </w:tc>
        <w:tc>
          <w:tcPr>
            <w:tcW w:w="1985" w:type="dxa"/>
          </w:tcPr>
          <w:p w14:paraId="58EDEED0" w14:textId="77777777" w:rsidR="008A3B4B" w:rsidRPr="00D542AB" w:rsidRDefault="008A3B4B" w:rsidP="008A3B4B">
            <w:pPr>
              <w:pStyle w:val="a4"/>
              <w:spacing w:after="120"/>
              <w:ind w:left="0"/>
              <w:rPr>
                <w:rFonts w:ascii="Times New Roman" w:hAnsi="Times New Roman" w:cs="Times New Roman"/>
                <w:bCs/>
                <w:sz w:val="24"/>
                <w:szCs w:val="24"/>
              </w:rPr>
            </w:pPr>
          </w:p>
        </w:tc>
        <w:tc>
          <w:tcPr>
            <w:tcW w:w="2136" w:type="dxa"/>
          </w:tcPr>
          <w:p w14:paraId="3AEF757C" w14:textId="77777777" w:rsidR="008A3B4B" w:rsidRPr="00D542AB" w:rsidRDefault="008A3B4B" w:rsidP="008A3B4B">
            <w:pPr>
              <w:pStyle w:val="a4"/>
              <w:spacing w:after="120"/>
              <w:ind w:left="0"/>
              <w:rPr>
                <w:rFonts w:ascii="Times New Roman" w:hAnsi="Times New Roman" w:cs="Times New Roman"/>
                <w:bCs/>
                <w:sz w:val="24"/>
                <w:szCs w:val="24"/>
              </w:rPr>
            </w:pPr>
            <w:r w:rsidRPr="00D542AB">
              <w:rPr>
                <w:rFonts w:ascii="Times New Roman" w:hAnsi="Times New Roman"/>
                <w:sz w:val="24"/>
                <w:szCs w:val="24"/>
              </w:rPr>
              <w:t>МДК 01.01Основы технологии сварки и сварочное оборудование</w:t>
            </w:r>
          </w:p>
        </w:tc>
        <w:tc>
          <w:tcPr>
            <w:tcW w:w="1071" w:type="dxa"/>
          </w:tcPr>
          <w:p w14:paraId="0F7ADA4F" w14:textId="77777777" w:rsidR="008A3B4B" w:rsidRPr="00D542AB" w:rsidRDefault="008A3B4B" w:rsidP="008A3B4B">
            <w:pPr>
              <w:pStyle w:val="a4"/>
              <w:spacing w:after="120"/>
              <w:ind w:left="0"/>
              <w:rPr>
                <w:rFonts w:ascii="Times New Roman" w:hAnsi="Times New Roman" w:cs="Times New Roman"/>
                <w:bCs/>
                <w:sz w:val="24"/>
                <w:szCs w:val="24"/>
              </w:rPr>
            </w:pPr>
          </w:p>
        </w:tc>
        <w:tc>
          <w:tcPr>
            <w:tcW w:w="1719" w:type="dxa"/>
          </w:tcPr>
          <w:p w14:paraId="7715CE61" w14:textId="77777777" w:rsidR="008A3B4B" w:rsidRPr="00D542AB" w:rsidRDefault="008A3B4B" w:rsidP="008A3B4B">
            <w:pPr>
              <w:pStyle w:val="a4"/>
              <w:spacing w:after="120"/>
              <w:ind w:left="0"/>
              <w:rPr>
                <w:rFonts w:ascii="Times New Roman" w:hAnsi="Times New Roman" w:cs="Times New Roman"/>
                <w:bCs/>
                <w:sz w:val="24"/>
                <w:szCs w:val="24"/>
              </w:rPr>
            </w:pPr>
            <w:r w:rsidRPr="00D542AB">
              <w:rPr>
                <w:rFonts w:ascii="Times New Roman" w:hAnsi="Times New Roman"/>
                <w:sz w:val="24"/>
                <w:szCs w:val="24"/>
              </w:rPr>
              <w:t>Увеличение количества часов для углубленного получения умений, знаний, практического опыта, формирования базовых компетенций</w:t>
            </w:r>
          </w:p>
        </w:tc>
      </w:tr>
      <w:tr w:rsidR="008A3B4B" w14:paraId="26B04608" w14:textId="77777777" w:rsidTr="008A3B4B">
        <w:tc>
          <w:tcPr>
            <w:tcW w:w="902" w:type="dxa"/>
          </w:tcPr>
          <w:p w14:paraId="553C08B6" w14:textId="77777777" w:rsidR="008A3B4B" w:rsidRPr="00D542AB" w:rsidRDefault="008A3B4B" w:rsidP="008A3B4B">
            <w:pPr>
              <w:pStyle w:val="a4"/>
              <w:spacing w:after="120"/>
              <w:ind w:left="0"/>
              <w:rPr>
                <w:rFonts w:ascii="Times New Roman" w:hAnsi="Times New Roman" w:cs="Times New Roman"/>
                <w:bCs/>
                <w:sz w:val="24"/>
                <w:szCs w:val="24"/>
              </w:rPr>
            </w:pPr>
            <w:r w:rsidRPr="00D542AB">
              <w:rPr>
                <w:rFonts w:ascii="Times New Roman" w:hAnsi="Times New Roman" w:cs="Times New Roman"/>
                <w:bCs/>
                <w:sz w:val="24"/>
                <w:szCs w:val="24"/>
              </w:rPr>
              <w:t>2</w:t>
            </w:r>
          </w:p>
        </w:tc>
        <w:tc>
          <w:tcPr>
            <w:tcW w:w="2046" w:type="dxa"/>
          </w:tcPr>
          <w:p w14:paraId="7B27119E" w14:textId="77777777" w:rsidR="008A3B4B" w:rsidRPr="00D542AB" w:rsidRDefault="008A3B4B" w:rsidP="008A3B4B">
            <w:pPr>
              <w:pStyle w:val="a4"/>
              <w:spacing w:after="120"/>
              <w:ind w:left="0"/>
              <w:rPr>
                <w:rFonts w:ascii="Times New Roman" w:hAnsi="Times New Roman" w:cs="Times New Roman"/>
                <w:bCs/>
                <w:sz w:val="24"/>
                <w:szCs w:val="24"/>
              </w:rPr>
            </w:pPr>
          </w:p>
        </w:tc>
        <w:tc>
          <w:tcPr>
            <w:tcW w:w="1985" w:type="dxa"/>
          </w:tcPr>
          <w:p w14:paraId="24DBE2FF" w14:textId="77777777" w:rsidR="008A3B4B" w:rsidRPr="00D542AB" w:rsidRDefault="008A3B4B" w:rsidP="008A3B4B">
            <w:pPr>
              <w:pStyle w:val="a4"/>
              <w:spacing w:after="120"/>
              <w:ind w:left="0"/>
              <w:rPr>
                <w:rFonts w:ascii="Times New Roman" w:hAnsi="Times New Roman" w:cs="Times New Roman"/>
                <w:bCs/>
                <w:sz w:val="24"/>
                <w:szCs w:val="24"/>
              </w:rPr>
            </w:pPr>
          </w:p>
        </w:tc>
        <w:tc>
          <w:tcPr>
            <w:tcW w:w="2136" w:type="dxa"/>
          </w:tcPr>
          <w:p w14:paraId="22A00936" w14:textId="77777777" w:rsidR="008A3B4B" w:rsidRPr="00D542AB" w:rsidRDefault="008A3B4B" w:rsidP="008A3B4B">
            <w:pPr>
              <w:pStyle w:val="a4"/>
              <w:spacing w:after="120"/>
              <w:ind w:left="0"/>
              <w:rPr>
                <w:rFonts w:ascii="Times New Roman" w:hAnsi="Times New Roman" w:cs="Times New Roman"/>
                <w:bCs/>
                <w:sz w:val="24"/>
                <w:szCs w:val="24"/>
              </w:rPr>
            </w:pPr>
          </w:p>
        </w:tc>
        <w:tc>
          <w:tcPr>
            <w:tcW w:w="1071" w:type="dxa"/>
          </w:tcPr>
          <w:p w14:paraId="708E1569" w14:textId="77777777" w:rsidR="008A3B4B" w:rsidRPr="00D542AB" w:rsidRDefault="008A3B4B" w:rsidP="008A3B4B">
            <w:pPr>
              <w:pStyle w:val="a4"/>
              <w:spacing w:after="120"/>
              <w:ind w:left="0"/>
              <w:rPr>
                <w:rFonts w:ascii="Times New Roman" w:hAnsi="Times New Roman" w:cs="Times New Roman"/>
                <w:bCs/>
                <w:sz w:val="24"/>
                <w:szCs w:val="24"/>
              </w:rPr>
            </w:pPr>
          </w:p>
        </w:tc>
        <w:tc>
          <w:tcPr>
            <w:tcW w:w="1719" w:type="dxa"/>
          </w:tcPr>
          <w:p w14:paraId="15D85136" w14:textId="77777777" w:rsidR="008A3B4B" w:rsidRPr="00D542AB" w:rsidRDefault="008A3B4B" w:rsidP="008A3B4B">
            <w:pPr>
              <w:pStyle w:val="a4"/>
              <w:spacing w:after="120"/>
              <w:ind w:left="0"/>
              <w:rPr>
                <w:rFonts w:ascii="Times New Roman" w:hAnsi="Times New Roman" w:cs="Times New Roman"/>
                <w:bCs/>
                <w:sz w:val="24"/>
                <w:szCs w:val="24"/>
              </w:rPr>
            </w:pPr>
          </w:p>
        </w:tc>
      </w:tr>
      <w:tr w:rsidR="008A3B4B" w14:paraId="5517D312" w14:textId="77777777" w:rsidTr="008A3B4B">
        <w:tc>
          <w:tcPr>
            <w:tcW w:w="902" w:type="dxa"/>
          </w:tcPr>
          <w:p w14:paraId="537B6A56" w14:textId="77777777" w:rsidR="008A3B4B" w:rsidRPr="00D542AB" w:rsidRDefault="008A3B4B" w:rsidP="008A3B4B">
            <w:pPr>
              <w:pStyle w:val="a4"/>
              <w:spacing w:after="120"/>
              <w:ind w:left="0"/>
              <w:rPr>
                <w:rFonts w:ascii="Times New Roman" w:hAnsi="Times New Roman" w:cs="Times New Roman"/>
                <w:bCs/>
                <w:sz w:val="24"/>
                <w:szCs w:val="24"/>
              </w:rPr>
            </w:pPr>
          </w:p>
        </w:tc>
        <w:tc>
          <w:tcPr>
            <w:tcW w:w="2046" w:type="dxa"/>
          </w:tcPr>
          <w:p w14:paraId="40AB3F62" w14:textId="77777777" w:rsidR="008A3B4B" w:rsidRPr="00D542AB" w:rsidRDefault="008A3B4B" w:rsidP="008A3B4B">
            <w:pPr>
              <w:pStyle w:val="a4"/>
              <w:spacing w:after="120"/>
              <w:ind w:left="0"/>
              <w:rPr>
                <w:rFonts w:ascii="Times New Roman" w:hAnsi="Times New Roman" w:cs="Times New Roman"/>
                <w:bCs/>
                <w:sz w:val="24"/>
                <w:szCs w:val="24"/>
              </w:rPr>
            </w:pPr>
          </w:p>
        </w:tc>
        <w:tc>
          <w:tcPr>
            <w:tcW w:w="1985" w:type="dxa"/>
          </w:tcPr>
          <w:p w14:paraId="04AB59CA" w14:textId="77777777" w:rsidR="008A3B4B" w:rsidRPr="00D542AB" w:rsidRDefault="008A3B4B" w:rsidP="008A3B4B">
            <w:pPr>
              <w:pStyle w:val="a4"/>
              <w:spacing w:after="120"/>
              <w:ind w:left="0"/>
              <w:rPr>
                <w:rFonts w:ascii="Times New Roman" w:hAnsi="Times New Roman" w:cs="Times New Roman"/>
                <w:bCs/>
                <w:sz w:val="24"/>
                <w:szCs w:val="24"/>
              </w:rPr>
            </w:pPr>
          </w:p>
        </w:tc>
        <w:tc>
          <w:tcPr>
            <w:tcW w:w="2136" w:type="dxa"/>
          </w:tcPr>
          <w:p w14:paraId="3CA03CED" w14:textId="77777777" w:rsidR="008A3B4B" w:rsidRPr="00D542AB" w:rsidRDefault="008A3B4B" w:rsidP="008A3B4B">
            <w:pPr>
              <w:pStyle w:val="a4"/>
              <w:spacing w:after="120"/>
              <w:ind w:left="0"/>
              <w:rPr>
                <w:rFonts w:ascii="Times New Roman" w:hAnsi="Times New Roman" w:cs="Times New Roman"/>
                <w:bCs/>
                <w:sz w:val="24"/>
                <w:szCs w:val="24"/>
              </w:rPr>
            </w:pPr>
          </w:p>
        </w:tc>
        <w:tc>
          <w:tcPr>
            <w:tcW w:w="1071" w:type="dxa"/>
          </w:tcPr>
          <w:p w14:paraId="6A4E1FD2" w14:textId="77777777" w:rsidR="008A3B4B" w:rsidRPr="00D542AB" w:rsidRDefault="008A3B4B" w:rsidP="008A3B4B">
            <w:pPr>
              <w:pStyle w:val="a4"/>
              <w:spacing w:after="120"/>
              <w:ind w:left="0"/>
              <w:rPr>
                <w:rFonts w:ascii="Times New Roman" w:hAnsi="Times New Roman" w:cs="Times New Roman"/>
                <w:bCs/>
                <w:sz w:val="24"/>
                <w:szCs w:val="24"/>
              </w:rPr>
            </w:pPr>
          </w:p>
        </w:tc>
        <w:tc>
          <w:tcPr>
            <w:tcW w:w="1719" w:type="dxa"/>
          </w:tcPr>
          <w:p w14:paraId="52279F51" w14:textId="77777777" w:rsidR="008A3B4B" w:rsidRPr="00D542AB" w:rsidRDefault="008A3B4B" w:rsidP="008A3B4B">
            <w:pPr>
              <w:pStyle w:val="a4"/>
              <w:spacing w:after="120"/>
              <w:ind w:left="0"/>
              <w:rPr>
                <w:rFonts w:ascii="Times New Roman" w:hAnsi="Times New Roman" w:cs="Times New Roman"/>
                <w:bCs/>
                <w:sz w:val="24"/>
                <w:szCs w:val="24"/>
              </w:rPr>
            </w:pPr>
          </w:p>
        </w:tc>
      </w:tr>
      <w:tr w:rsidR="008A3B4B" w14:paraId="24234E77" w14:textId="77777777" w:rsidTr="008A3B4B">
        <w:tc>
          <w:tcPr>
            <w:tcW w:w="902" w:type="dxa"/>
          </w:tcPr>
          <w:p w14:paraId="0E0941EB" w14:textId="77777777" w:rsidR="008A3B4B" w:rsidRPr="00D542AB" w:rsidRDefault="008A3B4B" w:rsidP="008A3B4B">
            <w:pPr>
              <w:pStyle w:val="a4"/>
              <w:spacing w:after="120"/>
              <w:ind w:left="0"/>
              <w:rPr>
                <w:rFonts w:ascii="Times New Roman" w:hAnsi="Times New Roman" w:cs="Times New Roman"/>
                <w:bCs/>
                <w:sz w:val="24"/>
                <w:szCs w:val="24"/>
              </w:rPr>
            </w:pPr>
          </w:p>
        </w:tc>
        <w:tc>
          <w:tcPr>
            <w:tcW w:w="2046" w:type="dxa"/>
          </w:tcPr>
          <w:p w14:paraId="143288D3" w14:textId="77777777" w:rsidR="008A3B4B" w:rsidRPr="00D542AB" w:rsidRDefault="008A3B4B" w:rsidP="008A3B4B">
            <w:pPr>
              <w:pStyle w:val="a4"/>
              <w:spacing w:after="120"/>
              <w:ind w:left="0"/>
              <w:rPr>
                <w:rFonts w:ascii="Times New Roman" w:hAnsi="Times New Roman" w:cs="Times New Roman"/>
                <w:bCs/>
                <w:sz w:val="24"/>
                <w:szCs w:val="24"/>
              </w:rPr>
            </w:pPr>
          </w:p>
        </w:tc>
        <w:tc>
          <w:tcPr>
            <w:tcW w:w="1985" w:type="dxa"/>
          </w:tcPr>
          <w:p w14:paraId="71B7BFD2" w14:textId="77777777" w:rsidR="008A3B4B" w:rsidRPr="00D542AB" w:rsidRDefault="008A3B4B" w:rsidP="008A3B4B">
            <w:pPr>
              <w:pStyle w:val="a4"/>
              <w:spacing w:after="120"/>
              <w:ind w:left="0"/>
              <w:rPr>
                <w:rFonts w:ascii="Times New Roman" w:hAnsi="Times New Roman" w:cs="Times New Roman"/>
                <w:bCs/>
                <w:sz w:val="24"/>
                <w:szCs w:val="24"/>
              </w:rPr>
            </w:pPr>
          </w:p>
        </w:tc>
        <w:tc>
          <w:tcPr>
            <w:tcW w:w="2136" w:type="dxa"/>
          </w:tcPr>
          <w:p w14:paraId="3146CBD5" w14:textId="77777777" w:rsidR="008A3B4B" w:rsidRPr="00D542AB" w:rsidRDefault="008A3B4B" w:rsidP="008A3B4B">
            <w:pPr>
              <w:pStyle w:val="a4"/>
              <w:spacing w:after="120"/>
              <w:ind w:left="0"/>
              <w:rPr>
                <w:rFonts w:ascii="Times New Roman" w:hAnsi="Times New Roman" w:cs="Times New Roman"/>
                <w:bCs/>
                <w:sz w:val="24"/>
                <w:szCs w:val="24"/>
              </w:rPr>
            </w:pPr>
          </w:p>
        </w:tc>
        <w:tc>
          <w:tcPr>
            <w:tcW w:w="1071" w:type="dxa"/>
          </w:tcPr>
          <w:p w14:paraId="04067DA1" w14:textId="77777777" w:rsidR="008A3B4B" w:rsidRPr="00D542AB" w:rsidRDefault="008A3B4B" w:rsidP="008A3B4B">
            <w:pPr>
              <w:pStyle w:val="a4"/>
              <w:spacing w:after="120"/>
              <w:ind w:left="0"/>
              <w:rPr>
                <w:rFonts w:ascii="Times New Roman" w:hAnsi="Times New Roman" w:cs="Times New Roman"/>
                <w:bCs/>
                <w:sz w:val="24"/>
                <w:szCs w:val="24"/>
              </w:rPr>
            </w:pPr>
          </w:p>
        </w:tc>
        <w:tc>
          <w:tcPr>
            <w:tcW w:w="1719" w:type="dxa"/>
          </w:tcPr>
          <w:p w14:paraId="080E3566" w14:textId="77777777" w:rsidR="008A3B4B" w:rsidRPr="00D542AB" w:rsidRDefault="008A3B4B" w:rsidP="008A3B4B">
            <w:pPr>
              <w:pStyle w:val="a4"/>
              <w:spacing w:after="120"/>
              <w:ind w:left="0"/>
              <w:rPr>
                <w:rFonts w:ascii="Times New Roman" w:hAnsi="Times New Roman" w:cs="Times New Roman"/>
                <w:bCs/>
                <w:sz w:val="24"/>
                <w:szCs w:val="24"/>
              </w:rPr>
            </w:pPr>
          </w:p>
        </w:tc>
      </w:tr>
    </w:tbl>
    <w:p w14:paraId="7985FED9" w14:textId="77777777" w:rsidR="008A3B4B" w:rsidRPr="00F917E7" w:rsidRDefault="008A3B4B" w:rsidP="008A3B4B">
      <w:pPr>
        <w:pStyle w:val="a4"/>
        <w:spacing w:after="120"/>
        <w:ind w:left="1129"/>
        <w:rPr>
          <w:rFonts w:ascii="Times New Roman" w:hAnsi="Times New Roman" w:cs="Times New Roman"/>
          <w:bCs/>
          <w:sz w:val="24"/>
          <w:szCs w:val="24"/>
        </w:rPr>
      </w:pPr>
    </w:p>
    <w:p w14:paraId="248EBFF2" w14:textId="77777777" w:rsidR="008A3B4B" w:rsidRPr="00D542AB" w:rsidRDefault="008A3B4B" w:rsidP="008A3B4B">
      <w:pPr>
        <w:pStyle w:val="1f"/>
        <w:rPr>
          <w:rFonts w:ascii="Times New Roman" w:hAnsi="Times New Roman"/>
          <w:sz w:val="28"/>
          <w:szCs w:val="28"/>
        </w:rPr>
      </w:pPr>
      <w:bookmarkStart w:id="16" w:name="_Toc152334663"/>
      <w:bookmarkStart w:id="17" w:name="_Toc162370391"/>
      <w:r w:rsidRPr="00D542AB">
        <w:rPr>
          <w:rFonts w:ascii="Times New Roman" w:hAnsi="Times New Roman"/>
          <w:sz w:val="28"/>
          <w:szCs w:val="28"/>
        </w:rPr>
        <w:t>2. Структура и содержание профессионального модуля</w:t>
      </w:r>
      <w:bookmarkEnd w:id="16"/>
      <w:bookmarkEnd w:id="17"/>
    </w:p>
    <w:p w14:paraId="13667D29" w14:textId="77777777" w:rsidR="008A3B4B" w:rsidRPr="00D542AB" w:rsidRDefault="008A3B4B" w:rsidP="008A3B4B">
      <w:pPr>
        <w:pStyle w:val="114"/>
        <w:rPr>
          <w:rFonts w:ascii="Times New Roman" w:hAnsi="Times New Roman"/>
          <w:sz w:val="28"/>
          <w:szCs w:val="28"/>
        </w:rPr>
      </w:pPr>
      <w:bookmarkStart w:id="18" w:name="_Toc152334664"/>
      <w:bookmarkStart w:id="19" w:name="_Toc162370392"/>
      <w:r w:rsidRPr="00D542AB">
        <w:rPr>
          <w:rFonts w:ascii="Times New Roman" w:hAnsi="Times New Roman"/>
          <w:sz w:val="28"/>
          <w:szCs w:val="28"/>
        </w:rPr>
        <w:t>2.1. Трудоемкость освоения модуля</w:t>
      </w:r>
      <w:bookmarkEnd w:id="18"/>
      <w:bookmarkEnd w:id="19"/>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8A3B4B" w:rsidRPr="00257255" w14:paraId="0748B18E" w14:textId="77777777" w:rsidTr="008A3B4B">
        <w:trPr>
          <w:trHeight w:val="23"/>
        </w:trPr>
        <w:tc>
          <w:tcPr>
            <w:tcW w:w="2460" w:type="pct"/>
            <w:vAlign w:val="center"/>
          </w:tcPr>
          <w:p w14:paraId="5DDC43FE" w14:textId="77777777" w:rsidR="008A3B4B" w:rsidRPr="00257255" w:rsidRDefault="008A3B4B" w:rsidP="008A3B4B">
            <w:pPr>
              <w:jc w:val="center"/>
              <w:rPr>
                <w:rFonts w:ascii="Times New Roman" w:hAnsi="Times New Roman" w:cs="Times New Roman"/>
                <w:b/>
                <w:sz w:val="24"/>
              </w:rPr>
            </w:pPr>
            <w:bookmarkStart w:id="20" w:name="_Hlk152333186"/>
            <w:r w:rsidRPr="00257255">
              <w:rPr>
                <w:rFonts w:ascii="Times New Roman" w:hAnsi="Times New Roman" w:cs="Times New Roman"/>
                <w:b/>
                <w:sz w:val="24"/>
              </w:rPr>
              <w:t>Наименование составных частей модуля</w:t>
            </w:r>
          </w:p>
        </w:tc>
        <w:tc>
          <w:tcPr>
            <w:tcW w:w="1195" w:type="pct"/>
            <w:vAlign w:val="center"/>
          </w:tcPr>
          <w:p w14:paraId="662946A8" w14:textId="77777777" w:rsidR="008A3B4B" w:rsidRPr="00257255" w:rsidRDefault="008A3B4B" w:rsidP="008A3B4B">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345" w:type="pct"/>
          </w:tcPr>
          <w:p w14:paraId="58887DA3" w14:textId="77777777" w:rsidR="008A3B4B" w:rsidRPr="00257255" w:rsidRDefault="008A3B4B" w:rsidP="008A3B4B">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в форме практ</w:t>
            </w:r>
            <w:r>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8A3B4B" w:rsidRPr="00257255" w14:paraId="2ED27F82" w14:textId="77777777" w:rsidTr="008A3B4B">
        <w:trPr>
          <w:trHeight w:val="23"/>
        </w:trPr>
        <w:tc>
          <w:tcPr>
            <w:tcW w:w="2460" w:type="pct"/>
            <w:vAlign w:val="center"/>
          </w:tcPr>
          <w:p w14:paraId="0AD0582D" w14:textId="77777777" w:rsidR="008A3B4B" w:rsidRPr="00AC4913" w:rsidRDefault="008A3B4B" w:rsidP="008A3B4B">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r w:rsidRPr="00C10674">
              <w:rPr>
                <w:rStyle w:val="af3"/>
                <w:rFonts w:ascii="Times New Roman" w:hAnsi="Times New Roman"/>
                <w:bCs/>
                <w:sz w:val="24"/>
                <w:szCs w:val="24"/>
              </w:rPr>
              <w:footnoteReference w:id="1"/>
            </w:r>
          </w:p>
        </w:tc>
        <w:tc>
          <w:tcPr>
            <w:tcW w:w="1195" w:type="pct"/>
            <w:vAlign w:val="center"/>
          </w:tcPr>
          <w:p w14:paraId="75D363AD" w14:textId="77777777" w:rsidR="008A3B4B" w:rsidRPr="00AC4913" w:rsidRDefault="008A3B4B" w:rsidP="008A3B4B">
            <w:pPr>
              <w:jc w:val="center"/>
              <w:rPr>
                <w:rFonts w:ascii="Times New Roman" w:hAnsi="Times New Roman" w:cs="Times New Roman"/>
                <w:bCs/>
                <w:sz w:val="24"/>
                <w:szCs w:val="24"/>
              </w:rPr>
            </w:pPr>
            <w:r>
              <w:rPr>
                <w:rFonts w:ascii="Times New Roman" w:hAnsi="Times New Roman" w:cs="Times New Roman"/>
                <w:bCs/>
                <w:sz w:val="24"/>
                <w:szCs w:val="24"/>
              </w:rPr>
              <w:t>186</w:t>
            </w:r>
          </w:p>
        </w:tc>
        <w:tc>
          <w:tcPr>
            <w:tcW w:w="1345" w:type="pct"/>
            <w:vAlign w:val="center"/>
          </w:tcPr>
          <w:p w14:paraId="49A3DFEE" w14:textId="77777777" w:rsidR="008A3B4B" w:rsidRPr="00AC4913" w:rsidRDefault="008A3B4B" w:rsidP="008A3B4B">
            <w:pPr>
              <w:jc w:val="center"/>
              <w:rPr>
                <w:rFonts w:ascii="Times New Roman" w:hAnsi="Times New Roman" w:cs="Times New Roman"/>
                <w:bCs/>
                <w:sz w:val="24"/>
                <w:szCs w:val="24"/>
              </w:rPr>
            </w:pPr>
            <w:r>
              <w:rPr>
                <w:rFonts w:ascii="Times New Roman" w:hAnsi="Times New Roman" w:cs="Times New Roman"/>
                <w:bCs/>
                <w:sz w:val="24"/>
                <w:szCs w:val="24"/>
              </w:rPr>
              <w:t>80</w:t>
            </w:r>
          </w:p>
        </w:tc>
      </w:tr>
      <w:tr w:rsidR="008A3B4B" w:rsidRPr="00257255" w14:paraId="256D4130" w14:textId="77777777" w:rsidTr="008A3B4B">
        <w:trPr>
          <w:trHeight w:val="23"/>
        </w:trPr>
        <w:tc>
          <w:tcPr>
            <w:tcW w:w="2460" w:type="pct"/>
            <w:vAlign w:val="center"/>
          </w:tcPr>
          <w:p w14:paraId="5C727418" w14:textId="77777777" w:rsidR="008A3B4B" w:rsidRPr="00257255" w:rsidRDefault="008A3B4B" w:rsidP="008A3B4B">
            <w:pPr>
              <w:jc w:val="both"/>
              <w:rPr>
                <w:rFonts w:ascii="Times New Roman" w:hAnsi="Times New Roman" w:cs="Times New Roman"/>
                <w:bCs/>
                <w:sz w:val="24"/>
                <w:szCs w:val="24"/>
              </w:rPr>
            </w:pPr>
            <w:r w:rsidRPr="00257255">
              <w:rPr>
                <w:rFonts w:ascii="Times New Roman" w:hAnsi="Times New Roman" w:cs="Times New Roman"/>
                <w:bCs/>
                <w:sz w:val="24"/>
                <w:szCs w:val="24"/>
              </w:rPr>
              <w:t>Курсов</w:t>
            </w:r>
            <w:r>
              <w:rPr>
                <w:rFonts w:ascii="Times New Roman" w:hAnsi="Times New Roman" w:cs="Times New Roman"/>
                <w:bCs/>
                <w:sz w:val="24"/>
                <w:szCs w:val="24"/>
              </w:rPr>
              <w:t>ая работа (проект)</w:t>
            </w:r>
          </w:p>
        </w:tc>
        <w:tc>
          <w:tcPr>
            <w:tcW w:w="1195" w:type="pct"/>
            <w:vAlign w:val="center"/>
          </w:tcPr>
          <w:p w14:paraId="2DDC9CB4" w14:textId="77777777" w:rsidR="008A3B4B" w:rsidRPr="00257255" w:rsidRDefault="008A3B4B" w:rsidP="008A3B4B">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14:paraId="03747305" w14:textId="77777777" w:rsidR="008A3B4B" w:rsidRPr="00257255" w:rsidRDefault="008A3B4B" w:rsidP="008A3B4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A3B4B" w:rsidRPr="00257255" w14:paraId="79A558D1" w14:textId="77777777" w:rsidTr="008A3B4B">
        <w:trPr>
          <w:trHeight w:val="23"/>
        </w:trPr>
        <w:tc>
          <w:tcPr>
            <w:tcW w:w="2460" w:type="pct"/>
            <w:vAlign w:val="center"/>
          </w:tcPr>
          <w:p w14:paraId="6B6A9505" w14:textId="77777777" w:rsidR="008A3B4B" w:rsidRPr="00257255" w:rsidRDefault="008A3B4B" w:rsidP="008A3B4B">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195" w:type="pct"/>
            <w:vAlign w:val="center"/>
          </w:tcPr>
          <w:p w14:paraId="72E3BEB3" w14:textId="77777777" w:rsidR="008A3B4B" w:rsidRPr="00257255" w:rsidRDefault="008A3B4B" w:rsidP="008A3B4B">
            <w:pPr>
              <w:jc w:val="center"/>
              <w:rPr>
                <w:rFonts w:ascii="Times New Roman" w:hAnsi="Times New Roman" w:cs="Times New Roman"/>
                <w:bCs/>
                <w:sz w:val="24"/>
                <w:szCs w:val="24"/>
              </w:rPr>
            </w:pPr>
            <w:r>
              <w:rPr>
                <w:rFonts w:ascii="Times New Roman" w:hAnsi="Times New Roman" w:cs="Times New Roman"/>
                <w:bCs/>
                <w:sz w:val="24"/>
                <w:szCs w:val="24"/>
              </w:rPr>
              <w:t>8</w:t>
            </w:r>
          </w:p>
        </w:tc>
        <w:tc>
          <w:tcPr>
            <w:tcW w:w="1345" w:type="pct"/>
            <w:vAlign w:val="center"/>
          </w:tcPr>
          <w:p w14:paraId="2617C9CC" w14:textId="77777777" w:rsidR="008A3B4B" w:rsidRPr="00257255" w:rsidRDefault="008A3B4B" w:rsidP="008A3B4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A3B4B" w:rsidRPr="00257255" w14:paraId="0A686546" w14:textId="77777777" w:rsidTr="008A3B4B">
        <w:trPr>
          <w:trHeight w:val="23"/>
        </w:trPr>
        <w:tc>
          <w:tcPr>
            <w:tcW w:w="2460" w:type="pct"/>
            <w:vAlign w:val="center"/>
          </w:tcPr>
          <w:p w14:paraId="574D5597" w14:textId="77777777" w:rsidR="008A3B4B" w:rsidRPr="00257255" w:rsidRDefault="008A3B4B" w:rsidP="008A3B4B">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Практика, в </w:t>
            </w:r>
            <w:proofErr w:type="spellStart"/>
            <w:r w:rsidRPr="00257255">
              <w:rPr>
                <w:rFonts w:ascii="Times New Roman" w:hAnsi="Times New Roman" w:cs="Times New Roman"/>
                <w:bCs/>
                <w:sz w:val="24"/>
                <w:szCs w:val="24"/>
              </w:rPr>
              <w:t>т.ч</w:t>
            </w:r>
            <w:proofErr w:type="spellEnd"/>
            <w:r w:rsidRPr="00257255">
              <w:rPr>
                <w:rFonts w:ascii="Times New Roman" w:hAnsi="Times New Roman" w:cs="Times New Roman"/>
                <w:bCs/>
                <w:sz w:val="24"/>
                <w:szCs w:val="24"/>
              </w:rPr>
              <w:t>.:</w:t>
            </w:r>
          </w:p>
        </w:tc>
        <w:tc>
          <w:tcPr>
            <w:tcW w:w="1195" w:type="pct"/>
            <w:vAlign w:val="center"/>
          </w:tcPr>
          <w:p w14:paraId="4CD971DF" w14:textId="77777777" w:rsidR="008A3B4B" w:rsidRPr="00257255" w:rsidRDefault="008A3B4B" w:rsidP="008A3B4B">
            <w:pPr>
              <w:jc w:val="center"/>
              <w:rPr>
                <w:rFonts w:ascii="Times New Roman" w:hAnsi="Times New Roman" w:cs="Times New Roman"/>
                <w:bCs/>
                <w:sz w:val="24"/>
                <w:szCs w:val="24"/>
              </w:rPr>
            </w:pPr>
            <w:r>
              <w:rPr>
                <w:rFonts w:ascii="Times New Roman" w:hAnsi="Times New Roman" w:cs="Times New Roman"/>
                <w:bCs/>
                <w:sz w:val="24"/>
                <w:szCs w:val="24"/>
              </w:rPr>
              <w:t>144</w:t>
            </w:r>
          </w:p>
        </w:tc>
        <w:tc>
          <w:tcPr>
            <w:tcW w:w="1345" w:type="pct"/>
            <w:vAlign w:val="center"/>
          </w:tcPr>
          <w:p w14:paraId="4CF2670E" w14:textId="77777777" w:rsidR="008A3B4B" w:rsidRPr="00257255" w:rsidRDefault="008A3B4B" w:rsidP="008A3B4B">
            <w:pPr>
              <w:jc w:val="center"/>
              <w:rPr>
                <w:rFonts w:ascii="Times New Roman" w:hAnsi="Times New Roman" w:cs="Times New Roman"/>
                <w:bCs/>
                <w:sz w:val="24"/>
                <w:szCs w:val="24"/>
              </w:rPr>
            </w:pPr>
            <w:r>
              <w:rPr>
                <w:rFonts w:ascii="Times New Roman" w:hAnsi="Times New Roman" w:cs="Times New Roman"/>
                <w:bCs/>
                <w:sz w:val="24"/>
                <w:szCs w:val="24"/>
              </w:rPr>
              <w:t>144</w:t>
            </w:r>
          </w:p>
        </w:tc>
      </w:tr>
      <w:tr w:rsidR="008A3B4B" w:rsidRPr="00257255" w14:paraId="1305CA80" w14:textId="77777777" w:rsidTr="008A3B4B">
        <w:trPr>
          <w:trHeight w:val="23"/>
        </w:trPr>
        <w:tc>
          <w:tcPr>
            <w:tcW w:w="2460" w:type="pct"/>
            <w:vAlign w:val="center"/>
          </w:tcPr>
          <w:p w14:paraId="6201D218" w14:textId="77777777" w:rsidR="008A3B4B" w:rsidRPr="00257255" w:rsidRDefault="008A3B4B" w:rsidP="008A3B4B">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195" w:type="pct"/>
            <w:vAlign w:val="center"/>
          </w:tcPr>
          <w:p w14:paraId="7AE5CE3D" w14:textId="77777777" w:rsidR="008A3B4B" w:rsidRPr="00257255" w:rsidRDefault="008A3B4B" w:rsidP="008A3B4B">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c>
          <w:tcPr>
            <w:tcW w:w="1345" w:type="pct"/>
            <w:vAlign w:val="center"/>
          </w:tcPr>
          <w:p w14:paraId="5D25ED19" w14:textId="77777777" w:rsidR="008A3B4B" w:rsidRPr="00257255" w:rsidRDefault="008A3B4B" w:rsidP="008A3B4B">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r>
      <w:tr w:rsidR="008A3B4B" w:rsidRPr="00257255" w14:paraId="44247566" w14:textId="77777777" w:rsidTr="008A3B4B">
        <w:trPr>
          <w:trHeight w:val="23"/>
        </w:trPr>
        <w:tc>
          <w:tcPr>
            <w:tcW w:w="2460" w:type="pct"/>
            <w:vAlign w:val="center"/>
          </w:tcPr>
          <w:p w14:paraId="603651FC" w14:textId="77777777" w:rsidR="008A3B4B" w:rsidRPr="00257255" w:rsidRDefault="008A3B4B" w:rsidP="008A3B4B">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195" w:type="pct"/>
            <w:vAlign w:val="center"/>
          </w:tcPr>
          <w:p w14:paraId="1EF42750" w14:textId="77777777" w:rsidR="008A3B4B" w:rsidRPr="00257255" w:rsidRDefault="008A3B4B" w:rsidP="008A3B4B">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c>
          <w:tcPr>
            <w:tcW w:w="1345" w:type="pct"/>
            <w:vAlign w:val="center"/>
          </w:tcPr>
          <w:p w14:paraId="1794D7B8" w14:textId="77777777" w:rsidR="008A3B4B" w:rsidRPr="00257255" w:rsidRDefault="008A3B4B" w:rsidP="008A3B4B">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r>
      <w:tr w:rsidR="008A3B4B" w:rsidRPr="00257255" w14:paraId="7BF98B95" w14:textId="77777777" w:rsidTr="008A3B4B">
        <w:trPr>
          <w:trHeight w:val="23"/>
        </w:trPr>
        <w:tc>
          <w:tcPr>
            <w:tcW w:w="2460" w:type="pct"/>
            <w:vAlign w:val="center"/>
          </w:tcPr>
          <w:p w14:paraId="45B8B5CD" w14:textId="77777777" w:rsidR="008A3B4B" w:rsidRDefault="008A3B4B" w:rsidP="008A3B4B">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Pr>
                <w:rFonts w:ascii="Times New Roman" w:hAnsi="Times New Roman" w:cs="Times New Roman"/>
                <w:bCs/>
                <w:sz w:val="24"/>
                <w:szCs w:val="24"/>
              </w:rPr>
              <w:t>, в том числе:</w:t>
            </w:r>
          </w:p>
          <w:p w14:paraId="5A235AF4" w14:textId="77777777" w:rsidR="008A3B4B" w:rsidRPr="005A4FE7" w:rsidRDefault="008A3B4B" w:rsidP="008A3B4B">
            <w:pPr>
              <w:jc w:val="both"/>
              <w:rPr>
                <w:rFonts w:ascii="Times New Roman" w:hAnsi="Times New Roman" w:cs="Times New Roman"/>
                <w:bCs/>
                <w:i/>
                <w:iCs/>
                <w:sz w:val="24"/>
                <w:szCs w:val="24"/>
              </w:rPr>
            </w:pPr>
            <w:r>
              <w:rPr>
                <w:rFonts w:ascii="Times New Roman" w:hAnsi="Times New Roman" w:cs="Times New Roman"/>
                <w:bCs/>
                <w:i/>
                <w:iCs/>
                <w:sz w:val="24"/>
                <w:szCs w:val="24"/>
              </w:rPr>
              <w:t>МДК 01.01 в форме экзамена</w:t>
            </w:r>
          </w:p>
          <w:p w14:paraId="1965288C" w14:textId="77777777" w:rsidR="008A3B4B" w:rsidRDefault="008A3B4B" w:rsidP="008A3B4B">
            <w:pPr>
              <w:jc w:val="both"/>
              <w:rPr>
                <w:rFonts w:ascii="Times New Roman" w:hAnsi="Times New Roman" w:cs="Times New Roman"/>
                <w:bCs/>
                <w:i/>
                <w:iCs/>
                <w:sz w:val="24"/>
                <w:szCs w:val="24"/>
              </w:rPr>
            </w:pPr>
            <w:r>
              <w:rPr>
                <w:rFonts w:ascii="Times New Roman" w:hAnsi="Times New Roman" w:cs="Times New Roman"/>
                <w:bCs/>
                <w:i/>
                <w:iCs/>
                <w:sz w:val="24"/>
                <w:szCs w:val="24"/>
              </w:rPr>
              <w:t>МДК 01.02 в форме экзамена</w:t>
            </w:r>
          </w:p>
          <w:p w14:paraId="58D13788" w14:textId="77777777" w:rsidR="008A3B4B" w:rsidRDefault="008A3B4B" w:rsidP="008A3B4B">
            <w:pPr>
              <w:jc w:val="both"/>
              <w:rPr>
                <w:rFonts w:ascii="Times New Roman" w:hAnsi="Times New Roman" w:cs="Times New Roman"/>
                <w:bCs/>
                <w:i/>
                <w:iCs/>
                <w:sz w:val="24"/>
                <w:szCs w:val="24"/>
              </w:rPr>
            </w:pPr>
            <w:r>
              <w:rPr>
                <w:rFonts w:ascii="Times New Roman" w:hAnsi="Times New Roman" w:cs="Times New Roman"/>
                <w:bCs/>
                <w:i/>
                <w:iCs/>
                <w:sz w:val="24"/>
                <w:szCs w:val="24"/>
              </w:rPr>
              <w:t>МДК 01.03 в форме контрольной работы</w:t>
            </w:r>
          </w:p>
          <w:p w14:paraId="6D4C50D8" w14:textId="77777777" w:rsidR="008A3B4B" w:rsidRPr="005A4FE7" w:rsidRDefault="008A3B4B" w:rsidP="008A3B4B">
            <w:pPr>
              <w:jc w:val="both"/>
              <w:rPr>
                <w:rFonts w:ascii="Times New Roman" w:hAnsi="Times New Roman" w:cs="Times New Roman"/>
                <w:bCs/>
                <w:i/>
                <w:iCs/>
                <w:sz w:val="24"/>
                <w:szCs w:val="24"/>
              </w:rPr>
            </w:pPr>
            <w:r>
              <w:rPr>
                <w:rFonts w:ascii="Times New Roman" w:hAnsi="Times New Roman" w:cs="Times New Roman"/>
                <w:bCs/>
                <w:i/>
                <w:iCs/>
                <w:sz w:val="24"/>
                <w:szCs w:val="24"/>
              </w:rPr>
              <w:t>МДК 01.03 в форме контрольной работы</w:t>
            </w:r>
          </w:p>
          <w:p w14:paraId="23C652A6" w14:textId="77777777" w:rsidR="008A3B4B" w:rsidRPr="005A4FE7" w:rsidRDefault="008A3B4B" w:rsidP="008A3B4B">
            <w:pPr>
              <w:jc w:val="both"/>
              <w:rPr>
                <w:rFonts w:ascii="Times New Roman" w:hAnsi="Times New Roman" w:cs="Times New Roman"/>
                <w:bCs/>
                <w:i/>
                <w:iCs/>
                <w:sz w:val="24"/>
                <w:szCs w:val="24"/>
              </w:rPr>
            </w:pPr>
            <w:r>
              <w:rPr>
                <w:rFonts w:ascii="Times New Roman" w:hAnsi="Times New Roman" w:cs="Times New Roman"/>
                <w:bCs/>
                <w:i/>
                <w:iCs/>
                <w:sz w:val="24"/>
                <w:szCs w:val="24"/>
              </w:rPr>
              <w:t>УП01 в форме дифференцированного зачета</w:t>
            </w:r>
          </w:p>
          <w:p w14:paraId="0A5D7E9A" w14:textId="77777777" w:rsidR="008A3B4B" w:rsidRPr="00257255" w:rsidRDefault="008A3B4B" w:rsidP="008A3B4B">
            <w:pPr>
              <w:rPr>
                <w:rFonts w:ascii="Times New Roman" w:hAnsi="Times New Roman" w:cs="Times New Roman"/>
                <w:bCs/>
                <w:sz w:val="24"/>
                <w:szCs w:val="24"/>
              </w:rPr>
            </w:pPr>
            <w:r>
              <w:rPr>
                <w:rFonts w:ascii="Times New Roman" w:hAnsi="Times New Roman" w:cs="Times New Roman"/>
                <w:bCs/>
                <w:i/>
                <w:iCs/>
                <w:sz w:val="24"/>
                <w:szCs w:val="24"/>
              </w:rPr>
              <w:t>ПП 01 в форме дифференцированного зачета</w:t>
            </w:r>
            <w:r>
              <w:rPr>
                <w:rFonts w:ascii="Times New Roman" w:hAnsi="Times New Roman" w:cs="Times New Roman"/>
                <w:bCs/>
                <w:i/>
                <w:iCs/>
                <w:sz w:val="24"/>
                <w:szCs w:val="24"/>
              </w:rPr>
              <w:br/>
              <w:t xml:space="preserve">ПМ 01 в форме </w:t>
            </w:r>
            <w:r w:rsidRPr="005A4FE7">
              <w:rPr>
                <w:rFonts w:ascii="Times New Roman" w:hAnsi="Times New Roman" w:cs="Times New Roman"/>
                <w:bCs/>
                <w:i/>
                <w:iCs/>
                <w:sz w:val="24"/>
                <w:szCs w:val="24"/>
              </w:rPr>
              <w:t xml:space="preserve">экзамена </w:t>
            </w:r>
          </w:p>
        </w:tc>
        <w:tc>
          <w:tcPr>
            <w:tcW w:w="1195" w:type="pct"/>
            <w:vAlign w:val="center"/>
          </w:tcPr>
          <w:p w14:paraId="3FCE9AAF" w14:textId="77777777" w:rsidR="008A3B4B" w:rsidRDefault="008A3B4B" w:rsidP="008A3B4B">
            <w:pPr>
              <w:jc w:val="center"/>
              <w:rPr>
                <w:rFonts w:ascii="Times New Roman" w:hAnsi="Times New Roman" w:cs="Times New Roman"/>
                <w:bCs/>
                <w:sz w:val="24"/>
                <w:szCs w:val="24"/>
              </w:rPr>
            </w:pPr>
            <w:r>
              <w:rPr>
                <w:rFonts w:ascii="Times New Roman" w:hAnsi="Times New Roman" w:cs="Times New Roman"/>
                <w:bCs/>
                <w:sz w:val="24"/>
                <w:szCs w:val="24"/>
              </w:rPr>
              <w:t>6</w:t>
            </w:r>
          </w:p>
          <w:p w14:paraId="74110303" w14:textId="77777777" w:rsidR="008A3B4B" w:rsidRDefault="008A3B4B" w:rsidP="008A3B4B">
            <w:pPr>
              <w:jc w:val="center"/>
              <w:rPr>
                <w:rFonts w:ascii="Times New Roman" w:hAnsi="Times New Roman" w:cs="Times New Roman"/>
                <w:bCs/>
                <w:sz w:val="24"/>
                <w:szCs w:val="24"/>
              </w:rPr>
            </w:pPr>
            <w:r>
              <w:rPr>
                <w:rFonts w:ascii="Times New Roman" w:hAnsi="Times New Roman" w:cs="Times New Roman"/>
                <w:bCs/>
                <w:sz w:val="24"/>
                <w:szCs w:val="24"/>
              </w:rPr>
              <w:t>6</w:t>
            </w:r>
          </w:p>
          <w:p w14:paraId="4BAD8951" w14:textId="77777777" w:rsidR="008A3B4B" w:rsidRDefault="008A3B4B" w:rsidP="008A3B4B">
            <w:pPr>
              <w:jc w:val="center"/>
              <w:rPr>
                <w:rFonts w:ascii="Times New Roman" w:hAnsi="Times New Roman" w:cs="Times New Roman"/>
                <w:bCs/>
                <w:sz w:val="24"/>
                <w:szCs w:val="24"/>
              </w:rPr>
            </w:pPr>
            <w:r>
              <w:rPr>
                <w:rFonts w:ascii="Times New Roman" w:hAnsi="Times New Roman" w:cs="Times New Roman"/>
                <w:bCs/>
                <w:sz w:val="24"/>
                <w:szCs w:val="24"/>
              </w:rPr>
              <w:t>1</w:t>
            </w:r>
          </w:p>
          <w:p w14:paraId="5B79D2BF" w14:textId="77777777" w:rsidR="008A3B4B" w:rsidRDefault="008A3B4B" w:rsidP="008A3B4B">
            <w:pPr>
              <w:jc w:val="center"/>
              <w:rPr>
                <w:rFonts w:ascii="Times New Roman" w:hAnsi="Times New Roman" w:cs="Times New Roman"/>
                <w:bCs/>
                <w:sz w:val="24"/>
                <w:szCs w:val="24"/>
              </w:rPr>
            </w:pPr>
            <w:r>
              <w:rPr>
                <w:rFonts w:ascii="Times New Roman" w:hAnsi="Times New Roman" w:cs="Times New Roman"/>
                <w:bCs/>
                <w:sz w:val="24"/>
                <w:szCs w:val="24"/>
              </w:rPr>
              <w:t>1</w:t>
            </w:r>
          </w:p>
          <w:p w14:paraId="6B96DFEC" w14:textId="77777777" w:rsidR="008A3B4B" w:rsidRDefault="008A3B4B" w:rsidP="008A3B4B">
            <w:pPr>
              <w:jc w:val="center"/>
              <w:rPr>
                <w:rFonts w:ascii="Times New Roman" w:hAnsi="Times New Roman" w:cs="Times New Roman"/>
                <w:bCs/>
                <w:sz w:val="24"/>
                <w:szCs w:val="24"/>
              </w:rPr>
            </w:pPr>
            <w:r>
              <w:rPr>
                <w:rFonts w:ascii="Times New Roman" w:hAnsi="Times New Roman" w:cs="Times New Roman"/>
                <w:bCs/>
                <w:sz w:val="24"/>
                <w:szCs w:val="24"/>
              </w:rPr>
              <w:t>6</w:t>
            </w:r>
          </w:p>
          <w:p w14:paraId="16194837" w14:textId="77777777" w:rsidR="008A3B4B" w:rsidRDefault="008A3B4B" w:rsidP="008A3B4B">
            <w:pPr>
              <w:jc w:val="center"/>
              <w:rPr>
                <w:rFonts w:ascii="Times New Roman" w:hAnsi="Times New Roman" w:cs="Times New Roman"/>
                <w:bCs/>
                <w:sz w:val="24"/>
                <w:szCs w:val="24"/>
              </w:rPr>
            </w:pPr>
            <w:r>
              <w:rPr>
                <w:rFonts w:ascii="Times New Roman" w:hAnsi="Times New Roman" w:cs="Times New Roman"/>
                <w:bCs/>
                <w:sz w:val="24"/>
                <w:szCs w:val="24"/>
              </w:rPr>
              <w:t>6</w:t>
            </w:r>
          </w:p>
          <w:p w14:paraId="62F4139C" w14:textId="77777777" w:rsidR="008A3B4B" w:rsidRPr="00257255" w:rsidRDefault="008A3B4B" w:rsidP="008A3B4B">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345" w:type="pct"/>
            <w:vAlign w:val="center"/>
          </w:tcPr>
          <w:p w14:paraId="48A13943" w14:textId="77777777" w:rsidR="008A3B4B" w:rsidRDefault="008A3B4B" w:rsidP="008A3B4B">
            <w:pPr>
              <w:jc w:val="center"/>
              <w:rPr>
                <w:rFonts w:ascii="Times New Roman" w:hAnsi="Times New Roman" w:cs="Times New Roman"/>
                <w:bCs/>
                <w:sz w:val="24"/>
                <w:szCs w:val="24"/>
              </w:rPr>
            </w:pPr>
            <w:r>
              <w:rPr>
                <w:rFonts w:ascii="Times New Roman" w:hAnsi="Times New Roman" w:cs="Times New Roman"/>
                <w:bCs/>
                <w:sz w:val="24"/>
                <w:szCs w:val="24"/>
              </w:rPr>
              <w:t>-</w:t>
            </w:r>
          </w:p>
          <w:p w14:paraId="6C1EA743" w14:textId="77777777" w:rsidR="008A3B4B" w:rsidRDefault="008A3B4B" w:rsidP="008A3B4B">
            <w:pPr>
              <w:jc w:val="center"/>
              <w:rPr>
                <w:rFonts w:ascii="Times New Roman" w:hAnsi="Times New Roman" w:cs="Times New Roman"/>
                <w:bCs/>
                <w:sz w:val="24"/>
                <w:szCs w:val="24"/>
              </w:rPr>
            </w:pPr>
          </w:p>
          <w:p w14:paraId="6F03B311" w14:textId="77777777" w:rsidR="008A3B4B" w:rsidRPr="00257255" w:rsidRDefault="008A3B4B" w:rsidP="008A3B4B">
            <w:pPr>
              <w:jc w:val="center"/>
              <w:rPr>
                <w:rFonts w:ascii="Times New Roman" w:hAnsi="Times New Roman" w:cs="Times New Roman"/>
                <w:bCs/>
                <w:sz w:val="24"/>
                <w:szCs w:val="24"/>
              </w:rPr>
            </w:pPr>
          </w:p>
        </w:tc>
      </w:tr>
      <w:tr w:rsidR="008A3B4B" w:rsidRPr="00257255" w14:paraId="363CE3C2" w14:textId="77777777" w:rsidTr="008A3B4B">
        <w:trPr>
          <w:trHeight w:val="23"/>
        </w:trPr>
        <w:tc>
          <w:tcPr>
            <w:tcW w:w="2460" w:type="pct"/>
            <w:vAlign w:val="center"/>
          </w:tcPr>
          <w:p w14:paraId="2F6CCF70" w14:textId="77777777" w:rsidR="008A3B4B" w:rsidRPr="00257255" w:rsidRDefault="008A3B4B" w:rsidP="008A3B4B">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195" w:type="pct"/>
            <w:vAlign w:val="center"/>
          </w:tcPr>
          <w:p w14:paraId="7C5EBC59" w14:textId="77777777" w:rsidR="008A3B4B" w:rsidRPr="00257255" w:rsidRDefault="008A3B4B" w:rsidP="008A3B4B">
            <w:pPr>
              <w:jc w:val="center"/>
              <w:rPr>
                <w:rFonts w:ascii="Times New Roman" w:hAnsi="Times New Roman" w:cs="Times New Roman"/>
                <w:b/>
                <w:sz w:val="24"/>
                <w:szCs w:val="24"/>
              </w:rPr>
            </w:pPr>
            <w:r w:rsidRPr="00BF73AC">
              <w:rPr>
                <w:rFonts w:ascii="Times New Roman" w:hAnsi="Times New Roman" w:cs="Times New Roman"/>
                <w:b/>
                <w:sz w:val="24"/>
                <w:szCs w:val="24"/>
                <w:highlight w:val="yellow"/>
              </w:rPr>
              <w:t>ХХХ</w:t>
            </w:r>
          </w:p>
        </w:tc>
        <w:tc>
          <w:tcPr>
            <w:tcW w:w="1345" w:type="pct"/>
            <w:vAlign w:val="center"/>
          </w:tcPr>
          <w:p w14:paraId="596C992B" w14:textId="77777777" w:rsidR="008A3B4B" w:rsidRPr="00257255" w:rsidRDefault="008A3B4B" w:rsidP="008A3B4B">
            <w:pPr>
              <w:jc w:val="center"/>
              <w:rPr>
                <w:rFonts w:ascii="Times New Roman" w:hAnsi="Times New Roman" w:cs="Times New Roman"/>
                <w:b/>
                <w:sz w:val="24"/>
                <w:szCs w:val="24"/>
              </w:rPr>
            </w:pPr>
            <w:r>
              <w:rPr>
                <w:rFonts w:ascii="Times New Roman" w:hAnsi="Times New Roman" w:cs="Times New Roman"/>
                <w:b/>
                <w:sz w:val="24"/>
                <w:szCs w:val="24"/>
              </w:rPr>
              <w:t>224</w:t>
            </w:r>
          </w:p>
        </w:tc>
      </w:tr>
      <w:bookmarkEnd w:id="20"/>
    </w:tbl>
    <w:p w14:paraId="58FA5AD9" w14:textId="77777777" w:rsidR="008A3B4B" w:rsidRDefault="008A3B4B" w:rsidP="008A3B4B">
      <w:pPr>
        <w:rPr>
          <w:rFonts w:ascii="Times New Roman" w:hAnsi="Times New Roman" w:cs="Times New Roman"/>
          <w:i/>
          <w:sz w:val="24"/>
          <w:szCs w:val="24"/>
        </w:rPr>
      </w:pPr>
    </w:p>
    <w:p w14:paraId="177C1AB7" w14:textId="77777777" w:rsidR="008A3B4B" w:rsidRPr="005F59C7" w:rsidRDefault="008A3B4B" w:rsidP="008A3B4B">
      <w:pPr>
        <w:rPr>
          <w:rFonts w:ascii="Times New Roman" w:hAnsi="Times New Roman" w:cs="Times New Roman"/>
          <w:i/>
          <w:sz w:val="24"/>
          <w:szCs w:val="24"/>
        </w:rPr>
      </w:pPr>
    </w:p>
    <w:p w14:paraId="0F1996D4" w14:textId="77777777" w:rsidR="008A3B4B" w:rsidRPr="00D542AB" w:rsidRDefault="008A3B4B" w:rsidP="008A3B4B">
      <w:pPr>
        <w:pStyle w:val="114"/>
        <w:rPr>
          <w:rFonts w:ascii="Times New Roman" w:hAnsi="Times New Roman"/>
          <w:sz w:val="28"/>
          <w:szCs w:val="28"/>
        </w:rPr>
      </w:pPr>
      <w:bookmarkStart w:id="21" w:name="_Toc150695625"/>
      <w:bookmarkStart w:id="22" w:name="_Toc162370393"/>
      <w:r w:rsidRPr="00D542AB">
        <w:rPr>
          <w:rFonts w:ascii="Times New Roman" w:hAnsi="Times New Roman"/>
          <w:sz w:val="28"/>
          <w:szCs w:val="28"/>
        </w:rPr>
        <w:t>2.2. Структура профессионального модуля</w:t>
      </w:r>
      <w:bookmarkEnd w:id="21"/>
      <w:bookmarkEnd w:id="22"/>
    </w:p>
    <w:p w14:paraId="63BC0D45" w14:textId="77777777" w:rsidR="008A3B4B" w:rsidRDefault="008A3B4B" w:rsidP="008A3B4B">
      <w:pPr>
        <w:spacing w:after="200" w:line="276" w:lineRule="auto"/>
        <w:rPr>
          <w:rFonts w:ascii="Times New Roman" w:eastAsia="Times New Roman" w:hAnsi="Times New Roman" w:cs="Times New Roman"/>
          <w:b/>
          <w:i/>
          <w:color w:val="0070C0"/>
          <w:sz w:val="24"/>
          <w:szCs w:val="24"/>
          <w:lang w:eastAsia="ru-RU"/>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
        <w:gridCol w:w="3602"/>
        <w:gridCol w:w="973"/>
        <w:gridCol w:w="688"/>
        <w:gridCol w:w="555"/>
        <w:gridCol w:w="557"/>
        <w:gridCol w:w="619"/>
        <w:gridCol w:w="8"/>
        <w:gridCol w:w="425"/>
        <w:gridCol w:w="478"/>
        <w:gridCol w:w="420"/>
        <w:gridCol w:w="406"/>
      </w:tblGrid>
      <w:tr w:rsidR="008A3B4B" w:rsidRPr="00C63897" w14:paraId="778C0DD5" w14:textId="77777777" w:rsidTr="008A3B4B">
        <w:trPr>
          <w:cantSplit/>
          <w:trHeight w:val="3271"/>
        </w:trPr>
        <w:tc>
          <w:tcPr>
            <w:tcW w:w="485" w:type="pct"/>
            <w:tcBorders>
              <w:bottom w:val="single" w:sz="4" w:space="0" w:color="auto"/>
            </w:tcBorders>
          </w:tcPr>
          <w:p w14:paraId="4055EA21" w14:textId="77777777" w:rsidR="008A3B4B" w:rsidRPr="00D542AB" w:rsidRDefault="008A3B4B" w:rsidP="008A3B4B">
            <w:pPr>
              <w:suppressAutoHyphens/>
              <w:jc w:val="center"/>
              <w:rPr>
                <w:rFonts w:ascii="Times New Roman" w:eastAsia="Times New Roman" w:hAnsi="Times New Roman" w:cs="Times New Roman"/>
                <w:sz w:val="24"/>
                <w:szCs w:val="24"/>
                <w:lang w:eastAsia="ru-RU"/>
              </w:rPr>
            </w:pPr>
            <w:bookmarkStart w:id="23" w:name="_Toc150695626"/>
            <w:r w:rsidRPr="00D542AB">
              <w:rPr>
                <w:rFonts w:ascii="Times New Roman" w:eastAsia="Times New Roman" w:hAnsi="Times New Roman" w:cs="Times New Roman"/>
                <w:sz w:val="24"/>
                <w:szCs w:val="24"/>
                <w:lang w:eastAsia="ru-RU"/>
              </w:rPr>
              <w:t>Код ОК, ПК</w:t>
            </w:r>
          </w:p>
        </w:tc>
        <w:tc>
          <w:tcPr>
            <w:tcW w:w="1863" w:type="pct"/>
            <w:tcBorders>
              <w:bottom w:val="single" w:sz="4" w:space="0" w:color="auto"/>
            </w:tcBorders>
            <w:vAlign w:val="center"/>
          </w:tcPr>
          <w:p w14:paraId="3B03DA91" w14:textId="77777777" w:rsidR="008A3B4B" w:rsidRPr="00D542AB" w:rsidRDefault="008A3B4B" w:rsidP="008A3B4B">
            <w:pPr>
              <w:suppressAutoHyphens/>
              <w:jc w:val="center"/>
              <w:rPr>
                <w:rFonts w:ascii="Times New Roman" w:eastAsia="Times New Roman" w:hAnsi="Times New Roman" w:cs="Times New Roman"/>
                <w:sz w:val="24"/>
                <w:szCs w:val="24"/>
                <w:lang w:eastAsia="ru-RU"/>
              </w:rPr>
            </w:pPr>
            <w:r w:rsidRPr="00D542AB">
              <w:rPr>
                <w:rFonts w:ascii="Times New Roman" w:eastAsia="Times New Roman" w:hAnsi="Times New Roman" w:cs="Times New Roman"/>
                <w:sz w:val="24"/>
                <w:szCs w:val="24"/>
                <w:lang w:eastAsia="ru-RU"/>
              </w:rPr>
              <w:t>Наименования разделов профессионального модуля</w:t>
            </w:r>
          </w:p>
        </w:tc>
        <w:tc>
          <w:tcPr>
            <w:tcW w:w="503" w:type="pct"/>
            <w:tcBorders>
              <w:bottom w:val="single" w:sz="4" w:space="0" w:color="auto"/>
            </w:tcBorders>
            <w:vAlign w:val="center"/>
          </w:tcPr>
          <w:p w14:paraId="1DE4B9B4" w14:textId="77777777" w:rsidR="008A3B4B" w:rsidRPr="00D542AB" w:rsidRDefault="008A3B4B" w:rsidP="008A3B4B">
            <w:pPr>
              <w:jc w:val="center"/>
              <w:rPr>
                <w:rFonts w:ascii="Times New Roman" w:eastAsia="Times New Roman" w:hAnsi="Times New Roman" w:cs="Times New Roman"/>
                <w:sz w:val="24"/>
                <w:szCs w:val="24"/>
                <w:lang w:eastAsia="ru-RU"/>
              </w:rPr>
            </w:pPr>
            <w:r w:rsidRPr="00D542AB">
              <w:rPr>
                <w:rFonts w:ascii="Times New Roman" w:eastAsia="Times New Roman" w:hAnsi="Times New Roman" w:cs="Times New Roman"/>
                <w:iCs/>
                <w:sz w:val="24"/>
                <w:szCs w:val="24"/>
                <w:lang w:eastAsia="ru-RU"/>
              </w:rPr>
              <w:t>Всего, час.</w:t>
            </w:r>
          </w:p>
        </w:tc>
        <w:tc>
          <w:tcPr>
            <w:tcW w:w="356" w:type="pct"/>
            <w:tcBorders>
              <w:bottom w:val="single" w:sz="4" w:space="0" w:color="auto"/>
            </w:tcBorders>
            <w:textDirection w:val="btLr"/>
            <w:vAlign w:val="center"/>
          </w:tcPr>
          <w:p w14:paraId="6AB4FDBD" w14:textId="77777777" w:rsidR="008A3B4B" w:rsidRPr="00D542AB" w:rsidRDefault="008A3B4B" w:rsidP="008A3B4B">
            <w:pPr>
              <w:jc w:val="center"/>
              <w:rPr>
                <w:rFonts w:ascii="Times New Roman" w:eastAsia="Times New Roman" w:hAnsi="Times New Roman" w:cs="Times New Roman"/>
                <w:sz w:val="24"/>
                <w:szCs w:val="24"/>
                <w:lang w:eastAsia="ru-RU"/>
              </w:rPr>
            </w:pPr>
            <w:r w:rsidRPr="00D542AB">
              <w:rPr>
                <w:rFonts w:ascii="Times New Roman" w:eastAsia="Times New Roman" w:hAnsi="Times New Roman" w:cs="Times New Roman"/>
                <w:iCs/>
                <w:sz w:val="24"/>
                <w:szCs w:val="24"/>
                <w:lang w:eastAsia="ru-RU"/>
              </w:rPr>
              <w:t xml:space="preserve">В </w:t>
            </w:r>
            <w:proofErr w:type="spellStart"/>
            <w:r w:rsidRPr="00D542AB">
              <w:rPr>
                <w:rFonts w:ascii="Times New Roman" w:eastAsia="Times New Roman" w:hAnsi="Times New Roman" w:cs="Times New Roman"/>
                <w:iCs/>
                <w:sz w:val="24"/>
                <w:szCs w:val="24"/>
                <w:lang w:eastAsia="ru-RU"/>
              </w:rPr>
              <w:t>т.ч</w:t>
            </w:r>
            <w:proofErr w:type="spellEnd"/>
            <w:r w:rsidRPr="00D542AB">
              <w:rPr>
                <w:rFonts w:ascii="Times New Roman" w:eastAsia="Times New Roman" w:hAnsi="Times New Roman" w:cs="Times New Roman"/>
                <w:iCs/>
                <w:sz w:val="24"/>
                <w:szCs w:val="24"/>
                <w:lang w:eastAsia="ru-RU"/>
              </w:rPr>
              <w:t>. в форме практической подготовки</w:t>
            </w:r>
          </w:p>
        </w:tc>
        <w:tc>
          <w:tcPr>
            <w:tcW w:w="287" w:type="pct"/>
            <w:shd w:val="clear" w:color="auto" w:fill="D9D9D9" w:themeFill="background1" w:themeFillShade="D9"/>
            <w:textDirection w:val="btLr"/>
            <w:vAlign w:val="center"/>
          </w:tcPr>
          <w:p w14:paraId="3C772336" w14:textId="77777777" w:rsidR="008A3B4B" w:rsidRPr="00D542AB" w:rsidRDefault="008A3B4B" w:rsidP="008A3B4B">
            <w:pPr>
              <w:suppressAutoHyphens/>
              <w:ind w:left="113" w:right="113"/>
              <w:jc w:val="center"/>
              <w:rPr>
                <w:rFonts w:ascii="Times New Roman" w:eastAsia="Times New Roman" w:hAnsi="Times New Roman" w:cs="Times New Roman"/>
                <w:sz w:val="24"/>
                <w:szCs w:val="24"/>
                <w:lang w:eastAsia="ru-RU"/>
              </w:rPr>
            </w:pPr>
            <w:r w:rsidRPr="00D542AB">
              <w:rPr>
                <w:rFonts w:ascii="Times New Roman" w:eastAsia="Times New Roman" w:hAnsi="Times New Roman" w:cs="Times New Roman"/>
                <w:sz w:val="24"/>
                <w:szCs w:val="24"/>
                <w:lang w:eastAsia="ru-RU"/>
              </w:rPr>
              <w:t xml:space="preserve">Обучение по МДК, в </w:t>
            </w:r>
            <w:proofErr w:type="spellStart"/>
            <w:r w:rsidRPr="00D542AB">
              <w:rPr>
                <w:rFonts w:ascii="Times New Roman" w:eastAsia="Times New Roman" w:hAnsi="Times New Roman" w:cs="Times New Roman"/>
                <w:sz w:val="24"/>
                <w:szCs w:val="24"/>
                <w:lang w:eastAsia="ru-RU"/>
              </w:rPr>
              <w:t>т.ч</w:t>
            </w:r>
            <w:proofErr w:type="spellEnd"/>
            <w:r w:rsidRPr="00D542AB">
              <w:rPr>
                <w:rFonts w:ascii="Times New Roman" w:eastAsia="Times New Roman" w:hAnsi="Times New Roman" w:cs="Times New Roman"/>
                <w:sz w:val="24"/>
                <w:szCs w:val="24"/>
                <w:lang w:eastAsia="ru-RU"/>
              </w:rPr>
              <w:t>.:</w:t>
            </w:r>
          </w:p>
        </w:tc>
        <w:tc>
          <w:tcPr>
            <w:tcW w:w="288" w:type="pct"/>
            <w:textDirection w:val="btLr"/>
            <w:vAlign w:val="center"/>
          </w:tcPr>
          <w:p w14:paraId="418EA981" w14:textId="77777777" w:rsidR="008A3B4B" w:rsidRPr="00D542AB" w:rsidRDefault="008A3B4B" w:rsidP="008A3B4B">
            <w:pPr>
              <w:suppressAutoHyphens/>
              <w:jc w:val="center"/>
              <w:rPr>
                <w:rFonts w:ascii="Times New Roman" w:eastAsia="Times New Roman" w:hAnsi="Times New Roman" w:cs="Times New Roman"/>
                <w:sz w:val="24"/>
                <w:szCs w:val="24"/>
                <w:lang w:eastAsia="ru-RU"/>
              </w:rPr>
            </w:pPr>
            <w:r w:rsidRPr="00D542AB">
              <w:rPr>
                <w:rFonts w:ascii="Times New Roman" w:hAnsi="Times New Roman" w:cs="Times New Roman"/>
                <w:bCs/>
                <w:sz w:val="24"/>
                <w:szCs w:val="24"/>
              </w:rPr>
              <w:t>Учебные занятия</w:t>
            </w:r>
            <w:r w:rsidRPr="00D542AB">
              <w:rPr>
                <w:rStyle w:val="af3"/>
                <w:rFonts w:ascii="Times New Roman" w:eastAsia="Times New Roman" w:hAnsi="Times New Roman"/>
                <w:sz w:val="24"/>
                <w:szCs w:val="24"/>
                <w:lang w:eastAsia="ru-RU"/>
              </w:rPr>
              <w:footnoteReference w:id="2"/>
            </w:r>
          </w:p>
        </w:tc>
        <w:tc>
          <w:tcPr>
            <w:tcW w:w="324" w:type="pct"/>
            <w:gridSpan w:val="2"/>
            <w:textDirection w:val="btLr"/>
            <w:vAlign w:val="center"/>
          </w:tcPr>
          <w:p w14:paraId="1909A05E" w14:textId="77777777" w:rsidR="008A3B4B" w:rsidRPr="00D542AB" w:rsidRDefault="008A3B4B" w:rsidP="008A3B4B">
            <w:pPr>
              <w:suppressAutoHyphens/>
              <w:jc w:val="center"/>
              <w:rPr>
                <w:rFonts w:ascii="Times New Roman" w:eastAsia="Times New Roman" w:hAnsi="Times New Roman" w:cs="Times New Roman"/>
                <w:sz w:val="24"/>
                <w:szCs w:val="24"/>
                <w:lang w:eastAsia="ru-RU"/>
              </w:rPr>
            </w:pPr>
            <w:r w:rsidRPr="00D542AB">
              <w:rPr>
                <w:rFonts w:ascii="Times New Roman" w:eastAsia="Times New Roman" w:hAnsi="Times New Roman" w:cs="Times New Roman"/>
                <w:sz w:val="24"/>
                <w:szCs w:val="24"/>
                <w:lang w:eastAsia="ru-RU"/>
              </w:rPr>
              <w:t>В т. ч. Лабораторных и практических работ</w:t>
            </w:r>
          </w:p>
        </w:tc>
        <w:tc>
          <w:tcPr>
            <w:tcW w:w="220" w:type="pct"/>
            <w:textDirection w:val="btLr"/>
            <w:vAlign w:val="center"/>
          </w:tcPr>
          <w:p w14:paraId="2159FC35" w14:textId="77777777" w:rsidR="008A3B4B" w:rsidRPr="00D542AB" w:rsidRDefault="008A3B4B" w:rsidP="008A3B4B">
            <w:pPr>
              <w:suppressAutoHyphens/>
              <w:jc w:val="center"/>
              <w:rPr>
                <w:rFonts w:ascii="Times New Roman" w:eastAsia="Times New Roman" w:hAnsi="Times New Roman" w:cs="Times New Roman"/>
                <w:sz w:val="24"/>
                <w:szCs w:val="24"/>
                <w:lang w:eastAsia="ru-RU"/>
              </w:rPr>
            </w:pPr>
            <w:r w:rsidRPr="00D542AB">
              <w:rPr>
                <w:rFonts w:ascii="Times New Roman" w:eastAsia="Times New Roman" w:hAnsi="Times New Roman" w:cs="Times New Roman"/>
                <w:sz w:val="24"/>
                <w:szCs w:val="24"/>
                <w:lang w:eastAsia="ru-RU"/>
              </w:rPr>
              <w:t>Курсовая работа (проект)</w:t>
            </w:r>
          </w:p>
        </w:tc>
        <w:tc>
          <w:tcPr>
            <w:tcW w:w="247" w:type="pct"/>
            <w:textDirection w:val="btLr"/>
            <w:vAlign w:val="center"/>
          </w:tcPr>
          <w:p w14:paraId="142D50BA" w14:textId="77777777" w:rsidR="008A3B4B" w:rsidRPr="00D542AB" w:rsidRDefault="008A3B4B" w:rsidP="008A3B4B">
            <w:pPr>
              <w:suppressAutoHyphens/>
              <w:jc w:val="center"/>
              <w:rPr>
                <w:rFonts w:ascii="Times New Roman" w:eastAsia="Times New Roman" w:hAnsi="Times New Roman" w:cs="Times New Roman"/>
                <w:sz w:val="24"/>
                <w:szCs w:val="24"/>
                <w:lang w:eastAsia="ru-RU"/>
              </w:rPr>
            </w:pPr>
            <w:r w:rsidRPr="00D542AB">
              <w:rPr>
                <w:rFonts w:ascii="Times New Roman" w:eastAsia="Times New Roman" w:hAnsi="Times New Roman" w:cs="Times New Roman"/>
                <w:sz w:val="24"/>
                <w:szCs w:val="24"/>
                <w:lang w:eastAsia="ru-RU"/>
              </w:rPr>
              <w:t>Самостоятельная работа</w:t>
            </w:r>
            <w:r w:rsidRPr="00D542AB">
              <w:rPr>
                <w:rFonts w:ascii="Times New Roman" w:eastAsia="Times New Roman" w:hAnsi="Times New Roman" w:cs="Times New Roman"/>
                <w:i/>
                <w:sz w:val="24"/>
                <w:szCs w:val="24"/>
                <w:vertAlign w:val="superscript"/>
                <w:lang w:eastAsia="ru-RU"/>
              </w:rPr>
              <w:footnoteReference w:id="3"/>
            </w:r>
          </w:p>
        </w:tc>
        <w:tc>
          <w:tcPr>
            <w:tcW w:w="217" w:type="pct"/>
            <w:shd w:val="clear" w:color="auto" w:fill="D9D9D9" w:themeFill="background1" w:themeFillShade="D9"/>
            <w:textDirection w:val="btLr"/>
            <w:vAlign w:val="center"/>
          </w:tcPr>
          <w:p w14:paraId="297EB063" w14:textId="77777777" w:rsidR="008A3B4B" w:rsidRPr="00D542AB" w:rsidRDefault="008A3B4B" w:rsidP="008A3B4B">
            <w:pPr>
              <w:suppressAutoHyphens/>
              <w:jc w:val="center"/>
              <w:rPr>
                <w:rFonts w:ascii="Times New Roman" w:eastAsia="Times New Roman" w:hAnsi="Times New Roman" w:cs="Times New Roman"/>
                <w:sz w:val="24"/>
                <w:szCs w:val="24"/>
                <w:lang w:eastAsia="ru-RU"/>
              </w:rPr>
            </w:pPr>
            <w:r w:rsidRPr="00D542AB">
              <w:rPr>
                <w:rFonts w:ascii="Times New Roman" w:eastAsia="Times New Roman" w:hAnsi="Times New Roman" w:cs="Times New Roman"/>
                <w:sz w:val="24"/>
                <w:szCs w:val="24"/>
                <w:lang w:eastAsia="ru-RU"/>
              </w:rPr>
              <w:t>Учебная практика</w:t>
            </w:r>
          </w:p>
        </w:tc>
        <w:tc>
          <w:tcPr>
            <w:tcW w:w="211" w:type="pct"/>
            <w:shd w:val="clear" w:color="auto" w:fill="D9D9D9" w:themeFill="background1" w:themeFillShade="D9"/>
            <w:textDirection w:val="btLr"/>
          </w:tcPr>
          <w:p w14:paraId="7C417E02" w14:textId="77777777" w:rsidR="008A3B4B" w:rsidRPr="00D542AB" w:rsidRDefault="008A3B4B" w:rsidP="008A3B4B">
            <w:pPr>
              <w:suppressAutoHyphens/>
              <w:jc w:val="center"/>
              <w:rPr>
                <w:rFonts w:ascii="Times New Roman" w:eastAsia="Times New Roman" w:hAnsi="Times New Roman" w:cs="Times New Roman"/>
                <w:sz w:val="24"/>
                <w:szCs w:val="24"/>
                <w:lang w:eastAsia="ru-RU"/>
              </w:rPr>
            </w:pPr>
            <w:r w:rsidRPr="00D542AB">
              <w:rPr>
                <w:rFonts w:ascii="Times New Roman" w:eastAsia="Times New Roman" w:hAnsi="Times New Roman" w:cs="Times New Roman"/>
                <w:sz w:val="24"/>
                <w:szCs w:val="24"/>
                <w:lang w:eastAsia="ru-RU"/>
              </w:rPr>
              <w:t>Производственная практика</w:t>
            </w:r>
          </w:p>
        </w:tc>
      </w:tr>
      <w:tr w:rsidR="008A3B4B" w:rsidRPr="005643D7" w14:paraId="2A432CBA" w14:textId="77777777" w:rsidTr="008A3B4B">
        <w:trPr>
          <w:cantSplit/>
          <w:trHeight w:val="73"/>
        </w:trPr>
        <w:tc>
          <w:tcPr>
            <w:tcW w:w="485" w:type="pct"/>
            <w:tcBorders>
              <w:bottom w:val="single" w:sz="4" w:space="0" w:color="auto"/>
            </w:tcBorders>
            <w:vAlign w:val="center"/>
          </w:tcPr>
          <w:p w14:paraId="52FB8F00" w14:textId="77777777" w:rsidR="008A3B4B" w:rsidRPr="00D542AB" w:rsidRDefault="008A3B4B" w:rsidP="008A3B4B">
            <w:pPr>
              <w:suppressAutoHyphens/>
              <w:jc w:val="center"/>
              <w:rPr>
                <w:rFonts w:ascii="Times New Roman" w:eastAsia="Times New Roman" w:hAnsi="Times New Roman" w:cs="Times New Roman"/>
                <w:sz w:val="24"/>
                <w:szCs w:val="24"/>
                <w:lang w:eastAsia="ru-RU"/>
              </w:rPr>
            </w:pPr>
            <w:r w:rsidRPr="00D542AB">
              <w:rPr>
                <w:rFonts w:ascii="Times New Roman" w:eastAsia="Times New Roman" w:hAnsi="Times New Roman" w:cs="Times New Roman"/>
                <w:sz w:val="24"/>
                <w:szCs w:val="24"/>
                <w:lang w:eastAsia="ru-RU"/>
              </w:rPr>
              <w:t>1</w:t>
            </w:r>
          </w:p>
        </w:tc>
        <w:tc>
          <w:tcPr>
            <w:tcW w:w="1863" w:type="pct"/>
            <w:tcBorders>
              <w:bottom w:val="single" w:sz="4" w:space="0" w:color="auto"/>
            </w:tcBorders>
            <w:vAlign w:val="center"/>
          </w:tcPr>
          <w:p w14:paraId="17A9DF20" w14:textId="77777777" w:rsidR="008A3B4B" w:rsidRPr="00D542AB" w:rsidRDefault="008A3B4B" w:rsidP="008A3B4B">
            <w:pPr>
              <w:suppressAutoHyphens/>
              <w:jc w:val="center"/>
              <w:rPr>
                <w:rFonts w:ascii="Times New Roman" w:eastAsia="Times New Roman" w:hAnsi="Times New Roman" w:cs="Times New Roman"/>
                <w:sz w:val="24"/>
                <w:szCs w:val="24"/>
                <w:lang w:eastAsia="ru-RU"/>
              </w:rPr>
            </w:pPr>
            <w:r w:rsidRPr="00D542AB">
              <w:rPr>
                <w:rFonts w:ascii="Times New Roman" w:eastAsia="Times New Roman" w:hAnsi="Times New Roman" w:cs="Times New Roman"/>
                <w:iCs/>
                <w:sz w:val="24"/>
                <w:szCs w:val="24"/>
                <w:lang w:eastAsia="ru-RU"/>
              </w:rPr>
              <w:t>2</w:t>
            </w:r>
          </w:p>
        </w:tc>
        <w:tc>
          <w:tcPr>
            <w:tcW w:w="503" w:type="pct"/>
            <w:tcBorders>
              <w:bottom w:val="single" w:sz="4" w:space="0" w:color="auto"/>
            </w:tcBorders>
            <w:vAlign w:val="center"/>
          </w:tcPr>
          <w:p w14:paraId="6AE18638" w14:textId="77777777" w:rsidR="008A3B4B" w:rsidRPr="00D542AB" w:rsidRDefault="008A3B4B" w:rsidP="008A3B4B">
            <w:pPr>
              <w:jc w:val="center"/>
              <w:rPr>
                <w:rFonts w:ascii="Times New Roman" w:eastAsia="Times New Roman" w:hAnsi="Times New Roman" w:cs="Times New Roman"/>
                <w:iCs/>
                <w:sz w:val="24"/>
                <w:szCs w:val="24"/>
                <w:lang w:eastAsia="ru-RU"/>
              </w:rPr>
            </w:pPr>
            <w:r w:rsidRPr="00D542AB">
              <w:rPr>
                <w:rFonts w:ascii="Times New Roman" w:eastAsia="Times New Roman" w:hAnsi="Times New Roman" w:cs="Times New Roman"/>
                <w:iCs/>
                <w:sz w:val="24"/>
                <w:szCs w:val="24"/>
                <w:lang w:eastAsia="ru-RU"/>
              </w:rPr>
              <w:t>3</w:t>
            </w:r>
          </w:p>
        </w:tc>
        <w:tc>
          <w:tcPr>
            <w:tcW w:w="356" w:type="pct"/>
            <w:tcBorders>
              <w:bottom w:val="single" w:sz="4" w:space="0" w:color="auto"/>
            </w:tcBorders>
            <w:vAlign w:val="center"/>
          </w:tcPr>
          <w:p w14:paraId="68E70A01" w14:textId="77777777" w:rsidR="008A3B4B" w:rsidRPr="00D542AB" w:rsidRDefault="008A3B4B" w:rsidP="008A3B4B">
            <w:pPr>
              <w:jc w:val="center"/>
              <w:rPr>
                <w:rFonts w:ascii="Times New Roman" w:eastAsia="Times New Roman" w:hAnsi="Times New Roman" w:cs="Times New Roman"/>
                <w:iCs/>
                <w:sz w:val="24"/>
                <w:szCs w:val="24"/>
                <w:lang w:eastAsia="ru-RU"/>
              </w:rPr>
            </w:pPr>
            <w:r w:rsidRPr="00D542AB">
              <w:rPr>
                <w:rFonts w:ascii="Times New Roman" w:eastAsia="Times New Roman" w:hAnsi="Times New Roman" w:cs="Times New Roman"/>
                <w:sz w:val="24"/>
                <w:szCs w:val="24"/>
                <w:lang w:eastAsia="ru-RU"/>
              </w:rPr>
              <w:t>4</w:t>
            </w:r>
          </w:p>
        </w:tc>
        <w:tc>
          <w:tcPr>
            <w:tcW w:w="287" w:type="pct"/>
            <w:shd w:val="clear" w:color="auto" w:fill="D9D9D9" w:themeFill="background1" w:themeFillShade="D9"/>
            <w:vAlign w:val="center"/>
          </w:tcPr>
          <w:p w14:paraId="0277A55A" w14:textId="77777777" w:rsidR="008A3B4B" w:rsidRPr="00D542AB" w:rsidRDefault="008A3B4B" w:rsidP="008A3B4B">
            <w:pPr>
              <w:suppressAutoHyphens/>
              <w:jc w:val="center"/>
              <w:rPr>
                <w:rFonts w:ascii="Times New Roman" w:eastAsia="Times New Roman" w:hAnsi="Times New Roman" w:cs="Times New Roman"/>
                <w:sz w:val="24"/>
                <w:szCs w:val="24"/>
                <w:lang w:eastAsia="ru-RU"/>
              </w:rPr>
            </w:pPr>
            <w:r w:rsidRPr="00D542AB">
              <w:rPr>
                <w:rFonts w:ascii="Times New Roman" w:eastAsia="Times New Roman" w:hAnsi="Times New Roman" w:cs="Times New Roman"/>
                <w:sz w:val="24"/>
                <w:szCs w:val="24"/>
                <w:lang w:eastAsia="ru-RU"/>
              </w:rPr>
              <w:t>5</w:t>
            </w:r>
          </w:p>
        </w:tc>
        <w:tc>
          <w:tcPr>
            <w:tcW w:w="288" w:type="pct"/>
            <w:vAlign w:val="center"/>
          </w:tcPr>
          <w:p w14:paraId="430F3122" w14:textId="77777777" w:rsidR="008A3B4B" w:rsidRPr="00D542AB" w:rsidRDefault="008A3B4B" w:rsidP="008A3B4B">
            <w:pPr>
              <w:suppressAutoHyphens/>
              <w:jc w:val="center"/>
              <w:rPr>
                <w:rFonts w:ascii="Times New Roman" w:eastAsia="Times New Roman" w:hAnsi="Times New Roman" w:cs="Times New Roman"/>
                <w:sz w:val="24"/>
                <w:szCs w:val="24"/>
                <w:lang w:eastAsia="ru-RU"/>
              </w:rPr>
            </w:pPr>
            <w:r w:rsidRPr="00D542AB">
              <w:rPr>
                <w:rFonts w:ascii="Times New Roman" w:eastAsia="Times New Roman" w:hAnsi="Times New Roman" w:cs="Times New Roman"/>
                <w:color w:val="000000"/>
                <w:sz w:val="24"/>
                <w:szCs w:val="24"/>
                <w:lang w:eastAsia="ru-RU"/>
              </w:rPr>
              <w:t>6</w:t>
            </w:r>
          </w:p>
        </w:tc>
        <w:tc>
          <w:tcPr>
            <w:tcW w:w="324" w:type="pct"/>
            <w:gridSpan w:val="2"/>
            <w:vAlign w:val="center"/>
          </w:tcPr>
          <w:p w14:paraId="38DCAB1D" w14:textId="77777777" w:rsidR="008A3B4B" w:rsidRPr="00D542AB" w:rsidRDefault="008A3B4B" w:rsidP="008A3B4B">
            <w:pPr>
              <w:suppressAutoHyphens/>
              <w:jc w:val="center"/>
              <w:rPr>
                <w:rFonts w:ascii="Times New Roman" w:eastAsia="Times New Roman" w:hAnsi="Times New Roman" w:cs="Times New Roman"/>
                <w:sz w:val="24"/>
                <w:szCs w:val="24"/>
                <w:lang w:eastAsia="ru-RU"/>
              </w:rPr>
            </w:pPr>
          </w:p>
        </w:tc>
        <w:tc>
          <w:tcPr>
            <w:tcW w:w="220" w:type="pct"/>
            <w:vAlign w:val="center"/>
          </w:tcPr>
          <w:p w14:paraId="049D4624" w14:textId="77777777" w:rsidR="008A3B4B" w:rsidRPr="00D542AB" w:rsidRDefault="008A3B4B" w:rsidP="008A3B4B">
            <w:pPr>
              <w:suppressAutoHyphens/>
              <w:jc w:val="center"/>
              <w:rPr>
                <w:rFonts w:ascii="Times New Roman" w:eastAsia="Times New Roman" w:hAnsi="Times New Roman" w:cs="Times New Roman"/>
                <w:sz w:val="24"/>
                <w:szCs w:val="24"/>
                <w:lang w:eastAsia="ru-RU"/>
              </w:rPr>
            </w:pPr>
            <w:r w:rsidRPr="00D542AB">
              <w:rPr>
                <w:rFonts w:ascii="Times New Roman" w:eastAsia="Times New Roman" w:hAnsi="Times New Roman" w:cs="Times New Roman"/>
                <w:sz w:val="24"/>
                <w:szCs w:val="24"/>
                <w:lang w:eastAsia="ru-RU"/>
              </w:rPr>
              <w:t>7</w:t>
            </w:r>
          </w:p>
        </w:tc>
        <w:tc>
          <w:tcPr>
            <w:tcW w:w="247" w:type="pct"/>
            <w:vAlign w:val="center"/>
          </w:tcPr>
          <w:p w14:paraId="209874F3" w14:textId="77777777" w:rsidR="008A3B4B" w:rsidRPr="00D542AB" w:rsidRDefault="008A3B4B" w:rsidP="008A3B4B">
            <w:pPr>
              <w:suppressAutoHyphens/>
              <w:jc w:val="center"/>
              <w:rPr>
                <w:rFonts w:ascii="Times New Roman" w:eastAsia="Times New Roman" w:hAnsi="Times New Roman" w:cs="Times New Roman"/>
                <w:sz w:val="24"/>
                <w:szCs w:val="24"/>
                <w:lang w:eastAsia="ru-RU"/>
              </w:rPr>
            </w:pPr>
            <w:r w:rsidRPr="00D542AB">
              <w:rPr>
                <w:rFonts w:ascii="Times New Roman" w:eastAsia="Times New Roman" w:hAnsi="Times New Roman" w:cs="Times New Roman"/>
                <w:sz w:val="24"/>
                <w:szCs w:val="24"/>
                <w:lang w:eastAsia="ru-RU"/>
              </w:rPr>
              <w:t>8</w:t>
            </w:r>
          </w:p>
        </w:tc>
        <w:tc>
          <w:tcPr>
            <w:tcW w:w="217" w:type="pct"/>
            <w:shd w:val="clear" w:color="auto" w:fill="D9D9D9" w:themeFill="background1" w:themeFillShade="D9"/>
          </w:tcPr>
          <w:p w14:paraId="13CB45A7" w14:textId="77777777" w:rsidR="008A3B4B" w:rsidRPr="00D542AB" w:rsidRDefault="008A3B4B" w:rsidP="008A3B4B">
            <w:pPr>
              <w:suppressAutoHyphens/>
              <w:jc w:val="center"/>
              <w:rPr>
                <w:rFonts w:ascii="Times New Roman" w:eastAsia="Times New Roman" w:hAnsi="Times New Roman" w:cs="Times New Roman"/>
                <w:sz w:val="24"/>
                <w:szCs w:val="24"/>
                <w:lang w:eastAsia="ru-RU"/>
              </w:rPr>
            </w:pPr>
            <w:r w:rsidRPr="00D542AB">
              <w:rPr>
                <w:rFonts w:ascii="Times New Roman" w:eastAsia="Times New Roman" w:hAnsi="Times New Roman" w:cs="Times New Roman"/>
                <w:sz w:val="24"/>
                <w:szCs w:val="24"/>
                <w:lang w:eastAsia="ru-RU"/>
              </w:rPr>
              <w:t>9</w:t>
            </w:r>
          </w:p>
        </w:tc>
        <w:tc>
          <w:tcPr>
            <w:tcW w:w="211" w:type="pct"/>
            <w:shd w:val="clear" w:color="auto" w:fill="D9D9D9" w:themeFill="background1" w:themeFillShade="D9"/>
          </w:tcPr>
          <w:p w14:paraId="783BD40F" w14:textId="77777777" w:rsidR="008A3B4B" w:rsidRPr="00D542AB" w:rsidRDefault="008A3B4B" w:rsidP="008A3B4B">
            <w:pPr>
              <w:suppressAutoHyphens/>
              <w:jc w:val="center"/>
              <w:rPr>
                <w:rFonts w:ascii="Times New Roman" w:eastAsia="Times New Roman" w:hAnsi="Times New Roman" w:cs="Times New Roman"/>
                <w:sz w:val="24"/>
                <w:szCs w:val="24"/>
                <w:lang w:eastAsia="ru-RU"/>
              </w:rPr>
            </w:pPr>
            <w:r w:rsidRPr="00D542AB">
              <w:rPr>
                <w:rFonts w:ascii="Times New Roman" w:eastAsia="Times New Roman" w:hAnsi="Times New Roman" w:cs="Times New Roman"/>
                <w:sz w:val="24"/>
                <w:szCs w:val="24"/>
                <w:lang w:eastAsia="ru-RU"/>
              </w:rPr>
              <w:t>10</w:t>
            </w:r>
          </w:p>
        </w:tc>
      </w:tr>
      <w:tr w:rsidR="008A3B4B" w:rsidRPr="00C63897" w14:paraId="311E7FC4" w14:textId="77777777" w:rsidTr="008A3B4B">
        <w:tc>
          <w:tcPr>
            <w:tcW w:w="485" w:type="pct"/>
          </w:tcPr>
          <w:p w14:paraId="6E1796FC"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lastRenderedPageBreak/>
              <w:t>ПК 1.1-1.5</w:t>
            </w:r>
          </w:p>
          <w:p w14:paraId="1A084353" w14:textId="77777777" w:rsidR="008A3B4B" w:rsidRPr="00D542AB" w:rsidRDefault="008A3B4B" w:rsidP="008A3B4B">
            <w:pPr>
              <w:rPr>
                <w:rFonts w:ascii="Times New Roman" w:eastAsia="Times New Roman" w:hAnsi="Times New Roman" w:cs="Times New Roman"/>
                <w:bCs/>
                <w:sz w:val="24"/>
                <w:szCs w:val="24"/>
                <w:lang w:eastAsia="ru-RU"/>
              </w:rPr>
            </w:pPr>
            <w:r w:rsidRPr="00D542AB">
              <w:rPr>
                <w:rFonts w:ascii="Times New Roman" w:hAnsi="Times New Roman" w:cs="Times New Roman"/>
                <w:sz w:val="24"/>
                <w:szCs w:val="24"/>
              </w:rPr>
              <w:t>ОК 01-09</w:t>
            </w:r>
          </w:p>
        </w:tc>
        <w:tc>
          <w:tcPr>
            <w:tcW w:w="1863" w:type="pct"/>
          </w:tcPr>
          <w:p w14:paraId="4A0B91B5" w14:textId="77777777" w:rsidR="008A3B4B" w:rsidRPr="00D542AB" w:rsidRDefault="008A3B4B" w:rsidP="008A3B4B">
            <w:pPr>
              <w:rPr>
                <w:rFonts w:ascii="Times New Roman" w:eastAsia="Times New Roman" w:hAnsi="Times New Roman" w:cs="Times New Roman"/>
                <w:sz w:val="24"/>
                <w:szCs w:val="24"/>
                <w:lang w:eastAsia="ru-RU"/>
              </w:rPr>
            </w:pPr>
            <w:r w:rsidRPr="00D542AB">
              <w:rPr>
                <w:rFonts w:ascii="Times New Roman" w:hAnsi="Times New Roman" w:cs="Times New Roman"/>
                <w:sz w:val="24"/>
                <w:szCs w:val="24"/>
              </w:rPr>
              <w:t>Раздел 1. Основы технологии сварки и сварочное оборудование</w:t>
            </w:r>
          </w:p>
        </w:tc>
        <w:tc>
          <w:tcPr>
            <w:tcW w:w="503" w:type="pct"/>
          </w:tcPr>
          <w:p w14:paraId="38E19C54" w14:textId="77777777" w:rsidR="008A3B4B" w:rsidRPr="00D542AB" w:rsidRDefault="008A3B4B" w:rsidP="008A3B4B">
            <w:pPr>
              <w:jc w:val="center"/>
              <w:rPr>
                <w:rFonts w:ascii="Times New Roman" w:eastAsia="Times New Roman" w:hAnsi="Times New Roman" w:cs="Times New Roman"/>
                <w:b/>
                <w:bCs/>
                <w:sz w:val="24"/>
                <w:szCs w:val="24"/>
                <w:lang w:eastAsia="ru-RU"/>
              </w:rPr>
            </w:pPr>
          </w:p>
        </w:tc>
        <w:tc>
          <w:tcPr>
            <w:tcW w:w="356" w:type="pct"/>
          </w:tcPr>
          <w:p w14:paraId="4237189C" w14:textId="77777777" w:rsidR="008A3B4B" w:rsidRPr="00D542AB" w:rsidRDefault="008A3B4B" w:rsidP="008A3B4B">
            <w:pPr>
              <w:jc w:val="center"/>
              <w:rPr>
                <w:rFonts w:ascii="Times New Roman" w:eastAsia="Times New Roman" w:hAnsi="Times New Roman" w:cs="Times New Roman"/>
                <w:b/>
                <w:sz w:val="24"/>
                <w:szCs w:val="24"/>
                <w:lang w:eastAsia="ru-RU"/>
              </w:rPr>
            </w:pPr>
            <w:r w:rsidRPr="00D542AB">
              <w:rPr>
                <w:rFonts w:ascii="Times New Roman" w:eastAsia="Times New Roman" w:hAnsi="Times New Roman" w:cs="Times New Roman"/>
                <w:b/>
                <w:sz w:val="24"/>
                <w:szCs w:val="24"/>
                <w:lang w:eastAsia="ru-RU"/>
              </w:rPr>
              <w:t>36</w:t>
            </w:r>
          </w:p>
        </w:tc>
        <w:tc>
          <w:tcPr>
            <w:tcW w:w="287" w:type="pct"/>
            <w:shd w:val="clear" w:color="auto" w:fill="D9D9D9" w:themeFill="background1" w:themeFillShade="D9"/>
          </w:tcPr>
          <w:p w14:paraId="56B7E732" w14:textId="77777777" w:rsidR="008A3B4B" w:rsidRPr="00D542AB" w:rsidRDefault="008A3B4B" w:rsidP="008A3B4B">
            <w:pPr>
              <w:rPr>
                <w:rFonts w:ascii="Times New Roman" w:eastAsia="Times New Roman" w:hAnsi="Times New Roman" w:cs="Times New Roman"/>
                <w:b/>
                <w:bCs/>
                <w:sz w:val="24"/>
                <w:szCs w:val="24"/>
                <w:lang w:eastAsia="ru-RU"/>
              </w:rPr>
            </w:pPr>
          </w:p>
        </w:tc>
        <w:tc>
          <w:tcPr>
            <w:tcW w:w="288" w:type="pct"/>
          </w:tcPr>
          <w:p w14:paraId="682D50CA" w14:textId="77777777" w:rsidR="008A3B4B" w:rsidRPr="00D542AB" w:rsidRDefault="008A3B4B" w:rsidP="008A3B4B">
            <w:pPr>
              <w:jc w:val="center"/>
              <w:rPr>
                <w:rFonts w:ascii="Times New Roman" w:eastAsia="Times New Roman" w:hAnsi="Times New Roman" w:cs="Times New Roman"/>
                <w:sz w:val="24"/>
                <w:szCs w:val="24"/>
                <w:lang w:eastAsia="ru-RU"/>
              </w:rPr>
            </w:pPr>
            <w:r w:rsidRPr="00D542AB">
              <w:rPr>
                <w:rFonts w:ascii="Times New Roman" w:eastAsia="Times New Roman" w:hAnsi="Times New Roman" w:cs="Times New Roman"/>
                <w:sz w:val="24"/>
                <w:szCs w:val="24"/>
                <w:lang w:eastAsia="ru-RU"/>
              </w:rPr>
              <w:t>40</w:t>
            </w:r>
          </w:p>
        </w:tc>
        <w:tc>
          <w:tcPr>
            <w:tcW w:w="324" w:type="pct"/>
            <w:gridSpan w:val="2"/>
          </w:tcPr>
          <w:p w14:paraId="2D81373E" w14:textId="77777777" w:rsidR="008A3B4B" w:rsidRPr="00D542AB" w:rsidRDefault="008A3B4B" w:rsidP="008A3B4B">
            <w:pPr>
              <w:jc w:val="center"/>
              <w:rPr>
                <w:rFonts w:ascii="Times New Roman" w:eastAsia="Times New Roman" w:hAnsi="Times New Roman" w:cs="Times New Roman"/>
                <w:sz w:val="24"/>
                <w:szCs w:val="24"/>
                <w:lang w:eastAsia="ru-RU"/>
              </w:rPr>
            </w:pPr>
            <w:r w:rsidRPr="00D542AB">
              <w:rPr>
                <w:rFonts w:ascii="Times New Roman" w:eastAsia="Times New Roman" w:hAnsi="Times New Roman" w:cs="Times New Roman"/>
                <w:sz w:val="24"/>
                <w:szCs w:val="24"/>
                <w:lang w:eastAsia="ru-RU"/>
              </w:rPr>
              <w:t>15</w:t>
            </w:r>
          </w:p>
        </w:tc>
        <w:tc>
          <w:tcPr>
            <w:tcW w:w="220" w:type="pct"/>
          </w:tcPr>
          <w:p w14:paraId="5131018A" w14:textId="77777777" w:rsidR="008A3B4B" w:rsidRPr="00D542AB" w:rsidRDefault="008A3B4B" w:rsidP="008A3B4B">
            <w:pPr>
              <w:jc w:val="center"/>
              <w:rPr>
                <w:rFonts w:ascii="Times New Roman" w:eastAsia="Times New Roman" w:hAnsi="Times New Roman" w:cs="Times New Roman"/>
                <w:b/>
                <w:bCs/>
                <w:sz w:val="24"/>
                <w:szCs w:val="24"/>
                <w:lang w:eastAsia="ru-RU"/>
              </w:rPr>
            </w:pPr>
            <w:r w:rsidRPr="00D542AB">
              <w:rPr>
                <w:rFonts w:ascii="Times New Roman" w:eastAsia="Times New Roman" w:hAnsi="Times New Roman" w:cs="Times New Roman"/>
                <w:sz w:val="24"/>
                <w:szCs w:val="24"/>
                <w:lang w:eastAsia="ru-RU"/>
              </w:rPr>
              <w:t>-</w:t>
            </w:r>
          </w:p>
        </w:tc>
        <w:tc>
          <w:tcPr>
            <w:tcW w:w="247" w:type="pct"/>
          </w:tcPr>
          <w:p w14:paraId="6014F7ED" w14:textId="77777777" w:rsidR="008A3B4B" w:rsidRPr="00D542AB" w:rsidRDefault="008A3B4B" w:rsidP="008A3B4B">
            <w:pPr>
              <w:jc w:val="center"/>
              <w:rPr>
                <w:rFonts w:ascii="Times New Roman" w:eastAsia="Times New Roman" w:hAnsi="Times New Roman" w:cs="Times New Roman"/>
                <w:bCs/>
                <w:sz w:val="24"/>
                <w:szCs w:val="24"/>
                <w:lang w:eastAsia="ru-RU"/>
              </w:rPr>
            </w:pPr>
            <w:r w:rsidRPr="00D542AB">
              <w:rPr>
                <w:rFonts w:ascii="Times New Roman" w:eastAsia="Times New Roman" w:hAnsi="Times New Roman" w:cs="Times New Roman"/>
                <w:bCs/>
                <w:sz w:val="24"/>
                <w:szCs w:val="24"/>
                <w:lang w:eastAsia="ru-RU"/>
              </w:rPr>
              <w:t>2</w:t>
            </w:r>
          </w:p>
        </w:tc>
        <w:tc>
          <w:tcPr>
            <w:tcW w:w="217" w:type="pct"/>
            <w:shd w:val="clear" w:color="auto" w:fill="D9D9D9" w:themeFill="background1" w:themeFillShade="D9"/>
          </w:tcPr>
          <w:p w14:paraId="1F783569" w14:textId="77777777" w:rsidR="008A3B4B" w:rsidRPr="00D542AB" w:rsidRDefault="008A3B4B" w:rsidP="008A3B4B">
            <w:pPr>
              <w:jc w:val="center"/>
              <w:rPr>
                <w:rFonts w:ascii="Times New Roman" w:eastAsia="Times New Roman" w:hAnsi="Times New Roman" w:cs="Times New Roman"/>
                <w:b/>
                <w:bCs/>
                <w:sz w:val="24"/>
                <w:szCs w:val="24"/>
                <w:lang w:eastAsia="ru-RU"/>
              </w:rPr>
            </w:pPr>
          </w:p>
        </w:tc>
        <w:tc>
          <w:tcPr>
            <w:tcW w:w="211" w:type="pct"/>
            <w:shd w:val="clear" w:color="auto" w:fill="D9D9D9" w:themeFill="background1" w:themeFillShade="D9"/>
          </w:tcPr>
          <w:p w14:paraId="61A5CFB7" w14:textId="77777777" w:rsidR="008A3B4B" w:rsidRPr="00D542AB" w:rsidRDefault="008A3B4B" w:rsidP="008A3B4B">
            <w:pPr>
              <w:jc w:val="center"/>
              <w:rPr>
                <w:rFonts w:ascii="Times New Roman" w:eastAsia="Times New Roman" w:hAnsi="Times New Roman" w:cs="Times New Roman"/>
                <w:b/>
                <w:bCs/>
                <w:sz w:val="24"/>
                <w:szCs w:val="24"/>
                <w:lang w:eastAsia="ru-RU"/>
              </w:rPr>
            </w:pPr>
          </w:p>
        </w:tc>
      </w:tr>
      <w:tr w:rsidR="008A3B4B" w:rsidRPr="00C63897" w14:paraId="34587121" w14:textId="77777777" w:rsidTr="008A3B4B">
        <w:trPr>
          <w:trHeight w:val="314"/>
        </w:trPr>
        <w:tc>
          <w:tcPr>
            <w:tcW w:w="485" w:type="pct"/>
          </w:tcPr>
          <w:p w14:paraId="7A184556"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ПК 1.1-1.5</w:t>
            </w:r>
          </w:p>
          <w:p w14:paraId="1028EADB" w14:textId="77777777" w:rsidR="008A3B4B" w:rsidRPr="00D542AB" w:rsidRDefault="008A3B4B" w:rsidP="008A3B4B">
            <w:pPr>
              <w:rPr>
                <w:rFonts w:ascii="Times New Roman" w:eastAsia="Times New Roman" w:hAnsi="Times New Roman" w:cs="Times New Roman"/>
                <w:bCs/>
                <w:sz w:val="24"/>
                <w:szCs w:val="24"/>
                <w:lang w:eastAsia="ru-RU"/>
              </w:rPr>
            </w:pPr>
            <w:r w:rsidRPr="00D542AB">
              <w:rPr>
                <w:rFonts w:ascii="Times New Roman" w:hAnsi="Times New Roman" w:cs="Times New Roman"/>
                <w:sz w:val="24"/>
                <w:szCs w:val="24"/>
              </w:rPr>
              <w:t>ОК 01-09</w:t>
            </w:r>
          </w:p>
        </w:tc>
        <w:tc>
          <w:tcPr>
            <w:tcW w:w="1863" w:type="pct"/>
          </w:tcPr>
          <w:p w14:paraId="0CC69BB8" w14:textId="77777777" w:rsidR="008A3B4B" w:rsidRPr="00D542AB" w:rsidRDefault="008A3B4B" w:rsidP="008A3B4B">
            <w:pPr>
              <w:rPr>
                <w:rFonts w:ascii="Times New Roman" w:eastAsia="Times New Roman" w:hAnsi="Times New Roman" w:cs="Times New Roman"/>
                <w:sz w:val="24"/>
                <w:szCs w:val="24"/>
                <w:lang w:eastAsia="ru-RU"/>
              </w:rPr>
            </w:pPr>
            <w:r w:rsidRPr="00D542AB">
              <w:rPr>
                <w:rFonts w:ascii="Times New Roman" w:hAnsi="Times New Roman" w:cs="Times New Roman"/>
                <w:sz w:val="24"/>
                <w:szCs w:val="24"/>
              </w:rPr>
              <w:t>Раздел 2 Технология производства сварных конструкций</w:t>
            </w:r>
          </w:p>
        </w:tc>
        <w:tc>
          <w:tcPr>
            <w:tcW w:w="503" w:type="pct"/>
          </w:tcPr>
          <w:p w14:paraId="3A509240" w14:textId="77777777" w:rsidR="008A3B4B" w:rsidRPr="00D542AB" w:rsidRDefault="008A3B4B" w:rsidP="008A3B4B">
            <w:pPr>
              <w:jc w:val="center"/>
              <w:rPr>
                <w:rFonts w:ascii="Times New Roman" w:eastAsia="Times New Roman" w:hAnsi="Times New Roman" w:cs="Times New Roman"/>
                <w:b/>
                <w:bCs/>
                <w:sz w:val="24"/>
                <w:szCs w:val="24"/>
                <w:lang w:eastAsia="ru-RU"/>
              </w:rPr>
            </w:pPr>
          </w:p>
        </w:tc>
        <w:tc>
          <w:tcPr>
            <w:tcW w:w="356" w:type="pct"/>
          </w:tcPr>
          <w:p w14:paraId="400761C3" w14:textId="77777777" w:rsidR="008A3B4B" w:rsidRPr="00D542AB" w:rsidRDefault="008A3B4B" w:rsidP="008A3B4B">
            <w:pPr>
              <w:jc w:val="center"/>
              <w:rPr>
                <w:rFonts w:ascii="Times New Roman" w:eastAsia="Times New Roman" w:hAnsi="Times New Roman" w:cs="Times New Roman"/>
                <w:b/>
                <w:sz w:val="24"/>
                <w:szCs w:val="24"/>
                <w:lang w:eastAsia="ru-RU"/>
              </w:rPr>
            </w:pPr>
            <w:r w:rsidRPr="00D542AB">
              <w:rPr>
                <w:rFonts w:ascii="Times New Roman" w:eastAsia="Times New Roman" w:hAnsi="Times New Roman" w:cs="Times New Roman"/>
                <w:b/>
                <w:sz w:val="24"/>
                <w:szCs w:val="24"/>
                <w:lang w:eastAsia="ru-RU"/>
              </w:rPr>
              <w:t>18</w:t>
            </w:r>
          </w:p>
        </w:tc>
        <w:tc>
          <w:tcPr>
            <w:tcW w:w="287" w:type="pct"/>
            <w:shd w:val="clear" w:color="auto" w:fill="D9D9D9" w:themeFill="background1" w:themeFillShade="D9"/>
          </w:tcPr>
          <w:p w14:paraId="763E5EBD" w14:textId="77777777" w:rsidR="008A3B4B" w:rsidRPr="00D542AB" w:rsidRDefault="008A3B4B" w:rsidP="008A3B4B">
            <w:pPr>
              <w:jc w:val="center"/>
              <w:rPr>
                <w:rFonts w:ascii="Times New Roman" w:eastAsia="Times New Roman" w:hAnsi="Times New Roman" w:cs="Times New Roman"/>
                <w:b/>
                <w:bCs/>
                <w:sz w:val="24"/>
                <w:szCs w:val="24"/>
                <w:lang w:eastAsia="ru-RU"/>
              </w:rPr>
            </w:pPr>
          </w:p>
        </w:tc>
        <w:tc>
          <w:tcPr>
            <w:tcW w:w="288" w:type="pct"/>
          </w:tcPr>
          <w:p w14:paraId="51C55DE3" w14:textId="77777777" w:rsidR="008A3B4B" w:rsidRPr="00D542AB" w:rsidRDefault="008A3B4B" w:rsidP="008A3B4B">
            <w:pPr>
              <w:jc w:val="center"/>
              <w:rPr>
                <w:rFonts w:ascii="Times New Roman" w:eastAsia="Times New Roman" w:hAnsi="Times New Roman" w:cs="Times New Roman"/>
                <w:b/>
                <w:bCs/>
                <w:sz w:val="24"/>
                <w:szCs w:val="24"/>
                <w:lang w:eastAsia="ru-RU"/>
              </w:rPr>
            </w:pPr>
            <w:r w:rsidRPr="00D542AB">
              <w:rPr>
                <w:rFonts w:ascii="Times New Roman" w:eastAsia="Times New Roman" w:hAnsi="Times New Roman" w:cs="Times New Roman"/>
                <w:sz w:val="24"/>
                <w:szCs w:val="24"/>
                <w:lang w:eastAsia="ru-RU"/>
              </w:rPr>
              <w:t>54</w:t>
            </w:r>
          </w:p>
        </w:tc>
        <w:tc>
          <w:tcPr>
            <w:tcW w:w="324" w:type="pct"/>
            <w:gridSpan w:val="2"/>
          </w:tcPr>
          <w:p w14:paraId="1BAFB697" w14:textId="77777777" w:rsidR="008A3B4B" w:rsidRPr="00D542AB" w:rsidRDefault="008A3B4B" w:rsidP="008A3B4B">
            <w:pPr>
              <w:jc w:val="center"/>
              <w:rPr>
                <w:rFonts w:ascii="Times New Roman" w:eastAsia="Times New Roman" w:hAnsi="Times New Roman" w:cs="Times New Roman"/>
                <w:bCs/>
                <w:sz w:val="24"/>
                <w:szCs w:val="24"/>
                <w:lang w:eastAsia="ru-RU"/>
              </w:rPr>
            </w:pPr>
            <w:r w:rsidRPr="00D542AB">
              <w:rPr>
                <w:rFonts w:ascii="Times New Roman" w:eastAsia="Times New Roman" w:hAnsi="Times New Roman" w:cs="Times New Roman"/>
                <w:bCs/>
                <w:sz w:val="24"/>
                <w:szCs w:val="24"/>
                <w:lang w:eastAsia="ru-RU"/>
              </w:rPr>
              <w:t>18</w:t>
            </w:r>
          </w:p>
        </w:tc>
        <w:tc>
          <w:tcPr>
            <w:tcW w:w="220" w:type="pct"/>
          </w:tcPr>
          <w:p w14:paraId="3EFC92A0" w14:textId="77777777" w:rsidR="008A3B4B" w:rsidRPr="00D542AB" w:rsidRDefault="008A3B4B" w:rsidP="008A3B4B">
            <w:pPr>
              <w:jc w:val="center"/>
              <w:rPr>
                <w:rFonts w:ascii="Times New Roman" w:eastAsia="Times New Roman" w:hAnsi="Times New Roman" w:cs="Times New Roman"/>
                <w:b/>
                <w:bCs/>
                <w:sz w:val="24"/>
                <w:szCs w:val="24"/>
                <w:lang w:eastAsia="ru-RU"/>
              </w:rPr>
            </w:pPr>
            <w:r w:rsidRPr="00D542AB">
              <w:rPr>
                <w:rFonts w:ascii="Times New Roman" w:eastAsia="Times New Roman" w:hAnsi="Times New Roman" w:cs="Times New Roman"/>
                <w:sz w:val="24"/>
                <w:szCs w:val="24"/>
                <w:lang w:eastAsia="ru-RU"/>
              </w:rPr>
              <w:t>-</w:t>
            </w:r>
          </w:p>
        </w:tc>
        <w:tc>
          <w:tcPr>
            <w:tcW w:w="247" w:type="pct"/>
          </w:tcPr>
          <w:p w14:paraId="7A91E0CF" w14:textId="77777777" w:rsidR="008A3B4B" w:rsidRPr="00D542AB" w:rsidRDefault="008A3B4B" w:rsidP="008A3B4B">
            <w:pPr>
              <w:jc w:val="center"/>
              <w:rPr>
                <w:rFonts w:ascii="Times New Roman" w:eastAsia="Times New Roman" w:hAnsi="Times New Roman" w:cs="Times New Roman"/>
                <w:bCs/>
                <w:sz w:val="24"/>
                <w:szCs w:val="24"/>
                <w:lang w:eastAsia="ru-RU"/>
              </w:rPr>
            </w:pPr>
            <w:r w:rsidRPr="00D542AB">
              <w:rPr>
                <w:rFonts w:ascii="Times New Roman" w:eastAsia="Times New Roman" w:hAnsi="Times New Roman" w:cs="Times New Roman"/>
                <w:bCs/>
                <w:sz w:val="24"/>
                <w:szCs w:val="24"/>
                <w:lang w:eastAsia="ru-RU"/>
              </w:rPr>
              <w:t>2</w:t>
            </w:r>
          </w:p>
        </w:tc>
        <w:tc>
          <w:tcPr>
            <w:tcW w:w="217" w:type="pct"/>
            <w:shd w:val="clear" w:color="auto" w:fill="D9D9D9" w:themeFill="background1" w:themeFillShade="D9"/>
          </w:tcPr>
          <w:p w14:paraId="496A597D" w14:textId="77777777" w:rsidR="008A3B4B" w:rsidRPr="00D542AB" w:rsidRDefault="008A3B4B" w:rsidP="008A3B4B">
            <w:pPr>
              <w:jc w:val="center"/>
              <w:rPr>
                <w:rFonts w:ascii="Times New Roman" w:eastAsia="Times New Roman" w:hAnsi="Times New Roman" w:cs="Times New Roman"/>
                <w:b/>
                <w:bCs/>
                <w:sz w:val="24"/>
                <w:szCs w:val="24"/>
                <w:lang w:eastAsia="ru-RU"/>
              </w:rPr>
            </w:pPr>
          </w:p>
        </w:tc>
        <w:tc>
          <w:tcPr>
            <w:tcW w:w="211" w:type="pct"/>
            <w:shd w:val="clear" w:color="auto" w:fill="D9D9D9" w:themeFill="background1" w:themeFillShade="D9"/>
          </w:tcPr>
          <w:p w14:paraId="0FF7E6A8" w14:textId="77777777" w:rsidR="008A3B4B" w:rsidRPr="00D542AB" w:rsidRDefault="008A3B4B" w:rsidP="008A3B4B">
            <w:pPr>
              <w:jc w:val="center"/>
              <w:rPr>
                <w:rFonts w:ascii="Times New Roman" w:eastAsia="Times New Roman" w:hAnsi="Times New Roman" w:cs="Times New Roman"/>
                <w:b/>
                <w:bCs/>
                <w:sz w:val="24"/>
                <w:szCs w:val="24"/>
                <w:lang w:eastAsia="ru-RU"/>
              </w:rPr>
            </w:pPr>
          </w:p>
        </w:tc>
      </w:tr>
      <w:tr w:rsidR="008A3B4B" w:rsidRPr="00C63897" w14:paraId="17D467DE" w14:textId="77777777" w:rsidTr="008A3B4B">
        <w:trPr>
          <w:trHeight w:val="314"/>
        </w:trPr>
        <w:tc>
          <w:tcPr>
            <w:tcW w:w="485" w:type="pct"/>
          </w:tcPr>
          <w:p w14:paraId="3FF8DE5F"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ПК 1.1-1.5</w:t>
            </w:r>
          </w:p>
          <w:p w14:paraId="4977C51E" w14:textId="77777777" w:rsidR="008A3B4B" w:rsidRPr="00D542AB" w:rsidRDefault="008A3B4B" w:rsidP="008A3B4B">
            <w:pPr>
              <w:rPr>
                <w:rFonts w:ascii="Times New Roman" w:eastAsia="Times New Roman" w:hAnsi="Times New Roman" w:cs="Times New Roman"/>
                <w:bCs/>
                <w:sz w:val="24"/>
                <w:szCs w:val="24"/>
                <w:lang w:eastAsia="ru-RU"/>
              </w:rPr>
            </w:pPr>
            <w:r w:rsidRPr="00D542AB">
              <w:rPr>
                <w:rFonts w:ascii="Times New Roman" w:hAnsi="Times New Roman" w:cs="Times New Roman"/>
                <w:sz w:val="24"/>
                <w:szCs w:val="24"/>
              </w:rPr>
              <w:t>ОК 01-09</w:t>
            </w:r>
          </w:p>
        </w:tc>
        <w:tc>
          <w:tcPr>
            <w:tcW w:w="1863" w:type="pct"/>
          </w:tcPr>
          <w:p w14:paraId="12D1EB3D" w14:textId="77777777" w:rsidR="008A3B4B" w:rsidRPr="00D542AB" w:rsidRDefault="008A3B4B" w:rsidP="008A3B4B">
            <w:pPr>
              <w:rPr>
                <w:rFonts w:ascii="Times New Roman" w:eastAsia="Times New Roman" w:hAnsi="Times New Roman" w:cs="Times New Roman"/>
                <w:bCs/>
                <w:sz w:val="24"/>
                <w:szCs w:val="24"/>
                <w:lang w:eastAsia="ru-RU"/>
              </w:rPr>
            </w:pPr>
            <w:r w:rsidRPr="00D542AB">
              <w:rPr>
                <w:rFonts w:ascii="Times New Roman" w:hAnsi="Times New Roman" w:cs="Times New Roman"/>
                <w:sz w:val="24"/>
                <w:szCs w:val="24"/>
              </w:rPr>
              <w:t>Раздел 3. Подготовительные и сборочные операции перед сваркой</w:t>
            </w:r>
          </w:p>
        </w:tc>
        <w:tc>
          <w:tcPr>
            <w:tcW w:w="503" w:type="pct"/>
          </w:tcPr>
          <w:p w14:paraId="1A3A46C0" w14:textId="77777777" w:rsidR="008A3B4B" w:rsidRPr="00D542AB" w:rsidRDefault="008A3B4B" w:rsidP="008A3B4B">
            <w:pPr>
              <w:jc w:val="center"/>
              <w:rPr>
                <w:rFonts w:ascii="Times New Roman" w:eastAsia="Times New Roman" w:hAnsi="Times New Roman" w:cs="Times New Roman"/>
                <w:b/>
                <w:bCs/>
                <w:sz w:val="24"/>
                <w:szCs w:val="24"/>
                <w:lang w:eastAsia="ru-RU"/>
              </w:rPr>
            </w:pPr>
          </w:p>
        </w:tc>
        <w:tc>
          <w:tcPr>
            <w:tcW w:w="356" w:type="pct"/>
          </w:tcPr>
          <w:p w14:paraId="48B8E115" w14:textId="77777777" w:rsidR="008A3B4B" w:rsidRPr="00D542AB" w:rsidRDefault="008A3B4B" w:rsidP="008A3B4B">
            <w:pPr>
              <w:jc w:val="center"/>
              <w:rPr>
                <w:rFonts w:ascii="Times New Roman" w:eastAsia="Times New Roman" w:hAnsi="Times New Roman" w:cs="Times New Roman"/>
                <w:b/>
                <w:sz w:val="24"/>
                <w:szCs w:val="24"/>
                <w:lang w:eastAsia="ru-RU"/>
              </w:rPr>
            </w:pPr>
            <w:r w:rsidRPr="00D542AB">
              <w:rPr>
                <w:rFonts w:ascii="Times New Roman" w:eastAsia="Times New Roman" w:hAnsi="Times New Roman" w:cs="Times New Roman"/>
                <w:b/>
                <w:sz w:val="24"/>
                <w:szCs w:val="24"/>
                <w:lang w:eastAsia="ru-RU"/>
              </w:rPr>
              <w:t>10</w:t>
            </w:r>
          </w:p>
        </w:tc>
        <w:tc>
          <w:tcPr>
            <w:tcW w:w="287" w:type="pct"/>
            <w:shd w:val="clear" w:color="auto" w:fill="D9D9D9" w:themeFill="background1" w:themeFillShade="D9"/>
          </w:tcPr>
          <w:p w14:paraId="779FB858" w14:textId="77777777" w:rsidR="008A3B4B" w:rsidRPr="00D542AB" w:rsidRDefault="008A3B4B" w:rsidP="008A3B4B">
            <w:pPr>
              <w:jc w:val="center"/>
              <w:rPr>
                <w:rFonts w:ascii="Times New Roman" w:eastAsia="Times New Roman" w:hAnsi="Times New Roman" w:cs="Times New Roman"/>
                <w:b/>
                <w:bCs/>
                <w:sz w:val="24"/>
                <w:szCs w:val="24"/>
                <w:lang w:eastAsia="ru-RU"/>
              </w:rPr>
            </w:pPr>
          </w:p>
        </w:tc>
        <w:tc>
          <w:tcPr>
            <w:tcW w:w="288" w:type="pct"/>
          </w:tcPr>
          <w:p w14:paraId="45700061" w14:textId="77777777" w:rsidR="008A3B4B" w:rsidRPr="00D542AB" w:rsidRDefault="008A3B4B" w:rsidP="008A3B4B">
            <w:pPr>
              <w:jc w:val="center"/>
              <w:rPr>
                <w:rFonts w:ascii="Times New Roman" w:eastAsia="Times New Roman" w:hAnsi="Times New Roman" w:cs="Times New Roman"/>
                <w:sz w:val="24"/>
                <w:szCs w:val="24"/>
                <w:lang w:eastAsia="ru-RU"/>
              </w:rPr>
            </w:pPr>
            <w:r w:rsidRPr="00D542AB">
              <w:rPr>
                <w:rFonts w:ascii="Times New Roman" w:eastAsia="Times New Roman" w:hAnsi="Times New Roman" w:cs="Times New Roman"/>
                <w:sz w:val="24"/>
                <w:szCs w:val="24"/>
                <w:lang w:eastAsia="ru-RU"/>
              </w:rPr>
              <w:t>52</w:t>
            </w:r>
          </w:p>
        </w:tc>
        <w:tc>
          <w:tcPr>
            <w:tcW w:w="324" w:type="pct"/>
            <w:gridSpan w:val="2"/>
          </w:tcPr>
          <w:p w14:paraId="74CB5F2E" w14:textId="77777777" w:rsidR="008A3B4B" w:rsidRPr="00D542AB" w:rsidRDefault="008A3B4B" w:rsidP="008A3B4B">
            <w:pPr>
              <w:jc w:val="center"/>
              <w:rPr>
                <w:rFonts w:ascii="Times New Roman" w:eastAsia="Times New Roman" w:hAnsi="Times New Roman" w:cs="Times New Roman"/>
                <w:sz w:val="24"/>
                <w:szCs w:val="24"/>
                <w:lang w:eastAsia="ru-RU"/>
              </w:rPr>
            </w:pPr>
            <w:r w:rsidRPr="00D542AB">
              <w:rPr>
                <w:rFonts w:ascii="Times New Roman" w:eastAsia="Times New Roman" w:hAnsi="Times New Roman" w:cs="Times New Roman"/>
                <w:sz w:val="24"/>
                <w:szCs w:val="24"/>
                <w:lang w:eastAsia="ru-RU"/>
              </w:rPr>
              <w:t>10</w:t>
            </w:r>
          </w:p>
        </w:tc>
        <w:tc>
          <w:tcPr>
            <w:tcW w:w="220" w:type="pct"/>
          </w:tcPr>
          <w:p w14:paraId="390F4EAA" w14:textId="77777777" w:rsidR="008A3B4B" w:rsidRPr="00D542AB" w:rsidRDefault="008A3B4B" w:rsidP="008A3B4B">
            <w:pPr>
              <w:jc w:val="center"/>
              <w:rPr>
                <w:rFonts w:ascii="Times New Roman" w:eastAsia="Times New Roman" w:hAnsi="Times New Roman" w:cs="Times New Roman"/>
                <w:sz w:val="24"/>
                <w:szCs w:val="24"/>
                <w:lang w:eastAsia="ru-RU"/>
              </w:rPr>
            </w:pPr>
            <w:r w:rsidRPr="00D542AB">
              <w:rPr>
                <w:rFonts w:ascii="Times New Roman" w:eastAsia="Times New Roman" w:hAnsi="Times New Roman" w:cs="Times New Roman"/>
                <w:sz w:val="24"/>
                <w:szCs w:val="24"/>
                <w:lang w:eastAsia="ru-RU"/>
              </w:rPr>
              <w:t>-</w:t>
            </w:r>
          </w:p>
        </w:tc>
        <w:tc>
          <w:tcPr>
            <w:tcW w:w="247" w:type="pct"/>
          </w:tcPr>
          <w:p w14:paraId="1B49996A" w14:textId="77777777" w:rsidR="008A3B4B" w:rsidRPr="00D542AB" w:rsidRDefault="008A3B4B" w:rsidP="008A3B4B">
            <w:pPr>
              <w:jc w:val="center"/>
              <w:rPr>
                <w:rFonts w:ascii="Times New Roman" w:eastAsia="Times New Roman" w:hAnsi="Times New Roman" w:cs="Times New Roman"/>
                <w:bCs/>
                <w:sz w:val="24"/>
                <w:szCs w:val="24"/>
                <w:lang w:eastAsia="ru-RU"/>
              </w:rPr>
            </w:pPr>
            <w:r w:rsidRPr="00D542AB">
              <w:rPr>
                <w:rFonts w:ascii="Times New Roman" w:eastAsia="Times New Roman" w:hAnsi="Times New Roman" w:cs="Times New Roman"/>
                <w:bCs/>
                <w:sz w:val="24"/>
                <w:szCs w:val="24"/>
                <w:lang w:eastAsia="ru-RU"/>
              </w:rPr>
              <w:t>2</w:t>
            </w:r>
          </w:p>
        </w:tc>
        <w:tc>
          <w:tcPr>
            <w:tcW w:w="217" w:type="pct"/>
            <w:shd w:val="clear" w:color="auto" w:fill="D9D9D9" w:themeFill="background1" w:themeFillShade="D9"/>
          </w:tcPr>
          <w:p w14:paraId="718F4030" w14:textId="77777777" w:rsidR="008A3B4B" w:rsidRPr="00D542AB" w:rsidRDefault="008A3B4B" w:rsidP="008A3B4B">
            <w:pPr>
              <w:jc w:val="center"/>
              <w:rPr>
                <w:rFonts w:ascii="Times New Roman" w:eastAsia="Times New Roman" w:hAnsi="Times New Roman" w:cs="Times New Roman"/>
                <w:b/>
                <w:bCs/>
                <w:sz w:val="24"/>
                <w:szCs w:val="24"/>
                <w:lang w:eastAsia="ru-RU"/>
              </w:rPr>
            </w:pPr>
          </w:p>
        </w:tc>
        <w:tc>
          <w:tcPr>
            <w:tcW w:w="211" w:type="pct"/>
            <w:shd w:val="clear" w:color="auto" w:fill="D9D9D9" w:themeFill="background1" w:themeFillShade="D9"/>
          </w:tcPr>
          <w:p w14:paraId="1F9E529F" w14:textId="77777777" w:rsidR="008A3B4B" w:rsidRPr="00D542AB" w:rsidRDefault="008A3B4B" w:rsidP="008A3B4B">
            <w:pPr>
              <w:jc w:val="center"/>
              <w:rPr>
                <w:rFonts w:ascii="Times New Roman" w:eastAsia="Times New Roman" w:hAnsi="Times New Roman" w:cs="Times New Roman"/>
                <w:b/>
                <w:bCs/>
                <w:sz w:val="24"/>
                <w:szCs w:val="24"/>
                <w:lang w:eastAsia="ru-RU"/>
              </w:rPr>
            </w:pPr>
          </w:p>
        </w:tc>
      </w:tr>
      <w:tr w:rsidR="008A3B4B" w:rsidRPr="00C63897" w14:paraId="7500C403" w14:textId="77777777" w:rsidTr="008A3B4B">
        <w:trPr>
          <w:trHeight w:val="314"/>
        </w:trPr>
        <w:tc>
          <w:tcPr>
            <w:tcW w:w="485" w:type="pct"/>
          </w:tcPr>
          <w:p w14:paraId="4AA17BC6"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ПК 1.1-1.5</w:t>
            </w:r>
          </w:p>
          <w:p w14:paraId="301649C0" w14:textId="77777777" w:rsidR="008A3B4B" w:rsidRPr="00D542AB" w:rsidRDefault="008A3B4B" w:rsidP="008A3B4B">
            <w:pPr>
              <w:rPr>
                <w:rFonts w:ascii="Times New Roman" w:eastAsia="Times New Roman" w:hAnsi="Times New Roman" w:cs="Times New Roman"/>
                <w:bCs/>
                <w:sz w:val="24"/>
                <w:szCs w:val="24"/>
                <w:lang w:eastAsia="ru-RU"/>
              </w:rPr>
            </w:pPr>
            <w:r w:rsidRPr="00D542AB">
              <w:rPr>
                <w:rFonts w:ascii="Times New Roman" w:hAnsi="Times New Roman" w:cs="Times New Roman"/>
                <w:sz w:val="24"/>
                <w:szCs w:val="24"/>
              </w:rPr>
              <w:t>ОК 01-09</w:t>
            </w:r>
          </w:p>
        </w:tc>
        <w:tc>
          <w:tcPr>
            <w:tcW w:w="1863" w:type="pct"/>
          </w:tcPr>
          <w:p w14:paraId="62181706" w14:textId="77777777" w:rsidR="008A3B4B" w:rsidRPr="00D542AB" w:rsidRDefault="008A3B4B" w:rsidP="008A3B4B">
            <w:pPr>
              <w:rPr>
                <w:rFonts w:ascii="Times New Roman" w:eastAsia="Times New Roman" w:hAnsi="Times New Roman" w:cs="Times New Roman"/>
                <w:bCs/>
                <w:sz w:val="24"/>
                <w:szCs w:val="24"/>
                <w:lang w:eastAsia="ru-RU"/>
              </w:rPr>
            </w:pPr>
            <w:r w:rsidRPr="00D542AB">
              <w:rPr>
                <w:rFonts w:ascii="Times New Roman" w:hAnsi="Times New Roman" w:cs="Times New Roman"/>
                <w:sz w:val="24"/>
                <w:szCs w:val="24"/>
              </w:rPr>
              <w:t>Раздел 4 Контроль качества сварных соединений</w:t>
            </w:r>
          </w:p>
        </w:tc>
        <w:tc>
          <w:tcPr>
            <w:tcW w:w="503" w:type="pct"/>
          </w:tcPr>
          <w:p w14:paraId="51383DEF" w14:textId="77777777" w:rsidR="008A3B4B" w:rsidRPr="00D542AB" w:rsidRDefault="008A3B4B" w:rsidP="008A3B4B">
            <w:pPr>
              <w:jc w:val="center"/>
              <w:rPr>
                <w:rFonts w:ascii="Times New Roman" w:eastAsia="Times New Roman" w:hAnsi="Times New Roman" w:cs="Times New Roman"/>
                <w:b/>
                <w:bCs/>
                <w:sz w:val="24"/>
                <w:szCs w:val="24"/>
                <w:lang w:eastAsia="ru-RU"/>
              </w:rPr>
            </w:pPr>
          </w:p>
        </w:tc>
        <w:tc>
          <w:tcPr>
            <w:tcW w:w="356" w:type="pct"/>
          </w:tcPr>
          <w:p w14:paraId="75ACE438" w14:textId="77777777" w:rsidR="008A3B4B" w:rsidRPr="00D542AB" w:rsidRDefault="008A3B4B" w:rsidP="008A3B4B">
            <w:pPr>
              <w:jc w:val="center"/>
              <w:rPr>
                <w:rFonts w:ascii="Times New Roman" w:eastAsia="Times New Roman" w:hAnsi="Times New Roman" w:cs="Times New Roman"/>
                <w:b/>
                <w:sz w:val="24"/>
                <w:szCs w:val="24"/>
                <w:lang w:eastAsia="ru-RU"/>
              </w:rPr>
            </w:pPr>
            <w:r w:rsidRPr="00D542AB">
              <w:rPr>
                <w:rFonts w:ascii="Times New Roman" w:eastAsia="Times New Roman" w:hAnsi="Times New Roman" w:cs="Times New Roman"/>
                <w:b/>
                <w:sz w:val="24"/>
                <w:szCs w:val="24"/>
                <w:lang w:eastAsia="ru-RU"/>
              </w:rPr>
              <w:t>16</w:t>
            </w:r>
          </w:p>
        </w:tc>
        <w:tc>
          <w:tcPr>
            <w:tcW w:w="287" w:type="pct"/>
            <w:shd w:val="clear" w:color="auto" w:fill="D9D9D9" w:themeFill="background1" w:themeFillShade="D9"/>
          </w:tcPr>
          <w:p w14:paraId="04BC35DA" w14:textId="77777777" w:rsidR="008A3B4B" w:rsidRPr="00D542AB" w:rsidRDefault="008A3B4B" w:rsidP="008A3B4B">
            <w:pPr>
              <w:jc w:val="center"/>
              <w:rPr>
                <w:rFonts w:ascii="Times New Roman" w:eastAsia="Times New Roman" w:hAnsi="Times New Roman" w:cs="Times New Roman"/>
                <w:b/>
                <w:bCs/>
                <w:sz w:val="24"/>
                <w:szCs w:val="24"/>
                <w:lang w:eastAsia="ru-RU"/>
              </w:rPr>
            </w:pPr>
          </w:p>
        </w:tc>
        <w:tc>
          <w:tcPr>
            <w:tcW w:w="288" w:type="pct"/>
          </w:tcPr>
          <w:p w14:paraId="436AA943" w14:textId="77777777" w:rsidR="008A3B4B" w:rsidRPr="00D542AB" w:rsidRDefault="008A3B4B" w:rsidP="008A3B4B">
            <w:pPr>
              <w:jc w:val="center"/>
              <w:rPr>
                <w:rFonts w:ascii="Times New Roman" w:eastAsia="Times New Roman" w:hAnsi="Times New Roman" w:cs="Times New Roman"/>
                <w:sz w:val="24"/>
                <w:szCs w:val="24"/>
                <w:lang w:eastAsia="ru-RU"/>
              </w:rPr>
            </w:pPr>
            <w:r w:rsidRPr="00D542AB">
              <w:rPr>
                <w:rFonts w:ascii="Times New Roman" w:eastAsia="Times New Roman" w:hAnsi="Times New Roman" w:cs="Times New Roman"/>
                <w:sz w:val="24"/>
                <w:szCs w:val="24"/>
                <w:lang w:eastAsia="ru-RU"/>
              </w:rPr>
              <w:t>40</w:t>
            </w:r>
          </w:p>
        </w:tc>
        <w:tc>
          <w:tcPr>
            <w:tcW w:w="324" w:type="pct"/>
            <w:gridSpan w:val="2"/>
          </w:tcPr>
          <w:p w14:paraId="6DEC4A9A" w14:textId="77777777" w:rsidR="008A3B4B" w:rsidRPr="00D542AB" w:rsidRDefault="008A3B4B" w:rsidP="008A3B4B">
            <w:pPr>
              <w:jc w:val="center"/>
              <w:rPr>
                <w:rFonts w:ascii="Times New Roman" w:eastAsia="Times New Roman" w:hAnsi="Times New Roman" w:cs="Times New Roman"/>
                <w:sz w:val="24"/>
                <w:szCs w:val="24"/>
                <w:lang w:eastAsia="ru-RU"/>
              </w:rPr>
            </w:pPr>
            <w:r w:rsidRPr="00D542AB">
              <w:rPr>
                <w:rFonts w:ascii="Times New Roman" w:eastAsia="Times New Roman" w:hAnsi="Times New Roman" w:cs="Times New Roman"/>
                <w:sz w:val="24"/>
                <w:szCs w:val="24"/>
                <w:lang w:eastAsia="ru-RU"/>
              </w:rPr>
              <w:t>14</w:t>
            </w:r>
          </w:p>
        </w:tc>
        <w:tc>
          <w:tcPr>
            <w:tcW w:w="220" w:type="pct"/>
          </w:tcPr>
          <w:p w14:paraId="1CF6D8EE" w14:textId="77777777" w:rsidR="008A3B4B" w:rsidRPr="00D542AB" w:rsidRDefault="008A3B4B" w:rsidP="008A3B4B">
            <w:pPr>
              <w:jc w:val="center"/>
              <w:rPr>
                <w:rFonts w:ascii="Times New Roman" w:eastAsia="Times New Roman" w:hAnsi="Times New Roman" w:cs="Times New Roman"/>
                <w:sz w:val="24"/>
                <w:szCs w:val="24"/>
                <w:lang w:eastAsia="ru-RU"/>
              </w:rPr>
            </w:pPr>
            <w:r w:rsidRPr="00D542AB">
              <w:rPr>
                <w:rFonts w:ascii="Times New Roman" w:eastAsia="Times New Roman" w:hAnsi="Times New Roman" w:cs="Times New Roman"/>
                <w:sz w:val="24"/>
                <w:szCs w:val="24"/>
                <w:lang w:eastAsia="ru-RU"/>
              </w:rPr>
              <w:t>-</w:t>
            </w:r>
          </w:p>
        </w:tc>
        <w:tc>
          <w:tcPr>
            <w:tcW w:w="247" w:type="pct"/>
          </w:tcPr>
          <w:p w14:paraId="44ECD3FD" w14:textId="77777777" w:rsidR="008A3B4B" w:rsidRPr="00D542AB" w:rsidRDefault="008A3B4B" w:rsidP="008A3B4B">
            <w:pPr>
              <w:jc w:val="center"/>
              <w:rPr>
                <w:rFonts w:ascii="Times New Roman" w:eastAsia="Times New Roman" w:hAnsi="Times New Roman" w:cs="Times New Roman"/>
                <w:bCs/>
                <w:sz w:val="24"/>
                <w:szCs w:val="24"/>
                <w:lang w:eastAsia="ru-RU"/>
              </w:rPr>
            </w:pPr>
            <w:r w:rsidRPr="00D542AB">
              <w:rPr>
                <w:rFonts w:ascii="Times New Roman" w:eastAsia="Times New Roman" w:hAnsi="Times New Roman" w:cs="Times New Roman"/>
                <w:bCs/>
                <w:sz w:val="24"/>
                <w:szCs w:val="24"/>
                <w:lang w:eastAsia="ru-RU"/>
              </w:rPr>
              <w:t>2</w:t>
            </w:r>
          </w:p>
        </w:tc>
        <w:tc>
          <w:tcPr>
            <w:tcW w:w="217" w:type="pct"/>
            <w:shd w:val="clear" w:color="auto" w:fill="D9D9D9" w:themeFill="background1" w:themeFillShade="D9"/>
          </w:tcPr>
          <w:p w14:paraId="4C8D6D39" w14:textId="77777777" w:rsidR="008A3B4B" w:rsidRPr="00D542AB" w:rsidRDefault="008A3B4B" w:rsidP="008A3B4B">
            <w:pPr>
              <w:jc w:val="center"/>
              <w:rPr>
                <w:rFonts w:ascii="Times New Roman" w:eastAsia="Times New Roman" w:hAnsi="Times New Roman" w:cs="Times New Roman"/>
                <w:b/>
                <w:bCs/>
                <w:sz w:val="24"/>
                <w:szCs w:val="24"/>
                <w:lang w:eastAsia="ru-RU"/>
              </w:rPr>
            </w:pPr>
          </w:p>
        </w:tc>
        <w:tc>
          <w:tcPr>
            <w:tcW w:w="211" w:type="pct"/>
            <w:shd w:val="clear" w:color="auto" w:fill="D9D9D9" w:themeFill="background1" w:themeFillShade="D9"/>
          </w:tcPr>
          <w:p w14:paraId="68A3F527" w14:textId="77777777" w:rsidR="008A3B4B" w:rsidRPr="00D542AB" w:rsidRDefault="008A3B4B" w:rsidP="008A3B4B">
            <w:pPr>
              <w:jc w:val="center"/>
              <w:rPr>
                <w:rFonts w:ascii="Times New Roman" w:eastAsia="Times New Roman" w:hAnsi="Times New Roman" w:cs="Times New Roman"/>
                <w:b/>
                <w:bCs/>
                <w:sz w:val="24"/>
                <w:szCs w:val="24"/>
                <w:lang w:eastAsia="ru-RU"/>
              </w:rPr>
            </w:pPr>
          </w:p>
        </w:tc>
      </w:tr>
      <w:tr w:rsidR="008A3B4B" w:rsidRPr="00C63897" w14:paraId="0E25E85F" w14:textId="77777777" w:rsidTr="008A3B4B">
        <w:trPr>
          <w:trHeight w:val="314"/>
        </w:trPr>
        <w:tc>
          <w:tcPr>
            <w:tcW w:w="485" w:type="pct"/>
          </w:tcPr>
          <w:p w14:paraId="396CA80B" w14:textId="77777777" w:rsidR="008A3B4B" w:rsidRPr="00D542AB" w:rsidRDefault="008A3B4B" w:rsidP="008A3B4B">
            <w:pPr>
              <w:rPr>
                <w:rFonts w:ascii="Times New Roman" w:eastAsia="Times New Roman" w:hAnsi="Times New Roman" w:cs="Times New Roman"/>
                <w:bCs/>
                <w:sz w:val="24"/>
                <w:szCs w:val="24"/>
                <w:lang w:eastAsia="ru-RU"/>
              </w:rPr>
            </w:pPr>
          </w:p>
        </w:tc>
        <w:tc>
          <w:tcPr>
            <w:tcW w:w="1863" w:type="pct"/>
          </w:tcPr>
          <w:p w14:paraId="187778B4" w14:textId="77777777" w:rsidR="008A3B4B" w:rsidRPr="00D542AB" w:rsidRDefault="008A3B4B" w:rsidP="008A3B4B">
            <w:pPr>
              <w:rPr>
                <w:rFonts w:ascii="Times New Roman" w:eastAsia="Times New Roman" w:hAnsi="Times New Roman" w:cs="Times New Roman"/>
                <w:bCs/>
                <w:sz w:val="24"/>
                <w:szCs w:val="24"/>
                <w:lang w:eastAsia="ru-RU"/>
              </w:rPr>
            </w:pPr>
            <w:r w:rsidRPr="00D542AB">
              <w:rPr>
                <w:rFonts w:ascii="Times New Roman" w:eastAsia="Times New Roman" w:hAnsi="Times New Roman" w:cs="Times New Roman"/>
                <w:bCs/>
                <w:sz w:val="24"/>
                <w:szCs w:val="24"/>
                <w:lang w:eastAsia="ru-RU"/>
              </w:rPr>
              <w:t>Учебная практика</w:t>
            </w:r>
          </w:p>
        </w:tc>
        <w:tc>
          <w:tcPr>
            <w:tcW w:w="503" w:type="pct"/>
          </w:tcPr>
          <w:p w14:paraId="3A5E488A" w14:textId="77777777" w:rsidR="008A3B4B" w:rsidRPr="00D542AB" w:rsidRDefault="008A3B4B" w:rsidP="008A3B4B">
            <w:pPr>
              <w:jc w:val="center"/>
              <w:rPr>
                <w:rFonts w:ascii="Times New Roman" w:eastAsia="Times New Roman" w:hAnsi="Times New Roman" w:cs="Times New Roman"/>
                <w:b/>
                <w:bCs/>
                <w:sz w:val="24"/>
                <w:szCs w:val="24"/>
                <w:lang w:eastAsia="ru-RU"/>
              </w:rPr>
            </w:pPr>
            <w:r w:rsidRPr="00D542AB">
              <w:rPr>
                <w:rFonts w:ascii="Times New Roman" w:eastAsia="Times New Roman" w:hAnsi="Times New Roman" w:cs="Times New Roman"/>
                <w:b/>
                <w:bCs/>
                <w:sz w:val="24"/>
                <w:szCs w:val="24"/>
                <w:lang w:eastAsia="ru-RU"/>
              </w:rPr>
              <w:t>72</w:t>
            </w:r>
          </w:p>
        </w:tc>
        <w:tc>
          <w:tcPr>
            <w:tcW w:w="356" w:type="pct"/>
          </w:tcPr>
          <w:p w14:paraId="4E11A3FC" w14:textId="77777777" w:rsidR="008A3B4B" w:rsidRPr="00D542AB" w:rsidRDefault="008A3B4B" w:rsidP="008A3B4B">
            <w:pPr>
              <w:jc w:val="center"/>
              <w:rPr>
                <w:rFonts w:ascii="Times New Roman" w:eastAsia="Times New Roman" w:hAnsi="Times New Roman" w:cs="Times New Roman"/>
                <w:b/>
                <w:sz w:val="24"/>
                <w:szCs w:val="24"/>
                <w:lang w:eastAsia="ru-RU"/>
              </w:rPr>
            </w:pPr>
            <w:r w:rsidRPr="00D542AB">
              <w:rPr>
                <w:rFonts w:ascii="Times New Roman" w:eastAsia="Times New Roman" w:hAnsi="Times New Roman" w:cs="Times New Roman"/>
                <w:b/>
                <w:bCs/>
                <w:sz w:val="24"/>
                <w:szCs w:val="24"/>
                <w:lang w:eastAsia="ru-RU"/>
              </w:rPr>
              <w:t>72</w:t>
            </w:r>
          </w:p>
        </w:tc>
        <w:tc>
          <w:tcPr>
            <w:tcW w:w="287" w:type="pct"/>
            <w:shd w:val="clear" w:color="auto" w:fill="D9D9D9" w:themeFill="background1" w:themeFillShade="D9"/>
          </w:tcPr>
          <w:p w14:paraId="15CCC9D3" w14:textId="77777777" w:rsidR="008A3B4B" w:rsidRPr="00D542AB" w:rsidRDefault="008A3B4B" w:rsidP="008A3B4B">
            <w:pPr>
              <w:jc w:val="center"/>
              <w:rPr>
                <w:rFonts w:ascii="Times New Roman" w:eastAsia="Times New Roman" w:hAnsi="Times New Roman" w:cs="Times New Roman"/>
                <w:b/>
                <w:bCs/>
                <w:sz w:val="24"/>
                <w:szCs w:val="24"/>
                <w:lang w:eastAsia="ru-RU"/>
              </w:rPr>
            </w:pPr>
          </w:p>
        </w:tc>
        <w:tc>
          <w:tcPr>
            <w:tcW w:w="288" w:type="pct"/>
            <w:shd w:val="clear" w:color="auto" w:fill="auto"/>
          </w:tcPr>
          <w:p w14:paraId="6C675DDF" w14:textId="77777777" w:rsidR="008A3B4B" w:rsidRPr="00D542AB" w:rsidRDefault="008A3B4B" w:rsidP="008A3B4B">
            <w:pPr>
              <w:jc w:val="center"/>
              <w:rPr>
                <w:rFonts w:ascii="Times New Roman" w:eastAsia="Times New Roman" w:hAnsi="Times New Roman" w:cs="Times New Roman"/>
                <w:b/>
                <w:bCs/>
                <w:sz w:val="24"/>
                <w:szCs w:val="24"/>
                <w:lang w:eastAsia="ru-RU"/>
              </w:rPr>
            </w:pPr>
          </w:p>
        </w:tc>
        <w:tc>
          <w:tcPr>
            <w:tcW w:w="320" w:type="pct"/>
            <w:shd w:val="clear" w:color="auto" w:fill="auto"/>
          </w:tcPr>
          <w:p w14:paraId="54891305" w14:textId="77777777" w:rsidR="008A3B4B" w:rsidRPr="00D542AB" w:rsidRDefault="008A3B4B" w:rsidP="008A3B4B">
            <w:pPr>
              <w:jc w:val="center"/>
              <w:rPr>
                <w:rFonts w:ascii="Times New Roman" w:eastAsia="Times New Roman" w:hAnsi="Times New Roman" w:cs="Times New Roman"/>
                <w:b/>
                <w:bCs/>
                <w:sz w:val="24"/>
                <w:szCs w:val="24"/>
                <w:lang w:eastAsia="ru-RU"/>
              </w:rPr>
            </w:pPr>
          </w:p>
        </w:tc>
        <w:tc>
          <w:tcPr>
            <w:tcW w:w="224" w:type="pct"/>
            <w:gridSpan w:val="2"/>
            <w:shd w:val="clear" w:color="auto" w:fill="auto"/>
          </w:tcPr>
          <w:p w14:paraId="29AB8CF2" w14:textId="77777777" w:rsidR="008A3B4B" w:rsidRPr="00D542AB" w:rsidRDefault="008A3B4B" w:rsidP="008A3B4B">
            <w:pPr>
              <w:jc w:val="center"/>
              <w:rPr>
                <w:rFonts w:ascii="Times New Roman" w:eastAsia="Times New Roman" w:hAnsi="Times New Roman" w:cs="Times New Roman"/>
                <w:b/>
                <w:bCs/>
                <w:sz w:val="24"/>
                <w:szCs w:val="24"/>
                <w:lang w:eastAsia="ru-RU"/>
              </w:rPr>
            </w:pPr>
          </w:p>
        </w:tc>
        <w:tc>
          <w:tcPr>
            <w:tcW w:w="247" w:type="pct"/>
            <w:shd w:val="clear" w:color="auto" w:fill="auto"/>
          </w:tcPr>
          <w:p w14:paraId="354AE97F" w14:textId="77777777" w:rsidR="008A3B4B" w:rsidRPr="00D542AB" w:rsidRDefault="008A3B4B" w:rsidP="008A3B4B">
            <w:pPr>
              <w:jc w:val="center"/>
              <w:rPr>
                <w:rFonts w:ascii="Times New Roman" w:eastAsia="Times New Roman" w:hAnsi="Times New Roman" w:cs="Times New Roman"/>
                <w:b/>
                <w:bCs/>
                <w:sz w:val="24"/>
                <w:szCs w:val="24"/>
                <w:lang w:eastAsia="ru-RU"/>
              </w:rPr>
            </w:pPr>
          </w:p>
        </w:tc>
        <w:tc>
          <w:tcPr>
            <w:tcW w:w="217" w:type="pct"/>
            <w:shd w:val="clear" w:color="auto" w:fill="D9D9D9" w:themeFill="background1" w:themeFillShade="D9"/>
          </w:tcPr>
          <w:p w14:paraId="15EC6EDA" w14:textId="77777777" w:rsidR="008A3B4B" w:rsidRPr="00D542AB" w:rsidRDefault="008A3B4B" w:rsidP="008A3B4B">
            <w:pPr>
              <w:jc w:val="center"/>
              <w:rPr>
                <w:rFonts w:ascii="Times New Roman" w:eastAsia="Times New Roman" w:hAnsi="Times New Roman" w:cs="Times New Roman"/>
                <w:b/>
                <w:bCs/>
                <w:sz w:val="24"/>
                <w:szCs w:val="24"/>
                <w:lang w:eastAsia="ru-RU"/>
              </w:rPr>
            </w:pPr>
            <w:r w:rsidRPr="00D542AB">
              <w:rPr>
                <w:rFonts w:ascii="Times New Roman" w:eastAsia="Times New Roman" w:hAnsi="Times New Roman" w:cs="Times New Roman"/>
                <w:b/>
                <w:bCs/>
                <w:sz w:val="24"/>
                <w:szCs w:val="24"/>
                <w:lang w:eastAsia="ru-RU"/>
              </w:rPr>
              <w:t>72</w:t>
            </w:r>
          </w:p>
        </w:tc>
        <w:tc>
          <w:tcPr>
            <w:tcW w:w="211" w:type="pct"/>
            <w:shd w:val="clear" w:color="auto" w:fill="D9D9D9" w:themeFill="background1" w:themeFillShade="D9"/>
          </w:tcPr>
          <w:p w14:paraId="2A656023" w14:textId="77777777" w:rsidR="008A3B4B" w:rsidRPr="00D542AB" w:rsidRDefault="008A3B4B" w:rsidP="008A3B4B">
            <w:pPr>
              <w:jc w:val="center"/>
              <w:rPr>
                <w:rFonts w:ascii="Times New Roman" w:eastAsia="Times New Roman" w:hAnsi="Times New Roman" w:cs="Times New Roman"/>
                <w:b/>
                <w:bCs/>
                <w:sz w:val="24"/>
                <w:szCs w:val="24"/>
                <w:lang w:eastAsia="ru-RU"/>
              </w:rPr>
            </w:pPr>
          </w:p>
        </w:tc>
      </w:tr>
      <w:tr w:rsidR="008A3B4B" w:rsidRPr="00C63897" w14:paraId="1B9486B5" w14:textId="77777777" w:rsidTr="008A3B4B">
        <w:trPr>
          <w:trHeight w:val="314"/>
        </w:trPr>
        <w:tc>
          <w:tcPr>
            <w:tcW w:w="485" w:type="pct"/>
          </w:tcPr>
          <w:p w14:paraId="5F504D31" w14:textId="77777777" w:rsidR="008A3B4B" w:rsidRPr="00D542AB" w:rsidRDefault="008A3B4B" w:rsidP="008A3B4B">
            <w:pPr>
              <w:rPr>
                <w:rFonts w:ascii="Times New Roman" w:eastAsia="Times New Roman" w:hAnsi="Times New Roman" w:cs="Times New Roman"/>
                <w:sz w:val="24"/>
                <w:szCs w:val="24"/>
                <w:lang w:eastAsia="ru-RU"/>
              </w:rPr>
            </w:pPr>
          </w:p>
        </w:tc>
        <w:tc>
          <w:tcPr>
            <w:tcW w:w="1863" w:type="pct"/>
          </w:tcPr>
          <w:p w14:paraId="26AE31FC" w14:textId="77777777" w:rsidR="008A3B4B" w:rsidRPr="00D542AB" w:rsidRDefault="008A3B4B" w:rsidP="008A3B4B">
            <w:pPr>
              <w:rPr>
                <w:rFonts w:ascii="Times New Roman" w:eastAsia="Times New Roman" w:hAnsi="Times New Roman" w:cs="Times New Roman"/>
                <w:b/>
                <w:bCs/>
                <w:sz w:val="24"/>
                <w:szCs w:val="24"/>
                <w:u w:val="single"/>
                <w:lang w:eastAsia="ru-RU"/>
              </w:rPr>
            </w:pPr>
            <w:r w:rsidRPr="00D542AB">
              <w:rPr>
                <w:rFonts w:ascii="Times New Roman" w:eastAsia="Times New Roman" w:hAnsi="Times New Roman" w:cs="Times New Roman"/>
                <w:sz w:val="24"/>
                <w:szCs w:val="24"/>
                <w:lang w:eastAsia="ru-RU"/>
              </w:rPr>
              <w:t>Производственная практика</w:t>
            </w:r>
          </w:p>
        </w:tc>
        <w:tc>
          <w:tcPr>
            <w:tcW w:w="503" w:type="pct"/>
          </w:tcPr>
          <w:p w14:paraId="03C05A94" w14:textId="77777777" w:rsidR="008A3B4B" w:rsidRPr="00D542AB" w:rsidRDefault="008A3B4B" w:rsidP="008A3B4B">
            <w:pPr>
              <w:jc w:val="center"/>
              <w:rPr>
                <w:rFonts w:ascii="Times New Roman" w:eastAsia="Times New Roman" w:hAnsi="Times New Roman" w:cs="Times New Roman"/>
                <w:b/>
                <w:bCs/>
                <w:sz w:val="24"/>
                <w:szCs w:val="24"/>
                <w:lang w:eastAsia="ru-RU"/>
              </w:rPr>
            </w:pPr>
            <w:r w:rsidRPr="00D542AB">
              <w:rPr>
                <w:rFonts w:ascii="Times New Roman" w:eastAsia="Times New Roman" w:hAnsi="Times New Roman" w:cs="Times New Roman"/>
                <w:b/>
                <w:bCs/>
                <w:sz w:val="24"/>
                <w:szCs w:val="24"/>
                <w:lang w:eastAsia="ru-RU"/>
              </w:rPr>
              <w:t>72</w:t>
            </w:r>
          </w:p>
        </w:tc>
        <w:tc>
          <w:tcPr>
            <w:tcW w:w="356" w:type="pct"/>
          </w:tcPr>
          <w:p w14:paraId="055FA4EE" w14:textId="77777777" w:rsidR="008A3B4B" w:rsidRPr="00D542AB" w:rsidRDefault="008A3B4B" w:rsidP="008A3B4B">
            <w:pPr>
              <w:jc w:val="center"/>
              <w:rPr>
                <w:rFonts w:ascii="Times New Roman" w:eastAsia="Times New Roman" w:hAnsi="Times New Roman" w:cs="Times New Roman"/>
                <w:b/>
                <w:sz w:val="24"/>
                <w:szCs w:val="24"/>
                <w:lang w:eastAsia="ru-RU"/>
              </w:rPr>
            </w:pPr>
            <w:r w:rsidRPr="00D542AB">
              <w:rPr>
                <w:rFonts w:ascii="Times New Roman" w:eastAsia="Times New Roman" w:hAnsi="Times New Roman" w:cs="Times New Roman"/>
                <w:b/>
                <w:bCs/>
                <w:sz w:val="24"/>
                <w:szCs w:val="24"/>
                <w:lang w:eastAsia="ru-RU"/>
              </w:rPr>
              <w:t>72</w:t>
            </w:r>
          </w:p>
        </w:tc>
        <w:tc>
          <w:tcPr>
            <w:tcW w:w="287" w:type="pct"/>
            <w:shd w:val="clear" w:color="auto" w:fill="D9D9D9" w:themeFill="background1" w:themeFillShade="D9"/>
          </w:tcPr>
          <w:p w14:paraId="4146E4AD" w14:textId="77777777" w:rsidR="008A3B4B" w:rsidRPr="00D542AB" w:rsidRDefault="008A3B4B" w:rsidP="008A3B4B">
            <w:pPr>
              <w:jc w:val="center"/>
              <w:rPr>
                <w:rFonts w:ascii="Times New Roman" w:eastAsia="Times New Roman" w:hAnsi="Times New Roman" w:cs="Times New Roman"/>
                <w:b/>
                <w:bCs/>
                <w:sz w:val="24"/>
                <w:szCs w:val="24"/>
                <w:lang w:eastAsia="ru-RU"/>
              </w:rPr>
            </w:pPr>
          </w:p>
        </w:tc>
        <w:tc>
          <w:tcPr>
            <w:tcW w:w="288" w:type="pct"/>
            <w:shd w:val="clear" w:color="auto" w:fill="auto"/>
          </w:tcPr>
          <w:p w14:paraId="57BF8CC0" w14:textId="77777777" w:rsidR="008A3B4B" w:rsidRPr="00D542AB" w:rsidRDefault="008A3B4B" w:rsidP="008A3B4B">
            <w:pPr>
              <w:jc w:val="center"/>
              <w:rPr>
                <w:rFonts w:ascii="Times New Roman" w:eastAsia="Times New Roman" w:hAnsi="Times New Roman" w:cs="Times New Roman"/>
                <w:b/>
                <w:bCs/>
                <w:sz w:val="24"/>
                <w:szCs w:val="24"/>
                <w:lang w:eastAsia="ru-RU"/>
              </w:rPr>
            </w:pPr>
          </w:p>
        </w:tc>
        <w:tc>
          <w:tcPr>
            <w:tcW w:w="320" w:type="pct"/>
            <w:shd w:val="clear" w:color="auto" w:fill="auto"/>
          </w:tcPr>
          <w:p w14:paraId="6A877BA9" w14:textId="77777777" w:rsidR="008A3B4B" w:rsidRPr="00D542AB" w:rsidRDefault="008A3B4B" w:rsidP="008A3B4B">
            <w:pPr>
              <w:jc w:val="center"/>
              <w:rPr>
                <w:rFonts w:ascii="Times New Roman" w:eastAsia="Times New Roman" w:hAnsi="Times New Roman" w:cs="Times New Roman"/>
                <w:b/>
                <w:bCs/>
                <w:sz w:val="24"/>
                <w:szCs w:val="24"/>
                <w:lang w:eastAsia="ru-RU"/>
              </w:rPr>
            </w:pPr>
          </w:p>
        </w:tc>
        <w:tc>
          <w:tcPr>
            <w:tcW w:w="224" w:type="pct"/>
            <w:gridSpan w:val="2"/>
            <w:shd w:val="clear" w:color="auto" w:fill="auto"/>
          </w:tcPr>
          <w:p w14:paraId="6AA00165" w14:textId="77777777" w:rsidR="008A3B4B" w:rsidRPr="00D542AB" w:rsidRDefault="008A3B4B" w:rsidP="008A3B4B">
            <w:pPr>
              <w:jc w:val="center"/>
              <w:rPr>
                <w:rFonts w:ascii="Times New Roman" w:eastAsia="Times New Roman" w:hAnsi="Times New Roman" w:cs="Times New Roman"/>
                <w:b/>
                <w:bCs/>
                <w:sz w:val="24"/>
                <w:szCs w:val="24"/>
                <w:lang w:eastAsia="ru-RU"/>
              </w:rPr>
            </w:pPr>
          </w:p>
        </w:tc>
        <w:tc>
          <w:tcPr>
            <w:tcW w:w="247" w:type="pct"/>
            <w:shd w:val="clear" w:color="auto" w:fill="auto"/>
          </w:tcPr>
          <w:p w14:paraId="17627B53" w14:textId="77777777" w:rsidR="008A3B4B" w:rsidRPr="00D542AB" w:rsidRDefault="008A3B4B" w:rsidP="008A3B4B">
            <w:pPr>
              <w:jc w:val="center"/>
              <w:rPr>
                <w:rFonts w:ascii="Times New Roman" w:eastAsia="Times New Roman" w:hAnsi="Times New Roman" w:cs="Times New Roman"/>
                <w:b/>
                <w:bCs/>
                <w:sz w:val="24"/>
                <w:szCs w:val="24"/>
                <w:lang w:eastAsia="ru-RU"/>
              </w:rPr>
            </w:pPr>
          </w:p>
        </w:tc>
        <w:tc>
          <w:tcPr>
            <w:tcW w:w="217" w:type="pct"/>
            <w:shd w:val="clear" w:color="auto" w:fill="D9D9D9" w:themeFill="background1" w:themeFillShade="D9"/>
          </w:tcPr>
          <w:p w14:paraId="3821EDC1" w14:textId="77777777" w:rsidR="008A3B4B" w:rsidRPr="00D542AB" w:rsidRDefault="008A3B4B" w:rsidP="008A3B4B">
            <w:pPr>
              <w:jc w:val="center"/>
              <w:rPr>
                <w:rFonts w:ascii="Times New Roman" w:eastAsia="Times New Roman" w:hAnsi="Times New Roman" w:cs="Times New Roman"/>
                <w:b/>
                <w:bCs/>
                <w:sz w:val="24"/>
                <w:szCs w:val="24"/>
                <w:lang w:eastAsia="ru-RU"/>
              </w:rPr>
            </w:pPr>
          </w:p>
        </w:tc>
        <w:tc>
          <w:tcPr>
            <w:tcW w:w="211" w:type="pct"/>
            <w:shd w:val="clear" w:color="auto" w:fill="D9D9D9" w:themeFill="background1" w:themeFillShade="D9"/>
          </w:tcPr>
          <w:p w14:paraId="08AACD59" w14:textId="77777777" w:rsidR="008A3B4B" w:rsidRPr="00D542AB" w:rsidRDefault="008A3B4B" w:rsidP="008A3B4B">
            <w:pPr>
              <w:jc w:val="center"/>
              <w:rPr>
                <w:rFonts w:ascii="Times New Roman" w:eastAsia="Times New Roman" w:hAnsi="Times New Roman" w:cs="Times New Roman"/>
                <w:b/>
                <w:bCs/>
                <w:sz w:val="24"/>
                <w:szCs w:val="24"/>
                <w:lang w:eastAsia="ru-RU"/>
              </w:rPr>
            </w:pPr>
            <w:r w:rsidRPr="00D542AB">
              <w:rPr>
                <w:rFonts w:ascii="Times New Roman" w:eastAsia="Times New Roman" w:hAnsi="Times New Roman" w:cs="Times New Roman"/>
                <w:b/>
                <w:bCs/>
                <w:sz w:val="24"/>
                <w:szCs w:val="24"/>
                <w:lang w:eastAsia="ru-RU"/>
              </w:rPr>
              <w:t>72</w:t>
            </w:r>
          </w:p>
        </w:tc>
      </w:tr>
      <w:tr w:rsidR="008A3B4B" w:rsidRPr="00C63897" w14:paraId="65189E80" w14:textId="77777777" w:rsidTr="008A3B4B">
        <w:tc>
          <w:tcPr>
            <w:tcW w:w="485" w:type="pct"/>
          </w:tcPr>
          <w:p w14:paraId="2C008A26" w14:textId="77777777" w:rsidR="008A3B4B" w:rsidRPr="00D542AB" w:rsidRDefault="008A3B4B" w:rsidP="008A3B4B">
            <w:pPr>
              <w:suppressAutoHyphens/>
              <w:rPr>
                <w:rFonts w:ascii="Times New Roman" w:eastAsia="Times New Roman" w:hAnsi="Times New Roman" w:cs="Times New Roman"/>
                <w:sz w:val="24"/>
                <w:szCs w:val="24"/>
                <w:lang w:eastAsia="ru-RU"/>
              </w:rPr>
            </w:pPr>
          </w:p>
        </w:tc>
        <w:tc>
          <w:tcPr>
            <w:tcW w:w="1863" w:type="pct"/>
          </w:tcPr>
          <w:p w14:paraId="2BC096B8" w14:textId="77777777" w:rsidR="008A3B4B" w:rsidRPr="00D542AB" w:rsidRDefault="008A3B4B" w:rsidP="008A3B4B">
            <w:pPr>
              <w:suppressAutoHyphens/>
              <w:rPr>
                <w:rFonts w:ascii="Times New Roman" w:eastAsia="Times New Roman" w:hAnsi="Times New Roman" w:cs="Times New Roman"/>
                <w:sz w:val="24"/>
                <w:szCs w:val="24"/>
                <w:lang w:eastAsia="ru-RU"/>
              </w:rPr>
            </w:pPr>
            <w:r w:rsidRPr="00D542AB">
              <w:rPr>
                <w:rFonts w:ascii="Times New Roman" w:eastAsia="Times New Roman" w:hAnsi="Times New Roman" w:cs="Times New Roman"/>
                <w:sz w:val="24"/>
                <w:szCs w:val="24"/>
                <w:lang w:eastAsia="ru-RU"/>
              </w:rPr>
              <w:t>Промежуточная аттестация</w:t>
            </w:r>
          </w:p>
        </w:tc>
        <w:tc>
          <w:tcPr>
            <w:tcW w:w="503" w:type="pct"/>
          </w:tcPr>
          <w:p w14:paraId="1662CC31" w14:textId="77777777" w:rsidR="008A3B4B" w:rsidRPr="00D542AB" w:rsidRDefault="008A3B4B" w:rsidP="008A3B4B">
            <w:pPr>
              <w:suppressAutoHyphens/>
              <w:jc w:val="center"/>
              <w:rPr>
                <w:rFonts w:ascii="Times New Roman" w:eastAsia="Times New Roman" w:hAnsi="Times New Roman" w:cs="Times New Roman"/>
                <w:b/>
                <w:bCs/>
                <w:sz w:val="24"/>
                <w:szCs w:val="24"/>
                <w:lang w:eastAsia="ru-RU"/>
              </w:rPr>
            </w:pPr>
            <w:r w:rsidRPr="00D542AB">
              <w:rPr>
                <w:rFonts w:ascii="Times New Roman" w:eastAsia="Times New Roman" w:hAnsi="Times New Roman" w:cs="Times New Roman"/>
                <w:b/>
                <w:bCs/>
                <w:sz w:val="24"/>
                <w:szCs w:val="24"/>
                <w:lang w:eastAsia="ru-RU"/>
              </w:rPr>
              <w:t>12</w:t>
            </w:r>
          </w:p>
        </w:tc>
        <w:tc>
          <w:tcPr>
            <w:tcW w:w="356" w:type="pct"/>
            <w:shd w:val="clear" w:color="auto" w:fill="auto"/>
          </w:tcPr>
          <w:p w14:paraId="674021E1" w14:textId="77777777" w:rsidR="008A3B4B" w:rsidRPr="00D542AB" w:rsidRDefault="008A3B4B" w:rsidP="008A3B4B">
            <w:pPr>
              <w:jc w:val="center"/>
              <w:rPr>
                <w:rFonts w:ascii="Times New Roman" w:eastAsia="Times New Roman" w:hAnsi="Times New Roman" w:cs="Times New Roman"/>
                <w:b/>
                <w:sz w:val="24"/>
                <w:szCs w:val="24"/>
                <w:lang w:eastAsia="ru-RU"/>
              </w:rPr>
            </w:pPr>
          </w:p>
        </w:tc>
        <w:tc>
          <w:tcPr>
            <w:tcW w:w="287" w:type="pct"/>
            <w:shd w:val="clear" w:color="auto" w:fill="D9D9D9" w:themeFill="background1" w:themeFillShade="D9"/>
          </w:tcPr>
          <w:p w14:paraId="2260A9C7" w14:textId="77777777" w:rsidR="008A3B4B" w:rsidRPr="00D542AB" w:rsidRDefault="008A3B4B" w:rsidP="008A3B4B">
            <w:pPr>
              <w:jc w:val="center"/>
              <w:rPr>
                <w:rFonts w:ascii="Times New Roman" w:eastAsia="Times New Roman" w:hAnsi="Times New Roman" w:cs="Times New Roman"/>
                <w:i/>
                <w:sz w:val="24"/>
                <w:szCs w:val="24"/>
                <w:lang w:eastAsia="ru-RU"/>
              </w:rPr>
            </w:pPr>
            <w:r w:rsidRPr="00D542AB">
              <w:rPr>
                <w:rFonts w:ascii="Times New Roman" w:eastAsia="Times New Roman" w:hAnsi="Times New Roman" w:cs="Times New Roman"/>
                <w:i/>
                <w:sz w:val="24"/>
                <w:szCs w:val="24"/>
                <w:lang w:eastAsia="ru-RU"/>
              </w:rPr>
              <w:t>12</w:t>
            </w:r>
          </w:p>
        </w:tc>
        <w:tc>
          <w:tcPr>
            <w:tcW w:w="288" w:type="pct"/>
            <w:shd w:val="clear" w:color="auto" w:fill="auto"/>
          </w:tcPr>
          <w:p w14:paraId="715E067D" w14:textId="77777777" w:rsidR="008A3B4B" w:rsidRPr="00D542AB" w:rsidRDefault="008A3B4B" w:rsidP="008A3B4B">
            <w:pPr>
              <w:jc w:val="center"/>
              <w:rPr>
                <w:rFonts w:ascii="Times New Roman" w:eastAsia="Times New Roman" w:hAnsi="Times New Roman" w:cs="Times New Roman"/>
                <w:i/>
                <w:sz w:val="24"/>
                <w:szCs w:val="24"/>
                <w:lang w:eastAsia="ru-RU"/>
              </w:rPr>
            </w:pPr>
          </w:p>
        </w:tc>
        <w:tc>
          <w:tcPr>
            <w:tcW w:w="320" w:type="pct"/>
            <w:shd w:val="clear" w:color="auto" w:fill="auto"/>
          </w:tcPr>
          <w:p w14:paraId="3F2BE963" w14:textId="77777777" w:rsidR="008A3B4B" w:rsidRPr="00D542AB" w:rsidRDefault="008A3B4B" w:rsidP="008A3B4B">
            <w:pPr>
              <w:jc w:val="center"/>
              <w:rPr>
                <w:rFonts w:ascii="Times New Roman" w:eastAsia="Times New Roman" w:hAnsi="Times New Roman" w:cs="Times New Roman"/>
                <w:i/>
                <w:sz w:val="24"/>
                <w:szCs w:val="24"/>
                <w:lang w:eastAsia="ru-RU"/>
              </w:rPr>
            </w:pPr>
          </w:p>
        </w:tc>
        <w:tc>
          <w:tcPr>
            <w:tcW w:w="224" w:type="pct"/>
            <w:gridSpan w:val="2"/>
            <w:shd w:val="clear" w:color="auto" w:fill="auto"/>
          </w:tcPr>
          <w:p w14:paraId="12A55E19" w14:textId="77777777" w:rsidR="008A3B4B" w:rsidRPr="00D542AB" w:rsidRDefault="008A3B4B" w:rsidP="008A3B4B">
            <w:pPr>
              <w:jc w:val="center"/>
              <w:rPr>
                <w:rFonts w:ascii="Times New Roman" w:eastAsia="Times New Roman" w:hAnsi="Times New Roman" w:cs="Times New Roman"/>
                <w:i/>
                <w:sz w:val="24"/>
                <w:szCs w:val="24"/>
                <w:lang w:eastAsia="ru-RU"/>
              </w:rPr>
            </w:pPr>
          </w:p>
        </w:tc>
        <w:tc>
          <w:tcPr>
            <w:tcW w:w="247" w:type="pct"/>
            <w:shd w:val="clear" w:color="auto" w:fill="auto"/>
          </w:tcPr>
          <w:p w14:paraId="6D17A478" w14:textId="77777777" w:rsidR="008A3B4B" w:rsidRPr="00D542AB" w:rsidRDefault="008A3B4B" w:rsidP="008A3B4B">
            <w:pPr>
              <w:jc w:val="center"/>
              <w:rPr>
                <w:rFonts w:ascii="Times New Roman" w:eastAsia="Times New Roman" w:hAnsi="Times New Roman" w:cs="Times New Roman"/>
                <w:i/>
                <w:sz w:val="24"/>
                <w:szCs w:val="24"/>
                <w:lang w:eastAsia="ru-RU"/>
              </w:rPr>
            </w:pPr>
          </w:p>
        </w:tc>
        <w:tc>
          <w:tcPr>
            <w:tcW w:w="217" w:type="pct"/>
            <w:shd w:val="clear" w:color="auto" w:fill="D9D9D9" w:themeFill="background1" w:themeFillShade="D9"/>
          </w:tcPr>
          <w:p w14:paraId="3F0D830F" w14:textId="77777777" w:rsidR="008A3B4B" w:rsidRPr="00D542AB" w:rsidRDefault="008A3B4B" w:rsidP="008A3B4B">
            <w:pPr>
              <w:jc w:val="center"/>
              <w:rPr>
                <w:rFonts w:ascii="Times New Roman" w:eastAsia="Times New Roman" w:hAnsi="Times New Roman" w:cs="Times New Roman"/>
                <w:i/>
                <w:sz w:val="24"/>
                <w:szCs w:val="24"/>
                <w:lang w:eastAsia="ru-RU"/>
              </w:rPr>
            </w:pPr>
          </w:p>
        </w:tc>
        <w:tc>
          <w:tcPr>
            <w:tcW w:w="211" w:type="pct"/>
            <w:shd w:val="clear" w:color="auto" w:fill="D9D9D9" w:themeFill="background1" w:themeFillShade="D9"/>
          </w:tcPr>
          <w:p w14:paraId="0469ACD8" w14:textId="77777777" w:rsidR="008A3B4B" w:rsidRPr="00D542AB" w:rsidRDefault="008A3B4B" w:rsidP="008A3B4B">
            <w:pPr>
              <w:jc w:val="center"/>
              <w:rPr>
                <w:rFonts w:ascii="Times New Roman" w:eastAsia="Times New Roman" w:hAnsi="Times New Roman" w:cs="Times New Roman"/>
                <w:i/>
                <w:sz w:val="24"/>
                <w:szCs w:val="24"/>
                <w:lang w:eastAsia="ru-RU"/>
              </w:rPr>
            </w:pPr>
          </w:p>
        </w:tc>
      </w:tr>
      <w:tr w:rsidR="008A3B4B" w:rsidRPr="00C63897" w14:paraId="5387E0A8" w14:textId="77777777" w:rsidTr="008A3B4B">
        <w:trPr>
          <w:trHeight w:val="217"/>
        </w:trPr>
        <w:tc>
          <w:tcPr>
            <w:tcW w:w="485" w:type="pct"/>
          </w:tcPr>
          <w:p w14:paraId="7C859200" w14:textId="77777777" w:rsidR="008A3B4B" w:rsidRPr="00D542AB" w:rsidRDefault="008A3B4B" w:rsidP="008A3B4B">
            <w:pPr>
              <w:rPr>
                <w:rFonts w:ascii="Times New Roman" w:eastAsia="Times New Roman" w:hAnsi="Times New Roman" w:cs="Times New Roman"/>
                <w:b/>
                <w:i/>
                <w:sz w:val="24"/>
                <w:szCs w:val="24"/>
                <w:lang w:eastAsia="ru-RU"/>
              </w:rPr>
            </w:pPr>
          </w:p>
        </w:tc>
        <w:tc>
          <w:tcPr>
            <w:tcW w:w="1863" w:type="pct"/>
          </w:tcPr>
          <w:p w14:paraId="2B3F13B8" w14:textId="77777777" w:rsidR="008A3B4B" w:rsidRPr="00D542AB" w:rsidRDefault="008A3B4B" w:rsidP="008A3B4B">
            <w:pPr>
              <w:rPr>
                <w:rFonts w:ascii="Times New Roman" w:eastAsia="Times New Roman" w:hAnsi="Times New Roman" w:cs="Times New Roman"/>
                <w:b/>
                <w:i/>
                <w:sz w:val="24"/>
                <w:szCs w:val="24"/>
                <w:lang w:eastAsia="ru-RU"/>
              </w:rPr>
            </w:pPr>
            <w:r w:rsidRPr="00D542AB">
              <w:rPr>
                <w:rFonts w:ascii="Times New Roman" w:eastAsia="Times New Roman" w:hAnsi="Times New Roman" w:cs="Times New Roman"/>
                <w:b/>
                <w:i/>
                <w:sz w:val="24"/>
                <w:szCs w:val="24"/>
                <w:lang w:eastAsia="ru-RU"/>
              </w:rPr>
              <w:t xml:space="preserve">Всего: </w:t>
            </w:r>
          </w:p>
        </w:tc>
        <w:tc>
          <w:tcPr>
            <w:tcW w:w="503" w:type="pct"/>
          </w:tcPr>
          <w:p w14:paraId="2DE44E4A" w14:textId="77777777" w:rsidR="008A3B4B" w:rsidRPr="00D542AB" w:rsidRDefault="008A3B4B" w:rsidP="008A3B4B">
            <w:pPr>
              <w:jc w:val="center"/>
              <w:rPr>
                <w:rFonts w:ascii="Times New Roman" w:eastAsia="Times New Roman" w:hAnsi="Times New Roman" w:cs="Times New Roman"/>
                <w:b/>
                <w:i/>
                <w:iCs/>
                <w:sz w:val="24"/>
                <w:szCs w:val="24"/>
                <w:lang w:eastAsia="ru-RU"/>
              </w:rPr>
            </w:pPr>
            <w:r w:rsidRPr="00D542AB">
              <w:rPr>
                <w:rFonts w:ascii="Times New Roman" w:eastAsia="Times New Roman" w:hAnsi="Times New Roman" w:cs="Times New Roman"/>
                <w:b/>
                <w:bCs/>
                <w:i/>
                <w:iCs/>
                <w:sz w:val="24"/>
                <w:szCs w:val="24"/>
                <w:lang w:eastAsia="ru-RU"/>
              </w:rPr>
              <w:t>350</w:t>
            </w:r>
          </w:p>
        </w:tc>
        <w:tc>
          <w:tcPr>
            <w:tcW w:w="356" w:type="pct"/>
          </w:tcPr>
          <w:p w14:paraId="2A9C3B8F" w14:textId="77777777" w:rsidR="008A3B4B" w:rsidRPr="00D542AB" w:rsidRDefault="008A3B4B" w:rsidP="008A3B4B">
            <w:pPr>
              <w:jc w:val="center"/>
              <w:rPr>
                <w:rFonts w:ascii="Times New Roman" w:eastAsia="Times New Roman" w:hAnsi="Times New Roman" w:cs="Times New Roman"/>
                <w:b/>
                <w:sz w:val="24"/>
                <w:szCs w:val="24"/>
                <w:lang w:eastAsia="ru-RU"/>
              </w:rPr>
            </w:pPr>
            <w:r w:rsidRPr="00D542AB">
              <w:rPr>
                <w:rFonts w:ascii="Times New Roman" w:eastAsia="Times New Roman" w:hAnsi="Times New Roman" w:cs="Times New Roman"/>
                <w:b/>
                <w:sz w:val="24"/>
                <w:szCs w:val="24"/>
                <w:lang w:eastAsia="ru-RU"/>
              </w:rPr>
              <w:t>224</w:t>
            </w:r>
          </w:p>
        </w:tc>
        <w:tc>
          <w:tcPr>
            <w:tcW w:w="287" w:type="pct"/>
            <w:shd w:val="clear" w:color="auto" w:fill="D9D9D9" w:themeFill="background1" w:themeFillShade="D9"/>
          </w:tcPr>
          <w:p w14:paraId="46A5AC26" w14:textId="77777777" w:rsidR="008A3B4B" w:rsidRPr="00D542AB" w:rsidRDefault="008A3B4B" w:rsidP="008A3B4B">
            <w:pPr>
              <w:jc w:val="center"/>
              <w:rPr>
                <w:rFonts w:ascii="Times New Roman" w:eastAsia="Times New Roman" w:hAnsi="Times New Roman" w:cs="Times New Roman"/>
                <w:b/>
                <w:i/>
                <w:sz w:val="24"/>
                <w:szCs w:val="24"/>
                <w:lang w:eastAsia="ru-RU"/>
              </w:rPr>
            </w:pPr>
          </w:p>
        </w:tc>
        <w:tc>
          <w:tcPr>
            <w:tcW w:w="288" w:type="pct"/>
          </w:tcPr>
          <w:p w14:paraId="5CCA076B" w14:textId="77777777" w:rsidR="008A3B4B" w:rsidRPr="00D542AB" w:rsidRDefault="008A3B4B" w:rsidP="008A3B4B">
            <w:pPr>
              <w:jc w:val="center"/>
              <w:rPr>
                <w:rFonts w:ascii="Times New Roman" w:eastAsia="Times New Roman" w:hAnsi="Times New Roman" w:cs="Times New Roman"/>
                <w:b/>
                <w:i/>
                <w:sz w:val="24"/>
                <w:szCs w:val="24"/>
                <w:lang w:eastAsia="ru-RU"/>
              </w:rPr>
            </w:pPr>
            <w:r w:rsidRPr="00D542AB">
              <w:rPr>
                <w:rFonts w:ascii="Times New Roman" w:eastAsia="Times New Roman" w:hAnsi="Times New Roman" w:cs="Times New Roman"/>
                <w:b/>
                <w:i/>
                <w:sz w:val="24"/>
                <w:szCs w:val="24"/>
                <w:lang w:eastAsia="ru-RU"/>
              </w:rPr>
              <w:t>186</w:t>
            </w:r>
          </w:p>
        </w:tc>
        <w:tc>
          <w:tcPr>
            <w:tcW w:w="324" w:type="pct"/>
            <w:gridSpan w:val="2"/>
          </w:tcPr>
          <w:p w14:paraId="4D8B7700" w14:textId="77777777" w:rsidR="008A3B4B" w:rsidRPr="00D542AB" w:rsidRDefault="008A3B4B" w:rsidP="008A3B4B">
            <w:pPr>
              <w:jc w:val="center"/>
              <w:rPr>
                <w:rFonts w:ascii="Times New Roman" w:eastAsia="Times New Roman" w:hAnsi="Times New Roman" w:cs="Times New Roman"/>
                <w:b/>
                <w:i/>
                <w:sz w:val="24"/>
                <w:szCs w:val="24"/>
                <w:lang w:eastAsia="ru-RU"/>
              </w:rPr>
            </w:pPr>
            <w:r w:rsidRPr="00D542AB">
              <w:rPr>
                <w:rFonts w:ascii="Times New Roman" w:eastAsia="Times New Roman" w:hAnsi="Times New Roman" w:cs="Times New Roman"/>
                <w:b/>
                <w:i/>
                <w:sz w:val="24"/>
                <w:szCs w:val="24"/>
                <w:lang w:eastAsia="ru-RU"/>
              </w:rPr>
              <w:t>57</w:t>
            </w:r>
          </w:p>
        </w:tc>
        <w:tc>
          <w:tcPr>
            <w:tcW w:w="220" w:type="pct"/>
          </w:tcPr>
          <w:p w14:paraId="7A6120C0" w14:textId="77777777" w:rsidR="008A3B4B" w:rsidRPr="00D542AB" w:rsidRDefault="008A3B4B" w:rsidP="008A3B4B">
            <w:pPr>
              <w:jc w:val="center"/>
              <w:rPr>
                <w:rFonts w:ascii="Times New Roman" w:eastAsia="Times New Roman" w:hAnsi="Times New Roman" w:cs="Times New Roman"/>
                <w:b/>
                <w:i/>
                <w:sz w:val="24"/>
                <w:szCs w:val="24"/>
                <w:lang w:eastAsia="ru-RU"/>
              </w:rPr>
            </w:pPr>
            <w:r w:rsidRPr="00D542AB">
              <w:rPr>
                <w:rFonts w:ascii="Times New Roman" w:eastAsia="Times New Roman" w:hAnsi="Times New Roman" w:cs="Times New Roman"/>
                <w:b/>
                <w:i/>
                <w:sz w:val="24"/>
                <w:szCs w:val="24"/>
                <w:lang w:eastAsia="ru-RU"/>
              </w:rPr>
              <w:t>-</w:t>
            </w:r>
          </w:p>
        </w:tc>
        <w:tc>
          <w:tcPr>
            <w:tcW w:w="247" w:type="pct"/>
          </w:tcPr>
          <w:p w14:paraId="7B325936" w14:textId="77777777" w:rsidR="008A3B4B" w:rsidRPr="00D542AB" w:rsidRDefault="008A3B4B" w:rsidP="008A3B4B">
            <w:pPr>
              <w:jc w:val="center"/>
              <w:rPr>
                <w:rFonts w:ascii="Times New Roman" w:eastAsia="Times New Roman" w:hAnsi="Times New Roman" w:cs="Times New Roman"/>
                <w:b/>
                <w:i/>
                <w:sz w:val="24"/>
                <w:szCs w:val="24"/>
                <w:lang w:eastAsia="ru-RU"/>
              </w:rPr>
            </w:pPr>
            <w:r w:rsidRPr="00D542AB">
              <w:rPr>
                <w:rFonts w:ascii="Times New Roman" w:eastAsia="Times New Roman" w:hAnsi="Times New Roman" w:cs="Times New Roman"/>
                <w:b/>
                <w:i/>
                <w:sz w:val="24"/>
                <w:szCs w:val="24"/>
                <w:lang w:eastAsia="ru-RU"/>
              </w:rPr>
              <w:t>8</w:t>
            </w:r>
          </w:p>
        </w:tc>
        <w:tc>
          <w:tcPr>
            <w:tcW w:w="217" w:type="pct"/>
            <w:shd w:val="clear" w:color="auto" w:fill="D9D9D9" w:themeFill="background1" w:themeFillShade="D9"/>
          </w:tcPr>
          <w:p w14:paraId="5595695F" w14:textId="77777777" w:rsidR="008A3B4B" w:rsidRPr="00D542AB" w:rsidRDefault="008A3B4B" w:rsidP="008A3B4B">
            <w:pPr>
              <w:jc w:val="center"/>
              <w:rPr>
                <w:rFonts w:ascii="Times New Roman" w:eastAsia="Times New Roman" w:hAnsi="Times New Roman" w:cs="Times New Roman"/>
                <w:b/>
                <w:sz w:val="24"/>
                <w:szCs w:val="24"/>
                <w:lang w:eastAsia="ru-RU"/>
              </w:rPr>
            </w:pPr>
            <w:r w:rsidRPr="00D542AB">
              <w:rPr>
                <w:rFonts w:ascii="Times New Roman" w:eastAsia="Times New Roman" w:hAnsi="Times New Roman" w:cs="Times New Roman"/>
                <w:b/>
                <w:sz w:val="24"/>
                <w:szCs w:val="24"/>
                <w:lang w:eastAsia="ru-RU"/>
              </w:rPr>
              <w:t>72</w:t>
            </w:r>
          </w:p>
        </w:tc>
        <w:tc>
          <w:tcPr>
            <w:tcW w:w="211" w:type="pct"/>
            <w:shd w:val="clear" w:color="auto" w:fill="D9D9D9" w:themeFill="background1" w:themeFillShade="D9"/>
          </w:tcPr>
          <w:p w14:paraId="5FF84BFC" w14:textId="77777777" w:rsidR="008A3B4B" w:rsidRPr="00D542AB" w:rsidRDefault="008A3B4B" w:rsidP="008A3B4B">
            <w:pPr>
              <w:jc w:val="center"/>
              <w:rPr>
                <w:rFonts w:ascii="Times New Roman" w:eastAsia="Times New Roman" w:hAnsi="Times New Roman" w:cs="Times New Roman"/>
                <w:b/>
                <w:sz w:val="24"/>
                <w:szCs w:val="24"/>
                <w:lang w:eastAsia="ru-RU"/>
              </w:rPr>
            </w:pPr>
            <w:r w:rsidRPr="00D542AB">
              <w:rPr>
                <w:rFonts w:ascii="Times New Roman" w:eastAsia="Times New Roman" w:hAnsi="Times New Roman" w:cs="Times New Roman"/>
                <w:b/>
                <w:sz w:val="24"/>
                <w:szCs w:val="24"/>
                <w:lang w:eastAsia="ru-RU"/>
              </w:rPr>
              <w:t>72</w:t>
            </w:r>
          </w:p>
        </w:tc>
      </w:tr>
    </w:tbl>
    <w:p w14:paraId="1EC26C44" w14:textId="77777777" w:rsidR="008A3B4B" w:rsidRDefault="008A3B4B" w:rsidP="008A3B4B">
      <w:pPr>
        <w:pStyle w:val="114"/>
        <w:rPr>
          <w:rFonts w:ascii="Times New Roman" w:hAnsi="Times New Roman"/>
        </w:rPr>
        <w:sectPr w:rsidR="008A3B4B" w:rsidSect="00502F97">
          <w:headerReference w:type="even" r:id="rId10"/>
          <w:headerReference w:type="default" r:id="rId11"/>
          <w:pgSz w:w="11906" w:h="16838"/>
          <w:pgMar w:top="1134" w:right="567" w:bottom="1134" w:left="1701" w:header="709" w:footer="709" w:gutter="0"/>
          <w:cols w:space="708"/>
          <w:docGrid w:linePitch="360"/>
        </w:sectPr>
      </w:pPr>
    </w:p>
    <w:p w14:paraId="23C04160" w14:textId="77777777" w:rsidR="008A3B4B" w:rsidRPr="00D542AB" w:rsidRDefault="008A3B4B" w:rsidP="008A3B4B">
      <w:pPr>
        <w:pStyle w:val="114"/>
        <w:rPr>
          <w:rFonts w:ascii="Times New Roman" w:hAnsi="Times New Roman"/>
          <w:sz w:val="28"/>
          <w:szCs w:val="28"/>
        </w:rPr>
      </w:pPr>
      <w:bookmarkStart w:id="24" w:name="_Toc162370394"/>
      <w:r w:rsidRPr="00D542AB">
        <w:rPr>
          <w:rFonts w:ascii="Times New Roman" w:hAnsi="Times New Roman"/>
          <w:sz w:val="28"/>
          <w:szCs w:val="28"/>
        </w:rPr>
        <w:lastRenderedPageBreak/>
        <w:t xml:space="preserve">2.3. Содержание </w:t>
      </w:r>
      <w:bookmarkEnd w:id="23"/>
      <w:r w:rsidRPr="00D542AB">
        <w:rPr>
          <w:rFonts w:ascii="Times New Roman" w:hAnsi="Times New Roman"/>
          <w:sz w:val="28"/>
          <w:szCs w:val="28"/>
        </w:rPr>
        <w:t xml:space="preserve">профессионального </w:t>
      </w:r>
      <w:proofErr w:type="gramStart"/>
      <w:r w:rsidRPr="00D542AB">
        <w:rPr>
          <w:rFonts w:ascii="Times New Roman" w:hAnsi="Times New Roman"/>
          <w:sz w:val="28"/>
          <w:szCs w:val="28"/>
        </w:rPr>
        <w:t>модуля</w:t>
      </w:r>
      <w:bookmarkEnd w:id="24"/>
      <w:r w:rsidRPr="00D542AB">
        <w:rPr>
          <w:rFonts w:ascii="Times New Roman" w:hAnsi="Times New Roman"/>
          <w:sz w:val="28"/>
          <w:szCs w:val="28"/>
        </w:rPr>
        <w:t xml:space="preserve">  ПМ</w:t>
      </w:r>
      <w:proofErr w:type="gramEnd"/>
      <w:r w:rsidRPr="00D542AB">
        <w:rPr>
          <w:rFonts w:ascii="Times New Roman" w:hAnsi="Times New Roman"/>
          <w:sz w:val="28"/>
          <w:szCs w:val="28"/>
        </w:rPr>
        <w:t xml:space="preserve"> 01  Выполнение подготовительных, сборочных операций перед сваркой и контроль сварных соединений</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5"/>
        <w:gridCol w:w="32"/>
        <w:gridCol w:w="45"/>
        <w:gridCol w:w="345"/>
        <w:gridCol w:w="31"/>
        <w:gridCol w:w="14"/>
        <w:gridCol w:w="45"/>
        <w:gridCol w:w="12"/>
        <w:gridCol w:w="12"/>
        <w:gridCol w:w="12"/>
        <w:gridCol w:w="25"/>
        <w:gridCol w:w="14"/>
        <w:gridCol w:w="45"/>
        <w:gridCol w:w="60"/>
        <w:gridCol w:w="7911"/>
        <w:gridCol w:w="1701"/>
        <w:gridCol w:w="10"/>
        <w:gridCol w:w="27"/>
        <w:gridCol w:w="100"/>
        <w:gridCol w:w="22"/>
        <w:gridCol w:w="124"/>
        <w:gridCol w:w="1564"/>
      </w:tblGrid>
      <w:tr w:rsidR="008A3B4B" w:rsidRPr="00582CE3" w14:paraId="64182F03" w14:textId="77777777" w:rsidTr="008A3B4B">
        <w:tc>
          <w:tcPr>
            <w:tcW w:w="3157" w:type="dxa"/>
            <w:gridSpan w:val="2"/>
          </w:tcPr>
          <w:p w14:paraId="2198BD18" w14:textId="77777777" w:rsidR="008A3B4B" w:rsidRPr="00D542AB" w:rsidRDefault="008A3B4B" w:rsidP="008A3B4B">
            <w:pPr>
              <w:rPr>
                <w:rFonts w:ascii="Times New Roman" w:hAnsi="Times New Roman" w:cs="Times New Roman"/>
                <w:b/>
                <w:sz w:val="24"/>
                <w:szCs w:val="24"/>
              </w:rPr>
            </w:pPr>
            <w:r w:rsidRPr="00D542AB">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8571" w:type="dxa"/>
            <w:gridSpan w:val="13"/>
          </w:tcPr>
          <w:p w14:paraId="7B9B048D"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bCs/>
                <w:sz w:val="24"/>
                <w:szCs w:val="24"/>
              </w:rPr>
              <w:t>Содержание учебного материала, лабораторные работы и практические занятия, самостоятельная работа обучающихся, курсовая работ (проект)</w:t>
            </w:r>
            <w:r w:rsidRPr="00D542AB">
              <w:rPr>
                <w:rFonts w:ascii="Times New Roman" w:hAnsi="Times New Roman" w:cs="Times New Roman"/>
                <w:bCs/>
                <w:i/>
                <w:sz w:val="24"/>
                <w:szCs w:val="24"/>
              </w:rPr>
              <w:t xml:space="preserve"> </w:t>
            </w:r>
          </w:p>
        </w:tc>
        <w:tc>
          <w:tcPr>
            <w:tcW w:w="1701" w:type="dxa"/>
          </w:tcPr>
          <w:p w14:paraId="050A9654" w14:textId="77777777" w:rsidR="008A3B4B" w:rsidRPr="00D542AB" w:rsidRDefault="008A3B4B" w:rsidP="008A3B4B">
            <w:pPr>
              <w:jc w:val="center"/>
              <w:rPr>
                <w:rFonts w:ascii="Times New Roman" w:eastAsia="Calibri" w:hAnsi="Times New Roman" w:cs="Times New Roman"/>
                <w:b/>
                <w:bCs/>
                <w:sz w:val="24"/>
                <w:szCs w:val="24"/>
              </w:rPr>
            </w:pPr>
            <w:r w:rsidRPr="00D542AB">
              <w:rPr>
                <w:rFonts w:ascii="Times New Roman" w:hAnsi="Times New Roman" w:cs="Times New Roman"/>
                <w:b/>
                <w:bCs/>
                <w:sz w:val="24"/>
                <w:szCs w:val="24"/>
              </w:rPr>
              <w:t xml:space="preserve">Объем, </w:t>
            </w:r>
            <w:proofErr w:type="spellStart"/>
            <w:r w:rsidRPr="00D542AB">
              <w:rPr>
                <w:rFonts w:ascii="Times New Roman" w:hAnsi="Times New Roman" w:cs="Times New Roman"/>
                <w:b/>
                <w:bCs/>
                <w:sz w:val="24"/>
                <w:szCs w:val="24"/>
              </w:rPr>
              <w:t>ак</w:t>
            </w:r>
            <w:proofErr w:type="spellEnd"/>
            <w:r w:rsidRPr="00D542AB">
              <w:rPr>
                <w:rFonts w:ascii="Times New Roman" w:hAnsi="Times New Roman" w:cs="Times New Roman"/>
                <w:b/>
                <w:bCs/>
                <w:sz w:val="24"/>
                <w:szCs w:val="24"/>
              </w:rPr>
              <w:t xml:space="preserve">. ч. / в том числе </w:t>
            </w:r>
            <w:r w:rsidRPr="00D542AB">
              <w:rPr>
                <w:rFonts w:ascii="Times New Roman" w:hAnsi="Times New Roman" w:cs="Times New Roman"/>
                <w:b/>
                <w:bCs/>
                <w:sz w:val="24"/>
                <w:szCs w:val="24"/>
              </w:rPr>
              <w:br/>
              <w:t xml:space="preserve">в форме практической </w:t>
            </w:r>
            <w:proofErr w:type="spellStart"/>
            <w:proofErr w:type="gramStart"/>
            <w:r w:rsidRPr="00D542AB">
              <w:rPr>
                <w:rFonts w:ascii="Times New Roman" w:hAnsi="Times New Roman" w:cs="Times New Roman"/>
                <w:b/>
                <w:bCs/>
                <w:sz w:val="24"/>
                <w:szCs w:val="24"/>
              </w:rPr>
              <w:t>подготов-ки</w:t>
            </w:r>
            <w:proofErr w:type="spellEnd"/>
            <w:proofErr w:type="gramEnd"/>
            <w:r w:rsidRPr="00D542AB">
              <w:rPr>
                <w:rFonts w:ascii="Times New Roman" w:hAnsi="Times New Roman" w:cs="Times New Roman"/>
                <w:b/>
                <w:bCs/>
                <w:sz w:val="24"/>
                <w:szCs w:val="24"/>
              </w:rPr>
              <w:t xml:space="preserve">, </w:t>
            </w:r>
            <w:r w:rsidRPr="00D542AB">
              <w:rPr>
                <w:rFonts w:ascii="Times New Roman" w:hAnsi="Times New Roman" w:cs="Times New Roman"/>
                <w:b/>
                <w:bCs/>
                <w:sz w:val="24"/>
                <w:szCs w:val="24"/>
              </w:rPr>
              <w:br/>
            </w:r>
            <w:proofErr w:type="spellStart"/>
            <w:r w:rsidRPr="00D542AB">
              <w:rPr>
                <w:rFonts w:ascii="Times New Roman" w:hAnsi="Times New Roman" w:cs="Times New Roman"/>
                <w:b/>
                <w:bCs/>
                <w:sz w:val="24"/>
                <w:szCs w:val="24"/>
              </w:rPr>
              <w:t>ак</w:t>
            </w:r>
            <w:proofErr w:type="spellEnd"/>
            <w:r w:rsidRPr="00D542AB">
              <w:rPr>
                <w:rFonts w:ascii="Times New Roman" w:hAnsi="Times New Roman" w:cs="Times New Roman"/>
                <w:b/>
                <w:bCs/>
                <w:sz w:val="24"/>
                <w:szCs w:val="24"/>
              </w:rPr>
              <w:t>. ч.</w:t>
            </w:r>
          </w:p>
        </w:tc>
        <w:tc>
          <w:tcPr>
            <w:tcW w:w="1847" w:type="dxa"/>
            <w:gridSpan w:val="6"/>
          </w:tcPr>
          <w:p w14:paraId="0235C6CC" w14:textId="77777777" w:rsidR="008A3B4B" w:rsidRPr="00D542AB" w:rsidRDefault="008A3B4B" w:rsidP="008A3B4B">
            <w:pPr>
              <w:jc w:val="center"/>
              <w:rPr>
                <w:rFonts w:ascii="Times New Roman" w:eastAsia="Calibri" w:hAnsi="Times New Roman" w:cs="Times New Roman"/>
                <w:b/>
                <w:bCs/>
                <w:sz w:val="24"/>
                <w:szCs w:val="24"/>
              </w:rPr>
            </w:pPr>
            <w:r w:rsidRPr="00D542AB">
              <w:rPr>
                <w:rFonts w:ascii="Times New Roman" w:hAnsi="Times New Roman" w:cs="Times New Roman"/>
                <w:b/>
                <w:bCs/>
                <w:sz w:val="24"/>
                <w:szCs w:val="24"/>
              </w:rPr>
              <w:t>Коды компетенций, формированию которых способствует элемент программы</w:t>
            </w:r>
          </w:p>
        </w:tc>
      </w:tr>
      <w:tr w:rsidR="008A3B4B" w:rsidRPr="00582CE3" w14:paraId="27C5DBA5" w14:textId="77777777" w:rsidTr="008A3B4B">
        <w:tc>
          <w:tcPr>
            <w:tcW w:w="3157" w:type="dxa"/>
            <w:gridSpan w:val="2"/>
          </w:tcPr>
          <w:p w14:paraId="0ED07B0F"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1</w:t>
            </w:r>
          </w:p>
        </w:tc>
        <w:tc>
          <w:tcPr>
            <w:tcW w:w="8571" w:type="dxa"/>
            <w:gridSpan w:val="13"/>
          </w:tcPr>
          <w:p w14:paraId="6F0DA751" w14:textId="77777777" w:rsidR="008A3B4B" w:rsidRPr="00D542AB" w:rsidRDefault="008A3B4B" w:rsidP="008A3B4B">
            <w:pPr>
              <w:jc w:val="center"/>
              <w:rPr>
                <w:rFonts w:ascii="Times New Roman" w:hAnsi="Times New Roman" w:cs="Times New Roman"/>
                <w:b/>
                <w:bCs/>
                <w:sz w:val="24"/>
                <w:szCs w:val="24"/>
              </w:rPr>
            </w:pPr>
            <w:r w:rsidRPr="00D542AB">
              <w:rPr>
                <w:rFonts w:ascii="Times New Roman" w:hAnsi="Times New Roman" w:cs="Times New Roman"/>
                <w:b/>
                <w:bCs/>
                <w:sz w:val="24"/>
                <w:szCs w:val="24"/>
              </w:rPr>
              <w:t>2</w:t>
            </w:r>
          </w:p>
        </w:tc>
        <w:tc>
          <w:tcPr>
            <w:tcW w:w="1701" w:type="dxa"/>
          </w:tcPr>
          <w:p w14:paraId="79D8C974" w14:textId="77777777" w:rsidR="008A3B4B" w:rsidRPr="00D542AB" w:rsidRDefault="008A3B4B" w:rsidP="008A3B4B">
            <w:pPr>
              <w:jc w:val="center"/>
              <w:rPr>
                <w:rFonts w:ascii="Times New Roman" w:eastAsia="Calibri" w:hAnsi="Times New Roman" w:cs="Times New Roman"/>
                <w:b/>
                <w:bCs/>
                <w:sz w:val="24"/>
                <w:szCs w:val="24"/>
              </w:rPr>
            </w:pPr>
            <w:r w:rsidRPr="00D542AB">
              <w:rPr>
                <w:rFonts w:ascii="Times New Roman" w:eastAsia="Calibri" w:hAnsi="Times New Roman" w:cs="Times New Roman"/>
                <w:b/>
                <w:bCs/>
                <w:sz w:val="24"/>
                <w:szCs w:val="24"/>
              </w:rPr>
              <w:t>3</w:t>
            </w:r>
          </w:p>
        </w:tc>
        <w:tc>
          <w:tcPr>
            <w:tcW w:w="1847" w:type="dxa"/>
            <w:gridSpan w:val="6"/>
          </w:tcPr>
          <w:p w14:paraId="0CB5713D" w14:textId="77777777" w:rsidR="008A3B4B" w:rsidRPr="00D542AB" w:rsidRDefault="008A3B4B" w:rsidP="008A3B4B">
            <w:pPr>
              <w:jc w:val="center"/>
              <w:rPr>
                <w:rFonts w:ascii="Times New Roman" w:eastAsia="Calibri" w:hAnsi="Times New Roman" w:cs="Times New Roman"/>
                <w:b/>
                <w:bCs/>
                <w:sz w:val="24"/>
                <w:szCs w:val="24"/>
              </w:rPr>
            </w:pPr>
            <w:r w:rsidRPr="00D542AB">
              <w:rPr>
                <w:rFonts w:ascii="Times New Roman" w:eastAsia="Calibri" w:hAnsi="Times New Roman" w:cs="Times New Roman"/>
                <w:b/>
                <w:bCs/>
                <w:sz w:val="24"/>
                <w:szCs w:val="24"/>
              </w:rPr>
              <w:t>4</w:t>
            </w:r>
          </w:p>
        </w:tc>
      </w:tr>
      <w:tr w:rsidR="008A3B4B" w:rsidRPr="00582CE3" w14:paraId="4B996106" w14:textId="77777777" w:rsidTr="008A3B4B">
        <w:trPr>
          <w:cantSplit/>
        </w:trPr>
        <w:tc>
          <w:tcPr>
            <w:tcW w:w="3157" w:type="dxa"/>
            <w:gridSpan w:val="2"/>
          </w:tcPr>
          <w:p w14:paraId="6C882267" w14:textId="77777777" w:rsidR="008A3B4B" w:rsidRPr="00D542AB" w:rsidRDefault="008A3B4B" w:rsidP="008A3B4B">
            <w:pPr>
              <w:jc w:val="center"/>
              <w:rPr>
                <w:rFonts w:ascii="Times New Roman" w:eastAsia="Calibri" w:hAnsi="Times New Roman" w:cs="Times New Roman"/>
                <w:b/>
                <w:bCs/>
                <w:sz w:val="24"/>
                <w:szCs w:val="24"/>
              </w:rPr>
            </w:pPr>
            <w:r w:rsidRPr="00D542AB">
              <w:rPr>
                <w:rFonts w:ascii="Times New Roman" w:hAnsi="Times New Roman" w:cs="Times New Roman"/>
                <w:b/>
                <w:sz w:val="24"/>
                <w:szCs w:val="24"/>
              </w:rPr>
              <w:t>Раздел 1 Основы технологии сварки и сварочное оборудование</w:t>
            </w:r>
            <w:r w:rsidRPr="00D542AB">
              <w:rPr>
                <w:rFonts w:ascii="Times New Roman" w:eastAsia="Calibri" w:hAnsi="Times New Roman" w:cs="Times New Roman"/>
                <w:b/>
                <w:bCs/>
                <w:sz w:val="24"/>
                <w:szCs w:val="24"/>
              </w:rPr>
              <w:t xml:space="preserve"> </w:t>
            </w:r>
          </w:p>
        </w:tc>
        <w:tc>
          <w:tcPr>
            <w:tcW w:w="8571" w:type="dxa"/>
            <w:gridSpan w:val="13"/>
          </w:tcPr>
          <w:p w14:paraId="3D9CC4FA" w14:textId="77777777" w:rsidR="008A3B4B" w:rsidRPr="00D542AB" w:rsidRDefault="008A3B4B" w:rsidP="008A3B4B">
            <w:pPr>
              <w:jc w:val="center"/>
              <w:rPr>
                <w:rFonts w:ascii="Times New Roman" w:hAnsi="Times New Roman" w:cs="Times New Roman"/>
                <w:sz w:val="24"/>
                <w:szCs w:val="24"/>
              </w:rPr>
            </w:pPr>
          </w:p>
        </w:tc>
        <w:tc>
          <w:tcPr>
            <w:tcW w:w="1701" w:type="dxa"/>
          </w:tcPr>
          <w:p w14:paraId="423D7287" w14:textId="77777777" w:rsidR="008A3B4B" w:rsidRPr="00D542AB" w:rsidRDefault="008A3B4B" w:rsidP="008A3B4B">
            <w:pPr>
              <w:jc w:val="center"/>
              <w:rPr>
                <w:rFonts w:ascii="Times New Roman" w:hAnsi="Times New Roman" w:cs="Times New Roman"/>
                <w:b/>
                <w:bCs/>
                <w:sz w:val="24"/>
                <w:szCs w:val="24"/>
              </w:rPr>
            </w:pPr>
            <w:r w:rsidRPr="00D542AB">
              <w:rPr>
                <w:rFonts w:ascii="Times New Roman" w:hAnsi="Times New Roman" w:cs="Times New Roman"/>
                <w:b/>
                <w:sz w:val="24"/>
                <w:szCs w:val="24"/>
              </w:rPr>
              <w:t>48/36</w:t>
            </w:r>
          </w:p>
        </w:tc>
        <w:tc>
          <w:tcPr>
            <w:tcW w:w="1847" w:type="dxa"/>
            <w:gridSpan w:val="6"/>
          </w:tcPr>
          <w:p w14:paraId="4A5F785D" w14:textId="77777777" w:rsidR="008A3B4B" w:rsidRPr="00D542AB" w:rsidRDefault="008A3B4B" w:rsidP="008A3B4B">
            <w:pPr>
              <w:rPr>
                <w:rFonts w:ascii="Times New Roman" w:hAnsi="Times New Roman" w:cs="Times New Roman"/>
                <w:b/>
                <w:bCs/>
                <w:sz w:val="24"/>
                <w:szCs w:val="24"/>
              </w:rPr>
            </w:pPr>
          </w:p>
        </w:tc>
      </w:tr>
      <w:tr w:rsidR="008A3B4B" w:rsidRPr="00582CE3" w14:paraId="7BDFF45B" w14:textId="77777777" w:rsidTr="008A3B4B">
        <w:trPr>
          <w:cantSplit/>
          <w:trHeight w:val="690"/>
        </w:trPr>
        <w:tc>
          <w:tcPr>
            <w:tcW w:w="3157" w:type="dxa"/>
            <w:gridSpan w:val="2"/>
          </w:tcPr>
          <w:p w14:paraId="562C09D5" w14:textId="77777777" w:rsidR="008A3B4B" w:rsidRPr="00D542AB" w:rsidRDefault="008A3B4B" w:rsidP="008A3B4B">
            <w:pPr>
              <w:jc w:val="center"/>
              <w:rPr>
                <w:rFonts w:ascii="Times New Roman" w:eastAsia="Calibri" w:hAnsi="Times New Roman" w:cs="Times New Roman"/>
                <w:b/>
                <w:bCs/>
                <w:sz w:val="24"/>
                <w:szCs w:val="24"/>
              </w:rPr>
            </w:pPr>
            <w:r w:rsidRPr="00D542AB">
              <w:rPr>
                <w:rFonts w:ascii="Times New Roman" w:eastAsia="Calibri" w:hAnsi="Times New Roman" w:cs="Times New Roman"/>
                <w:b/>
                <w:bCs/>
                <w:sz w:val="24"/>
                <w:szCs w:val="24"/>
              </w:rPr>
              <w:t xml:space="preserve">МДК 01.01 </w:t>
            </w:r>
            <w:r w:rsidRPr="00D542AB">
              <w:rPr>
                <w:rFonts w:ascii="Times New Roman" w:hAnsi="Times New Roman" w:cs="Times New Roman"/>
                <w:b/>
                <w:sz w:val="24"/>
                <w:szCs w:val="24"/>
              </w:rPr>
              <w:t>Основы технологии сварки и сварочное оборудование</w:t>
            </w:r>
          </w:p>
        </w:tc>
        <w:tc>
          <w:tcPr>
            <w:tcW w:w="8571" w:type="dxa"/>
            <w:gridSpan w:val="13"/>
          </w:tcPr>
          <w:p w14:paraId="7282045F" w14:textId="77777777" w:rsidR="008A3B4B" w:rsidRPr="00D542AB" w:rsidRDefault="008A3B4B" w:rsidP="008A3B4B">
            <w:pPr>
              <w:jc w:val="center"/>
              <w:rPr>
                <w:rFonts w:ascii="Times New Roman" w:hAnsi="Times New Roman" w:cs="Times New Roman"/>
                <w:sz w:val="24"/>
                <w:szCs w:val="24"/>
              </w:rPr>
            </w:pPr>
          </w:p>
          <w:p w14:paraId="00EEA21B" w14:textId="77777777" w:rsidR="008A3B4B" w:rsidRPr="00D542AB" w:rsidRDefault="008A3B4B" w:rsidP="008A3B4B">
            <w:pPr>
              <w:jc w:val="center"/>
              <w:rPr>
                <w:rFonts w:ascii="Times New Roman" w:hAnsi="Times New Roman" w:cs="Times New Roman"/>
                <w:sz w:val="24"/>
                <w:szCs w:val="24"/>
              </w:rPr>
            </w:pPr>
          </w:p>
          <w:p w14:paraId="5DCDA75F" w14:textId="77777777" w:rsidR="008A3B4B" w:rsidRPr="00D542AB" w:rsidRDefault="008A3B4B" w:rsidP="008A3B4B">
            <w:pPr>
              <w:jc w:val="center"/>
              <w:rPr>
                <w:rFonts w:ascii="Times New Roman" w:hAnsi="Times New Roman" w:cs="Times New Roman"/>
                <w:sz w:val="24"/>
                <w:szCs w:val="24"/>
              </w:rPr>
            </w:pPr>
          </w:p>
        </w:tc>
        <w:tc>
          <w:tcPr>
            <w:tcW w:w="1701" w:type="dxa"/>
          </w:tcPr>
          <w:p w14:paraId="359ABEE1"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bCs/>
                <w:sz w:val="24"/>
                <w:szCs w:val="24"/>
              </w:rPr>
              <w:t>40</w:t>
            </w:r>
          </w:p>
        </w:tc>
        <w:tc>
          <w:tcPr>
            <w:tcW w:w="1847" w:type="dxa"/>
            <w:gridSpan w:val="6"/>
          </w:tcPr>
          <w:p w14:paraId="0C999B1A" w14:textId="77777777" w:rsidR="008A3B4B" w:rsidRPr="00D542AB" w:rsidRDefault="008A3B4B" w:rsidP="008A3B4B">
            <w:pPr>
              <w:rPr>
                <w:rFonts w:ascii="Times New Roman" w:hAnsi="Times New Roman" w:cs="Times New Roman"/>
                <w:b/>
                <w:sz w:val="24"/>
                <w:szCs w:val="24"/>
              </w:rPr>
            </w:pPr>
          </w:p>
        </w:tc>
      </w:tr>
      <w:tr w:rsidR="008A3B4B" w:rsidRPr="00582CE3" w14:paraId="0EF42E80" w14:textId="77777777" w:rsidTr="008A3B4B">
        <w:trPr>
          <w:cantSplit/>
          <w:trHeight w:val="215"/>
        </w:trPr>
        <w:tc>
          <w:tcPr>
            <w:tcW w:w="3157" w:type="dxa"/>
            <w:gridSpan w:val="2"/>
            <w:vMerge w:val="restart"/>
          </w:tcPr>
          <w:p w14:paraId="59AE44F0" w14:textId="77777777" w:rsidR="008A3B4B" w:rsidRPr="00D542AB" w:rsidRDefault="008A3B4B" w:rsidP="008A3B4B">
            <w:pPr>
              <w:rPr>
                <w:rFonts w:ascii="Times New Roman" w:hAnsi="Times New Roman" w:cs="Times New Roman"/>
                <w:sz w:val="24"/>
                <w:szCs w:val="24"/>
              </w:rPr>
            </w:pPr>
            <w:proofErr w:type="gramStart"/>
            <w:r w:rsidRPr="00D542AB">
              <w:rPr>
                <w:rFonts w:ascii="Times New Roman" w:hAnsi="Times New Roman" w:cs="Times New Roman"/>
                <w:b/>
                <w:sz w:val="24"/>
                <w:szCs w:val="24"/>
              </w:rPr>
              <w:t>Тема  1.1</w:t>
            </w:r>
            <w:proofErr w:type="gramEnd"/>
            <w:r w:rsidRPr="00D542AB">
              <w:rPr>
                <w:rFonts w:ascii="Times New Roman" w:hAnsi="Times New Roman" w:cs="Times New Roman"/>
                <w:b/>
                <w:sz w:val="24"/>
                <w:szCs w:val="24"/>
              </w:rPr>
              <w:t xml:space="preserve"> Общие сведения о сварке.</w:t>
            </w:r>
          </w:p>
          <w:p w14:paraId="0D978B06" w14:textId="77777777" w:rsidR="008A3B4B" w:rsidRPr="00D542AB" w:rsidRDefault="008A3B4B" w:rsidP="008A3B4B">
            <w:pPr>
              <w:rPr>
                <w:rFonts w:ascii="Times New Roman" w:hAnsi="Times New Roman" w:cs="Times New Roman"/>
                <w:sz w:val="24"/>
                <w:szCs w:val="24"/>
              </w:rPr>
            </w:pPr>
          </w:p>
          <w:p w14:paraId="09BD24DF" w14:textId="77777777" w:rsidR="008A3B4B" w:rsidRPr="00D542AB" w:rsidRDefault="008A3B4B" w:rsidP="008A3B4B">
            <w:pPr>
              <w:jc w:val="center"/>
              <w:rPr>
                <w:rFonts w:ascii="Times New Roman" w:hAnsi="Times New Roman" w:cs="Times New Roman"/>
                <w:b/>
                <w:sz w:val="24"/>
                <w:szCs w:val="24"/>
              </w:rPr>
            </w:pPr>
          </w:p>
        </w:tc>
        <w:tc>
          <w:tcPr>
            <w:tcW w:w="8571" w:type="dxa"/>
            <w:gridSpan w:val="13"/>
          </w:tcPr>
          <w:p w14:paraId="383C41A0"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b/>
                <w:sz w:val="24"/>
                <w:szCs w:val="24"/>
              </w:rPr>
              <w:t>Содержание</w:t>
            </w:r>
          </w:p>
        </w:tc>
        <w:tc>
          <w:tcPr>
            <w:tcW w:w="1701" w:type="dxa"/>
          </w:tcPr>
          <w:p w14:paraId="7AAE5CF4"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5</w:t>
            </w:r>
          </w:p>
        </w:tc>
        <w:tc>
          <w:tcPr>
            <w:tcW w:w="1847" w:type="dxa"/>
            <w:gridSpan w:val="6"/>
            <w:vMerge w:val="restart"/>
          </w:tcPr>
          <w:p w14:paraId="0E3107F0"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ОК. 01- ОК </w:t>
            </w:r>
            <w:proofErr w:type="gramStart"/>
            <w:r w:rsidRPr="00D542AB">
              <w:rPr>
                <w:rFonts w:ascii="Times New Roman" w:hAnsi="Times New Roman" w:cs="Times New Roman"/>
                <w:sz w:val="24"/>
                <w:szCs w:val="24"/>
              </w:rPr>
              <w:t>03,ОК.06</w:t>
            </w:r>
            <w:proofErr w:type="gramEnd"/>
            <w:r w:rsidRPr="00D542AB">
              <w:rPr>
                <w:rFonts w:ascii="Times New Roman" w:hAnsi="Times New Roman" w:cs="Times New Roman"/>
                <w:sz w:val="24"/>
                <w:szCs w:val="24"/>
              </w:rPr>
              <w:t>, ОК.09</w:t>
            </w:r>
          </w:p>
          <w:p w14:paraId="0A0A2914" w14:textId="77777777" w:rsidR="008A3B4B" w:rsidRPr="00D542AB" w:rsidRDefault="008A3B4B" w:rsidP="008A3B4B">
            <w:pPr>
              <w:rPr>
                <w:rFonts w:ascii="Times New Roman" w:hAnsi="Times New Roman" w:cs="Times New Roman"/>
                <w:sz w:val="24"/>
                <w:szCs w:val="24"/>
              </w:rPr>
            </w:pPr>
          </w:p>
          <w:p w14:paraId="42D6A228"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ПК 1.1, ПК 1.2</w:t>
            </w:r>
          </w:p>
          <w:p w14:paraId="3F17B3B8" w14:textId="77777777" w:rsidR="008A3B4B" w:rsidRPr="00D542AB" w:rsidRDefault="008A3B4B" w:rsidP="008A3B4B">
            <w:pPr>
              <w:rPr>
                <w:rFonts w:ascii="Times New Roman" w:hAnsi="Times New Roman" w:cs="Times New Roman"/>
                <w:sz w:val="24"/>
                <w:szCs w:val="24"/>
              </w:rPr>
            </w:pPr>
          </w:p>
          <w:p w14:paraId="0B5675DC" w14:textId="77777777" w:rsidR="008A3B4B" w:rsidRPr="00D542AB" w:rsidRDefault="008A3B4B" w:rsidP="008A3B4B">
            <w:pPr>
              <w:rPr>
                <w:rFonts w:ascii="Times New Roman" w:hAnsi="Times New Roman" w:cs="Times New Roman"/>
                <w:sz w:val="24"/>
                <w:szCs w:val="24"/>
              </w:rPr>
            </w:pPr>
          </w:p>
        </w:tc>
      </w:tr>
      <w:tr w:rsidR="008A3B4B" w:rsidRPr="00582CE3" w14:paraId="55014288" w14:textId="77777777" w:rsidTr="008A3B4B">
        <w:trPr>
          <w:cantSplit/>
          <w:trHeight w:val="435"/>
        </w:trPr>
        <w:tc>
          <w:tcPr>
            <w:tcW w:w="3157" w:type="dxa"/>
            <w:gridSpan w:val="2"/>
            <w:vMerge/>
          </w:tcPr>
          <w:p w14:paraId="48A8931B" w14:textId="77777777" w:rsidR="008A3B4B" w:rsidRPr="00D542AB" w:rsidRDefault="008A3B4B" w:rsidP="008A3B4B">
            <w:pPr>
              <w:jc w:val="center"/>
              <w:rPr>
                <w:rFonts w:ascii="Times New Roman" w:hAnsi="Times New Roman" w:cs="Times New Roman"/>
                <w:b/>
                <w:sz w:val="24"/>
                <w:szCs w:val="24"/>
              </w:rPr>
            </w:pPr>
          </w:p>
        </w:tc>
        <w:tc>
          <w:tcPr>
            <w:tcW w:w="390" w:type="dxa"/>
            <w:gridSpan w:val="2"/>
          </w:tcPr>
          <w:p w14:paraId="06204BE7" w14:textId="77777777" w:rsidR="008A3B4B" w:rsidRPr="00D542AB" w:rsidRDefault="008A3B4B" w:rsidP="008A3B4B">
            <w:pPr>
              <w:jc w:val="center"/>
              <w:rPr>
                <w:rFonts w:ascii="Times New Roman" w:hAnsi="Times New Roman" w:cs="Times New Roman"/>
                <w:sz w:val="24"/>
                <w:szCs w:val="24"/>
              </w:rPr>
            </w:pPr>
            <w:r w:rsidRPr="00D542AB">
              <w:rPr>
                <w:rFonts w:ascii="Times New Roman" w:hAnsi="Times New Roman" w:cs="Times New Roman"/>
                <w:sz w:val="24"/>
                <w:szCs w:val="24"/>
              </w:rPr>
              <w:t>1</w:t>
            </w:r>
          </w:p>
        </w:tc>
        <w:tc>
          <w:tcPr>
            <w:tcW w:w="8181" w:type="dxa"/>
            <w:gridSpan w:val="11"/>
          </w:tcPr>
          <w:p w14:paraId="200C8F46"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Введение. Значение и применение сварки в народном хозяйстве. Вклад отечественных ученых в развитие сварочного производства.</w:t>
            </w:r>
          </w:p>
        </w:tc>
        <w:tc>
          <w:tcPr>
            <w:tcW w:w="1701" w:type="dxa"/>
          </w:tcPr>
          <w:p w14:paraId="1CE1264E"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47" w:type="dxa"/>
            <w:gridSpan w:val="6"/>
            <w:vMerge/>
          </w:tcPr>
          <w:p w14:paraId="048748D2" w14:textId="77777777" w:rsidR="008A3B4B" w:rsidRPr="00D542AB" w:rsidRDefault="008A3B4B" w:rsidP="008A3B4B">
            <w:pPr>
              <w:rPr>
                <w:rFonts w:ascii="Times New Roman" w:hAnsi="Times New Roman" w:cs="Times New Roman"/>
                <w:i/>
                <w:sz w:val="24"/>
                <w:szCs w:val="24"/>
              </w:rPr>
            </w:pPr>
          </w:p>
        </w:tc>
      </w:tr>
      <w:tr w:rsidR="008A3B4B" w:rsidRPr="00582CE3" w14:paraId="2D32D2DD" w14:textId="77777777" w:rsidTr="008A3B4B">
        <w:trPr>
          <w:cantSplit/>
          <w:trHeight w:val="240"/>
        </w:trPr>
        <w:tc>
          <w:tcPr>
            <w:tcW w:w="3157" w:type="dxa"/>
            <w:gridSpan w:val="2"/>
            <w:vMerge/>
          </w:tcPr>
          <w:p w14:paraId="2C62359F" w14:textId="77777777" w:rsidR="008A3B4B" w:rsidRPr="00D542AB" w:rsidRDefault="008A3B4B" w:rsidP="008A3B4B">
            <w:pPr>
              <w:jc w:val="center"/>
              <w:rPr>
                <w:rFonts w:ascii="Times New Roman" w:hAnsi="Times New Roman" w:cs="Times New Roman"/>
                <w:b/>
                <w:sz w:val="24"/>
                <w:szCs w:val="24"/>
              </w:rPr>
            </w:pPr>
          </w:p>
        </w:tc>
        <w:tc>
          <w:tcPr>
            <w:tcW w:w="390" w:type="dxa"/>
            <w:gridSpan w:val="2"/>
          </w:tcPr>
          <w:p w14:paraId="4EAFE2E9" w14:textId="77777777" w:rsidR="008A3B4B" w:rsidRPr="00D542AB" w:rsidRDefault="008A3B4B" w:rsidP="008A3B4B">
            <w:pPr>
              <w:jc w:val="center"/>
              <w:rPr>
                <w:rFonts w:ascii="Times New Roman" w:hAnsi="Times New Roman" w:cs="Times New Roman"/>
                <w:sz w:val="24"/>
                <w:szCs w:val="24"/>
              </w:rPr>
            </w:pPr>
            <w:r w:rsidRPr="00D542AB">
              <w:rPr>
                <w:rFonts w:ascii="Times New Roman" w:hAnsi="Times New Roman" w:cs="Times New Roman"/>
                <w:sz w:val="24"/>
                <w:szCs w:val="24"/>
              </w:rPr>
              <w:t>2.</w:t>
            </w:r>
          </w:p>
        </w:tc>
        <w:tc>
          <w:tcPr>
            <w:tcW w:w="8181" w:type="dxa"/>
            <w:gridSpan w:val="11"/>
          </w:tcPr>
          <w:p w14:paraId="4CA0EFCB"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Основные этапы развития видов сварки.</w:t>
            </w:r>
          </w:p>
        </w:tc>
        <w:tc>
          <w:tcPr>
            <w:tcW w:w="1701" w:type="dxa"/>
          </w:tcPr>
          <w:p w14:paraId="551C0ED8"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47" w:type="dxa"/>
            <w:gridSpan w:val="6"/>
            <w:vMerge/>
          </w:tcPr>
          <w:p w14:paraId="307254FA" w14:textId="77777777" w:rsidR="008A3B4B" w:rsidRPr="00D542AB" w:rsidRDefault="008A3B4B" w:rsidP="008A3B4B">
            <w:pPr>
              <w:rPr>
                <w:rFonts w:ascii="Times New Roman" w:hAnsi="Times New Roman" w:cs="Times New Roman"/>
                <w:i/>
                <w:sz w:val="24"/>
                <w:szCs w:val="24"/>
              </w:rPr>
            </w:pPr>
          </w:p>
        </w:tc>
      </w:tr>
      <w:tr w:rsidR="008A3B4B" w:rsidRPr="00582CE3" w14:paraId="006E190C" w14:textId="77777777" w:rsidTr="008A3B4B">
        <w:trPr>
          <w:cantSplit/>
          <w:trHeight w:val="135"/>
        </w:trPr>
        <w:tc>
          <w:tcPr>
            <w:tcW w:w="3157" w:type="dxa"/>
            <w:gridSpan w:val="2"/>
            <w:vMerge/>
          </w:tcPr>
          <w:p w14:paraId="11D02C2C" w14:textId="77777777" w:rsidR="008A3B4B" w:rsidRPr="00D542AB" w:rsidRDefault="008A3B4B" w:rsidP="008A3B4B">
            <w:pPr>
              <w:jc w:val="center"/>
              <w:rPr>
                <w:rFonts w:ascii="Times New Roman" w:hAnsi="Times New Roman" w:cs="Times New Roman"/>
                <w:b/>
                <w:sz w:val="24"/>
                <w:szCs w:val="24"/>
              </w:rPr>
            </w:pPr>
          </w:p>
        </w:tc>
        <w:tc>
          <w:tcPr>
            <w:tcW w:w="390" w:type="dxa"/>
            <w:gridSpan w:val="2"/>
          </w:tcPr>
          <w:p w14:paraId="7A3B5D30" w14:textId="77777777" w:rsidR="008A3B4B" w:rsidRPr="00D542AB" w:rsidRDefault="008A3B4B" w:rsidP="008A3B4B">
            <w:pPr>
              <w:jc w:val="center"/>
              <w:rPr>
                <w:rFonts w:ascii="Times New Roman" w:hAnsi="Times New Roman" w:cs="Times New Roman"/>
                <w:sz w:val="24"/>
                <w:szCs w:val="24"/>
              </w:rPr>
            </w:pPr>
            <w:r w:rsidRPr="00D542AB">
              <w:rPr>
                <w:rFonts w:ascii="Times New Roman" w:hAnsi="Times New Roman" w:cs="Times New Roman"/>
                <w:sz w:val="24"/>
                <w:szCs w:val="24"/>
              </w:rPr>
              <w:t>3</w:t>
            </w:r>
          </w:p>
        </w:tc>
        <w:tc>
          <w:tcPr>
            <w:tcW w:w="8181" w:type="dxa"/>
            <w:gridSpan w:val="11"/>
          </w:tcPr>
          <w:p w14:paraId="5272E609" w14:textId="77777777" w:rsidR="008A3B4B" w:rsidRPr="00D542AB" w:rsidRDefault="008A3B4B" w:rsidP="008A3B4B">
            <w:pPr>
              <w:rPr>
                <w:rFonts w:ascii="Times New Roman" w:hAnsi="Times New Roman" w:cs="Times New Roman"/>
                <w:sz w:val="24"/>
                <w:szCs w:val="24"/>
              </w:rPr>
            </w:pPr>
            <w:proofErr w:type="gramStart"/>
            <w:r w:rsidRPr="00D542AB">
              <w:rPr>
                <w:rFonts w:ascii="Times New Roman" w:hAnsi="Times New Roman" w:cs="Times New Roman"/>
                <w:sz w:val="24"/>
                <w:szCs w:val="24"/>
              </w:rPr>
              <w:t>Классификация  видов</w:t>
            </w:r>
            <w:proofErr w:type="gramEnd"/>
            <w:r w:rsidRPr="00D542AB">
              <w:rPr>
                <w:rFonts w:ascii="Times New Roman" w:hAnsi="Times New Roman" w:cs="Times New Roman"/>
                <w:sz w:val="24"/>
                <w:szCs w:val="24"/>
              </w:rPr>
              <w:t xml:space="preserve"> сварки.</w:t>
            </w:r>
          </w:p>
        </w:tc>
        <w:tc>
          <w:tcPr>
            <w:tcW w:w="1701" w:type="dxa"/>
          </w:tcPr>
          <w:p w14:paraId="1CEFBAD1"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47" w:type="dxa"/>
            <w:gridSpan w:val="6"/>
            <w:vMerge/>
          </w:tcPr>
          <w:p w14:paraId="33DEABB5" w14:textId="77777777" w:rsidR="008A3B4B" w:rsidRPr="00D542AB" w:rsidRDefault="008A3B4B" w:rsidP="008A3B4B">
            <w:pPr>
              <w:rPr>
                <w:rFonts w:ascii="Times New Roman" w:hAnsi="Times New Roman" w:cs="Times New Roman"/>
                <w:i/>
                <w:sz w:val="24"/>
                <w:szCs w:val="24"/>
              </w:rPr>
            </w:pPr>
          </w:p>
        </w:tc>
      </w:tr>
      <w:tr w:rsidR="008A3B4B" w:rsidRPr="00582CE3" w14:paraId="77225231" w14:textId="77777777" w:rsidTr="008A3B4B">
        <w:trPr>
          <w:cantSplit/>
          <w:trHeight w:val="165"/>
        </w:trPr>
        <w:tc>
          <w:tcPr>
            <w:tcW w:w="3157" w:type="dxa"/>
            <w:gridSpan w:val="2"/>
            <w:vMerge/>
          </w:tcPr>
          <w:p w14:paraId="1AC3901E" w14:textId="77777777" w:rsidR="008A3B4B" w:rsidRPr="00D542AB" w:rsidRDefault="008A3B4B" w:rsidP="008A3B4B">
            <w:pPr>
              <w:jc w:val="center"/>
              <w:rPr>
                <w:rFonts w:ascii="Times New Roman" w:hAnsi="Times New Roman" w:cs="Times New Roman"/>
                <w:b/>
                <w:sz w:val="24"/>
                <w:szCs w:val="24"/>
              </w:rPr>
            </w:pPr>
          </w:p>
        </w:tc>
        <w:tc>
          <w:tcPr>
            <w:tcW w:w="390" w:type="dxa"/>
            <w:gridSpan w:val="2"/>
          </w:tcPr>
          <w:p w14:paraId="5B7C8F90" w14:textId="77777777" w:rsidR="008A3B4B" w:rsidRPr="00D542AB" w:rsidRDefault="008A3B4B" w:rsidP="008A3B4B">
            <w:pPr>
              <w:jc w:val="center"/>
              <w:rPr>
                <w:rFonts w:ascii="Times New Roman" w:hAnsi="Times New Roman" w:cs="Times New Roman"/>
                <w:sz w:val="24"/>
                <w:szCs w:val="24"/>
              </w:rPr>
            </w:pPr>
            <w:r w:rsidRPr="00D542AB">
              <w:rPr>
                <w:rFonts w:ascii="Times New Roman" w:hAnsi="Times New Roman" w:cs="Times New Roman"/>
                <w:sz w:val="24"/>
                <w:szCs w:val="24"/>
              </w:rPr>
              <w:t>4</w:t>
            </w:r>
          </w:p>
        </w:tc>
        <w:tc>
          <w:tcPr>
            <w:tcW w:w="8181" w:type="dxa"/>
            <w:gridSpan w:val="11"/>
          </w:tcPr>
          <w:p w14:paraId="549C6349"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Виды термического вида сварки.</w:t>
            </w:r>
          </w:p>
        </w:tc>
        <w:tc>
          <w:tcPr>
            <w:tcW w:w="1701" w:type="dxa"/>
          </w:tcPr>
          <w:p w14:paraId="0E99D31F"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47" w:type="dxa"/>
            <w:gridSpan w:val="6"/>
            <w:vMerge/>
          </w:tcPr>
          <w:p w14:paraId="3E44F972" w14:textId="77777777" w:rsidR="008A3B4B" w:rsidRPr="00D542AB" w:rsidRDefault="008A3B4B" w:rsidP="008A3B4B">
            <w:pPr>
              <w:rPr>
                <w:rFonts w:ascii="Times New Roman" w:hAnsi="Times New Roman" w:cs="Times New Roman"/>
                <w:i/>
                <w:sz w:val="24"/>
                <w:szCs w:val="24"/>
              </w:rPr>
            </w:pPr>
          </w:p>
        </w:tc>
      </w:tr>
      <w:tr w:rsidR="008A3B4B" w:rsidRPr="00582CE3" w14:paraId="4CCCE4F1" w14:textId="77777777" w:rsidTr="008A3B4B">
        <w:trPr>
          <w:cantSplit/>
          <w:trHeight w:val="190"/>
        </w:trPr>
        <w:tc>
          <w:tcPr>
            <w:tcW w:w="3157" w:type="dxa"/>
            <w:gridSpan w:val="2"/>
            <w:vMerge/>
          </w:tcPr>
          <w:p w14:paraId="7AB82273" w14:textId="77777777" w:rsidR="008A3B4B" w:rsidRPr="00D542AB" w:rsidRDefault="008A3B4B" w:rsidP="008A3B4B">
            <w:pPr>
              <w:jc w:val="center"/>
              <w:rPr>
                <w:rFonts w:ascii="Times New Roman" w:hAnsi="Times New Roman" w:cs="Times New Roman"/>
                <w:b/>
                <w:sz w:val="24"/>
                <w:szCs w:val="24"/>
              </w:rPr>
            </w:pPr>
          </w:p>
        </w:tc>
        <w:tc>
          <w:tcPr>
            <w:tcW w:w="390" w:type="dxa"/>
            <w:gridSpan w:val="2"/>
          </w:tcPr>
          <w:p w14:paraId="050E9157" w14:textId="77777777" w:rsidR="008A3B4B" w:rsidRPr="00D542AB" w:rsidRDefault="008A3B4B" w:rsidP="008A3B4B">
            <w:pPr>
              <w:jc w:val="center"/>
              <w:rPr>
                <w:rFonts w:ascii="Times New Roman" w:hAnsi="Times New Roman" w:cs="Times New Roman"/>
                <w:sz w:val="24"/>
                <w:szCs w:val="24"/>
              </w:rPr>
            </w:pPr>
            <w:r w:rsidRPr="00D542AB">
              <w:rPr>
                <w:rFonts w:ascii="Times New Roman" w:hAnsi="Times New Roman" w:cs="Times New Roman"/>
                <w:sz w:val="24"/>
                <w:szCs w:val="24"/>
              </w:rPr>
              <w:t>5</w:t>
            </w:r>
          </w:p>
        </w:tc>
        <w:tc>
          <w:tcPr>
            <w:tcW w:w="8181" w:type="dxa"/>
            <w:gridSpan w:val="11"/>
          </w:tcPr>
          <w:p w14:paraId="1AEA57F3"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Виды механического и термомеханического классов сварки.</w:t>
            </w:r>
          </w:p>
        </w:tc>
        <w:tc>
          <w:tcPr>
            <w:tcW w:w="1701" w:type="dxa"/>
          </w:tcPr>
          <w:p w14:paraId="2B3CD899"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47" w:type="dxa"/>
            <w:gridSpan w:val="6"/>
            <w:vMerge/>
          </w:tcPr>
          <w:p w14:paraId="584E3ED2" w14:textId="77777777" w:rsidR="008A3B4B" w:rsidRPr="00D542AB" w:rsidRDefault="008A3B4B" w:rsidP="008A3B4B">
            <w:pPr>
              <w:rPr>
                <w:rFonts w:ascii="Times New Roman" w:hAnsi="Times New Roman" w:cs="Times New Roman"/>
                <w:i/>
                <w:sz w:val="24"/>
                <w:szCs w:val="24"/>
              </w:rPr>
            </w:pPr>
          </w:p>
        </w:tc>
      </w:tr>
      <w:tr w:rsidR="008A3B4B" w:rsidRPr="00582CE3" w14:paraId="62C87793" w14:textId="77777777" w:rsidTr="008A3B4B">
        <w:trPr>
          <w:cantSplit/>
          <w:trHeight w:val="105"/>
        </w:trPr>
        <w:tc>
          <w:tcPr>
            <w:tcW w:w="3157" w:type="dxa"/>
            <w:gridSpan w:val="2"/>
            <w:vMerge w:val="restart"/>
          </w:tcPr>
          <w:p w14:paraId="6B77C58B" w14:textId="77777777" w:rsidR="008A3B4B" w:rsidRPr="00D542AB" w:rsidRDefault="008A3B4B" w:rsidP="008A3B4B">
            <w:pPr>
              <w:rPr>
                <w:rFonts w:ascii="Times New Roman" w:hAnsi="Times New Roman" w:cs="Times New Roman"/>
                <w:b/>
                <w:sz w:val="24"/>
                <w:szCs w:val="24"/>
              </w:rPr>
            </w:pPr>
            <w:r w:rsidRPr="00D542AB">
              <w:rPr>
                <w:rFonts w:ascii="Times New Roman" w:hAnsi="Times New Roman" w:cs="Times New Roman"/>
                <w:b/>
                <w:sz w:val="24"/>
                <w:szCs w:val="24"/>
              </w:rPr>
              <w:t>Тема 1.2. Основные сведения о сварочной дуге.</w:t>
            </w:r>
          </w:p>
          <w:p w14:paraId="6CE25716" w14:textId="77777777" w:rsidR="008A3B4B" w:rsidRPr="00D542AB" w:rsidRDefault="008A3B4B" w:rsidP="008A3B4B">
            <w:pPr>
              <w:jc w:val="center"/>
              <w:rPr>
                <w:rFonts w:ascii="Times New Roman" w:hAnsi="Times New Roman" w:cs="Times New Roman"/>
                <w:b/>
                <w:sz w:val="24"/>
                <w:szCs w:val="24"/>
              </w:rPr>
            </w:pPr>
          </w:p>
        </w:tc>
        <w:tc>
          <w:tcPr>
            <w:tcW w:w="8571" w:type="dxa"/>
            <w:gridSpan w:val="13"/>
          </w:tcPr>
          <w:p w14:paraId="4233CEEB"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b/>
                <w:sz w:val="24"/>
                <w:szCs w:val="24"/>
              </w:rPr>
              <w:t>Содержание</w:t>
            </w:r>
          </w:p>
        </w:tc>
        <w:tc>
          <w:tcPr>
            <w:tcW w:w="1701" w:type="dxa"/>
          </w:tcPr>
          <w:p w14:paraId="5895E4D0"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9</w:t>
            </w:r>
          </w:p>
        </w:tc>
        <w:tc>
          <w:tcPr>
            <w:tcW w:w="1847" w:type="dxa"/>
            <w:gridSpan w:val="6"/>
            <w:vMerge w:val="restart"/>
          </w:tcPr>
          <w:p w14:paraId="0977D86E"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ОК. 01- ОК </w:t>
            </w:r>
            <w:proofErr w:type="gramStart"/>
            <w:r w:rsidRPr="00D542AB">
              <w:rPr>
                <w:rFonts w:ascii="Times New Roman" w:hAnsi="Times New Roman" w:cs="Times New Roman"/>
                <w:sz w:val="24"/>
                <w:szCs w:val="24"/>
              </w:rPr>
              <w:t>03,ОК.06</w:t>
            </w:r>
            <w:proofErr w:type="gramEnd"/>
            <w:r w:rsidRPr="00D542AB">
              <w:rPr>
                <w:rFonts w:ascii="Times New Roman" w:hAnsi="Times New Roman" w:cs="Times New Roman"/>
                <w:sz w:val="24"/>
                <w:szCs w:val="24"/>
              </w:rPr>
              <w:t>, ОК.09</w:t>
            </w:r>
          </w:p>
          <w:p w14:paraId="55B6B7C5" w14:textId="77777777" w:rsidR="008A3B4B" w:rsidRPr="00D542AB" w:rsidRDefault="008A3B4B" w:rsidP="008A3B4B">
            <w:pPr>
              <w:rPr>
                <w:rFonts w:ascii="Times New Roman" w:hAnsi="Times New Roman" w:cs="Times New Roman"/>
                <w:sz w:val="24"/>
                <w:szCs w:val="24"/>
              </w:rPr>
            </w:pPr>
          </w:p>
          <w:p w14:paraId="5DB4E92A"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ПК 1.1, ПК 1.2</w:t>
            </w:r>
          </w:p>
          <w:p w14:paraId="0061DFFB" w14:textId="77777777" w:rsidR="008A3B4B" w:rsidRPr="00D542AB" w:rsidRDefault="008A3B4B" w:rsidP="008A3B4B">
            <w:pPr>
              <w:rPr>
                <w:rFonts w:ascii="Times New Roman" w:hAnsi="Times New Roman" w:cs="Times New Roman"/>
                <w:b/>
                <w:sz w:val="24"/>
                <w:szCs w:val="24"/>
              </w:rPr>
            </w:pPr>
          </w:p>
          <w:p w14:paraId="45DA4CFE" w14:textId="77777777" w:rsidR="008A3B4B" w:rsidRPr="00D542AB" w:rsidRDefault="008A3B4B" w:rsidP="008A3B4B">
            <w:pPr>
              <w:rPr>
                <w:rFonts w:ascii="Times New Roman" w:hAnsi="Times New Roman" w:cs="Times New Roman"/>
                <w:b/>
                <w:sz w:val="24"/>
                <w:szCs w:val="24"/>
              </w:rPr>
            </w:pPr>
          </w:p>
        </w:tc>
      </w:tr>
      <w:tr w:rsidR="008A3B4B" w:rsidRPr="00582CE3" w14:paraId="11DB5D83" w14:textId="77777777" w:rsidTr="008A3B4B">
        <w:trPr>
          <w:cantSplit/>
          <w:trHeight w:val="105"/>
        </w:trPr>
        <w:tc>
          <w:tcPr>
            <w:tcW w:w="3157" w:type="dxa"/>
            <w:gridSpan w:val="2"/>
            <w:vMerge/>
          </w:tcPr>
          <w:p w14:paraId="3FA03FAF" w14:textId="77777777" w:rsidR="008A3B4B" w:rsidRPr="00D542AB" w:rsidRDefault="008A3B4B" w:rsidP="008A3B4B">
            <w:pPr>
              <w:jc w:val="center"/>
              <w:rPr>
                <w:rFonts w:ascii="Times New Roman" w:hAnsi="Times New Roman" w:cs="Times New Roman"/>
                <w:b/>
                <w:sz w:val="24"/>
                <w:szCs w:val="24"/>
              </w:rPr>
            </w:pPr>
          </w:p>
        </w:tc>
        <w:tc>
          <w:tcPr>
            <w:tcW w:w="435" w:type="dxa"/>
            <w:gridSpan w:val="4"/>
          </w:tcPr>
          <w:p w14:paraId="01B7EB07"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1</w:t>
            </w:r>
          </w:p>
        </w:tc>
        <w:tc>
          <w:tcPr>
            <w:tcW w:w="8136" w:type="dxa"/>
            <w:gridSpan w:val="9"/>
          </w:tcPr>
          <w:p w14:paraId="07C025D7"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Образование сварочной дуги.</w:t>
            </w:r>
          </w:p>
        </w:tc>
        <w:tc>
          <w:tcPr>
            <w:tcW w:w="1701" w:type="dxa"/>
          </w:tcPr>
          <w:p w14:paraId="717868B8"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47" w:type="dxa"/>
            <w:gridSpan w:val="6"/>
            <w:vMerge/>
          </w:tcPr>
          <w:p w14:paraId="335653D8" w14:textId="77777777" w:rsidR="008A3B4B" w:rsidRPr="00D542AB" w:rsidRDefault="008A3B4B" w:rsidP="008A3B4B">
            <w:pPr>
              <w:rPr>
                <w:rFonts w:ascii="Times New Roman" w:hAnsi="Times New Roman" w:cs="Times New Roman"/>
                <w:i/>
                <w:sz w:val="24"/>
                <w:szCs w:val="24"/>
              </w:rPr>
            </w:pPr>
          </w:p>
        </w:tc>
      </w:tr>
      <w:tr w:rsidR="008A3B4B" w:rsidRPr="00582CE3" w14:paraId="15C88342" w14:textId="77777777" w:rsidTr="008A3B4B">
        <w:trPr>
          <w:cantSplit/>
          <w:trHeight w:val="120"/>
        </w:trPr>
        <w:tc>
          <w:tcPr>
            <w:tcW w:w="3157" w:type="dxa"/>
            <w:gridSpan w:val="2"/>
            <w:vMerge/>
          </w:tcPr>
          <w:p w14:paraId="279F2E7A" w14:textId="77777777" w:rsidR="008A3B4B" w:rsidRPr="00D542AB" w:rsidRDefault="008A3B4B" w:rsidP="008A3B4B">
            <w:pPr>
              <w:jc w:val="center"/>
              <w:rPr>
                <w:rFonts w:ascii="Times New Roman" w:hAnsi="Times New Roman" w:cs="Times New Roman"/>
                <w:b/>
                <w:sz w:val="24"/>
                <w:szCs w:val="24"/>
              </w:rPr>
            </w:pPr>
          </w:p>
        </w:tc>
        <w:tc>
          <w:tcPr>
            <w:tcW w:w="435" w:type="dxa"/>
            <w:gridSpan w:val="4"/>
          </w:tcPr>
          <w:p w14:paraId="20C6C787"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2</w:t>
            </w:r>
          </w:p>
        </w:tc>
        <w:tc>
          <w:tcPr>
            <w:tcW w:w="8136" w:type="dxa"/>
            <w:gridSpan w:val="9"/>
          </w:tcPr>
          <w:p w14:paraId="04E14B48"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Классификация сварочных дуг.</w:t>
            </w:r>
          </w:p>
        </w:tc>
        <w:tc>
          <w:tcPr>
            <w:tcW w:w="1701" w:type="dxa"/>
          </w:tcPr>
          <w:p w14:paraId="5211B656"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47" w:type="dxa"/>
            <w:gridSpan w:val="6"/>
            <w:vMerge/>
          </w:tcPr>
          <w:p w14:paraId="0C8CEF64" w14:textId="77777777" w:rsidR="008A3B4B" w:rsidRPr="00D542AB" w:rsidRDefault="008A3B4B" w:rsidP="008A3B4B">
            <w:pPr>
              <w:rPr>
                <w:rFonts w:ascii="Times New Roman" w:hAnsi="Times New Roman" w:cs="Times New Roman"/>
                <w:i/>
                <w:sz w:val="24"/>
                <w:szCs w:val="24"/>
              </w:rPr>
            </w:pPr>
          </w:p>
        </w:tc>
      </w:tr>
      <w:tr w:rsidR="008A3B4B" w:rsidRPr="00582CE3" w14:paraId="36348F29" w14:textId="77777777" w:rsidTr="008A3B4B">
        <w:trPr>
          <w:cantSplit/>
          <w:trHeight w:val="135"/>
        </w:trPr>
        <w:tc>
          <w:tcPr>
            <w:tcW w:w="3157" w:type="dxa"/>
            <w:gridSpan w:val="2"/>
            <w:vMerge/>
          </w:tcPr>
          <w:p w14:paraId="486029BB" w14:textId="77777777" w:rsidR="008A3B4B" w:rsidRPr="00D542AB" w:rsidRDefault="008A3B4B" w:rsidP="008A3B4B">
            <w:pPr>
              <w:jc w:val="center"/>
              <w:rPr>
                <w:rFonts w:ascii="Times New Roman" w:hAnsi="Times New Roman" w:cs="Times New Roman"/>
                <w:b/>
                <w:sz w:val="24"/>
                <w:szCs w:val="24"/>
              </w:rPr>
            </w:pPr>
          </w:p>
        </w:tc>
        <w:tc>
          <w:tcPr>
            <w:tcW w:w="435" w:type="dxa"/>
            <w:gridSpan w:val="4"/>
          </w:tcPr>
          <w:p w14:paraId="2C2DD1F6"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3</w:t>
            </w:r>
          </w:p>
        </w:tc>
        <w:tc>
          <w:tcPr>
            <w:tcW w:w="8136" w:type="dxa"/>
            <w:gridSpan w:val="9"/>
          </w:tcPr>
          <w:p w14:paraId="74DC9AD6"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Перенос расплавленного металла через дуговое пространство.</w:t>
            </w:r>
          </w:p>
        </w:tc>
        <w:tc>
          <w:tcPr>
            <w:tcW w:w="1701" w:type="dxa"/>
          </w:tcPr>
          <w:p w14:paraId="4E2D0717"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47" w:type="dxa"/>
            <w:gridSpan w:val="6"/>
            <w:vMerge/>
          </w:tcPr>
          <w:p w14:paraId="3075E73B" w14:textId="77777777" w:rsidR="008A3B4B" w:rsidRPr="00D542AB" w:rsidRDefault="008A3B4B" w:rsidP="008A3B4B">
            <w:pPr>
              <w:rPr>
                <w:rFonts w:ascii="Times New Roman" w:hAnsi="Times New Roman" w:cs="Times New Roman"/>
                <w:i/>
                <w:sz w:val="24"/>
                <w:szCs w:val="24"/>
              </w:rPr>
            </w:pPr>
          </w:p>
        </w:tc>
      </w:tr>
      <w:tr w:rsidR="008A3B4B" w:rsidRPr="00582CE3" w14:paraId="0B1DD00E" w14:textId="77777777" w:rsidTr="008A3B4B">
        <w:trPr>
          <w:cantSplit/>
          <w:trHeight w:val="80"/>
        </w:trPr>
        <w:tc>
          <w:tcPr>
            <w:tcW w:w="3157" w:type="dxa"/>
            <w:gridSpan w:val="2"/>
            <w:vMerge/>
          </w:tcPr>
          <w:p w14:paraId="1964F1BC" w14:textId="77777777" w:rsidR="008A3B4B" w:rsidRPr="00D542AB" w:rsidRDefault="008A3B4B" w:rsidP="008A3B4B">
            <w:pPr>
              <w:jc w:val="center"/>
              <w:rPr>
                <w:rFonts w:ascii="Times New Roman" w:hAnsi="Times New Roman" w:cs="Times New Roman"/>
                <w:b/>
                <w:sz w:val="24"/>
                <w:szCs w:val="24"/>
              </w:rPr>
            </w:pPr>
          </w:p>
        </w:tc>
        <w:tc>
          <w:tcPr>
            <w:tcW w:w="435" w:type="dxa"/>
            <w:gridSpan w:val="4"/>
          </w:tcPr>
          <w:p w14:paraId="509A8AF8"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4</w:t>
            </w:r>
          </w:p>
        </w:tc>
        <w:tc>
          <w:tcPr>
            <w:tcW w:w="8136" w:type="dxa"/>
            <w:gridSpan w:val="9"/>
          </w:tcPr>
          <w:p w14:paraId="53D2257B"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Магнитное дутье.</w:t>
            </w:r>
          </w:p>
        </w:tc>
        <w:tc>
          <w:tcPr>
            <w:tcW w:w="1701" w:type="dxa"/>
          </w:tcPr>
          <w:p w14:paraId="3FF4D446"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47" w:type="dxa"/>
            <w:gridSpan w:val="6"/>
            <w:vMerge/>
          </w:tcPr>
          <w:p w14:paraId="2E804D2F" w14:textId="77777777" w:rsidR="008A3B4B" w:rsidRPr="00D542AB" w:rsidRDefault="008A3B4B" w:rsidP="008A3B4B">
            <w:pPr>
              <w:rPr>
                <w:rFonts w:ascii="Times New Roman" w:hAnsi="Times New Roman" w:cs="Times New Roman"/>
                <w:i/>
                <w:sz w:val="24"/>
                <w:szCs w:val="24"/>
              </w:rPr>
            </w:pPr>
          </w:p>
        </w:tc>
      </w:tr>
      <w:tr w:rsidR="008A3B4B" w:rsidRPr="00582CE3" w14:paraId="041FE4F3" w14:textId="77777777" w:rsidTr="008A3B4B">
        <w:trPr>
          <w:cantSplit/>
          <w:trHeight w:val="95"/>
        </w:trPr>
        <w:tc>
          <w:tcPr>
            <w:tcW w:w="3157" w:type="dxa"/>
            <w:gridSpan w:val="2"/>
            <w:vMerge/>
          </w:tcPr>
          <w:p w14:paraId="11C3639C" w14:textId="77777777" w:rsidR="008A3B4B" w:rsidRPr="00D542AB" w:rsidRDefault="008A3B4B" w:rsidP="008A3B4B">
            <w:pPr>
              <w:jc w:val="center"/>
              <w:rPr>
                <w:rFonts w:ascii="Times New Roman" w:hAnsi="Times New Roman" w:cs="Times New Roman"/>
                <w:b/>
                <w:sz w:val="24"/>
                <w:szCs w:val="24"/>
              </w:rPr>
            </w:pPr>
          </w:p>
        </w:tc>
        <w:tc>
          <w:tcPr>
            <w:tcW w:w="8571" w:type="dxa"/>
            <w:gridSpan w:val="13"/>
          </w:tcPr>
          <w:p w14:paraId="0FD105D5"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b/>
                <w:bCs/>
                <w:sz w:val="24"/>
                <w:szCs w:val="24"/>
              </w:rPr>
              <w:t>В том числе практических занятий и лабораторных работ</w:t>
            </w:r>
          </w:p>
        </w:tc>
        <w:tc>
          <w:tcPr>
            <w:tcW w:w="1701" w:type="dxa"/>
          </w:tcPr>
          <w:p w14:paraId="60D96BA8"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5</w:t>
            </w:r>
          </w:p>
        </w:tc>
        <w:tc>
          <w:tcPr>
            <w:tcW w:w="1847" w:type="dxa"/>
            <w:gridSpan w:val="6"/>
            <w:vMerge/>
          </w:tcPr>
          <w:p w14:paraId="1003FD7A" w14:textId="77777777" w:rsidR="008A3B4B" w:rsidRPr="00D542AB" w:rsidRDefault="008A3B4B" w:rsidP="008A3B4B">
            <w:pPr>
              <w:rPr>
                <w:rFonts w:ascii="Times New Roman" w:hAnsi="Times New Roman" w:cs="Times New Roman"/>
                <w:b/>
                <w:sz w:val="24"/>
                <w:szCs w:val="24"/>
              </w:rPr>
            </w:pPr>
          </w:p>
        </w:tc>
      </w:tr>
      <w:tr w:rsidR="008A3B4B" w:rsidRPr="00582CE3" w14:paraId="7A5D1BAD" w14:textId="77777777" w:rsidTr="008A3B4B">
        <w:trPr>
          <w:cantSplit/>
          <w:trHeight w:val="95"/>
        </w:trPr>
        <w:tc>
          <w:tcPr>
            <w:tcW w:w="3157" w:type="dxa"/>
            <w:gridSpan w:val="2"/>
            <w:vMerge/>
          </w:tcPr>
          <w:p w14:paraId="569EF786" w14:textId="77777777" w:rsidR="008A3B4B" w:rsidRPr="00D542AB" w:rsidRDefault="008A3B4B" w:rsidP="008A3B4B">
            <w:pPr>
              <w:jc w:val="center"/>
              <w:rPr>
                <w:rFonts w:ascii="Times New Roman" w:hAnsi="Times New Roman" w:cs="Times New Roman"/>
                <w:b/>
                <w:sz w:val="24"/>
                <w:szCs w:val="24"/>
              </w:rPr>
            </w:pPr>
          </w:p>
        </w:tc>
        <w:tc>
          <w:tcPr>
            <w:tcW w:w="8571" w:type="dxa"/>
            <w:gridSpan w:val="13"/>
          </w:tcPr>
          <w:p w14:paraId="2B8AA0D4" w14:textId="77777777" w:rsidR="008A3B4B" w:rsidRPr="00D542AB" w:rsidRDefault="008A3B4B" w:rsidP="008A3B4B">
            <w:pPr>
              <w:rPr>
                <w:rFonts w:ascii="Times New Roman" w:hAnsi="Times New Roman" w:cs="Times New Roman"/>
                <w:bCs/>
                <w:sz w:val="24"/>
                <w:szCs w:val="24"/>
              </w:rPr>
            </w:pPr>
            <w:r w:rsidRPr="00D542AB">
              <w:rPr>
                <w:rFonts w:ascii="Times New Roman" w:hAnsi="Times New Roman" w:cs="Times New Roman"/>
                <w:bCs/>
                <w:sz w:val="24"/>
                <w:szCs w:val="24"/>
              </w:rPr>
              <w:t>1.</w:t>
            </w:r>
            <w:r w:rsidRPr="00D542AB">
              <w:rPr>
                <w:rFonts w:ascii="Times New Roman" w:hAnsi="Times New Roman" w:cs="Times New Roman"/>
                <w:sz w:val="24"/>
                <w:szCs w:val="24"/>
              </w:rPr>
              <w:t xml:space="preserve"> Строение сварочной дуги.</w:t>
            </w:r>
          </w:p>
        </w:tc>
        <w:tc>
          <w:tcPr>
            <w:tcW w:w="1701" w:type="dxa"/>
          </w:tcPr>
          <w:p w14:paraId="0048B3FF"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47" w:type="dxa"/>
            <w:gridSpan w:val="6"/>
            <w:vMerge/>
          </w:tcPr>
          <w:p w14:paraId="002DDBFD" w14:textId="77777777" w:rsidR="008A3B4B" w:rsidRPr="00D542AB" w:rsidRDefault="008A3B4B" w:rsidP="008A3B4B">
            <w:pPr>
              <w:rPr>
                <w:rFonts w:ascii="Times New Roman" w:hAnsi="Times New Roman" w:cs="Times New Roman"/>
                <w:i/>
                <w:sz w:val="24"/>
                <w:szCs w:val="24"/>
              </w:rPr>
            </w:pPr>
          </w:p>
        </w:tc>
      </w:tr>
      <w:tr w:rsidR="008A3B4B" w:rsidRPr="00582CE3" w14:paraId="06D148B7" w14:textId="77777777" w:rsidTr="008A3B4B">
        <w:trPr>
          <w:cantSplit/>
          <w:trHeight w:val="220"/>
        </w:trPr>
        <w:tc>
          <w:tcPr>
            <w:tcW w:w="3157" w:type="dxa"/>
            <w:gridSpan w:val="2"/>
            <w:vMerge/>
          </w:tcPr>
          <w:p w14:paraId="60FBAED9" w14:textId="77777777" w:rsidR="008A3B4B" w:rsidRPr="00D542AB" w:rsidRDefault="008A3B4B" w:rsidP="008A3B4B">
            <w:pPr>
              <w:jc w:val="center"/>
              <w:rPr>
                <w:rFonts w:ascii="Times New Roman" w:hAnsi="Times New Roman" w:cs="Times New Roman"/>
                <w:b/>
                <w:sz w:val="24"/>
                <w:szCs w:val="24"/>
              </w:rPr>
            </w:pPr>
          </w:p>
        </w:tc>
        <w:tc>
          <w:tcPr>
            <w:tcW w:w="8571" w:type="dxa"/>
            <w:gridSpan w:val="13"/>
          </w:tcPr>
          <w:p w14:paraId="326FAE73"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2.Основные показатели сварочной дуги.</w:t>
            </w:r>
          </w:p>
        </w:tc>
        <w:tc>
          <w:tcPr>
            <w:tcW w:w="1701" w:type="dxa"/>
          </w:tcPr>
          <w:p w14:paraId="01842FAC"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2</w:t>
            </w:r>
          </w:p>
        </w:tc>
        <w:tc>
          <w:tcPr>
            <w:tcW w:w="1847" w:type="dxa"/>
            <w:gridSpan w:val="6"/>
            <w:vMerge/>
          </w:tcPr>
          <w:p w14:paraId="47258E4F" w14:textId="77777777" w:rsidR="008A3B4B" w:rsidRPr="00D542AB" w:rsidRDefault="008A3B4B" w:rsidP="008A3B4B">
            <w:pPr>
              <w:rPr>
                <w:rFonts w:ascii="Times New Roman" w:hAnsi="Times New Roman" w:cs="Times New Roman"/>
                <w:i/>
                <w:sz w:val="24"/>
                <w:szCs w:val="24"/>
              </w:rPr>
            </w:pPr>
          </w:p>
        </w:tc>
      </w:tr>
      <w:tr w:rsidR="008A3B4B" w:rsidRPr="00582CE3" w14:paraId="0269E682" w14:textId="77777777" w:rsidTr="008A3B4B">
        <w:trPr>
          <w:cantSplit/>
          <w:trHeight w:val="225"/>
        </w:trPr>
        <w:tc>
          <w:tcPr>
            <w:tcW w:w="3157" w:type="dxa"/>
            <w:gridSpan w:val="2"/>
            <w:vMerge/>
          </w:tcPr>
          <w:p w14:paraId="25DF5585" w14:textId="77777777" w:rsidR="008A3B4B" w:rsidRPr="00D542AB" w:rsidRDefault="008A3B4B" w:rsidP="008A3B4B">
            <w:pPr>
              <w:jc w:val="center"/>
              <w:rPr>
                <w:rFonts w:ascii="Times New Roman" w:hAnsi="Times New Roman" w:cs="Times New Roman"/>
                <w:b/>
                <w:sz w:val="24"/>
                <w:szCs w:val="24"/>
              </w:rPr>
            </w:pPr>
          </w:p>
        </w:tc>
        <w:tc>
          <w:tcPr>
            <w:tcW w:w="8571" w:type="dxa"/>
            <w:gridSpan w:val="13"/>
          </w:tcPr>
          <w:p w14:paraId="03E09C46"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3.Возбуждение сварочной дуги.</w:t>
            </w:r>
          </w:p>
        </w:tc>
        <w:tc>
          <w:tcPr>
            <w:tcW w:w="1701" w:type="dxa"/>
          </w:tcPr>
          <w:p w14:paraId="5AD7CB72"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47" w:type="dxa"/>
            <w:gridSpan w:val="6"/>
            <w:vMerge/>
          </w:tcPr>
          <w:p w14:paraId="23A4C017" w14:textId="77777777" w:rsidR="008A3B4B" w:rsidRPr="00D542AB" w:rsidRDefault="008A3B4B" w:rsidP="008A3B4B">
            <w:pPr>
              <w:rPr>
                <w:rFonts w:ascii="Times New Roman" w:hAnsi="Times New Roman" w:cs="Times New Roman"/>
                <w:i/>
                <w:sz w:val="24"/>
                <w:szCs w:val="24"/>
              </w:rPr>
            </w:pPr>
          </w:p>
        </w:tc>
      </w:tr>
      <w:tr w:rsidR="008A3B4B" w:rsidRPr="00582CE3" w14:paraId="73FD7DC9" w14:textId="77777777" w:rsidTr="008A3B4B">
        <w:trPr>
          <w:cantSplit/>
          <w:trHeight w:val="175"/>
        </w:trPr>
        <w:tc>
          <w:tcPr>
            <w:tcW w:w="3157" w:type="dxa"/>
            <w:gridSpan w:val="2"/>
            <w:vMerge/>
          </w:tcPr>
          <w:p w14:paraId="33BCCCE3" w14:textId="77777777" w:rsidR="008A3B4B" w:rsidRPr="00D542AB" w:rsidRDefault="008A3B4B" w:rsidP="008A3B4B">
            <w:pPr>
              <w:jc w:val="center"/>
              <w:rPr>
                <w:rFonts w:ascii="Times New Roman" w:hAnsi="Times New Roman" w:cs="Times New Roman"/>
                <w:b/>
                <w:sz w:val="24"/>
                <w:szCs w:val="24"/>
              </w:rPr>
            </w:pPr>
          </w:p>
        </w:tc>
        <w:tc>
          <w:tcPr>
            <w:tcW w:w="8571" w:type="dxa"/>
            <w:gridSpan w:val="13"/>
          </w:tcPr>
          <w:p w14:paraId="6D0CFB21"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4. Статическая </w:t>
            </w:r>
            <w:proofErr w:type="gramStart"/>
            <w:r w:rsidRPr="00D542AB">
              <w:rPr>
                <w:rFonts w:ascii="Times New Roman" w:hAnsi="Times New Roman" w:cs="Times New Roman"/>
                <w:sz w:val="24"/>
                <w:szCs w:val="24"/>
              </w:rPr>
              <w:t>вольт-амперная</w:t>
            </w:r>
            <w:proofErr w:type="gramEnd"/>
            <w:r w:rsidRPr="00D542AB">
              <w:rPr>
                <w:rFonts w:ascii="Times New Roman" w:hAnsi="Times New Roman" w:cs="Times New Roman"/>
                <w:sz w:val="24"/>
                <w:szCs w:val="24"/>
              </w:rPr>
              <w:t xml:space="preserve"> характеристика сварочной дуги.</w:t>
            </w:r>
          </w:p>
        </w:tc>
        <w:tc>
          <w:tcPr>
            <w:tcW w:w="1701" w:type="dxa"/>
          </w:tcPr>
          <w:p w14:paraId="260B0997"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47" w:type="dxa"/>
            <w:gridSpan w:val="6"/>
            <w:vMerge/>
          </w:tcPr>
          <w:p w14:paraId="107BAF37" w14:textId="77777777" w:rsidR="008A3B4B" w:rsidRPr="00D542AB" w:rsidRDefault="008A3B4B" w:rsidP="008A3B4B">
            <w:pPr>
              <w:rPr>
                <w:rFonts w:ascii="Times New Roman" w:hAnsi="Times New Roman" w:cs="Times New Roman"/>
                <w:i/>
                <w:sz w:val="24"/>
                <w:szCs w:val="24"/>
              </w:rPr>
            </w:pPr>
          </w:p>
        </w:tc>
      </w:tr>
      <w:tr w:rsidR="008A3B4B" w:rsidRPr="00582CE3" w14:paraId="4467114B" w14:textId="77777777" w:rsidTr="008A3B4B">
        <w:trPr>
          <w:cantSplit/>
          <w:trHeight w:val="269"/>
        </w:trPr>
        <w:tc>
          <w:tcPr>
            <w:tcW w:w="3157" w:type="dxa"/>
            <w:gridSpan w:val="2"/>
            <w:vMerge/>
          </w:tcPr>
          <w:p w14:paraId="5ECF79AF" w14:textId="77777777" w:rsidR="008A3B4B" w:rsidRPr="00D542AB" w:rsidRDefault="008A3B4B" w:rsidP="008A3B4B">
            <w:pPr>
              <w:jc w:val="center"/>
              <w:rPr>
                <w:rFonts w:ascii="Times New Roman" w:hAnsi="Times New Roman" w:cs="Times New Roman"/>
                <w:b/>
                <w:sz w:val="24"/>
                <w:szCs w:val="24"/>
              </w:rPr>
            </w:pPr>
          </w:p>
        </w:tc>
        <w:tc>
          <w:tcPr>
            <w:tcW w:w="8571" w:type="dxa"/>
            <w:gridSpan w:val="13"/>
          </w:tcPr>
          <w:p w14:paraId="587C1D8B" w14:textId="77777777" w:rsidR="008A3B4B" w:rsidRPr="00D542AB" w:rsidRDefault="008A3B4B" w:rsidP="008A3B4B">
            <w:pPr>
              <w:rPr>
                <w:rFonts w:ascii="Times New Roman" w:eastAsia="Times New Roman" w:hAnsi="Times New Roman" w:cs="Times New Roman"/>
                <w:b/>
                <w:bCs/>
                <w:sz w:val="24"/>
                <w:szCs w:val="24"/>
                <w:lang w:eastAsia="ru-RU"/>
              </w:rPr>
            </w:pPr>
            <w:r w:rsidRPr="00D542AB">
              <w:rPr>
                <w:rFonts w:ascii="Times New Roman" w:eastAsia="Times New Roman" w:hAnsi="Times New Roman" w:cs="Times New Roman"/>
                <w:b/>
                <w:bCs/>
                <w:sz w:val="24"/>
                <w:szCs w:val="24"/>
                <w:lang w:eastAsia="ru-RU"/>
              </w:rPr>
              <w:t>В том числе самостоятельная работа обучающихся</w:t>
            </w:r>
          </w:p>
          <w:p w14:paraId="2C8637B6" w14:textId="77777777" w:rsidR="008A3B4B" w:rsidRPr="00D542AB" w:rsidRDefault="008A3B4B" w:rsidP="008A3B4B">
            <w:pPr>
              <w:rPr>
                <w:rFonts w:ascii="Times New Roman" w:hAnsi="Times New Roman" w:cs="Times New Roman"/>
                <w:sz w:val="24"/>
                <w:szCs w:val="24"/>
              </w:rPr>
            </w:pPr>
          </w:p>
        </w:tc>
        <w:tc>
          <w:tcPr>
            <w:tcW w:w="1701" w:type="dxa"/>
          </w:tcPr>
          <w:p w14:paraId="34140F45" w14:textId="77777777" w:rsidR="008A3B4B" w:rsidRPr="00D542AB" w:rsidRDefault="008A3B4B" w:rsidP="008A3B4B">
            <w:pPr>
              <w:jc w:val="center"/>
              <w:rPr>
                <w:rFonts w:ascii="Times New Roman" w:hAnsi="Times New Roman" w:cs="Times New Roman"/>
                <w:i/>
                <w:sz w:val="24"/>
                <w:szCs w:val="24"/>
              </w:rPr>
            </w:pPr>
          </w:p>
        </w:tc>
        <w:tc>
          <w:tcPr>
            <w:tcW w:w="1847" w:type="dxa"/>
            <w:gridSpan w:val="6"/>
            <w:vMerge/>
          </w:tcPr>
          <w:p w14:paraId="009A8EDB" w14:textId="77777777" w:rsidR="008A3B4B" w:rsidRPr="00D542AB" w:rsidRDefault="008A3B4B" w:rsidP="008A3B4B">
            <w:pPr>
              <w:rPr>
                <w:rFonts w:ascii="Times New Roman" w:hAnsi="Times New Roman" w:cs="Times New Roman"/>
                <w:i/>
                <w:sz w:val="24"/>
                <w:szCs w:val="24"/>
              </w:rPr>
            </w:pPr>
          </w:p>
        </w:tc>
      </w:tr>
      <w:tr w:rsidR="008A3B4B" w:rsidRPr="00582CE3" w14:paraId="1391B140" w14:textId="77777777" w:rsidTr="008A3B4B">
        <w:trPr>
          <w:cantSplit/>
          <w:trHeight w:val="225"/>
        </w:trPr>
        <w:tc>
          <w:tcPr>
            <w:tcW w:w="3157" w:type="dxa"/>
            <w:gridSpan w:val="2"/>
            <w:vMerge w:val="restart"/>
          </w:tcPr>
          <w:p w14:paraId="410F4AC1" w14:textId="77777777" w:rsidR="008A3B4B" w:rsidRPr="00D542AB" w:rsidRDefault="008A3B4B" w:rsidP="008A3B4B">
            <w:pPr>
              <w:rPr>
                <w:rFonts w:ascii="Times New Roman" w:hAnsi="Times New Roman" w:cs="Times New Roman"/>
                <w:b/>
                <w:sz w:val="24"/>
                <w:szCs w:val="24"/>
              </w:rPr>
            </w:pPr>
            <w:r w:rsidRPr="00D542AB">
              <w:rPr>
                <w:rFonts w:ascii="Times New Roman" w:hAnsi="Times New Roman" w:cs="Times New Roman"/>
                <w:b/>
                <w:sz w:val="24"/>
                <w:szCs w:val="24"/>
              </w:rPr>
              <w:t>Тема 1.3 Сварочные материалы</w:t>
            </w:r>
          </w:p>
        </w:tc>
        <w:tc>
          <w:tcPr>
            <w:tcW w:w="8571" w:type="dxa"/>
            <w:gridSpan w:val="13"/>
          </w:tcPr>
          <w:p w14:paraId="02B3B19F"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b/>
                <w:sz w:val="24"/>
                <w:szCs w:val="24"/>
              </w:rPr>
              <w:t>Содержание</w:t>
            </w:r>
          </w:p>
        </w:tc>
        <w:tc>
          <w:tcPr>
            <w:tcW w:w="1701" w:type="dxa"/>
          </w:tcPr>
          <w:p w14:paraId="42B1DCA1"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4</w:t>
            </w:r>
          </w:p>
        </w:tc>
        <w:tc>
          <w:tcPr>
            <w:tcW w:w="1847" w:type="dxa"/>
            <w:gridSpan w:val="6"/>
            <w:vMerge w:val="restart"/>
          </w:tcPr>
          <w:p w14:paraId="3C69EB5A"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ОК. 01- ОК </w:t>
            </w:r>
            <w:proofErr w:type="gramStart"/>
            <w:r w:rsidRPr="00D542AB">
              <w:rPr>
                <w:rFonts w:ascii="Times New Roman" w:hAnsi="Times New Roman" w:cs="Times New Roman"/>
                <w:sz w:val="24"/>
                <w:szCs w:val="24"/>
              </w:rPr>
              <w:t>03,ОК.06</w:t>
            </w:r>
            <w:proofErr w:type="gramEnd"/>
            <w:r w:rsidRPr="00D542AB">
              <w:rPr>
                <w:rFonts w:ascii="Times New Roman" w:hAnsi="Times New Roman" w:cs="Times New Roman"/>
                <w:sz w:val="24"/>
                <w:szCs w:val="24"/>
              </w:rPr>
              <w:t>, ОК.09</w:t>
            </w:r>
          </w:p>
          <w:p w14:paraId="4676A487"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ПК 1.1, ПК 1.4</w:t>
            </w:r>
          </w:p>
          <w:p w14:paraId="509297CC" w14:textId="77777777" w:rsidR="008A3B4B" w:rsidRPr="00D542AB" w:rsidRDefault="008A3B4B" w:rsidP="008A3B4B">
            <w:pPr>
              <w:rPr>
                <w:rFonts w:ascii="Times New Roman" w:hAnsi="Times New Roman" w:cs="Times New Roman"/>
                <w:sz w:val="24"/>
                <w:szCs w:val="24"/>
              </w:rPr>
            </w:pPr>
          </w:p>
          <w:p w14:paraId="22D65543" w14:textId="77777777" w:rsidR="008A3B4B" w:rsidRPr="00D542AB" w:rsidRDefault="008A3B4B" w:rsidP="008A3B4B">
            <w:pPr>
              <w:rPr>
                <w:rFonts w:ascii="Times New Roman" w:hAnsi="Times New Roman" w:cs="Times New Roman"/>
                <w:b/>
                <w:sz w:val="24"/>
                <w:szCs w:val="24"/>
              </w:rPr>
            </w:pPr>
          </w:p>
        </w:tc>
      </w:tr>
      <w:tr w:rsidR="008A3B4B" w:rsidRPr="00582CE3" w14:paraId="3A9B00A7" w14:textId="77777777" w:rsidTr="008A3B4B">
        <w:trPr>
          <w:cantSplit/>
          <w:trHeight w:val="225"/>
        </w:trPr>
        <w:tc>
          <w:tcPr>
            <w:tcW w:w="3157" w:type="dxa"/>
            <w:gridSpan w:val="2"/>
            <w:vMerge/>
          </w:tcPr>
          <w:p w14:paraId="5749A9C8" w14:textId="77777777" w:rsidR="008A3B4B" w:rsidRPr="00D542AB" w:rsidRDefault="008A3B4B" w:rsidP="008A3B4B">
            <w:pPr>
              <w:rPr>
                <w:rFonts w:ascii="Times New Roman" w:hAnsi="Times New Roman" w:cs="Times New Roman"/>
                <w:b/>
                <w:sz w:val="24"/>
                <w:szCs w:val="24"/>
              </w:rPr>
            </w:pPr>
          </w:p>
        </w:tc>
        <w:tc>
          <w:tcPr>
            <w:tcW w:w="421" w:type="dxa"/>
            <w:gridSpan w:val="3"/>
          </w:tcPr>
          <w:p w14:paraId="40034D13"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1</w:t>
            </w:r>
          </w:p>
        </w:tc>
        <w:tc>
          <w:tcPr>
            <w:tcW w:w="8150" w:type="dxa"/>
            <w:gridSpan w:val="10"/>
          </w:tcPr>
          <w:p w14:paraId="59B0AF90"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Сварочные материалы (сталь, электроды, флюс, сварочная проволока)</w:t>
            </w:r>
          </w:p>
        </w:tc>
        <w:tc>
          <w:tcPr>
            <w:tcW w:w="1701" w:type="dxa"/>
          </w:tcPr>
          <w:p w14:paraId="6A4C0319"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2</w:t>
            </w:r>
          </w:p>
        </w:tc>
        <w:tc>
          <w:tcPr>
            <w:tcW w:w="1847" w:type="dxa"/>
            <w:gridSpan w:val="6"/>
            <w:vMerge/>
          </w:tcPr>
          <w:p w14:paraId="011FC37B" w14:textId="77777777" w:rsidR="008A3B4B" w:rsidRPr="00D542AB" w:rsidRDefault="008A3B4B" w:rsidP="008A3B4B">
            <w:pPr>
              <w:rPr>
                <w:rFonts w:ascii="Times New Roman" w:hAnsi="Times New Roman" w:cs="Times New Roman"/>
                <w:i/>
                <w:sz w:val="24"/>
                <w:szCs w:val="24"/>
              </w:rPr>
            </w:pPr>
          </w:p>
        </w:tc>
      </w:tr>
      <w:tr w:rsidR="008A3B4B" w:rsidRPr="00582CE3" w14:paraId="713ACDA0" w14:textId="77777777" w:rsidTr="008A3B4B">
        <w:trPr>
          <w:cantSplit/>
          <w:trHeight w:val="225"/>
        </w:trPr>
        <w:tc>
          <w:tcPr>
            <w:tcW w:w="3157" w:type="dxa"/>
            <w:gridSpan w:val="2"/>
            <w:vMerge/>
          </w:tcPr>
          <w:p w14:paraId="6774DEA2" w14:textId="77777777" w:rsidR="008A3B4B" w:rsidRPr="00D542AB" w:rsidRDefault="008A3B4B" w:rsidP="008A3B4B">
            <w:pPr>
              <w:rPr>
                <w:rFonts w:ascii="Times New Roman" w:hAnsi="Times New Roman" w:cs="Times New Roman"/>
                <w:b/>
                <w:sz w:val="24"/>
                <w:szCs w:val="24"/>
              </w:rPr>
            </w:pPr>
          </w:p>
        </w:tc>
        <w:tc>
          <w:tcPr>
            <w:tcW w:w="8571" w:type="dxa"/>
            <w:gridSpan w:val="13"/>
          </w:tcPr>
          <w:p w14:paraId="098DDB99"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b/>
                <w:bCs/>
                <w:sz w:val="24"/>
                <w:szCs w:val="24"/>
              </w:rPr>
              <w:t>В том числе практических занятий и лабораторных работ</w:t>
            </w:r>
          </w:p>
        </w:tc>
        <w:tc>
          <w:tcPr>
            <w:tcW w:w="1701" w:type="dxa"/>
          </w:tcPr>
          <w:p w14:paraId="222E41E5"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2</w:t>
            </w:r>
          </w:p>
        </w:tc>
        <w:tc>
          <w:tcPr>
            <w:tcW w:w="1847" w:type="dxa"/>
            <w:gridSpan w:val="6"/>
            <w:vMerge/>
          </w:tcPr>
          <w:p w14:paraId="63A2A257" w14:textId="77777777" w:rsidR="008A3B4B" w:rsidRPr="00D542AB" w:rsidRDefault="008A3B4B" w:rsidP="008A3B4B">
            <w:pPr>
              <w:rPr>
                <w:rFonts w:ascii="Times New Roman" w:hAnsi="Times New Roman" w:cs="Times New Roman"/>
                <w:b/>
                <w:sz w:val="24"/>
                <w:szCs w:val="24"/>
              </w:rPr>
            </w:pPr>
          </w:p>
        </w:tc>
      </w:tr>
      <w:tr w:rsidR="008A3B4B" w:rsidRPr="00582CE3" w14:paraId="2B67C0AB" w14:textId="77777777" w:rsidTr="008A3B4B">
        <w:trPr>
          <w:cantSplit/>
          <w:trHeight w:val="225"/>
        </w:trPr>
        <w:tc>
          <w:tcPr>
            <w:tcW w:w="3157" w:type="dxa"/>
            <w:gridSpan w:val="2"/>
            <w:vMerge/>
          </w:tcPr>
          <w:p w14:paraId="77EF7426" w14:textId="77777777" w:rsidR="008A3B4B" w:rsidRPr="00D542AB" w:rsidRDefault="008A3B4B" w:rsidP="008A3B4B">
            <w:pPr>
              <w:rPr>
                <w:rFonts w:ascii="Times New Roman" w:hAnsi="Times New Roman" w:cs="Times New Roman"/>
                <w:b/>
                <w:sz w:val="24"/>
                <w:szCs w:val="24"/>
              </w:rPr>
            </w:pPr>
          </w:p>
        </w:tc>
        <w:tc>
          <w:tcPr>
            <w:tcW w:w="421" w:type="dxa"/>
            <w:gridSpan w:val="3"/>
          </w:tcPr>
          <w:p w14:paraId="3847CDEA"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1</w:t>
            </w:r>
          </w:p>
        </w:tc>
        <w:tc>
          <w:tcPr>
            <w:tcW w:w="8150" w:type="dxa"/>
            <w:gridSpan w:val="10"/>
          </w:tcPr>
          <w:p w14:paraId="35B36A71"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Характеристика сварочных материалов</w:t>
            </w:r>
          </w:p>
        </w:tc>
        <w:tc>
          <w:tcPr>
            <w:tcW w:w="1701" w:type="dxa"/>
          </w:tcPr>
          <w:p w14:paraId="3F074220"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2</w:t>
            </w:r>
          </w:p>
        </w:tc>
        <w:tc>
          <w:tcPr>
            <w:tcW w:w="1847" w:type="dxa"/>
            <w:gridSpan w:val="6"/>
            <w:vMerge w:val="restart"/>
          </w:tcPr>
          <w:p w14:paraId="14808DA2" w14:textId="77777777" w:rsidR="008A3B4B" w:rsidRPr="00D542AB" w:rsidRDefault="008A3B4B" w:rsidP="008A3B4B">
            <w:pPr>
              <w:rPr>
                <w:rFonts w:ascii="Times New Roman" w:hAnsi="Times New Roman" w:cs="Times New Roman"/>
                <w:i/>
                <w:sz w:val="24"/>
                <w:szCs w:val="24"/>
              </w:rPr>
            </w:pPr>
          </w:p>
          <w:p w14:paraId="22C648AF" w14:textId="77777777" w:rsidR="008A3B4B" w:rsidRPr="00D542AB" w:rsidRDefault="008A3B4B" w:rsidP="008A3B4B">
            <w:pPr>
              <w:rPr>
                <w:rFonts w:ascii="Times New Roman" w:hAnsi="Times New Roman" w:cs="Times New Roman"/>
                <w:i/>
                <w:sz w:val="24"/>
                <w:szCs w:val="24"/>
              </w:rPr>
            </w:pPr>
          </w:p>
          <w:p w14:paraId="2BDF2A55" w14:textId="77777777" w:rsidR="008A3B4B" w:rsidRPr="00D542AB" w:rsidRDefault="008A3B4B" w:rsidP="008A3B4B">
            <w:pPr>
              <w:rPr>
                <w:rFonts w:ascii="Times New Roman" w:hAnsi="Times New Roman" w:cs="Times New Roman"/>
                <w:i/>
                <w:sz w:val="24"/>
                <w:szCs w:val="24"/>
              </w:rPr>
            </w:pPr>
          </w:p>
        </w:tc>
      </w:tr>
      <w:tr w:rsidR="008A3B4B" w:rsidRPr="00582CE3" w14:paraId="073ABBF8" w14:textId="77777777" w:rsidTr="008A3B4B">
        <w:trPr>
          <w:cantSplit/>
          <w:trHeight w:val="220"/>
        </w:trPr>
        <w:tc>
          <w:tcPr>
            <w:tcW w:w="3157" w:type="dxa"/>
            <w:gridSpan w:val="2"/>
            <w:vMerge w:val="restart"/>
          </w:tcPr>
          <w:p w14:paraId="46572607" w14:textId="77777777" w:rsidR="008A3B4B" w:rsidRPr="00D542AB" w:rsidRDefault="008A3B4B" w:rsidP="008A3B4B">
            <w:pPr>
              <w:rPr>
                <w:rFonts w:ascii="Times New Roman" w:hAnsi="Times New Roman" w:cs="Times New Roman"/>
                <w:b/>
                <w:sz w:val="24"/>
                <w:szCs w:val="24"/>
              </w:rPr>
            </w:pPr>
            <w:r w:rsidRPr="00D542AB">
              <w:rPr>
                <w:rFonts w:ascii="Times New Roman" w:hAnsi="Times New Roman" w:cs="Times New Roman"/>
                <w:b/>
                <w:sz w:val="24"/>
                <w:szCs w:val="24"/>
              </w:rPr>
              <w:t>Тема 1.4. Металлургические процессы при сварке.</w:t>
            </w:r>
          </w:p>
          <w:p w14:paraId="185AC671" w14:textId="77777777" w:rsidR="008A3B4B" w:rsidRPr="00D542AB" w:rsidRDefault="008A3B4B" w:rsidP="008A3B4B">
            <w:pPr>
              <w:rPr>
                <w:rFonts w:ascii="Times New Roman" w:hAnsi="Times New Roman" w:cs="Times New Roman"/>
                <w:b/>
                <w:sz w:val="24"/>
                <w:szCs w:val="24"/>
              </w:rPr>
            </w:pPr>
          </w:p>
          <w:p w14:paraId="6D7BA61A" w14:textId="77777777" w:rsidR="008A3B4B" w:rsidRPr="00D542AB" w:rsidRDefault="008A3B4B" w:rsidP="008A3B4B">
            <w:pPr>
              <w:jc w:val="center"/>
              <w:rPr>
                <w:rFonts w:ascii="Times New Roman" w:hAnsi="Times New Roman" w:cs="Times New Roman"/>
                <w:b/>
                <w:sz w:val="24"/>
                <w:szCs w:val="24"/>
              </w:rPr>
            </w:pPr>
          </w:p>
        </w:tc>
        <w:tc>
          <w:tcPr>
            <w:tcW w:w="8571" w:type="dxa"/>
            <w:gridSpan w:val="13"/>
          </w:tcPr>
          <w:p w14:paraId="3BA03778"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b/>
                <w:sz w:val="24"/>
                <w:szCs w:val="24"/>
              </w:rPr>
              <w:t>Содержание</w:t>
            </w:r>
          </w:p>
        </w:tc>
        <w:tc>
          <w:tcPr>
            <w:tcW w:w="1701" w:type="dxa"/>
          </w:tcPr>
          <w:p w14:paraId="0C7CD289"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3</w:t>
            </w:r>
          </w:p>
        </w:tc>
        <w:tc>
          <w:tcPr>
            <w:tcW w:w="1847" w:type="dxa"/>
            <w:gridSpan w:val="6"/>
            <w:vMerge/>
            <w:tcBorders>
              <w:bottom w:val="nil"/>
            </w:tcBorders>
          </w:tcPr>
          <w:p w14:paraId="2BA58060" w14:textId="77777777" w:rsidR="008A3B4B" w:rsidRPr="00D542AB" w:rsidRDefault="008A3B4B" w:rsidP="008A3B4B">
            <w:pPr>
              <w:rPr>
                <w:rFonts w:ascii="Times New Roman" w:hAnsi="Times New Roman" w:cs="Times New Roman"/>
                <w:b/>
                <w:sz w:val="24"/>
                <w:szCs w:val="24"/>
              </w:rPr>
            </w:pPr>
          </w:p>
        </w:tc>
      </w:tr>
      <w:tr w:rsidR="008A3B4B" w:rsidRPr="00582CE3" w14:paraId="7613A697" w14:textId="77777777" w:rsidTr="008A3B4B">
        <w:trPr>
          <w:cantSplit/>
          <w:trHeight w:val="220"/>
        </w:trPr>
        <w:tc>
          <w:tcPr>
            <w:tcW w:w="3157" w:type="dxa"/>
            <w:gridSpan w:val="2"/>
            <w:vMerge/>
          </w:tcPr>
          <w:p w14:paraId="7349CB71" w14:textId="77777777" w:rsidR="008A3B4B" w:rsidRPr="00D542AB" w:rsidRDefault="008A3B4B" w:rsidP="008A3B4B">
            <w:pPr>
              <w:jc w:val="center"/>
              <w:rPr>
                <w:rFonts w:ascii="Times New Roman" w:hAnsi="Times New Roman" w:cs="Times New Roman"/>
                <w:b/>
                <w:sz w:val="24"/>
                <w:szCs w:val="24"/>
              </w:rPr>
            </w:pPr>
          </w:p>
        </w:tc>
        <w:tc>
          <w:tcPr>
            <w:tcW w:w="435" w:type="dxa"/>
            <w:gridSpan w:val="4"/>
          </w:tcPr>
          <w:p w14:paraId="710EB0A6" w14:textId="77777777" w:rsidR="008A3B4B" w:rsidRPr="00D542AB" w:rsidRDefault="008A3B4B" w:rsidP="008A3B4B">
            <w:pPr>
              <w:jc w:val="center"/>
              <w:rPr>
                <w:rFonts w:ascii="Times New Roman" w:hAnsi="Times New Roman" w:cs="Times New Roman"/>
                <w:sz w:val="24"/>
                <w:szCs w:val="24"/>
              </w:rPr>
            </w:pPr>
            <w:r w:rsidRPr="00D542AB">
              <w:rPr>
                <w:rFonts w:ascii="Times New Roman" w:hAnsi="Times New Roman" w:cs="Times New Roman"/>
                <w:sz w:val="24"/>
                <w:szCs w:val="24"/>
              </w:rPr>
              <w:t>1</w:t>
            </w:r>
          </w:p>
        </w:tc>
        <w:tc>
          <w:tcPr>
            <w:tcW w:w="8136" w:type="dxa"/>
            <w:gridSpan w:val="9"/>
          </w:tcPr>
          <w:p w14:paraId="5B9BC138"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Особенности металлургических процессов при сварке.</w:t>
            </w:r>
          </w:p>
        </w:tc>
        <w:tc>
          <w:tcPr>
            <w:tcW w:w="1711" w:type="dxa"/>
            <w:gridSpan w:val="2"/>
          </w:tcPr>
          <w:p w14:paraId="0150775C"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37" w:type="dxa"/>
            <w:gridSpan w:val="5"/>
            <w:vMerge w:val="restart"/>
            <w:tcBorders>
              <w:top w:val="nil"/>
            </w:tcBorders>
          </w:tcPr>
          <w:p w14:paraId="06FFBB20"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ОК. 01- ОК </w:t>
            </w:r>
            <w:proofErr w:type="gramStart"/>
            <w:r w:rsidRPr="00D542AB">
              <w:rPr>
                <w:rFonts w:ascii="Times New Roman" w:hAnsi="Times New Roman" w:cs="Times New Roman"/>
                <w:sz w:val="24"/>
                <w:szCs w:val="24"/>
              </w:rPr>
              <w:t>03,ОК.06</w:t>
            </w:r>
            <w:proofErr w:type="gramEnd"/>
            <w:r w:rsidRPr="00D542AB">
              <w:rPr>
                <w:rFonts w:ascii="Times New Roman" w:hAnsi="Times New Roman" w:cs="Times New Roman"/>
                <w:sz w:val="24"/>
                <w:szCs w:val="24"/>
              </w:rPr>
              <w:t>, ОК.09</w:t>
            </w:r>
          </w:p>
          <w:p w14:paraId="1BBA5EAB"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ПК 1.1, ПК 1.2</w:t>
            </w:r>
          </w:p>
          <w:p w14:paraId="57CE9342" w14:textId="77777777" w:rsidR="008A3B4B" w:rsidRPr="00D542AB" w:rsidRDefault="008A3B4B" w:rsidP="008A3B4B">
            <w:pPr>
              <w:rPr>
                <w:rFonts w:ascii="Times New Roman" w:hAnsi="Times New Roman" w:cs="Times New Roman"/>
                <w:sz w:val="24"/>
                <w:szCs w:val="24"/>
              </w:rPr>
            </w:pPr>
          </w:p>
          <w:p w14:paraId="2AF437F6" w14:textId="77777777" w:rsidR="008A3B4B" w:rsidRPr="00D542AB" w:rsidRDefault="008A3B4B" w:rsidP="008A3B4B">
            <w:pPr>
              <w:rPr>
                <w:rFonts w:ascii="Times New Roman" w:hAnsi="Times New Roman" w:cs="Times New Roman"/>
                <w:i/>
                <w:sz w:val="24"/>
                <w:szCs w:val="24"/>
              </w:rPr>
            </w:pPr>
          </w:p>
        </w:tc>
      </w:tr>
      <w:tr w:rsidR="008A3B4B" w:rsidRPr="00582CE3" w14:paraId="0A704F0E" w14:textId="77777777" w:rsidTr="008A3B4B">
        <w:trPr>
          <w:cantSplit/>
          <w:trHeight w:val="225"/>
        </w:trPr>
        <w:tc>
          <w:tcPr>
            <w:tcW w:w="3157" w:type="dxa"/>
            <w:gridSpan w:val="2"/>
            <w:vMerge/>
          </w:tcPr>
          <w:p w14:paraId="6AEAE0F8" w14:textId="77777777" w:rsidR="008A3B4B" w:rsidRPr="00D542AB" w:rsidRDefault="008A3B4B" w:rsidP="008A3B4B">
            <w:pPr>
              <w:jc w:val="center"/>
              <w:rPr>
                <w:rFonts w:ascii="Times New Roman" w:hAnsi="Times New Roman" w:cs="Times New Roman"/>
                <w:b/>
                <w:sz w:val="24"/>
                <w:szCs w:val="24"/>
              </w:rPr>
            </w:pPr>
          </w:p>
        </w:tc>
        <w:tc>
          <w:tcPr>
            <w:tcW w:w="435" w:type="dxa"/>
            <w:gridSpan w:val="4"/>
          </w:tcPr>
          <w:p w14:paraId="4FC57C82" w14:textId="77777777" w:rsidR="008A3B4B" w:rsidRPr="00D542AB" w:rsidRDefault="008A3B4B" w:rsidP="008A3B4B">
            <w:pPr>
              <w:jc w:val="center"/>
              <w:rPr>
                <w:rFonts w:ascii="Times New Roman" w:hAnsi="Times New Roman" w:cs="Times New Roman"/>
                <w:sz w:val="24"/>
                <w:szCs w:val="24"/>
              </w:rPr>
            </w:pPr>
            <w:r w:rsidRPr="00D542AB">
              <w:rPr>
                <w:rFonts w:ascii="Times New Roman" w:hAnsi="Times New Roman" w:cs="Times New Roman"/>
                <w:sz w:val="24"/>
                <w:szCs w:val="24"/>
              </w:rPr>
              <w:t>2</w:t>
            </w:r>
          </w:p>
        </w:tc>
        <w:tc>
          <w:tcPr>
            <w:tcW w:w="8136" w:type="dxa"/>
            <w:gridSpan w:val="9"/>
          </w:tcPr>
          <w:p w14:paraId="66466F26"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Физико-химические процессы, протекающие при сварке.</w:t>
            </w:r>
          </w:p>
        </w:tc>
        <w:tc>
          <w:tcPr>
            <w:tcW w:w="1711" w:type="dxa"/>
            <w:gridSpan w:val="2"/>
          </w:tcPr>
          <w:p w14:paraId="37230289"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37" w:type="dxa"/>
            <w:gridSpan w:val="5"/>
            <w:vMerge/>
          </w:tcPr>
          <w:p w14:paraId="552513AA" w14:textId="77777777" w:rsidR="008A3B4B" w:rsidRPr="00D542AB" w:rsidRDefault="008A3B4B" w:rsidP="008A3B4B">
            <w:pPr>
              <w:rPr>
                <w:rFonts w:ascii="Times New Roman" w:hAnsi="Times New Roman" w:cs="Times New Roman"/>
                <w:i/>
                <w:sz w:val="24"/>
                <w:szCs w:val="24"/>
              </w:rPr>
            </w:pPr>
          </w:p>
        </w:tc>
      </w:tr>
      <w:tr w:rsidR="008A3B4B" w:rsidRPr="00582CE3" w14:paraId="7F02FB5A" w14:textId="77777777" w:rsidTr="008A3B4B">
        <w:trPr>
          <w:cantSplit/>
          <w:trHeight w:val="225"/>
        </w:trPr>
        <w:tc>
          <w:tcPr>
            <w:tcW w:w="3157" w:type="dxa"/>
            <w:gridSpan w:val="2"/>
            <w:vMerge/>
          </w:tcPr>
          <w:p w14:paraId="11958DF3" w14:textId="77777777" w:rsidR="008A3B4B" w:rsidRPr="00D542AB" w:rsidRDefault="008A3B4B" w:rsidP="008A3B4B">
            <w:pPr>
              <w:jc w:val="center"/>
              <w:rPr>
                <w:rFonts w:ascii="Times New Roman" w:hAnsi="Times New Roman" w:cs="Times New Roman"/>
                <w:b/>
                <w:sz w:val="24"/>
                <w:szCs w:val="24"/>
              </w:rPr>
            </w:pPr>
          </w:p>
        </w:tc>
        <w:tc>
          <w:tcPr>
            <w:tcW w:w="435" w:type="dxa"/>
            <w:gridSpan w:val="4"/>
          </w:tcPr>
          <w:p w14:paraId="31737028" w14:textId="77777777" w:rsidR="008A3B4B" w:rsidRPr="00D542AB" w:rsidRDefault="008A3B4B" w:rsidP="008A3B4B">
            <w:pPr>
              <w:jc w:val="center"/>
              <w:rPr>
                <w:rFonts w:ascii="Times New Roman" w:hAnsi="Times New Roman" w:cs="Times New Roman"/>
                <w:sz w:val="24"/>
                <w:szCs w:val="24"/>
              </w:rPr>
            </w:pPr>
          </w:p>
        </w:tc>
        <w:tc>
          <w:tcPr>
            <w:tcW w:w="8136" w:type="dxa"/>
            <w:gridSpan w:val="9"/>
          </w:tcPr>
          <w:p w14:paraId="34A26FF2"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b/>
                <w:bCs/>
                <w:sz w:val="24"/>
                <w:szCs w:val="24"/>
              </w:rPr>
              <w:t>В том числе практических занятий и лабораторных работ</w:t>
            </w:r>
          </w:p>
        </w:tc>
        <w:tc>
          <w:tcPr>
            <w:tcW w:w="1711" w:type="dxa"/>
            <w:gridSpan w:val="2"/>
          </w:tcPr>
          <w:p w14:paraId="56AD6058"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1</w:t>
            </w:r>
          </w:p>
        </w:tc>
        <w:tc>
          <w:tcPr>
            <w:tcW w:w="1837" w:type="dxa"/>
            <w:gridSpan w:val="5"/>
            <w:vMerge/>
          </w:tcPr>
          <w:p w14:paraId="5455EA1B" w14:textId="77777777" w:rsidR="008A3B4B" w:rsidRPr="00D542AB" w:rsidRDefault="008A3B4B" w:rsidP="008A3B4B">
            <w:pPr>
              <w:rPr>
                <w:rFonts w:ascii="Times New Roman" w:hAnsi="Times New Roman" w:cs="Times New Roman"/>
                <w:b/>
                <w:sz w:val="24"/>
                <w:szCs w:val="24"/>
              </w:rPr>
            </w:pPr>
          </w:p>
        </w:tc>
      </w:tr>
      <w:tr w:rsidR="008A3B4B" w:rsidRPr="00582CE3" w14:paraId="0982C774" w14:textId="77777777" w:rsidTr="008A3B4B">
        <w:trPr>
          <w:cantSplit/>
          <w:trHeight w:val="135"/>
        </w:trPr>
        <w:tc>
          <w:tcPr>
            <w:tcW w:w="3157" w:type="dxa"/>
            <w:gridSpan w:val="2"/>
            <w:vMerge/>
          </w:tcPr>
          <w:p w14:paraId="30719AF7" w14:textId="77777777" w:rsidR="008A3B4B" w:rsidRPr="00D542AB" w:rsidRDefault="008A3B4B" w:rsidP="008A3B4B">
            <w:pPr>
              <w:jc w:val="center"/>
              <w:rPr>
                <w:rFonts w:ascii="Times New Roman" w:hAnsi="Times New Roman" w:cs="Times New Roman"/>
                <w:b/>
                <w:sz w:val="24"/>
                <w:szCs w:val="24"/>
              </w:rPr>
            </w:pPr>
          </w:p>
        </w:tc>
        <w:tc>
          <w:tcPr>
            <w:tcW w:w="435" w:type="dxa"/>
            <w:gridSpan w:val="4"/>
          </w:tcPr>
          <w:p w14:paraId="1152C588" w14:textId="77777777" w:rsidR="008A3B4B" w:rsidRPr="00D542AB" w:rsidRDefault="008A3B4B" w:rsidP="008A3B4B">
            <w:pPr>
              <w:jc w:val="center"/>
              <w:rPr>
                <w:rFonts w:ascii="Times New Roman" w:hAnsi="Times New Roman" w:cs="Times New Roman"/>
                <w:sz w:val="24"/>
                <w:szCs w:val="24"/>
              </w:rPr>
            </w:pPr>
            <w:r w:rsidRPr="00D542AB">
              <w:rPr>
                <w:rFonts w:ascii="Times New Roman" w:hAnsi="Times New Roman" w:cs="Times New Roman"/>
                <w:sz w:val="24"/>
                <w:szCs w:val="24"/>
              </w:rPr>
              <w:t>1</w:t>
            </w:r>
          </w:p>
        </w:tc>
        <w:tc>
          <w:tcPr>
            <w:tcW w:w="8136" w:type="dxa"/>
            <w:gridSpan w:val="9"/>
          </w:tcPr>
          <w:p w14:paraId="2F70B70B"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Кристаллизация </w:t>
            </w:r>
            <w:proofErr w:type="gramStart"/>
            <w:r w:rsidRPr="00D542AB">
              <w:rPr>
                <w:rFonts w:ascii="Times New Roman" w:hAnsi="Times New Roman" w:cs="Times New Roman"/>
                <w:sz w:val="24"/>
                <w:szCs w:val="24"/>
              </w:rPr>
              <w:t>металла  шва</w:t>
            </w:r>
            <w:proofErr w:type="gramEnd"/>
            <w:r w:rsidRPr="00D542AB">
              <w:rPr>
                <w:rFonts w:ascii="Times New Roman" w:hAnsi="Times New Roman" w:cs="Times New Roman"/>
                <w:sz w:val="24"/>
                <w:szCs w:val="24"/>
              </w:rPr>
              <w:t xml:space="preserve"> и строение сварного соединения.</w:t>
            </w:r>
          </w:p>
        </w:tc>
        <w:tc>
          <w:tcPr>
            <w:tcW w:w="1711" w:type="dxa"/>
            <w:gridSpan w:val="2"/>
          </w:tcPr>
          <w:p w14:paraId="122AE329"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37" w:type="dxa"/>
            <w:gridSpan w:val="5"/>
            <w:vMerge/>
          </w:tcPr>
          <w:p w14:paraId="12595E49" w14:textId="77777777" w:rsidR="008A3B4B" w:rsidRPr="00D542AB" w:rsidRDefault="008A3B4B" w:rsidP="008A3B4B">
            <w:pPr>
              <w:rPr>
                <w:rFonts w:ascii="Times New Roman" w:hAnsi="Times New Roman" w:cs="Times New Roman"/>
                <w:i/>
                <w:sz w:val="24"/>
                <w:szCs w:val="24"/>
              </w:rPr>
            </w:pPr>
          </w:p>
        </w:tc>
      </w:tr>
      <w:tr w:rsidR="008A3B4B" w:rsidRPr="00582CE3" w14:paraId="2702F62E" w14:textId="77777777" w:rsidTr="008A3B4B">
        <w:trPr>
          <w:cantSplit/>
          <w:trHeight w:val="105"/>
        </w:trPr>
        <w:tc>
          <w:tcPr>
            <w:tcW w:w="3157" w:type="dxa"/>
            <w:gridSpan w:val="2"/>
            <w:vMerge w:val="restart"/>
          </w:tcPr>
          <w:p w14:paraId="792A51B4" w14:textId="77777777" w:rsidR="008A3B4B" w:rsidRPr="00D542AB" w:rsidRDefault="008A3B4B" w:rsidP="008A3B4B">
            <w:pPr>
              <w:rPr>
                <w:rFonts w:ascii="Times New Roman" w:hAnsi="Times New Roman" w:cs="Times New Roman"/>
                <w:b/>
                <w:sz w:val="24"/>
                <w:szCs w:val="24"/>
              </w:rPr>
            </w:pPr>
            <w:r w:rsidRPr="00D542AB">
              <w:rPr>
                <w:rFonts w:ascii="Times New Roman" w:hAnsi="Times New Roman" w:cs="Times New Roman"/>
                <w:b/>
                <w:sz w:val="24"/>
                <w:szCs w:val="24"/>
              </w:rPr>
              <w:t>Тема 1.5. Деформации и напряжения при сварке.</w:t>
            </w:r>
          </w:p>
          <w:p w14:paraId="678D58CE" w14:textId="77777777" w:rsidR="008A3B4B" w:rsidRPr="00D542AB" w:rsidRDefault="008A3B4B" w:rsidP="008A3B4B">
            <w:pPr>
              <w:jc w:val="center"/>
              <w:rPr>
                <w:rFonts w:ascii="Times New Roman" w:hAnsi="Times New Roman" w:cs="Times New Roman"/>
                <w:b/>
                <w:sz w:val="24"/>
                <w:szCs w:val="24"/>
              </w:rPr>
            </w:pPr>
          </w:p>
        </w:tc>
        <w:tc>
          <w:tcPr>
            <w:tcW w:w="8571" w:type="dxa"/>
            <w:gridSpan w:val="13"/>
          </w:tcPr>
          <w:p w14:paraId="3494BEC3"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b/>
                <w:sz w:val="24"/>
                <w:szCs w:val="24"/>
              </w:rPr>
              <w:t>Содержание</w:t>
            </w:r>
          </w:p>
        </w:tc>
        <w:tc>
          <w:tcPr>
            <w:tcW w:w="1711" w:type="dxa"/>
            <w:gridSpan w:val="2"/>
          </w:tcPr>
          <w:p w14:paraId="49671635"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3</w:t>
            </w:r>
          </w:p>
        </w:tc>
        <w:tc>
          <w:tcPr>
            <w:tcW w:w="1837" w:type="dxa"/>
            <w:gridSpan w:val="5"/>
            <w:vMerge w:val="restart"/>
          </w:tcPr>
          <w:p w14:paraId="12CBC127"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ОК. 01- ОК </w:t>
            </w:r>
            <w:proofErr w:type="gramStart"/>
            <w:r w:rsidRPr="00D542AB">
              <w:rPr>
                <w:rFonts w:ascii="Times New Roman" w:hAnsi="Times New Roman" w:cs="Times New Roman"/>
                <w:sz w:val="24"/>
                <w:szCs w:val="24"/>
              </w:rPr>
              <w:t>03,ОК.06</w:t>
            </w:r>
            <w:proofErr w:type="gramEnd"/>
            <w:r w:rsidRPr="00D542AB">
              <w:rPr>
                <w:rFonts w:ascii="Times New Roman" w:hAnsi="Times New Roman" w:cs="Times New Roman"/>
                <w:sz w:val="24"/>
                <w:szCs w:val="24"/>
              </w:rPr>
              <w:t>, ОК.09</w:t>
            </w:r>
          </w:p>
          <w:p w14:paraId="2DBDBD1A"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ПК 1.1, ПК 1.2</w:t>
            </w:r>
          </w:p>
          <w:p w14:paraId="630C504E" w14:textId="77777777" w:rsidR="008A3B4B" w:rsidRPr="00D542AB" w:rsidRDefault="008A3B4B" w:rsidP="008A3B4B">
            <w:pPr>
              <w:rPr>
                <w:rFonts w:ascii="Times New Roman" w:hAnsi="Times New Roman" w:cs="Times New Roman"/>
                <w:sz w:val="24"/>
                <w:szCs w:val="24"/>
              </w:rPr>
            </w:pPr>
          </w:p>
          <w:p w14:paraId="6A71B393" w14:textId="77777777" w:rsidR="008A3B4B" w:rsidRPr="00D542AB" w:rsidRDefault="008A3B4B" w:rsidP="008A3B4B">
            <w:pPr>
              <w:rPr>
                <w:rFonts w:ascii="Times New Roman" w:hAnsi="Times New Roman" w:cs="Times New Roman"/>
                <w:b/>
                <w:sz w:val="24"/>
                <w:szCs w:val="24"/>
              </w:rPr>
            </w:pPr>
          </w:p>
        </w:tc>
      </w:tr>
      <w:tr w:rsidR="008A3B4B" w:rsidRPr="00582CE3" w14:paraId="5517B307" w14:textId="77777777" w:rsidTr="008A3B4B">
        <w:trPr>
          <w:cantSplit/>
          <w:trHeight w:val="210"/>
        </w:trPr>
        <w:tc>
          <w:tcPr>
            <w:tcW w:w="3157" w:type="dxa"/>
            <w:gridSpan w:val="2"/>
            <w:vMerge/>
          </w:tcPr>
          <w:p w14:paraId="37AB0C24" w14:textId="77777777" w:rsidR="008A3B4B" w:rsidRPr="00D542AB" w:rsidRDefault="008A3B4B" w:rsidP="008A3B4B">
            <w:pPr>
              <w:jc w:val="center"/>
              <w:rPr>
                <w:rFonts w:ascii="Times New Roman" w:hAnsi="Times New Roman" w:cs="Times New Roman"/>
                <w:b/>
                <w:sz w:val="24"/>
                <w:szCs w:val="24"/>
              </w:rPr>
            </w:pPr>
          </w:p>
        </w:tc>
        <w:tc>
          <w:tcPr>
            <w:tcW w:w="435" w:type="dxa"/>
            <w:gridSpan w:val="4"/>
          </w:tcPr>
          <w:p w14:paraId="37FD9B38" w14:textId="77777777" w:rsidR="008A3B4B" w:rsidRPr="00D542AB" w:rsidRDefault="008A3B4B" w:rsidP="008A3B4B">
            <w:pPr>
              <w:jc w:val="center"/>
              <w:rPr>
                <w:rFonts w:ascii="Times New Roman" w:hAnsi="Times New Roman" w:cs="Times New Roman"/>
                <w:sz w:val="24"/>
                <w:szCs w:val="24"/>
              </w:rPr>
            </w:pPr>
            <w:r w:rsidRPr="00D542AB">
              <w:rPr>
                <w:rFonts w:ascii="Times New Roman" w:hAnsi="Times New Roman" w:cs="Times New Roman"/>
                <w:sz w:val="24"/>
                <w:szCs w:val="24"/>
              </w:rPr>
              <w:t>1</w:t>
            </w:r>
          </w:p>
        </w:tc>
        <w:tc>
          <w:tcPr>
            <w:tcW w:w="8136" w:type="dxa"/>
            <w:gridSpan w:val="9"/>
          </w:tcPr>
          <w:p w14:paraId="17387A87"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Причины возникновения деформаций.</w:t>
            </w:r>
          </w:p>
        </w:tc>
        <w:tc>
          <w:tcPr>
            <w:tcW w:w="1711" w:type="dxa"/>
            <w:gridSpan w:val="2"/>
          </w:tcPr>
          <w:p w14:paraId="6CC155F2"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37" w:type="dxa"/>
            <w:gridSpan w:val="5"/>
            <w:vMerge/>
          </w:tcPr>
          <w:p w14:paraId="500B1B00" w14:textId="77777777" w:rsidR="008A3B4B" w:rsidRPr="00D542AB" w:rsidRDefault="008A3B4B" w:rsidP="008A3B4B">
            <w:pPr>
              <w:rPr>
                <w:rFonts w:ascii="Times New Roman" w:hAnsi="Times New Roman" w:cs="Times New Roman"/>
                <w:i/>
                <w:sz w:val="24"/>
                <w:szCs w:val="24"/>
              </w:rPr>
            </w:pPr>
          </w:p>
        </w:tc>
      </w:tr>
      <w:tr w:rsidR="008A3B4B" w:rsidRPr="00582CE3" w14:paraId="230D2A1F" w14:textId="77777777" w:rsidTr="008A3B4B">
        <w:trPr>
          <w:cantSplit/>
          <w:trHeight w:val="165"/>
        </w:trPr>
        <w:tc>
          <w:tcPr>
            <w:tcW w:w="3157" w:type="dxa"/>
            <w:gridSpan w:val="2"/>
            <w:vMerge/>
          </w:tcPr>
          <w:p w14:paraId="093C0031" w14:textId="77777777" w:rsidR="008A3B4B" w:rsidRPr="00D542AB" w:rsidRDefault="008A3B4B" w:rsidP="008A3B4B">
            <w:pPr>
              <w:jc w:val="center"/>
              <w:rPr>
                <w:rFonts w:ascii="Times New Roman" w:hAnsi="Times New Roman" w:cs="Times New Roman"/>
                <w:b/>
                <w:sz w:val="24"/>
                <w:szCs w:val="24"/>
              </w:rPr>
            </w:pPr>
          </w:p>
        </w:tc>
        <w:tc>
          <w:tcPr>
            <w:tcW w:w="435" w:type="dxa"/>
            <w:gridSpan w:val="4"/>
          </w:tcPr>
          <w:p w14:paraId="5DE019D0" w14:textId="77777777" w:rsidR="008A3B4B" w:rsidRPr="00D542AB" w:rsidRDefault="008A3B4B" w:rsidP="008A3B4B">
            <w:pPr>
              <w:jc w:val="center"/>
              <w:rPr>
                <w:rFonts w:ascii="Times New Roman" w:hAnsi="Times New Roman" w:cs="Times New Roman"/>
                <w:sz w:val="24"/>
                <w:szCs w:val="24"/>
              </w:rPr>
            </w:pPr>
            <w:r w:rsidRPr="00D542AB">
              <w:rPr>
                <w:rFonts w:ascii="Times New Roman" w:hAnsi="Times New Roman" w:cs="Times New Roman"/>
                <w:sz w:val="24"/>
                <w:szCs w:val="24"/>
              </w:rPr>
              <w:t>2</w:t>
            </w:r>
          </w:p>
        </w:tc>
        <w:tc>
          <w:tcPr>
            <w:tcW w:w="8136" w:type="dxa"/>
            <w:gridSpan w:val="9"/>
          </w:tcPr>
          <w:p w14:paraId="794B1B5F"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Методы борьбы со сварочными напряжениями</w:t>
            </w:r>
          </w:p>
        </w:tc>
        <w:tc>
          <w:tcPr>
            <w:tcW w:w="1711" w:type="dxa"/>
            <w:gridSpan w:val="2"/>
          </w:tcPr>
          <w:p w14:paraId="51661168"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37" w:type="dxa"/>
            <w:gridSpan w:val="5"/>
            <w:vMerge/>
          </w:tcPr>
          <w:p w14:paraId="53B6B366" w14:textId="77777777" w:rsidR="008A3B4B" w:rsidRPr="00D542AB" w:rsidRDefault="008A3B4B" w:rsidP="008A3B4B">
            <w:pPr>
              <w:rPr>
                <w:rFonts w:ascii="Times New Roman" w:hAnsi="Times New Roman" w:cs="Times New Roman"/>
                <w:i/>
                <w:sz w:val="24"/>
                <w:szCs w:val="24"/>
              </w:rPr>
            </w:pPr>
          </w:p>
        </w:tc>
      </w:tr>
      <w:tr w:rsidR="008A3B4B" w:rsidRPr="00582CE3" w14:paraId="7328B2BA" w14:textId="77777777" w:rsidTr="008A3B4B">
        <w:trPr>
          <w:cantSplit/>
          <w:trHeight w:val="110"/>
        </w:trPr>
        <w:tc>
          <w:tcPr>
            <w:tcW w:w="3157" w:type="dxa"/>
            <w:gridSpan w:val="2"/>
            <w:vMerge/>
          </w:tcPr>
          <w:p w14:paraId="4B15A77A" w14:textId="77777777" w:rsidR="008A3B4B" w:rsidRPr="00D542AB" w:rsidRDefault="008A3B4B" w:rsidP="008A3B4B">
            <w:pPr>
              <w:jc w:val="center"/>
              <w:rPr>
                <w:rFonts w:ascii="Times New Roman" w:hAnsi="Times New Roman" w:cs="Times New Roman"/>
                <w:b/>
                <w:sz w:val="24"/>
                <w:szCs w:val="24"/>
              </w:rPr>
            </w:pPr>
          </w:p>
        </w:tc>
        <w:tc>
          <w:tcPr>
            <w:tcW w:w="8571" w:type="dxa"/>
            <w:gridSpan w:val="13"/>
          </w:tcPr>
          <w:p w14:paraId="18C6C059"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b/>
                <w:bCs/>
                <w:sz w:val="24"/>
                <w:szCs w:val="24"/>
              </w:rPr>
              <w:t>В том числе практических занятий и лабораторных работ</w:t>
            </w:r>
          </w:p>
        </w:tc>
        <w:tc>
          <w:tcPr>
            <w:tcW w:w="1711" w:type="dxa"/>
            <w:gridSpan w:val="2"/>
          </w:tcPr>
          <w:p w14:paraId="1BCDE5AF"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1</w:t>
            </w:r>
          </w:p>
        </w:tc>
        <w:tc>
          <w:tcPr>
            <w:tcW w:w="1837" w:type="dxa"/>
            <w:gridSpan w:val="5"/>
            <w:vMerge/>
          </w:tcPr>
          <w:p w14:paraId="44F12BC3" w14:textId="77777777" w:rsidR="008A3B4B" w:rsidRPr="00D542AB" w:rsidRDefault="008A3B4B" w:rsidP="008A3B4B">
            <w:pPr>
              <w:rPr>
                <w:rFonts w:ascii="Times New Roman" w:hAnsi="Times New Roman" w:cs="Times New Roman"/>
                <w:b/>
                <w:sz w:val="24"/>
                <w:szCs w:val="24"/>
              </w:rPr>
            </w:pPr>
          </w:p>
        </w:tc>
      </w:tr>
      <w:tr w:rsidR="008A3B4B" w:rsidRPr="00582CE3" w14:paraId="32A64DAC" w14:textId="77777777" w:rsidTr="008A3B4B">
        <w:trPr>
          <w:cantSplit/>
          <w:trHeight w:val="225"/>
        </w:trPr>
        <w:tc>
          <w:tcPr>
            <w:tcW w:w="3157" w:type="dxa"/>
            <w:gridSpan w:val="2"/>
            <w:vMerge/>
          </w:tcPr>
          <w:p w14:paraId="7B5D7012" w14:textId="77777777" w:rsidR="008A3B4B" w:rsidRPr="00D542AB" w:rsidRDefault="008A3B4B" w:rsidP="008A3B4B">
            <w:pPr>
              <w:jc w:val="center"/>
              <w:rPr>
                <w:rFonts w:ascii="Times New Roman" w:hAnsi="Times New Roman" w:cs="Times New Roman"/>
                <w:b/>
                <w:sz w:val="24"/>
                <w:szCs w:val="24"/>
              </w:rPr>
            </w:pPr>
          </w:p>
        </w:tc>
        <w:tc>
          <w:tcPr>
            <w:tcW w:w="8571" w:type="dxa"/>
            <w:gridSpan w:val="13"/>
          </w:tcPr>
          <w:p w14:paraId="4AA14EF6"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1. Изображение схемы «Последовательность наложения сварных швов для уменьшения сварочных деформаций».</w:t>
            </w:r>
          </w:p>
        </w:tc>
        <w:tc>
          <w:tcPr>
            <w:tcW w:w="1711" w:type="dxa"/>
            <w:gridSpan w:val="2"/>
          </w:tcPr>
          <w:p w14:paraId="295F06EA"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37" w:type="dxa"/>
            <w:gridSpan w:val="5"/>
            <w:vMerge/>
          </w:tcPr>
          <w:p w14:paraId="3D9906CA" w14:textId="77777777" w:rsidR="008A3B4B" w:rsidRPr="00D542AB" w:rsidRDefault="008A3B4B" w:rsidP="008A3B4B">
            <w:pPr>
              <w:rPr>
                <w:rFonts w:ascii="Times New Roman" w:hAnsi="Times New Roman" w:cs="Times New Roman"/>
                <w:i/>
                <w:sz w:val="24"/>
                <w:szCs w:val="24"/>
              </w:rPr>
            </w:pPr>
          </w:p>
        </w:tc>
      </w:tr>
      <w:tr w:rsidR="008A3B4B" w:rsidRPr="00582CE3" w14:paraId="04CDD93F" w14:textId="77777777" w:rsidTr="008A3B4B">
        <w:trPr>
          <w:cantSplit/>
          <w:trHeight w:val="105"/>
        </w:trPr>
        <w:tc>
          <w:tcPr>
            <w:tcW w:w="3157" w:type="dxa"/>
            <w:gridSpan w:val="2"/>
            <w:vMerge w:val="restart"/>
          </w:tcPr>
          <w:p w14:paraId="30FE949B" w14:textId="77777777" w:rsidR="008A3B4B" w:rsidRPr="00D542AB" w:rsidRDefault="008A3B4B" w:rsidP="008A3B4B">
            <w:pPr>
              <w:rPr>
                <w:rFonts w:ascii="Times New Roman" w:hAnsi="Times New Roman" w:cs="Times New Roman"/>
                <w:b/>
                <w:sz w:val="24"/>
                <w:szCs w:val="24"/>
              </w:rPr>
            </w:pPr>
            <w:r w:rsidRPr="00D542AB">
              <w:rPr>
                <w:rFonts w:ascii="Times New Roman" w:hAnsi="Times New Roman" w:cs="Times New Roman"/>
                <w:b/>
                <w:sz w:val="24"/>
                <w:szCs w:val="24"/>
              </w:rPr>
              <w:t>Тема 1.6. Сварочное оборудование.</w:t>
            </w:r>
          </w:p>
          <w:p w14:paraId="3197BEF9" w14:textId="77777777" w:rsidR="008A3B4B" w:rsidRPr="00D542AB" w:rsidRDefault="008A3B4B" w:rsidP="008A3B4B">
            <w:pPr>
              <w:rPr>
                <w:rFonts w:ascii="Times New Roman" w:hAnsi="Times New Roman" w:cs="Times New Roman"/>
                <w:b/>
                <w:sz w:val="24"/>
                <w:szCs w:val="24"/>
              </w:rPr>
            </w:pPr>
          </w:p>
          <w:p w14:paraId="258626EF" w14:textId="77777777" w:rsidR="008A3B4B" w:rsidRPr="00D542AB" w:rsidRDefault="008A3B4B" w:rsidP="008A3B4B">
            <w:pPr>
              <w:rPr>
                <w:rFonts w:ascii="Times New Roman" w:hAnsi="Times New Roman" w:cs="Times New Roman"/>
                <w:b/>
                <w:sz w:val="24"/>
                <w:szCs w:val="24"/>
              </w:rPr>
            </w:pPr>
          </w:p>
          <w:p w14:paraId="26905573" w14:textId="77777777" w:rsidR="008A3B4B" w:rsidRPr="00D542AB" w:rsidRDefault="008A3B4B" w:rsidP="008A3B4B">
            <w:pPr>
              <w:rPr>
                <w:rFonts w:ascii="Times New Roman" w:hAnsi="Times New Roman" w:cs="Times New Roman"/>
                <w:b/>
                <w:sz w:val="24"/>
                <w:szCs w:val="24"/>
              </w:rPr>
            </w:pPr>
          </w:p>
          <w:p w14:paraId="0A2AE037" w14:textId="77777777" w:rsidR="008A3B4B" w:rsidRPr="00D542AB" w:rsidRDefault="008A3B4B" w:rsidP="008A3B4B">
            <w:pPr>
              <w:rPr>
                <w:rFonts w:ascii="Times New Roman" w:hAnsi="Times New Roman" w:cs="Times New Roman"/>
                <w:b/>
                <w:sz w:val="24"/>
                <w:szCs w:val="24"/>
              </w:rPr>
            </w:pPr>
          </w:p>
          <w:p w14:paraId="29E863BE" w14:textId="77777777" w:rsidR="008A3B4B" w:rsidRPr="00D542AB" w:rsidRDefault="008A3B4B" w:rsidP="008A3B4B">
            <w:pPr>
              <w:rPr>
                <w:rFonts w:ascii="Times New Roman" w:hAnsi="Times New Roman" w:cs="Times New Roman"/>
                <w:b/>
                <w:sz w:val="24"/>
                <w:szCs w:val="24"/>
              </w:rPr>
            </w:pPr>
          </w:p>
          <w:p w14:paraId="5347279F" w14:textId="77777777" w:rsidR="008A3B4B" w:rsidRPr="00D542AB" w:rsidRDefault="008A3B4B" w:rsidP="008A3B4B">
            <w:pPr>
              <w:rPr>
                <w:rFonts w:ascii="Times New Roman" w:hAnsi="Times New Roman" w:cs="Times New Roman"/>
                <w:b/>
                <w:sz w:val="24"/>
                <w:szCs w:val="24"/>
              </w:rPr>
            </w:pPr>
          </w:p>
          <w:p w14:paraId="6BC7D00E" w14:textId="77777777" w:rsidR="008A3B4B" w:rsidRPr="00D542AB" w:rsidRDefault="008A3B4B" w:rsidP="008A3B4B">
            <w:pPr>
              <w:rPr>
                <w:rFonts w:ascii="Times New Roman" w:hAnsi="Times New Roman" w:cs="Times New Roman"/>
                <w:b/>
                <w:sz w:val="24"/>
                <w:szCs w:val="24"/>
              </w:rPr>
            </w:pPr>
          </w:p>
          <w:p w14:paraId="6B85AC5C" w14:textId="77777777" w:rsidR="008A3B4B" w:rsidRPr="00D542AB" w:rsidRDefault="008A3B4B" w:rsidP="008A3B4B">
            <w:pPr>
              <w:rPr>
                <w:rFonts w:ascii="Times New Roman" w:hAnsi="Times New Roman" w:cs="Times New Roman"/>
                <w:b/>
                <w:sz w:val="24"/>
                <w:szCs w:val="24"/>
              </w:rPr>
            </w:pPr>
          </w:p>
          <w:p w14:paraId="02322842" w14:textId="77777777" w:rsidR="008A3B4B" w:rsidRPr="00D542AB" w:rsidRDefault="008A3B4B" w:rsidP="008A3B4B">
            <w:pPr>
              <w:rPr>
                <w:rFonts w:ascii="Times New Roman" w:hAnsi="Times New Roman" w:cs="Times New Roman"/>
                <w:b/>
                <w:sz w:val="24"/>
                <w:szCs w:val="24"/>
              </w:rPr>
            </w:pPr>
          </w:p>
          <w:p w14:paraId="593F0F91" w14:textId="77777777" w:rsidR="008A3B4B" w:rsidRPr="00D542AB" w:rsidRDefault="008A3B4B" w:rsidP="008A3B4B">
            <w:pPr>
              <w:rPr>
                <w:rFonts w:ascii="Times New Roman" w:hAnsi="Times New Roman" w:cs="Times New Roman"/>
                <w:b/>
                <w:sz w:val="24"/>
                <w:szCs w:val="24"/>
              </w:rPr>
            </w:pPr>
          </w:p>
          <w:p w14:paraId="6345123B" w14:textId="77777777" w:rsidR="008A3B4B" w:rsidRPr="00D542AB" w:rsidRDefault="008A3B4B" w:rsidP="008A3B4B">
            <w:pPr>
              <w:rPr>
                <w:rFonts w:ascii="Times New Roman" w:hAnsi="Times New Roman" w:cs="Times New Roman"/>
                <w:b/>
                <w:sz w:val="24"/>
                <w:szCs w:val="24"/>
              </w:rPr>
            </w:pPr>
          </w:p>
          <w:p w14:paraId="6BD94922" w14:textId="77777777" w:rsidR="008A3B4B" w:rsidRPr="00D542AB" w:rsidRDefault="008A3B4B" w:rsidP="008A3B4B">
            <w:pPr>
              <w:rPr>
                <w:rFonts w:ascii="Times New Roman" w:hAnsi="Times New Roman" w:cs="Times New Roman"/>
                <w:b/>
                <w:sz w:val="24"/>
                <w:szCs w:val="24"/>
              </w:rPr>
            </w:pPr>
          </w:p>
          <w:p w14:paraId="09D7862E" w14:textId="77777777" w:rsidR="008A3B4B" w:rsidRPr="00D542AB" w:rsidRDefault="008A3B4B" w:rsidP="008A3B4B">
            <w:pPr>
              <w:rPr>
                <w:rFonts w:ascii="Times New Roman" w:hAnsi="Times New Roman" w:cs="Times New Roman"/>
                <w:b/>
                <w:sz w:val="24"/>
                <w:szCs w:val="24"/>
              </w:rPr>
            </w:pPr>
          </w:p>
          <w:p w14:paraId="2C434AAF" w14:textId="77777777" w:rsidR="008A3B4B" w:rsidRPr="00D542AB" w:rsidRDefault="008A3B4B" w:rsidP="008A3B4B">
            <w:pPr>
              <w:rPr>
                <w:rFonts w:ascii="Times New Roman" w:hAnsi="Times New Roman" w:cs="Times New Roman"/>
                <w:b/>
                <w:sz w:val="24"/>
                <w:szCs w:val="24"/>
              </w:rPr>
            </w:pPr>
          </w:p>
          <w:p w14:paraId="2C94E95A" w14:textId="77777777" w:rsidR="008A3B4B" w:rsidRPr="00D542AB" w:rsidRDefault="008A3B4B" w:rsidP="008A3B4B">
            <w:pPr>
              <w:rPr>
                <w:rFonts w:ascii="Times New Roman" w:hAnsi="Times New Roman" w:cs="Times New Roman"/>
                <w:b/>
                <w:sz w:val="24"/>
                <w:szCs w:val="24"/>
              </w:rPr>
            </w:pPr>
          </w:p>
          <w:p w14:paraId="67C8EA00" w14:textId="77777777" w:rsidR="008A3B4B" w:rsidRPr="00D542AB" w:rsidRDefault="008A3B4B" w:rsidP="008A3B4B">
            <w:pPr>
              <w:rPr>
                <w:rFonts w:ascii="Times New Roman" w:hAnsi="Times New Roman" w:cs="Times New Roman"/>
                <w:b/>
                <w:sz w:val="24"/>
                <w:szCs w:val="24"/>
              </w:rPr>
            </w:pPr>
          </w:p>
          <w:p w14:paraId="21C5E6B5" w14:textId="77777777" w:rsidR="008A3B4B" w:rsidRPr="00D542AB" w:rsidRDefault="008A3B4B" w:rsidP="008A3B4B">
            <w:pPr>
              <w:rPr>
                <w:rFonts w:ascii="Times New Roman" w:hAnsi="Times New Roman" w:cs="Times New Roman"/>
                <w:b/>
                <w:sz w:val="24"/>
                <w:szCs w:val="24"/>
              </w:rPr>
            </w:pPr>
          </w:p>
          <w:p w14:paraId="40306606" w14:textId="77777777" w:rsidR="008A3B4B" w:rsidRPr="00D542AB" w:rsidRDefault="008A3B4B" w:rsidP="008A3B4B">
            <w:pPr>
              <w:rPr>
                <w:rFonts w:ascii="Times New Roman" w:hAnsi="Times New Roman" w:cs="Times New Roman"/>
                <w:b/>
                <w:sz w:val="24"/>
                <w:szCs w:val="24"/>
              </w:rPr>
            </w:pPr>
          </w:p>
        </w:tc>
        <w:tc>
          <w:tcPr>
            <w:tcW w:w="8571" w:type="dxa"/>
            <w:gridSpan w:val="13"/>
          </w:tcPr>
          <w:p w14:paraId="1BC6DDD5"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b/>
                <w:sz w:val="24"/>
                <w:szCs w:val="24"/>
              </w:rPr>
              <w:lastRenderedPageBreak/>
              <w:t>Содержание</w:t>
            </w:r>
          </w:p>
        </w:tc>
        <w:tc>
          <w:tcPr>
            <w:tcW w:w="1711" w:type="dxa"/>
            <w:gridSpan w:val="2"/>
          </w:tcPr>
          <w:p w14:paraId="3738EC34"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17</w:t>
            </w:r>
          </w:p>
        </w:tc>
        <w:tc>
          <w:tcPr>
            <w:tcW w:w="1837" w:type="dxa"/>
            <w:gridSpan w:val="5"/>
            <w:vMerge w:val="restart"/>
          </w:tcPr>
          <w:p w14:paraId="1DCA46BB"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ОК. 01- ОК </w:t>
            </w:r>
            <w:proofErr w:type="gramStart"/>
            <w:r w:rsidRPr="00D542AB">
              <w:rPr>
                <w:rFonts w:ascii="Times New Roman" w:hAnsi="Times New Roman" w:cs="Times New Roman"/>
                <w:sz w:val="24"/>
                <w:szCs w:val="24"/>
              </w:rPr>
              <w:t>04,ОК.07</w:t>
            </w:r>
            <w:proofErr w:type="gramEnd"/>
            <w:r w:rsidRPr="00D542AB">
              <w:rPr>
                <w:rFonts w:ascii="Times New Roman" w:hAnsi="Times New Roman" w:cs="Times New Roman"/>
                <w:sz w:val="24"/>
                <w:szCs w:val="24"/>
              </w:rPr>
              <w:t>- ОК.09</w:t>
            </w:r>
          </w:p>
          <w:p w14:paraId="7408447B" w14:textId="77777777" w:rsidR="008A3B4B" w:rsidRPr="00D542AB" w:rsidRDefault="008A3B4B" w:rsidP="008A3B4B">
            <w:pPr>
              <w:rPr>
                <w:rFonts w:ascii="Times New Roman" w:hAnsi="Times New Roman" w:cs="Times New Roman"/>
                <w:sz w:val="24"/>
                <w:szCs w:val="24"/>
              </w:rPr>
            </w:pPr>
          </w:p>
          <w:p w14:paraId="7C3806A2"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ПК 1.1, ПК 1.2, ПК 1.3</w:t>
            </w:r>
          </w:p>
          <w:p w14:paraId="0C63810C" w14:textId="77777777" w:rsidR="008A3B4B" w:rsidRPr="00D542AB" w:rsidRDefault="008A3B4B" w:rsidP="008A3B4B">
            <w:pPr>
              <w:rPr>
                <w:rFonts w:ascii="Times New Roman" w:hAnsi="Times New Roman" w:cs="Times New Roman"/>
                <w:sz w:val="24"/>
                <w:szCs w:val="24"/>
              </w:rPr>
            </w:pPr>
          </w:p>
          <w:p w14:paraId="605A5724" w14:textId="77777777" w:rsidR="008A3B4B" w:rsidRPr="00D542AB" w:rsidRDefault="008A3B4B" w:rsidP="008A3B4B">
            <w:pPr>
              <w:rPr>
                <w:rFonts w:ascii="Times New Roman" w:hAnsi="Times New Roman" w:cs="Times New Roman"/>
                <w:b/>
                <w:sz w:val="24"/>
                <w:szCs w:val="24"/>
              </w:rPr>
            </w:pPr>
          </w:p>
        </w:tc>
      </w:tr>
      <w:tr w:rsidR="008A3B4B" w:rsidRPr="00582CE3" w14:paraId="0C587ECF" w14:textId="77777777" w:rsidTr="008A3B4B">
        <w:trPr>
          <w:cantSplit/>
          <w:trHeight w:val="95"/>
        </w:trPr>
        <w:tc>
          <w:tcPr>
            <w:tcW w:w="3157" w:type="dxa"/>
            <w:gridSpan w:val="2"/>
            <w:vMerge/>
          </w:tcPr>
          <w:p w14:paraId="6813FF34" w14:textId="77777777" w:rsidR="008A3B4B" w:rsidRPr="00D542AB" w:rsidRDefault="008A3B4B" w:rsidP="008A3B4B">
            <w:pPr>
              <w:jc w:val="center"/>
              <w:rPr>
                <w:rFonts w:ascii="Times New Roman" w:hAnsi="Times New Roman" w:cs="Times New Roman"/>
                <w:b/>
                <w:sz w:val="24"/>
                <w:szCs w:val="24"/>
              </w:rPr>
            </w:pPr>
          </w:p>
        </w:tc>
        <w:tc>
          <w:tcPr>
            <w:tcW w:w="492" w:type="dxa"/>
            <w:gridSpan w:val="6"/>
          </w:tcPr>
          <w:p w14:paraId="62326C5E"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1</w:t>
            </w:r>
          </w:p>
        </w:tc>
        <w:tc>
          <w:tcPr>
            <w:tcW w:w="8079" w:type="dxa"/>
            <w:gridSpan w:val="7"/>
          </w:tcPr>
          <w:p w14:paraId="4374435D"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Сварочный пост.</w:t>
            </w:r>
          </w:p>
        </w:tc>
        <w:tc>
          <w:tcPr>
            <w:tcW w:w="1711" w:type="dxa"/>
            <w:gridSpan w:val="2"/>
          </w:tcPr>
          <w:p w14:paraId="5E49323B"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37" w:type="dxa"/>
            <w:gridSpan w:val="5"/>
            <w:vMerge/>
          </w:tcPr>
          <w:p w14:paraId="3918ED68" w14:textId="77777777" w:rsidR="008A3B4B" w:rsidRPr="00D542AB" w:rsidRDefault="008A3B4B" w:rsidP="008A3B4B">
            <w:pPr>
              <w:rPr>
                <w:rFonts w:ascii="Times New Roman" w:hAnsi="Times New Roman" w:cs="Times New Roman"/>
                <w:i/>
                <w:sz w:val="24"/>
                <w:szCs w:val="24"/>
              </w:rPr>
            </w:pPr>
          </w:p>
        </w:tc>
      </w:tr>
      <w:tr w:rsidR="008A3B4B" w:rsidRPr="00582CE3" w14:paraId="70BCA56D" w14:textId="77777777" w:rsidTr="008A3B4B">
        <w:trPr>
          <w:cantSplit/>
          <w:trHeight w:val="120"/>
        </w:trPr>
        <w:tc>
          <w:tcPr>
            <w:tcW w:w="3157" w:type="dxa"/>
            <w:gridSpan w:val="2"/>
            <w:vMerge/>
          </w:tcPr>
          <w:p w14:paraId="3A057E60" w14:textId="77777777" w:rsidR="008A3B4B" w:rsidRPr="00D542AB" w:rsidRDefault="008A3B4B" w:rsidP="008A3B4B">
            <w:pPr>
              <w:jc w:val="center"/>
              <w:rPr>
                <w:rFonts w:ascii="Times New Roman" w:hAnsi="Times New Roman" w:cs="Times New Roman"/>
                <w:b/>
                <w:sz w:val="24"/>
                <w:szCs w:val="24"/>
              </w:rPr>
            </w:pPr>
          </w:p>
        </w:tc>
        <w:tc>
          <w:tcPr>
            <w:tcW w:w="492" w:type="dxa"/>
            <w:gridSpan w:val="6"/>
          </w:tcPr>
          <w:p w14:paraId="7FCE0509"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2</w:t>
            </w:r>
          </w:p>
        </w:tc>
        <w:tc>
          <w:tcPr>
            <w:tcW w:w="8079" w:type="dxa"/>
            <w:gridSpan w:val="7"/>
          </w:tcPr>
          <w:p w14:paraId="1DA41425"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Классификация источников питания сварочной дуги</w:t>
            </w:r>
          </w:p>
        </w:tc>
        <w:tc>
          <w:tcPr>
            <w:tcW w:w="1711" w:type="dxa"/>
            <w:gridSpan w:val="2"/>
          </w:tcPr>
          <w:p w14:paraId="3AA59C3E"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37" w:type="dxa"/>
            <w:gridSpan w:val="5"/>
            <w:vMerge/>
          </w:tcPr>
          <w:p w14:paraId="7E67D754" w14:textId="77777777" w:rsidR="008A3B4B" w:rsidRPr="00D542AB" w:rsidRDefault="008A3B4B" w:rsidP="008A3B4B">
            <w:pPr>
              <w:rPr>
                <w:rFonts w:ascii="Times New Roman" w:hAnsi="Times New Roman" w:cs="Times New Roman"/>
                <w:i/>
                <w:sz w:val="24"/>
                <w:szCs w:val="24"/>
              </w:rPr>
            </w:pPr>
          </w:p>
        </w:tc>
      </w:tr>
      <w:tr w:rsidR="008A3B4B" w:rsidRPr="00582CE3" w14:paraId="68F9E428" w14:textId="77777777" w:rsidTr="008A3B4B">
        <w:trPr>
          <w:cantSplit/>
          <w:trHeight w:val="135"/>
        </w:trPr>
        <w:tc>
          <w:tcPr>
            <w:tcW w:w="3157" w:type="dxa"/>
            <w:gridSpan w:val="2"/>
            <w:vMerge/>
          </w:tcPr>
          <w:p w14:paraId="102346CE" w14:textId="77777777" w:rsidR="008A3B4B" w:rsidRPr="00D542AB" w:rsidRDefault="008A3B4B" w:rsidP="008A3B4B">
            <w:pPr>
              <w:jc w:val="center"/>
              <w:rPr>
                <w:rFonts w:ascii="Times New Roman" w:hAnsi="Times New Roman" w:cs="Times New Roman"/>
                <w:b/>
                <w:sz w:val="24"/>
                <w:szCs w:val="24"/>
              </w:rPr>
            </w:pPr>
          </w:p>
        </w:tc>
        <w:tc>
          <w:tcPr>
            <w:tcW w:w="492" w:type="dxa"/>
            <w:gridSpan w:val="6"/>
          </w:tcPr>
          <w:p w14:paraId="345FF838"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3</w:t>
            </w:r>
          </w:p>
        </w:tc>
        <w:tc>
          <w:tcPr>
            <w:tcW w:w="8079" w:type="dxa"/>
            <w:gridSpan w:val="7"/>
          </w:tcPr>
          <w:p w14:paraId="60C25CB3"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Требования к источникам </w:t>
            </w:r>
            <w:proofErr w:type="gramStart"/>
            <w:r w:rsidRPr="00D542AB">
              <w:rPr>
                <w:rFonts w:ascii="Times New Roman" w:hAnsi="Times New Roman" w:cs="Times New Roman"/>
                <w:sz w:val="24"/>
                <w:szCs w:val="24"/>
              </w:rPr>
              <w:t>питания  Режим</w:t>
            </w:r>
            <w:proofErr w:type="gramEnd"/>
            <w:r w:rsidRPr="00D542AB">
              <w:rPr>
                <w:rFonts w:ascii="Times New Roman" w:hAnsi="Times New Roman" w:cs="Times New Roman"/>
                <w:sz w:val="24"/>
                <w:szCs w:val="24"/>
              </w:rPr>
              <w:t xml:space="preserve"> работы.</w:t>
            </w:r>
          </w:p>
        </w:tc>
        <w:tc>
          <w:tcPr>
            <w:tcW w:w="1711" w:type="dxa"/>
            <w:gridSpan w:val="2"/>
          </w:tcPr>
          <w:p w14:paraId="1B6B2F7F"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37" w:type="dxa"/>
            <w:gridSpan w:val="5"/>
            <w:vMerge/>
          </w:tcPr>
          <w:p w14:paraId="7A09E743" w14:textId="77777777" w:rsidR="008A3B4B" w:rsidRPr="00D542AB" w:rsidRDefault="008A3B4B" w:rsidP="008A3B4B">
            <w:pPr>
              <w:rPr>
                <w:rFonts w:ascii="Times New Roman" w:hAnsi="Times New Roman" w:cs="Times New Roman"/>
                <w:i/>
                <w:sz w:val="24"/>
                <w:szCs w:val="24"/>
              </w:rPr>
            </w:pPr>
          </w:p>
        </w:tc>
      </w:tr>
      <w:tr w:rsidR="008A3B4B" w:rsidRPr="00582CE3" w14:paraId="168C1D5C" w14:textId="77777777" w:rsidTr="008A3B4B">
        <w:trPr>
          <w:cantSplit/>
          <w:trHeight w:val="95"/>
        </w:trPr>
        <w:tc>
          <w:tcPr>
            <w:tcW w:w="3157" w:type="dxa"/>
            <w:gridSpan w:val="2"/>
            <w:vMerge/>
          </w:tcPr>
          <w:p w14:paraId="55B2C53F" w14:textId="77777777" w:rsidR="008A3B4B" w:rsidRPr="00D542AB" w:rsidRDefault="008A3B4B" w:rsidP="008A3B4B">
            <w:pPr>
              <w:jc w:val="center"/>
              <w:rPr>
                <w:rFonts w:ascii="Times New Roman" w:hAnsi="Times New Roman" w:cs="Times New Roman"/>
                <w:b/>
                <w:sz w:val="24"/>
                <w:szCs w:val="24"/>
              </w:rPr>
            </w:pPr>
          </w:p>
        </w:tc>
        <w:tc>
          <w:tcPr>
            <w:tcW w:w="492" w:type="dxa"/>
            <w:gridSpan w:val="6"/>
          </w:tcPr>
          <w:p w14:paraId="4645DF3F"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4</w:t>
            </w:r>
          </w:p>
        </w:tc>
        <w:tc>
          <w:tcPr>
            <w:tcW w:w="8079" w:type="dxa"/>
            <w:gridSpan w:val="7"/>
          </w:tcPr>
          <w:p w14:paraId="01925A2B"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Устройство и принцип действия </w:t>
            </w:r>
            <w:proofErr w:type="gramStart"/>
            <w:r w:rsidRPr="00D542AB">
              <w:rPr>
                <w:rFonts w:ascii="Times New Roman" w:hAnsi="Times New Roman" w:cs="Times New Roman"/>
                <w:sz w:val="24"/>
                <w:szCs w:val="24"/>
              </w:rPr>
              <w:t>трансформатора  с</w:t>
            </w:r>
            <w:proofErr w:type="gramEnd"/>
            <w:r w:rsidRPr="00D542AB">
              <w:rPr>
                <w:rFonts w:ascii="Times New Roman" w:hAnsi="Times New Roman" w:cs="Times New Roman"/>
                <w:sz w:val="24"/>
                <w:szCs w:val="24"/>
              </w:rPr>
              <w:t xml:space="preserve"> увеличенным магнитным рассеянием.</w:t>
            </w:r>
          </w:p>
        </w:tc>
        <w:tc>
          <w:tcPr>
            <w:tcW w:w="1711" w:type="dxa"/>
            <w:gridSpan w:val="2"/>
          </w:tcPr>
          <w:p w14:paraId="6699D4C6"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37" w:type="dxa"/>
            <w:gridSpan w:val="5"/>
            <w:vMerge/>
          </w:tcPr>
          <w:p w14:paraId="36848FC4" w14:textId="77777777" w:rsidR="008A3B4B" w:rsidRPr="00D542AB" w:rsidRDefault="008A3B4B" w:rsidP="008A3B4B">
            <w:pPr>
              <w:rPr>
                <w:rFonts w:ascii="Times New Roman" w:hAnsi="Times New Roman" w:cs="Times New Roman"/>
                <w:i/>
                <w:sz w:val="24"/>
                <w:szCs w:val="24"/>
              </w:rPr>
            </w:pPr>
          </w:p>
        </w:tc>
      </w:tr>
      <w:tr w:rsidR="008A3B4B" w:rsidRPr="00582CE3" w14:paraId="2D20270C" w14:textId="77777777" w:rsidTr="008A3B4B">
        <w:trPr>
          <w:cantSplit/>
          <w:trHeight w:val="135"/>
        </w:trPr>
        <w:tc>
          <w:tcPr>
            <w:tcW w:w="3157" w:type="dxa"/>
            <w:gridSpan w:val="2"/>
            <w:vMerge/>
          </w:tcPr>
          <w:p w14:paraId="184F0D05" w14:textId="77777777" w:rsidR="008A3B4B" w:rsidRPr="00D542AB" w:rsidRDefault="008A3B4B" w:rsidP="008A3B4B">
            <w:pPr>
              <w:jc w:val="center"/>
              <w:rPr>
                <w:rFonts w:ascii="Times New Roman" w:hAnsi="Times New Roman" w:cs="Times New Roman"/>
                <w:b/>
                <w:sz w:val="24"/>
                <w:szCs w:val="24"/>
              </w:rPr>
            </w:pPr>
          </w:p>
        </w:tc>
        <w:tc>
          <w:tcPr>
            <w:tcW w:w="492" w:type="dxa"/>
            <w:gridSpan w:val="6"/>
          </w:tcPr>
          <w:p w14:paraId="2BB32DF1"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5</w:t>
            </w:r>
          </w:p>
        </w:tc>
        <w:tc>
          <w:tcPr>
            <w:tcW w:w="8079" w:type="dxa"/>
            <w:gridSpan w:val="7"/>
          </w:tcPr>
          <w:p w14:paraId="13F64813"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Устройство и принцип </w:t>
            </w:r>
            <w:proofErr w:type="gramStart"/>
            <w:r w:rsidRPr="00D542AB">
              <w:rPr>
                <w:rFonts w:ascii="Times New Roman" w:hAnsi="Times New Roman" w:cs="Times New Roman"/>
                <w:sz w:val="24"/>
                <w:szCs w:val="24"/>
              </w:rPr>
              <w:t>действия  сварочного</w:t>
            </w:r>
            <w:proofErr w:type="gramEnd"/>
            <w:r w:rsidRPr="00D542AB">
              <w:rPr>
                <w:rFonts w:ascii="Times New Roman" w:hAnsi="Times New Roman" w:cs="Times New Roman"/>
                <w:sz w:val="24"/>
                <w:szCs w:val="24"/>
              </w:rPr>
              <w:t xml:space="preserve"> выпрямителя.</w:t>
            </w:r>
          </w:p>
        </w:tc>
        <w:tc>
          <w:tcPr>
            <w:tcW w:w="1711" w:type="dxa"/>
            <w:gridSpan w:val="2"/>
          </w:tcPr>
          <w:p w14:paraId="6A37CC5A"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37" w:type="dxa"/>
            <w:gridSpan w:val="5"/>
            <w:vMerge/>
          </w:tcPr>
          <w:p w14:paraId="79A79586" w14:textId="77777777" w:rsidR="008A3B4B" w:rsidRPr="00D542AB" w:rsidRDefault="008A3B4B" w:rsidP="008A3B4B">
            <w:pPr>
              <w:rPr>
                <w:rFonts w:ascii="Times New Roman" w:hAnsi="Times New Roman" w:cs="Times New Roman"/>
                <w:i/>
                <w:sz w:val="24"/>
                <w:szCs w:val="24"/>
              </w:rPr>
            </w:pPr>
          </w:p>
        </w:tc>
      </w:tr>
      <w:tr w:rsidR="008A3B4B" w:rsidRPr="00582CE3" w14:paraId="6C838FA3" w14:textId="77777777" w:rsidTr="008A3B4B">
        <w:trPr>
          <w:cantSplit/>
          <w:trHeight w:val="180"/>
        </w:trPr>
        <w:tc>
          <w:tcPr>
            <w:tcW w:w="3157" w:type="dxa"/>
            <w:gridSpan w:val="2"/>
            <w:vMerge/>
          </w:tcPr>
          <w:p w14:paraId="4586CA74" w14:textId="77777777" w:rsidR="008A3B4B" w:rsidRPr="00D542AB" w:rsidRDefault="008A3B4B" w:rsidP="008A3B4B">
            <w:pPr>
              <w:jc w:val="center"/>
              <w:rPr>
                <w:rFonts w:ascii="Times New Roman" w:hAnsi="Times New Roman" w:cs="Times New Roman"/>
                <w:b/>
                <w:sz w:val="24"/>
                <w:szCs w:val="24"/>
              </w:rPr>
            </w:pPr>
          </w:p>
        </w:tc>
        <w:tc>
          <w:tcPr>
            <w:tcW w:w="492" w:type="dxa"/>
            <w:gridSpan w:val="6"/>
          </w:tcPr>
          <w:p w14:paraId="5F11AED6"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6</w:t>
            </w:r>
          </w:p>
        </w:tc>
        <w:tc>
          <w:tcPr>
            <w:tcW w:w="8079" w:type="dxa"/>
            <w:gridSpan w:val="7"/>
          </w:tcPr>
          <w:p w14:paraId="446D3AC2"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Устройство и принцип </w:t>
            </w:r>
            <w:proofErr w:type="gramStart"/>
            <w:r w:rsidRPr="00D542AB">
              <w:rPr>
                <w:rFonts w:ascii="Times New Roman" w:hAnsi="Times New Roman" w:cs="Times New Roman"/>
                <w:sz w:val="24"/>
                <w:szCs w:val="24"/>
              </w:rPr>
              <w:t>действия  сварочного</w:t>
            </w:r>
            <w:proofErr w:type="gramEnd"/>
            <w:r w:rsidRPr="00D542AB">
              <w:rPr>
                <w:rFonts w:ascii="Times New Roman" w:hAnsi="Times New Roman" w:cs="Times New Roman"/>
                <w:sz w:val="24"/>
                <w:szCs w:val="24"/>
              </w:rPr>
              <w:t xml:space="preserve"> преобразователя.</w:t>
            </w:r>
          </w:p>
        </w:tc>
        <w:tc>
          <w:tcPr>
            <w:tcW w:w="1711" w:type="dxa"/>
            <w:gridSpan w:val="2"/>
          </w:tcPr>
          <w:p w14:paraId="2D73F759"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37" w:type="dxa"/>
            <w:gridSpan w:val="5"/>
            <w:vMerge/>
          </w:tcPr>
          <w:p w14:paraId="54E4E720" w14:textId="77777777" w:rsidR="008A3B4B" w:rsidRPr="00D542AB" w:rsidRDefault="008A3B4B" w:rsidP="008A3B4B">
            <w:pPr>
              <w:rPr>
                <w:rFonts w:ascii="Times New Roman" w:hAnsi="Times New Roman" w:cs="Times New Roman"/>
                <w:i/>
                <w:sz w:val="24"/>
                <w:szCs w:val="24"/>
              </w:rPr>
            </w:pPr>
          </w:p>
        </w:tc>
      </w:tr>
      <w:tr w:rsidR="008A3B4B" w:rsidRPr="00582CE3" w14:paraId="489C6989" w14:textId="77777777" w:rsidTr="008A3B4B">
        <w:trPr>
          <w:cantSplit/>
          <w:trHeight w:val="135"/>
        </w:trPr>
        <w:tc>
          <w:tcPr>
            <w:tcW w:w="3157" w:type="dxa"/>
            <w:gridSpan w:val="2"/>
            <w:vMerge/>
          </w:tcPr>
          <w:p w14:paraId="0E2A5854" w14:textId="77777777" w:rsidR="008A3B4B" w:rsidRPr="00D542AB" w:rsidRDefault="008A3B4B" w:rsidP="008A3B4B">
            <w:pPr>
              <w:jc w:val="center"/>
              <w:rPr>
                <w:rFonts w:ascii="Times New Roman" w:hAnsi="Times New Roman" w:cs="Times New Roman"/>
                <w:b/>
                <w:sz w:val="24"/>
                <w:szCs w:val="24"/>
              </w:rPr>
            </w:pPr>
          </w:p>
        </w:tc>
        <w:tc>
          <w:tcPr>
            <w:tcW w:w="492" w:type="dxa"/>
            <w:gridSpan w:val="6"/>
          </w:tcPr>
          <w:p w14:paraId="098B4897"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7</w:t>
            </w:r>
          </w:p>
        </w:tc>
        <w:tc>
          <w:tcPr>
            <w:tcW w:w="8079" w:type="dxa"/>
            <w:gridSpan w:val="7"/>
          </w:tcPr>
          <w:p w14:paraId="3F6C7391" w14:textId="77777777" w:rsidR="008A3B4B" w:rsidRPr="00D542AB" w:rsidRDefault="008A3B4B" w:rsidP="008A3B4B">
            <w:pPr>
              <w:rPr>
                <w:rFonts w:ascii="Times New Roman" w:hAnsi="Times New Roman" w:cs="Times New Roman"/>
                <w:sz w:val="24"/>
                <w:szCs w:val="24"/>
              </w:rPr>
            </w:pPr>
            <w:proofErr w:type="spellStart"/>
            <w:r w:rsidRPr="00D542AB">
              <w:rPr>
                <w:rFonts w:ascii="Times New Roman" w:hAnsi="Times New Roman" w:cs="Times New Roman"/>
                <w:sz w:val="24"/>
                <w:szCs w:val="24"/>
              </w:rPr>
              <w:t>Инвенторы</w:t>
            </w:r>
            <w:proofErr w:type="spellEnd"/>
          </w:p>
        </w:tc>
        <w:tc>
          <w:tcPr>
            <w:tcW w:w="1711" w:type="dxa"/>
            <w:gridSpan w:val="2"/>
          </w:tcPr>
          <w:p w14:paraId="3E9A49AF"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37" w:type="dxa"/>
            <w:gridSpan w:val="5"/>
            <w:vMerge/>
          </w:tcPr>
          <w:p w14:paraId="40098768" w14:textId="77777777" w:rsidR="008A3B4B" w:rsidRPr="00D542AB" w:rsidRDefault="008A3B4B" w:rsidP="008A3B4B">
            <w:pPr>
              <w:rPr>
                <w:rFonts w:ascii="Times New Roman" w:hAnsi="Times New Roman" w:cs="Times New Roman"/>
                <w:i/>
                <w:sz w:val="24"/>
                <w:szCs w:val="24"/>
              </w:rPr>
            </w:pPr>
          </w:p>
        </w:tc>
      </w:tr>
      <w:tr w:rsidR="008A3B4B" w:rsidRPr="00582CE3" w14:paraId="30DC0E8F" w14:textId="77777777" w:rsidTr="008A3B4B">
        <w:trPr>
          <w:cantSplit/>
          <w:trHeight w:val="105"/>
        </w:trPr>
        <w:tc>
          <w:tcPr>
            <w:tcW w:w="3157" w:type="dxa"/>
            <w:gridSpan w:val="2"/>
            <w:vMerge/>
          </w:tcPr>
          <w:p w14:paraId="338994EC" w14:textId="77777777" w:rsidR="008A3B4B" w:rsidRPr="00D542AB" w:rsidRDefault="008A3B4B" w:rsidP="008A3B4B">
            <w:pPr>
              <w:jc w:val="center"/>
              <w:rPr>
                <w:rFonts w:ascii="Times New Roman" w:hAnsi="Times New Roman" w:cs="Times New Roman"/>
                <w:b/>
                <w:sz w:val="24"/>
                <w:szCs w:val="24"/>
              </w:rPr>
            </w:pPr>
          </w:p>
        </w:tc>
        <w:tc>
          <w:tcPr>
            <w:tcW w:w="492" w:type="dxa"/>
            <w:gridSpan w:val="6"/>
          </w:tcPr>
          <w:p w14:paraId="4022E7A5"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8</w:t>
            </w:r>
          </w:p>
        </w:tc>
        <w:tc>
          <w:tcPr>
            <w:tcW w:w="8079" w:type="dxa"/>
            <w:gridSpan w:val="7"/>
          </w:tcPr>
          <w:p w14:paraId="161D6A7A"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Многопостовые сварочные источники питания сварочной дуги.</w:t>
            </w:r>
          </w:p>
        </w:tc>
        <w:tc>
          <w:tcPr>
            <w:tcW w:w="1711" w:type="dxa"/>
            <w:gridSpan w:val="2"/>
          </w:tcPr>
          <w:p w14:paraId="018A9361"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37" w:type="dxa"/>
            <w:gridSpan w:val="5"/>
            <w:vMerge/>
          </w:tcPr>
          <w:p w14:paraId="3C44A789" w14:textId="77777777" w:rsidR="008A3B4B" w:rsidRPr="00D542AB" w:rsidRDefault="008A3B4B" w:rsidP="008A3B4B">
            <w:pPr>
              <w:rPr>
                <w:rFonts w:ascii="Times New Roman" w:hAnsi="Times New Roman" w:cs="Times New Roman"/>
                <w:i/>
                <w:sz w:val="24"/>
                <w:szCs w:val="24"/>
              </w:rPr>
            </w:pPr>
          </w:p>
        </w:tc>
      </w:tr>
      <w:tr w:rsidR="008A3B4B" w:rsidRPr="00582CE3" w14:paraId="5DD4842E" w14:textId="77777777" w:rsidTr="008A3B4B">
        <w:trPr>
          <w:cantSplit/>
          <w:trHeight w:val="95"/>
        </w:trPr>
        <w:tc>
          <w:tcPr>
            <w:tcW w:w="3157" w:type="dxa"/>
            <w:gridSpan w:val="2"/>
            <w:vMerge/>
          </w:tcPr>
          <w:p w14:paraId="05275673" w14:textId="77777777" w:rsidR="008A3B4B" w:rsidRPr="00D542AB" w:rsidRDefault="008A3B4B" w:rsidP="008A3B4B">
            <w:pPr>
              <w:jc w:val="center"/>
              <w:rPr>
                <w:rFonts w:ascii="Times New Roman" w:hAnsi="Times New Roman" w:cs="Times New Roman"/>
                <w:b/>
                <w:sz w:val="24"/>
                <w:szCs w:val="24"/>
              </w:rPr>
            </w:pPr>
          </w:p>
        </w:tc>
        <w:tc>
          <w:tcPr>
            <w:tcW w:w="492" w:type="dxa"/>
            <w:gridSpan w:val="6"/>
          </w:tcPr>
          <w:p w14:paraId="512C2CBA"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9</w:t>
            </w:r>
          </w:p>
        </w:tc>
        <w:tc>
          <w:tcPr>
            <w:tcW w:w="8079" w:type="dxa"/>
            <w:gridSpan w:val="7"/>
          </w:tcPr>
          <w:p w14:paraId="26BCC931"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Устройство и принцип </w:t>
            </w:r>
            <w:proofErr w:type="gramStart"/>
            <w:r w:rsidRPr="00D542AB">
              <w:rPr>
                <w:rFonts w:ascii="Times New Roman" w:hAnsi="Times New Roman" w:cs="Times New Roman"/>
                <w:sz w:val="24"/>
                <w:szCs w:val="24"/>
              </w:rPr>
              <w:t>действия  осциллятора</w:t>
            </w:r>
            <w:proofErr w:type="gramEnd"/>
            <w:r w:rsidRPr="00D542AB">
              <w:rPr>
                <w:rFonts w:ascii="Times New Roman" w:hAnsi="Times New Roman" w:cs="Times New Roman"/>
                <w:sz w:val="24"/>
                <w:szCs w:val="24"/>
              </w:rPr>
              <w:t>.</w:t>
            </w:r>
          </w:p>
        </w:tc>
        <w:tc>
          <w:tcPr>
            <w:tcW w:w="1711" w:type="dxa"/>
            <w:gridSpan w:val="2"/>
          </w:tcPr>
          <w:p w14:paraId="337F2CAD"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37" w:type="dxa"/>
            <w:gridSpan w:val="5"/>
            <w:vMerge/>
          </w:tcPr>
          <w:p w14:paraId="30E1B474" w14:textId="77777777" w:rsidR="008A3B4B" w:rsidRPr="00D542AB" w:rsidRDefault="008A3B4B" w:rsidP="008A3B4B">
            <w:pPr>
              <w:rPr>
                <w:rFonts w:ascii="Times New Roman" w:hAnsi="Times New Roman" w:cs="Times New Roman"/>
                <w:i/>
                <w:sz w:val="24"/>
                <w:szCs w:val="24"/>
              </w:rPr>
            </w:pPr>
          </w:p>
        </w:tc>
      </w:tr>
      <w:tr w:rsidR="008A3B4B" w:rsidRPr="00582CE3" w14:paraId="482D8858" w14:textId="77777777" w:rsidTr="008A3B4B">
        <w:trPr>
          <w:cantSplit/>
          <w:trHeight w:val="120"/>
        </w:trPr>
        <w:tc>
          <w:tcPr>
            <w:tcW w:w="3157" w:type="dxa"/>
            <w:gridSpan w:val="2"/>
            <w:vMerge/>
          </w:tcPr>
          <w:p w14:paraId="3CDFC1D6" w14:textId="77777777" w:rsidR="008A3B4B" w:rsidRPr="00D542AB" w:rsidRDefault="008A3B4B" w:rsidP="008A3B4B">
            <w:pPr>
              <w:jc w:val="center"/>
              <w:rPr>
                <w:rFonts w:ascii="Times New Roman" w:hAnsi="Times New Roman" w:cs="Times New Roman"/>
                <w:b/>
                <w:sz w:val="24"/>
                <w:szCs w:val="24"/>
              </w:rPr>
            </w:pPr>
          </w:p>
        </w:tc>
        <w:tc>
          <w:tcPr>
            <w:tcW w:w="492" w:type="dxa"/>
            <w:gridSpan w:val="6"/>
          </w:tcPr>
          <w:p w14:paraId="6F1C0282"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10</w:t>
            </w:r>
          </w:p>
        </w:tc>
        <w:tc>
          <w:tcPr>
            <w:tcW w:w="8079" w:type="dxa"/>
            <w:gridSpan w:val="7"/>
          </w:tcPr>
          <w:p w14:paraId="20993847"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Устройство и принцип действия   сварочных агрегатов.</w:t>
            </w:r>
          </w:p>
        </w:tc>
        <w:tc>
          <w:tcPr>
            <w:tcW w:w="1711" w:type="dxa"/>
            <w:gridSpan w:val="2"/>
          </w:tcPr>
          <w:p w14:paraId="3110C9CB"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37" w:type="dxa"/>
            <w:gridSpan w:val="5"/>
            <w:vMerge/>
          </w:tcPr>
          <w:p w14:paraId="6C1A4DF4" w14:textId="77777777" w:rsidR="008A3B4B" w:rsidRPr="00D542AB" w:rsidRDefault="008A3B4B" w:rsidP="008A3B4B">
            <w:pPr>
              <w:rPr>
                <w:rFonts w:ascii="Times New Roman" w:hAnsi="Times New Roman" w:cs="Times New Roman"/>
                <w:i/>
                <w:sz w:val="24"/>
                <w:szCs w:val="24"/>
              </w:rPr>
            </w:pPr>
          </w:p>
        </w:tc>
      </w:tr>
      <w:tr w:rsidR="008A3B4B" w:rsidRPr="00582CE3" w14:paraId="0832CF38" w14:textId="77777777" w:rsidTr="008A3B4B">
        <w:trPr>
          <w:cantSplit/>
          <w:trHeight w:val="110"/>
        </w:trPr>
        <w:tc>
          <w:tcPr>
            <w:tcW w:w="3157" w:type="dxa"/>
            <w:gridSpan w:val="2"/>
            <w:vMerge/>
          </w:tcPr>
          <w:p w14:paraId="15D477CE" w14:textId="77777777" w:rsidR="008A3B4B" w:rsidRPr="00D542AB" w:rsidRDefault="008A3B4B" w:rsidP="008A3B4B">
            <w:pPr>
              <w:jc w:val="center"/>
              <w:rPr>
                <w:rFonts w:ascii="Times New Roman" w:hAnsi="Times New Roman" w:cs="Times New Roman"/>
                <w:b/>
                <w:sz w:val="24"/>
                <w:szCs w:val="24"/>
              </w:rPr>
            </w:pPr>
          </w:p>
        </w:tc>
        <w:tc>
          <w:tcPr>
            <w:tcW w:w="8571" w:type="dxa"/>
            <w:gridSpan w:val="13"/>
          </w:tcPr>
          <w:p w14:paraId="1304D987"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b/>
                <w:bCs/>
                <w:sz w:val="24"/>
                <w:szCs w:val="24"/>
              </w:rPr>
              <w:t>В том числе практических занятий и лабораторных работ</w:t>
            </w:r>
          </w:p>
        </w:tc>
        <w:tc>
          <w:tcPr>
            <w:tcW w:w="1711" w:type="dxa"/>
            <w:gridSpan w:val="2"/>
          </w:tcPr>
          <w:p w14:paraId="3C19D2A8"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6</w:t>
            </w:r>
          </w:p>
        </w:tc>
        <w:tc>
          <w:tcPr>
            <w:tcW w:w="1837" w:type="dxa"/>
            <w:gridSpan w:val="5"/>
            <w:vMerge/>
          </w:tcPr>
          <w:p w14:paraId="45B33CDD" w14:textId="77777777" w:rsidR="008A3B4B" w:rsidRPr="00D542AB" w:rsidRDefault="008A3B4B" w:rsidP="008A3B4B">
            <w:pPr>
              <w:rPr>
                <w:rFonts w:ascii="Times New Roman" w:hAnsi="Times New Roman" w:cs="Times New Roman"/>
                <w:b/>
                <w:sz w:val="24"/>
                <w:szCs w:val="24"/>
              </w:rPr>
            </w:pPr>
          </w:p>
        </w:tc>
      </w:tr>
      <w:tr w:rsidR="008A3B4B" w:rsidRPr="00582CE3" w14:paraId="0541B4C9" w14:textId="77777777" w:rsidTr="008A3B4B">
        <w:trPr>
          <w:cantSplit/>
          <w:trHeight w:val="105"/>
        </w:trPr>
        <w:tc>
          <w:tcPr>
            <w:tcW w:w="3157" w:type="dxa"/>
            <w:gridSpan w:val="2"/>
            <w:vMerge/>
          </w:tcPr>
          <w:p w14:paraId="20443E29" w14:textId="77777777" w:rsidR="008A3B4B" w:rsidRPr="00D542AB" w:rsidRDefault="008A3B4B" w:rsidP="008A3B4B">
            <w:pPr>
              <w:jc w:val="center"/>
              <w:rPr>
                <w:rFonts w:ascii="Times New Roman" w:hAnsi="Times New Roman" w:cs="Times New Roman"/>
                <w:b/>
                <w:sz w:val="24"/>
                <w:szCs w:val="24"/>
              </w:rPr>
            </w:pPr>
          </w:p>
        </w:tc>
        <w:tc>
          <w:tcPr>
            <w:tcW w:w="8571" w:type="dxa"/>
            <w:gridSpan w:val="13"/>
          </w:tcPr>
          <w:p w14:paraId="751161D0"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1. Основной и вспомогательный инструмент.</w:t>
            </w:r>
          </w:p>
        </w:tc>
        <w:tc>
          <w:tcPr>
            <w:tcW w:w="1711" w:type="dxa"/>
            <w:gridSpan w:val="2"/>
          </w:tcPr>
          <w:p w14:paraId="36E26E3C"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37" w:type="dxa"/>
            <w:gridSpan w:val="5"/>
            <w:vMerge/>
          </w:tcPr>
          <w:p w14:paraId="27ABCF70" w14:textId="77777777" w:rsidR="008A3B4B" w:rsidRPr="00D542AB" w:rsidRDefault="008A3B4B" w:rsidP="008A3B4B">
            <w:pPr>
              <w:rPr>
                <w:rFonts w:ascii="Times New Roman" w:hAnsi="Times New Roman" w:cs="Times New Roman"/>
                <w:i/>
                <w:sz w:val="24"/>
                <w:szCs w:val="24"/>
              </w:rPr>
            </w:pPr>
          </w:p>
        </w:tc>
      </w:tr>
      <w:tr w:rsidR="008A3B4B" w:rsidRPr="00582CE3" w14:paraId="664F90DE" w14:textId="77777777" w:rsidTr="008A3B4B">
        <w:trPr>
          <w:cantSplit/>
          <w:trHeight w:val="271"/>
        </w:trPr>
        <w:tc>
          <w:tcPr>
            <w:tcW w:w="3157" w:type="dxa"/>
            <w:gridSpan w:val="2"/>
            <w:vMerge/>
          </w:tcPr>
          <w:p w14:paraId="44C1463B" w14:textId="77777777" w:rsidR="008A3B4B" w:rsidRPr="00D542AB" w:rsidRDefault="008A3B4B" w:rsidP="008A3B4B">
            <w:pPr>
              <w:jc w:val="center"/>
              <w:rPr>
                <w:rFonts w:ascii="Times New Roman" w:hAnsi="Times New Roman" w:cs="Times New Roman"/>
                <w:b/>
                <w:sz w:val="24"/>
                <w:szCs w:val="24"/>
              </w:rPr>
            </w:pPr>
          </w:p>
        </w:tc>
        <w:tc>
          <w:tcPr>
            <w:tcW w:w="8571" w:type="dxa"/>
            <w:gridSpan w:val="13"/>
          </w:tcPr>
          <w:p w14:paraId="45B01CA6"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2. Устройство и принцип действия </w:t>
            </w:r>
            <w:proofErr w:type="gramStart"/>
            <w:r w:rsidRPr="00D542AB">
              <w:rPr>
                <w:rFonts w:ascii="Times New Roman" w:hAnsi="Times New Roman" w:cs="Times New Roman"/>
                <w:sz w:val="24"/>
                <w:szCs w:val="24"/>
              </w:rPr>
              <w:t>трансформатора  с</w:t>
            </w:r>
            <w:proofErr w:type="gramEnd"/>
            <w:r w:rsidRPr="00D542AB">
              <w:rPr>
                <w:rFonts w:ascii="Times New Roman" w:hAnsi="Times New Roman" w:cs="Times New Roman"/>
                <w:sz w:val="24"/>
                <w:szCs w:val="24"/>
              </w:rPr>
              <w:t xml:space="preserve"> увеличенным магнитным рассеянием.</w:t>
            </w:r>
          </w:p>
        </w:tc>
        <w:tc>
          <w:tcPr>
            <w:tcW w:w="1711" w:type="dxa"/>
            <w:gridSpan w:val="2"/>
          </w:tcPr>
          <w:p w14:paraId="1047F6A2"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37" w:type="dxa"/>
            <w:gridSpan w:val="5"/>
            <w:vMerge/>
          </w:tcPr>
          <w:p w14:paraId="33CD4EAA" w14:textId="77777777" w:rsidR="008A3B4B" w:rsidRPr="00D542AB" w:rsidRDefault="008A3B4B" w:rsidP="008A3B4B">
            <w:pPr>
              <w:rPr>
                <w:rFonts w:ascii="Times New Roman" w:hAnsi="Times New Roman" w:cs="Times New Roman"/>
                <w:i/>
                <w:sz w:val="24"/>
                <w:szCs w:val="24"/>
              </w:rPr>
            </w:pPr>
          </w:p>
        </w:tc>
      </w:tr>
      <w:tr w:rsidR="008A3B4B" w:rsidRPr="00582CE3" w14:paraId="60D41486" w14:textId="77777777" w:rsidTr="008A3B4B">
        <w:trPr>
          <w:cantSplit/>
          <w:trHeight w:val="210"/>
        </w:trPr>
        <w:tc>
          <w:tcPr>
            <w:tcW w:w="3157" w:type="dxa"/>
            <w:gridSpan w:val="2"/>
            <w:vMerge/>
          </w:tcPr>
          <w:p w14:paraId="15758EEF" w14:textId="77777777" w:rsidR="008A3B4B" w:rsidRPr="00D542AB" w:rsidRDefault="008A3B4B" w:rsidP="008A3B4B">
            <w:pPr>
              <w:jc w:val="center"/>
              <w:rPr>
                <w:rFonts w:ascii="Times New Roman" w:hAnsi="Times New Roman" w:cs="Times New Roman"/>
                <w:b/>
                <w:sz w:val="24"/>
                <w:szCs w:val="24"/>
              </w:rPr>
            </w:pPr>
          </w:p>
        </w:tc>
        <w:tc>
          <w:tcPr>
            <w:tcW w:w="8571" w:type="dxa"/>
            <w:gridSpan w:val="13"/>
          </w:tcPr>
          <w:p w14:paraId="59F92B15"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3. Устройство и принцип действия </w:t>
            </w:r>
            <w:proofErr w:type="spellStart"/>
            <w:r w:rsidRPr="00D542AB">
              <w:rPr>
                <w:rFonts w:ascii="Times New Roman" w:hAnsi="Times New Roman" w:cs="Times New Roman"/>
                <w:sz w:val="24"/>
                <w:szCs w:val="24"/>
              </w:rPr>
              <w:t>инвентора</w:t>
            </w:r>
            <w:proofErr w:type="spellEnd"/>
            <w:r w:rsidRPr="00D542AB">
              <w:rPr>
                <w:rFonts w:ascii="Times New Roman" w:hAnsi="Times New Roman" w:cs="Times New Roman"/>
                <w:sz w:val="24"/>
                <w:szCs w:val="24"/>
              </w:rPr>
              <w:t>.</w:t>
            </w:r>
          </w:p>
        </w:tc>
        <w:tc>
          <w:tcPr>
            <w:tcW w:w="1711" w:type="dxa"/>
            <w:gridSpan w:val="2"/>
          </w:tcPr>
          <w:p w14:paraId="46F6B0AD"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37" w:type="dxa"/>
            <w:gridSpan w:val="5"/>
            <w:vMerge/>
          </w:tcPr>
          <w:p w14:paraId="00E4B3D8" w14:textId="77777777" w:rsidR="008A3B4B" w:rsidRPr="00D542AB" w:rsidRDefault="008A3B4B" w:rsidP="008A3B4B">
            <w:pPr>
              <w:rPr>
                <w:rFonts w:ascii="Times New Roman" w:hAnsi="Times New Roman" w:cs="Times New Roman"/>
                <w:i/>
                <w:sz w:val="24"/>
                <w:szCs w:val="24"/>
              </w:rPr>
            </w:pPr>
          </w:p>
        </w:tc>
      </w:tr>
      <w:tr w:rsidR="008A3B4B" w:rsidRPr="00582CE3" w14:paraId="738F4896" w14:textId="77777777" w:rsidTr="008A3B4B">
        <w:trPr>
          <w:cantSplit/>
          <w:trHeight w:val="240"/>
        </w:trPr>
        <w:tc>
          <w:tcPr>
            <w:tcW w:w="3157" w:type="dxa"/>
            <w:gridSpan w:val="2"/>
            <w:vMerge/>
          </w:tcPr>
          <w:p w14:paraId="43243538" w14:textId="77777777" w:rsidR="008A3B4B" w:rsidRPr="00D542AB" w:rsidRDefault="008A3B4B" w:rsidP="008A3B4B">
            <w:pPr>
              <w:jc w:val="center"/>
              <w:rPr>
                <w:rFonts w:ascii="Times New Roman" w:hAnsi="Times New Roman" w:cs="Times New Roman"/>
                <w:b/>
                <w:sz w:val="24"/>
                <w:szCs w:val="24"/>
              </w:rPr>
            </w:pPr>
          </w:p>
        </w:tc>
        <w:tc>
          <w:tcPr>
            <w:tcW w:w="8571" w:type="dxa"/>
            <w:gridSpan w:val="13"/>
          </w:tcPr>
          <w:p w14:paraId="5F1A70CC"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4.Обслуживание источников питания сварочной дуги</w:t>
            </w:r>
          </w:p>
        </w:tc>
        <w:tc>
          <w:tcPr>
            <w:tcW w:w="1711" w:type="dxa"/>
            <w:gridSpan w:val="2"/>
          </w:tcPr>
          <w:p w14:paraId="14661894"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37" w:type="dxa"/>
            <w:gridSpan w:val="5"/>
            <w:vMerge/>
          </w:tcPr>
          <w:p w14:paraId="2BC9B0C5" w14:textId="77777777" w:rsidR="008A3B4B" w:rsidRPr="00D542AB" w:rsidRDefault="008A3B4B" w:rsidP="008A3B4B">
            <w:pPr>
              <w:rPr>
                <w:rFonts w:ascii="Times New Roman" w:hAnsi="Times New Roman" w:cs="Times New Roman"/>
                <w:i/>
                <w:sz w:val="24"/>
                <w:szCs w:val="24"/>
              </w:rPr>
            </w:pPr>
          </w:p>
        </w:tc>
      </w:tr>
      <w:tr w:rsidR="008A3B4B" w:rsidRPr="00582CE3" w14:paraId="3F011FBF" w14:textId="77777777" w:rsidTr="008A3B4B">
        <w:trPr>
          <w:cantSplit/>
          <w:trHeight w:val="255"/>
        </w:trPr>
        <w:tc>
          <w:tcPr>
            <w:tcW w:w="3157" w:type="dxa"/>
            <w:gridSpan w:val="2"/>
            <w:vMerge/>
          </w:tcPr>
          <w:p w14:paraId="5AE08638" w14:textId="77777777" w:rsidR="008A3B4B" w:rsidRPr="00D542AB" w:rsidRDefault="008A3B4B" w:rsidP="008A3B4B">
            <w:pPr>
              <w:jc w:val="center"/>
              <w:rPr>
                <w:rFonts w:ascii="Times New Roman" w:hAnsi="Times New Roman" w:cs="Times New Roman"/>
                <w:b/>
                <w:sz w:val="24"/>
                <w:szCs w:val="24"/>
              </w:rPr>
            </w:pPr>
          </w:p>
        </w:tc>
        <w:tc>
          <w:tcPr>
            <w:tcW w:w="8571" w:type="dxa"/>
            <w:gridSpan w:val="13"/>
          </w:tcPr>
          <w:p w14:paraId="728A098D"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5. Современные источники питания сварочной дуги.</w:t>
            </w:r>
          </w:p>
        </w:tc>
        <w:tc>
          <w:tcPr>
            <w:tcW w:w="1711" w:type="dxa"/>
            <w:gridSpan w:val="2"/>
          </w:tcPr>
          <w:p w14:paraId="349D660D"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2</w:t>
            </w:r>
          </w:p>
        </w:tc>
        <w:tc>
          <w:tcPr>
            <w:tcW w:w="1837" w:type="dxa"/>
            <w:gridSpan w:val="5"/>
            <w:vMerge/>
          </w:tcPr>
          <w:p w14:paraId="1560D612" w14:textId="77777777" w:rsidR="008A3B4B" w:rsidRPr="00D542AB" w:rsidRDefault="008A3B4B" w:rsidP="008A3B4B">
            <w:pPr>
              <w:rPr>
                <w:rFonts w:ascii="Times New Roman" w:hAnsi="Times New Roman" w:cs="Times New Roman"/>
                <w:i/>
                <w:sz w:val="24"/>
                <w:szCs w:val="24"/>
              </w:rPr>
            </w:pPr>
          </w:p>
        </w:tc>
      </w:tr>
      <w:tr w:rsidR="008A3B4B" w:rsidRPr="00582CE3" w14:paraId="67D0570A" w14:textId="77777777" w:rsidTr="008A3B4B">
        <w:trPr>
          <w:cantSplit/>
          <w:trHeight w:val="190"/>
        </w:trPr>
        <w:tc>
          <w:tcPr>
            <w:tcW w:w="3157" w:type="dxa"/>
            <w:gridSpan w:val="2"/>
            <w:vMerge/>
          </w:tcPr>
          <w:p w14:paraId="292BA680" w14:textId="77777777" w:rsidR="008A3B4B" w:rsidRPr="00D542AB" w:rsidRDefault="008A3B4B" w:rsidP="008A3B4B">
            <w:pPr>
              <w:jc w:val="center"/>
              <w:rPr>
                <w:rFonts w:ascii="Times New Roman" w:hAnsi="Times New Roman" w:cs="Times New Roman"/>
                <w:b/>
                <w:sz w:val="24"/>
                <w:szCs w:val="24"/>
              </w:rPr>
            </w:pPr>
          </w:p>
        </w:tc>
        <w:tc>
          <w:tcPr>
            <w:tcW w:w="8571" w:type="dxa"/>
            <w:gridSpan w:val="13"/>
          </w:tcPr>
          <w:p w14:paraId="0A9F3440" w14:textId="77777777" w:rsidR="008A3B4B" w:rsidRPr="00D542AB" w:rsidRDefault="008A3B4B" w:rsidP="008A3B4B">
            <w:pPr>
              <w:rPr>
                <w:rFonts w:ascii="Times New Roman" w:hAnsi="Times New Roman" w:cs="Times New Roman"/>
                <w:b/>
                <w:sz w:val="24"/>
                <w:szCs w:val="24"/>
              </w:rPr>
            </w:pPr>
            <w:r w:rsidRPr="00D542AB">
              <w:rPr>
                <w:rFonts w:ascii="Times New Roman" w:hAnsi="Times New Roman" w:cs="Times New Roman"/>
                <w:b/>
                <w:sz w:val="24"/>
                <w:szCs w:val="24"/>
              </w:rPr>
              <w:t>Обобщающий урок по МДК 01.01</w:t>
            </w:r>
          </w:p>
        </w:tc>
        <w:tc>
          <w:tcPr>
            <w:tcW w:w="1711" w:type="dxa"/>
            <w:gridSpan w:val="2"/>
          </w:tcPr>
          <w:p w14:paraId="18A43420"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37" w:type="dxa"/>
            <w:gridSpan w:val="5"/>
            <w:vMerge/>
          </w:tcPr>
          <w:p w14:paraId="6E705DEE" w14:textId="77777777" w:rsidR="008A3B4B" w:rsidRPr="00D542AB" w:rsidRDefault="008A3B4B" w:rsidP="008A3B4B">
            <w:pPr>
              <w:rPr>
                <w:rFonts w:ascii="Times New Roman" w:hAnsi="Times New Roman" w:cs="Times New Roman"/>
                <w:i/>
                <w:sz w:val="24"/>
                <w:szCs w:val="24"/>
              </w:rPr>
            </w:pPr>
          </w:p>
        </w:tc>
      </w:tr>
      <w:tr w:rsidR="008A3B4B" w:rsidRPr="00582CE3" w14:paraId="53DCE27F" w14:textId="77777777" w:rsidTr="008A3B4B">
        <w:trPr>
          <w:cantSplit/>
          <w:trHeight w:val="269"/>
        </w:trPr>
        <w:tc>
          <w:tcPr>
            <w:tcW w:w="3157" w:type="dxa"/>
            <w:gridSpan w:val="2"/>
            <w:vMerge/>
          </w:tcPr>
          <w:p w14:paraId="3EA803E8" w14:textId="77777777" w:rsidR="008A3B4B" w:rsidRPr="00D542AB" w:rsidRDefault="008A3B4B" w:rsidP="008A3B4B">
            <w:pPr>
              <w:jc w:val="center"/>
              <w:rPr>
                <w:rFonts w:ascii="Times New Roman" w:hAnsi="Times New Roman" w:cs="Times New Roman"/>
                <w:b/>
                <w:sz w:val="24"/>
                <w:szCs w:val="24"/>
              </w:rPr>
            </w:pPr>
          </w:p>
        </w:tc>
        <w:tc>
          <w:tcPr>
            <w:tcW w:w="8571" w:type="dxa"/>
            <w:gridSpan w:val="13"/>
          </w:tcPr>
          <w:p w14:paraId="4EAABCFD" w14:textId="77777777" w:rsidR="008A3B4B" w:rsidRPr="00D542AB" w:rsidRDefault="008A3B4B" w:rsidP="008A3B4B">
            <w:pPr>
              <w:rPr>
                <w:rFonts w:ascii="Times New Roman" w:hAnsi="Times New Roman" w:cs="Times New Roman"/>
                <w:b/>
                <w:sz w:val="24"/>
                <w:szCs w:val="24"/>
              </w:rPr>
            </w:pPr>
            <w:r w:rsidRPr="00D542AB">
              <w:rPr>
                <w:rFonts w:ascii="Times New Roman" w:hAnsi="Times New Roman" w:cs="Times New Roman"/>
                <w:b/>
                <w:sz w:val="24"/>
                <w:szCs w:val="24"/>
              </w:rPr>
              <w:t>Промежуточная аттестация в виде экзамена</w:t>
            </w:r>
          </w:p>
        </w:tc>
        <w:tc>
          <w:tcPr>
            <w:tcW w:w="1711" w:type="dxa"/>
            <w:gridSpan w:val="2"/>
          </w:tcPr>
          <w:p w14:paraId="07210A5C"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6</w:t>
            </w:r>
          </w:p>
        </w:tc>
        <w:tc>
          <w:tcPr>
            <w:tcW w:w="1837" w:type="dxa"/>
            <w:gridSpan w:val="5"/>
            <w:vMerge/>
          </w:tcPr>
          <w:p w14:paraId="199713BC" w14:textId="77777777" w:rsidR="008A3B4B" w:rsidRPr="00D542AB" w:rsidRDefault="008A3B4B" w:rsidP="008A3B4B">
            <w:pPr>
              <w:rPr>
                <w:rFonts w:ascii="Times New Roman" w:hAnsi="Times New Roman" w:cs="Times New Roman"/>
                <w:i/>
                <w:sz w:val="24"/>
                <w:szCs w:val="24"/>
              </w:rPr>
            </w:pPr>
          </w:p>
        </w:tc>
      </w:tr>
      <w:tr w:rsidR="008A3B4B" w:rsidRPr="00582CE3" w14:paraId="3EB4F825" w14:textId="77777777" w:rsidTr="008A3B4B">
        <w:trPr>
          <w:cantSplit/>
          <w:trHeight w:val="176"/>
        </w:trPr>
        <w:tc>
          <w:tcPr>
            <w:tcW w:w="11728" w:type="dxa"/>
            <w:gridSpan w:val="15"/>
          </w:tcPr>
          <w:p w14:paraId="5BE9FBC0" w14:textId="77777777" w:rsidR="008A3B4B" w:rsidRPr="00D542AB" w:rsidRDefault="008A3B4B" w:rsidP="008A3B4B">
            <w:pPr>
              <w:jc w:val="both"/>
              <w:rPr>
                <w:rFonts w:ascii="Times New Roman" w:eastAsia="Calibri" w:hAnsi="Times New Roman" w:cs="Times New Roman"/>
                <w:b/>
                <w:bCs/>
                <w:sz w:val="24"/>
                <w:szCs w:val="24"/>
              </w:rPr>
            </w:pPr>
            <w:r w:rsidRPr="00D542AB">
              <w:rPr>
                <w:rFonts w:ascii="Times New Roman" w:eastAsia="Calibri" w:hAnsi="Times New Roman" w:cs="Times New Roman"/>
                <w:b/>
                <w:bCs/>
                <w:sz w:val="24"/>
                <w:szCs w:val="24"/>
              </w:rPr>
              <w:t>Самостоятельная работа при изучении раздела</w:t>
            </w:r>
          </w:p>
          <w:p w14:paraId="3A6BD7E1" w14:textId="77777777" w:rsidR="008A3B4B" w:rsidRPr="00D542AB" w:rsidRDefault="008A3B4B" w:rsidP="008A3B4B">
            <w:pPr>
              <w:ind w:left="317"/>
              <w:jc w:val="both"/>
              <w:rPr>
                <w:rFonts w:ascii="Times New Roman" w:hAnsi="Times New Roman" w:cs="Times New Roman"/>
                <w:b/>
                <w:sz w:val="24"/>
                <w:szCs w:val="24"/>
              </w:rPr>
            </w:pPr>
            <w:r w:rsidRPr="00D542AB">
              <w:rPr>
                <w:rFonts w:ascii="Times New Roman" w:hAnsi="Times New Roman" w:cs="Times New Roman"/>
                <w:b/>
                <w:sz w:val="24"/>
                <w:szCs w:val="24"/>
              </w:rPr>
              <w:t>Примерная тематика внеаудиторной самостоятельной работы</w:t>
            </w:r>
          </w:p>
          <w:p w14:paraId="5645B87D" w14:textId="77777777" w:rsidR="008A3B4B" w:rsidRPr="00D542AB" w:rsidRDefault="008A3B4B" w:rsidP="008A3B4B">
            <w:pPr>
              <w:jc w:val="both"/>
              <w:rPr>
                <w:rFonts w:ascii="Times New Roman" w:hAnsi="Times New Roman" w:cs="Times New Roman"/>
                <w:sz w:val="24"/>
                <w:szCs w:val="24"/>
              </w:rPr>
            </w:pPr>
            <w:r w:rsidRPr="00D542AB">
              <w:rPr>
                <w:rFonts w:ascii="Times New Roman" w:hAnsi="Times New Roman" w:cs="Times New Roman"/>
                <w:sz w:val="24"/>
                <w:szCs w:val="24"/>
              </w:rPr>
              <w:t>-систематическая проработка конспектов занятий, учебной, дополнительной и справочной литературы при подготовке к занятиям;</w:t>
            </w:r>
          </w:p>
          <w:p w14:paraId="4BC386E0" w14:textId="77777777" w:rsidR="008A3B4B" w:rsidRPr="00D542AB" w:rsidRDefault="008A3B4B" w:rsidP="008A3B4B">
            <w:pPr>
              <w:jc w:val="both"/>
              <w:rPr>
                <w:rFonts w:ascii="Times New Roman" w:hAnsi="Times New Roman" w:cs="Times New Roman"/>
                <w:sz w:val="24"/>
                <w:szCs w:val="24"/>
              </w:rPr>
            </w:pPr>
            <w:r w:rsidRPr="00D542AB">
              <w:rPr>
                <w:rFonts w:ascii="Times New Roman" w:hAnsi="Times New Roman" w:cs="Times New Roman"/>
                <w:sz w:val="24"/>
                <w:szCs w:val="24"/>
              </w:rPr>
              <w:t>-подготовка к практическим работам с использованием методических рекомендаций преподавателя, оформление практических работ, отчетов и подготовка их к защите;</w:t>
            </w:r>
          </w:p>
          <w:p w14:paraId="271A15B2" w14:textId="77777777" w:rsidR="008A3B4B" w:rsidRPr="00D542AB" w:rsidRDefault="008A3B4B" w:rsidP="008A3B4B">
            <w:pPr>
              <w:jc w:val="both"/>
              <w:rPr>
                <w:rFonts w:ascii="Times New Roman" w:hAnsi="Times New Roman" w:cs="Times New Roman"/>
                <w:sz w:val="24"/>
                <w:szCs w:val="24"/>
              </w:rPr>
            </w:pPr>
            <w:r w:rsidRPr="00D542AB">
              <w:rPr>
                <w:rFonts w:ascii="Times New Roman" w:hAnsi="Times New Roman" w:cs="Times New Roman"/>
                <w:sz w:val="24"/>
                <w:szCs w:val="24"/>
              </w:rPr>
              <w:t>- подготовка к выполнению и</w:t>
            </w:r>
            <w:r w:rsidRPr="00D542AB">
              <w:rPr>
                <w:rFonts w:ascii="Times New Roman" w:hAnsi="Times New Roman" w:cs="Times New Roman"/>
                <w:iCs/>
                <w:sz w:val="24"/>
                <w:szCs w:val="24"/>
              </w:rPr>
              <w:t>ндивидуальных заданий;</w:t>
            </w:r>
          </w:p>
          <w:p w14:paraId="2EBF0ABB" w14:textId="77777777" w:rsidR="008A3B4B" w:rsidRPr="00D542AB" w:rsidRDefault="008A3B4B" w:rsidP="008A3B4B">
            <w:pPr>
              <w:jc w:val="both"/>
              <w:rPr>
                <w:rFonts w:ascii="Times New Roman" w:eastAsia="Calibri" w:hAnsi="Times New Roman" w:cs="Times New Roman"/>
                <w:b/>
                <w:bCs/>
                <w:sz w:val="24"/>
                <w:szCs w:val="24"/>
              </w:rPr>
            </w:pPr>
            <w:r w:rsidRPr="00D542AB">
              <w:rPr>
                <w:rFonts w:ascii="Times New Roman" w:hAnsi="Times New Roman" w:cs="Times New Roman"/>
                <w:sz w:val="24"/>
                <w:szCs w:val="24"/>
              </w:rPr>
              <w:t xml:space="preserve">- подготовка и защита докладов по разделу: «Классификация способов сварки»; «Расчётная оценка свариваемости сталей с учетом толщины металла к выбору параметров предварительного подогрева с учетом эквивалента углерода»; «Методы уменьшения сварочных напряжений и деформаций»; «Термические способы правки сварных конструкций»; «Строение сварочной дуги»; «Виды переноса металла при дуговой сварке плавящимся электродом в защитном газе и их связь с режимом сварки»; «Трансформаторы с увеличенным рассеянием»; «Трансформаторы нормальным рассеянием»; «Способы регулировки силы тока в сварочных трансформаторах»; «Преимущества инверторных сварочных выпрямителей перед трансформаторными и </w:t>
            </w:r>
            <w:proofErr w:type="spellStart"/>
            <w:r w:rsidRPr="00D542AB">
              <w:rPr>
                <w:rFonts w:ascii="Times New Roman" w:hAnsi="Times New Roman" w:cs="Times New Roman"/>
                <w:sz w:val="24"/>
                <w:szCs w:val="24"/>
              </w:rPr>
              <w:t>тиристорными</w:t>
            </w:r>
            <w:proofErr w:type="spellEnd"/>
            <w:r w:rsidRPr="00D542AB">
              <w:rPr>
                <w:rFonts w:ascii="Times New Roman" w:hAnsi="Times New Roman" w:cs="Times New Roman"/>
                <w:sz w:val="24"/>
                <w:szCs w:val="24"/>
              </w:rPr>
              <w:t xml:space="preserve"> выпрямителями»; «Специализированные источники питания для импульсно-дуговой сварки плавящимся электродом: отличительные характеристики, примеры марок»; «Синергетические системы управления современными источниками питания: принцип работы, основные отличительные возможности»</w:t>
            </w:r>
          </w:p>
        </w:tc>
        <w:tc>
          <w:tcPr>
            <w:tcW w:w="3548" w:type="dxa"/>
            <w:gridSpan w:val="7"/>
          </w:tcPr>
          <w:p w14:paraId="720B8332"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2</w:t>
            </w:r>
          </w:p>
        </w:tc>
      </w:tr>
      <w:tr w:rsidR="008A3B4B" w:rsidRPr="00582CE3" w14:paraId="6026F6EF" w14:textId="77777777" w:rsidTr="008A3B4B">
        <w:trPr>
          <w:cantSplit/>
          <w:trHeight w:val="747"/>
        </w:trPr>
        <w:tc>
          <w:tcPr>
            <w:tcW w:w="11728" w:type="dxa"/>
            <w:gridSpan w:val="15"/>
          </w:tcPr>
          <w:p w14:paraId="3FA07B55"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lastRenderedPageBreak/>
              <w:t>Примерная тематика домашних заданий</w:t>
            </w:r>
          </w:p>
          <w:p w14:paraId="0AA84832" w14:textId="77777777" w:rsidR="008A3B4B" w:rsidRPr="00D542AB" w:rsidRDefault="008A3B4B" w:rsidP="006901DA">
            <w:pPr>
              <w:pStyle w:val="ConsPlusNormal"/>
              <w:numPr>
                <w:ilvl w:val="0"/>
                <w:numId w:val="2"/>
              </w:numPr>
              <w:tabs>
                <w:tab w:val="left" w:pos="474"/>
              </w:tabs>
              <w:ind w:left="176" w:hanging="142"/>
              <w:rPr>
                <w:rFonts w:ascii="Times New Roman" w:hAnsi="Times New Roman" w:cs="Times New Roman"/>
                <w:sz w:val="24"/>
                <w:szCs w:val="24"/>
              </w:rPr>
            </w:pPr>
            <w:r w:rsidRPr="00D542AB">
              <w:rPr>
                <w:rFonts w:ascii="Times New Roman" w:hAnsi="Times New Roman" w:cs="Times New Roman"/>
                <w:sz w:val="24"/>
                <w:szCs w:val="24"/>
              </w:rPr>
              <w:t>Перечислить классификацию сварочного оборудования.</w:t>
            </w:r>
          </w:p>
          <w:p w14:paraId="74E6513F" w14:textId="77777777" w:rsidR="008A3B4B" w:rsidRPr="00D542AB" w:rsidRDefault="008A3B4B" w:rsidP="006901DA">
            <w:pPr>
              <w:pStyle w:val="ConsPlusNormal"/>
              <w:numPr>
                <w:ilvl w:val="0"/>
                <w:numId w:val="2"/>
              </w:numPr>
              <w:tabs>
                <w:tab w:val="left" w:pos="474"/>
              </w:tabs>
              <w:ind w:left="176" w:hanging="142"/>
              <w:rPr>
                <w:rFonts w:ascii="Times New Roman" w:hAnsi="Times New Roman" w:cs="Times New Roman"/>
                <w:sz w:val="24"/>
                <w:szCs w:val="24"/>
              </w:rPr>
            </w:pPr>
            <w:r w:rsidRPr="00D542AB">
              <w:rPr>
                <w:rFonts w:ascii="Times New Roman" w:hAnsi="Times New Roman" w:cs="Times New Roman"/>
                <w:sz w:val="24"/>
                <w:szCs w:val="24"/>
              </w:rPr>
              <w:t>Объяснить устройство сварочного оборудования, назначение, правила его эксплуатации и область применения.</w:t>
            </w:r>
          </w:p>
          <w:p w14:paraId="42C7C8BC" w14:textId="77777777" w:rsidR="008A3B4B" w:rsidRPr="00D542AB" w:rsidRDefault="008A3B4B" w:rsidP="006901DA">
            <w:pPr>
              <w:pStyle w:val="ConsPlusNormal"/>
              <w:numPr>
                <w:ilvl w:val="0"/>
                <w:numId w:val="2"/>
              </w:numPr>
              <w:tabs>
                <w:tab w:val="left" w:pos="474"/>
              </w:tabs>
              <w:ind w:left="176" w:hanging="142"/>
              <w:rPr>
                <w:rFonts w:ascii="Times New Roman" w:hAnsi="Times New Roman" w:cs="Times New Roman"/>
                <w:sz w:val="24"/>
                <w:szCs w:val="24"/>
              </w:rPr>
            </w:pPr>
            <w:r w:rsidRPr="00D542AB">
              <w:rPr>
                <w:rFonts w:ascii="Times New Roman" w:hAnsi="Times New Roman" w:cs="Times New Roman"/>
                <w:sz w:val="24"/>
                <w:szCs w:val="24"/>
              </w:rPr>
              <w:t>Перечислить основные принципы работы источников питания для сварки.</w:t>
            </w:r>
          </w:p>
          <w:p w14:paraId="056CAF0A" w14:textId="77777777" w:rsidR="008A3B4B" w:rsidRPr="00D542AB" w:rsidRDefault="008A3B4B" w:rsidP="006901DA">
            <w:pPr>
              <w:pStyle w:val="ConsPlusNormal"/>
              <w:numPr>
                <w:ilvl w:val="0"/>
                <w:numId w:val="2"/>
              </w:numPr>
              <w:tabs>
                <w:tab w:val="left" w:pos="474"/>
              </w:tabs>
              <w:ind w:left="176" w:hanging="142"/>
              <w:rPr>
                <w:rFonts w:ascii="Times New Roman" w:hAnsi="Times New Roman" w:cs="Times New Roman"/>
                <w:sz w:val="24"/>
                <w:szCs w:val="24"/>
              </w:rPr>
            </w:pPr>
            <w:r w:rsidRPr="00D542AB">
              <w:rPr>
                <w:rFonts w:ascii="Times New Roman" w:hAnsi="Times New Roman" w:cs="Times New Roman"/>
                <w:sz w:val="24"/>
                <w:szCs w:val="24"/>
              </w:rPr>
              <w:t>Сформулировать правила технической эксплуатации электроустановок.</w:t>
            </w:r>
          </w:p>
          <w:p w14:paraId="3583C4D6" w14:textId="77777777" w:rsidR="008A3B4B" w:rsidRPr="00D542AB" w:rsidRDefault="008A3B4B" w:rsidP="006901DA">
            <w:pPr>
              <w:pStyle w:val="ConsPlusNormal"/>
              <w:numPr>
                <w:ilvl w:val="0"/>
                <w:numId w:val="2"/>
              </w:numPr>
              <w:tabs>
                <w:tab w:val="left" w:pos="474"/>
              </w:tabs>
              <w:ind w:left="176" w:hanging="142"/>
              <w:rPr>
                <w:rFonts w:ascii="Times New Roman" w:hAnsi="Times New Roman" w:cs="Times New Roman"/>
                <w:sz w:val="24"/>
                <w:szCs w:val="24"/>
              </w:rPr>
            </w:pPr>
            <w:r w:rsidRPr="00D542AB">
              <w:rPr>
                <w:rFonts w:ascii="Times New Roman" w:hAnsi="Times New Roman" w:cs="Times New Roman"/>
                <w:sz w:val="24"/>
                <w:szCs w:val="24"/>
              </w:rPr>
              <w:t>Изложить этапы организации сварочного поста.</w:t>
            </w:r>
          </w:p>
          <w:p w14:paraId="1B23140B" w14:textId="77777777" w:rsidR="008A3B4B" w:rsidRPr="00D542AB" w:rsidRDefault="008A3B4B" w:rsidP="006901DA">
            <w:pPr>
              <w:pStyle w:val="ConsPlusNormal"/>
              <w:numPr>
                <w:ilvl w:val="0"/>
                <w:numId w:val="2"/>
              </w:numPr>
              <w:tabs>
                <w:tab w:val="left" w:pos="474"/>
              </w:tabs>
              <w:ind w:left="176" w:hanging="142"/>
              <w:rPr>
                <w:rFonts w:ascii="Times New Roman" w:hAnsi="Times New Roman" w:cs="Times New Roman"/>
                <w:i/>
                <w:sz w:val="24"/>
                <w:szCs w:val="24"/>
              </w:rPr>
            </w:pPr>
            <w:r w:rsidRPr="00D542AB">
              <w:rPr>
                <w:rFonts w:ascii="Times New Roman" w:hAnsi="Times New Roman" w:cs="Times New Roman"/>
                <w:sz w:val="24"/>
                <w:szCs w:val="24"/>
              </w:rPr>
              <w:t>Устанавливает работоспособность и исправность оборудования поста для сварки.</w:t>
            </w:r>
          </w:p>
          <w:p w14:paraId="2BC4BCB8" w14:textId="77777777" w:rsidR="008A3B4B" w:rsidRPr="00D542AB" w:rsidRDefault="008A3B4B" w:rsidP="006901DA">
            <w:pPr>
              <w:pStyle w:val="a4"/>
              <w:numPr>
                <w:ilvl w:val="0"/>
                <w:numId w:val="2"/>
              </w:numPr>
              <w:tabs>
                <w:tab w:val="left" w:pos="474"/>
              </w:tabs>
              <w:ind w:left="176" w:hanging="142"/>
              <w:rPr>
                <w:rFonts w:ascii="Times New Roman" w:hAnsi="Times New Roman" w:cs="Times New Roman"/>
                <w:sz w:val="24"/>
                <w:szCs w:val="24"/>
              </w:rPr>
            </w:pPr>
            <w:r w:rsidRPr="00D542AB">
              <w:rPr>
                <w:rFonts w:ascii="Times New Roman" w:hAnsi="Times New Roman" w:cs="Times New Roman"/>
                <w:sz w:val="24"/>
                <w:szCs w:val="24"/>
              </w:rPr>
              <w:t xml:space="preserve">Объяснить правила </w:t>
            </w:r>
            <w:r w:rsidRPr="00D542AB">
              <w:rPr>
                <w:rFonts w:ascii="Times New Roman" w:hAnsi="Times New Roman" w:cs="Times New Roman"/>
                <w:i/>
                <w:sz w:val="24"/>
                <w:szCs w:val="24"/>
              </w:rPr>
              <w:t>э</w:t>
            </w:r>
            <w:r w:rsidRPr="00D542AB">
              <w:rPr>
                <w:rFonts w:ascii="Times New Roman" w:hAnsi="Times New Roman" w:cs="Times New Roman"/>
                <w:sz w:val="24"/>
                <w:szCs w:val="24"/>
              </w:rPr>
              <w:t>ксплуатации оборудования для сварки.</w:t>
            </w:r>
          </w:p>
          <w:p w14:paraId="3588A6B3" w14:textId="77777777" w:rsidR="008A3B4B" w:rsidRPr="00D542AB" w:rsidRDefault="008A3B4B" w:rsidP="006901DA">
            <w:pPr>
              <w:pStyle w:val="a4"/>
              <w:numPr>
                <w:ilvl w:val="0"/>
                <w:numId w:val="2"/>
              </w:numPr>
              <w:tabs>
                <w:tab w:val="left" w:pos="474"/>
              </w:tabs>
              <w:ind w:left="176" w:hanging="142"/>
              <w:rPr>
                <w:rFonts w:ascii="Times New Roman" w:hAnsi="Times New Roman" w:cs="Times New Roman"/>
                <w:sz w:val="24"/>
                <w:szCs w:val="24"/>
              </w:rPr>
            </w:pPr>
            <w:r w:rsidRPr="00D542AB">
              <w:rPr>
                <w:rFonts w:ascii="Times New Roman" w:hAnsi="Times New Roman" w:cs="Times New Roman"/>
                <w:sz w:val="24"/>
                <w:szCs w:val="24"/>
              </w:rPr>
              <w:t>Определить классификацию сварочных материалов.</w:t>
            </w:r>
          </w:p>
          <w:p w14:paraId="56700249" w14:textId="77777777" w:rsidR="008A3B4B" w:rsidRPr="00D542AB" w:rsidRDefault="008A3B4B" w:rsidP="006901DA">
            <w:pPr>
              <w:pStyle w:val="a4"/>
              <w:numPr>
                <w:ilvl w:val="0"/>
                <w:numId w:val="2"/>
              </w:numPr>
              <w:tabs>
                <w:tab w:val="left" w:pos="474"/>
              </w:tabs>
              <w:ind w:left="176" w:hanging="142"/>
              <w:rPr>
                <w:rFonts w:ascii="Times New Roman" w:hAnsi="Times New Roman" w:cs="Times New Roman"/>
                <w:i/>
                <w:sz w:val="24"/>
                <w:szCs w:val="24"/>
              </w:rPr>
            </w:pPr>
            <w:r w:rsidRPr="00D542AB">
              <w:rPr>
                <w:rFonts w:ascii="Times New Roman" w:hAnsi="Times New Roman" w:cs="Times New Roman"/>
                <w:sz w:val="24"/>
                <w:szCs w:val="24"/>
              </w:rPr>
              <w:t>Рассказать правила подготовки сварочных материалов к сварке</w:t>
            </w:r>
          </w:p>
          <w:p w14:paraId="22147B85" w14:textId="77777777" w:rsidR="008A3B4B" w:rsidRPr="00D542AB" w:rsidRDefault="008A3B4B" w:rsidP="006901DA">
            <w:pPr>
              <w:pStyle w:val="a4"/>
              <w:numPr>
                <w:ilvl w:val="0"/>
                <w:numId w:val="2"/>
              </w:numPr>
              <w:tabs>
                <w:tab w:val="left" w:pos="474"/>
              </w:tabs>
              <w:ind w:left="176" w:hanging="142"/>
              <w:rPr>
                <w:rFonts w:ascii="Times New Roman" w:hAnsi="Times New Roman" w:cs="Times New Roman"/>
                <w:i/>
                <w:sz w:val="24"/>
                <w:szCs w:val="24"/>
              </w:rPr>
            </w:pPr>
            <w:r w:rsidRPr="00D542AB">
              <w:rPr>
                <w:rFonts w:ascii="Times New Roman" w:hAnsi="Times New Roman" w:cs="Times New Roman"/>
                <w:sz w:val="24"/>
                <w:szCs w:val="24"/>
              </w:rPr>
              <w:t>Объяснить правила хранения и транспортировки сварочных материалов.</w:t>
            </w:r>
          </w:p>
          <w:p w14:paraId="06D35E5C" w14:textId="77777777" w:rsidR="008A3B4B" w:rsidRPr="00D542AB" w:rsidRDefault="008A3B4B" w:rsidP="006901DA">
            <w:pPr>
              <w:pStyle w:val="ConsPlusNormal"/>
              <w:numPr>
                <w:ilvl w:val="0"/>
                <w:numId w:val="2"/>
              </w:numPr>
              <w:tabs>
                <w:tab w:val="left" w:pos="474"/>
              </w:tabs>
              <w:ind w:left="176" w:hanging="142"/>
              <w:rPr>
                <w:rFonts w:ascii="Times New Roman" w:hAnsi="Times New Roman" w:cs="Times New Roman"/>
                <w:sz w:val="24"/>
                <w:szCs w:val="24"/>
              </w:rPr>
            </w:pPr>
            <w:r w:rsidRPr="00D542AB">
              <w:rPr>
                <w:rFonts w:ascii="Times New Roman" w:hAnsi="Times New Roman" w:cs="Times New Roman"/>
                <w:sz w:val="24"/>
                <w:szCs w:val="24"/>
              </w:rPr>
              <w:t>Выписать определения: сварочный термический цикл, сварочные деформации и напряжения.</w:t>
            </w:r>
          </w:p>
          <w:p w14:paraId="75D79602" w14:textId="77777777" w:rsidR="008A3B4B" w:rsidRPr="00D542AB" w:rsidRDefault="008A3B4B" w:rsidP="006901DA">
            <w:pPr>
              <w:pStyle w:val="ConsPlusNormal"/>
              <w:numPr>
                <w:ilvl w:val="0"/>
                <w:numId w:val="2"/>
              </w:numPr>
              <w:tabs>
                <w:tab w:val="left" w:pos="474"/>
              </w:tabs>
              <w:ind w:left="176" w:hanging="142"/>
              <w:rPr>
                <w:rFonts w:ascii="Times New Roman" w:hAnsi="Times New Roman" w:cs="Times New Roman"/>
                <w:sz w:val="24"/>
                <w:szCs w:val="24"/>
              </w:rPr>
            </w:pPr>
            <w:r w:rsidRPr="00D542AB">
              <w:rPr>
                <w:rFonts w:ascii="Times New Roman" w:hAnsi="Times New Roman" w:cs="Times New Roman"/>
                <w:sz w:val="24"/>
                <w:szCs w:val="24"/>
              </w:rPr>
              <w:t>Объяснить необходимость проведения подогрева при сварке.</w:t>
            </w:r>
          </w:p>
          <w:p w14:paraId="6AA2B978" w14:textId="77777777" w:rsidR="008A3B4B" w:rsidRPr="00D542AB" w:rsidRDefault="008A3B4B" w:rsidP="006901DA">
            <w:pPr>
              <w:pStyle w:val="a4"/>
              <w:numPr>
                <w:ilvl w:val="0"/>
                <w:numId w:val="2"/>
              </w:numPr>
              <w:tabs>
                <w:tab w:val="left" w:pos="474"/>
              </w:tabs>
              <w:ind w:left="176" w:hanging="142"/>
              <w:rPr>
                <w:rFonts w:ascii="Times New Roman" w:hAnsi="Times New Roman" w:cs="Times New Roman"/>
                <w:i/>
                <w:sz w:val="24"/>
                <w:szCs w:val="24"/>
              </w:rPr>
            </w:pPr>
            <w:r w:rsidRPr="00D542AB">
              <w:rPr>
                <w:rFonts w:ascii="Times New Roman" w:hAnsi="Times New Roman" w:cs="Times New Roman"/>
                <w:sz w:val="24"/>
                <w:szCs w:val="24"/>
              </w:rPr>
              <w:t>Изложить порядок проведения работ по предварительному, сопутствующему (межслойному) подогреву металла.</w:t>
            </w:r>
          </w:p>
          <w:p w14:paraId="7FB21C69" w14:textId="77777777" w:rsidR="008A3B4B" w:rsidRPr="00D542AB" w:rsidRDefault="008A3B4B" w:rsidP="006901DA">
            <w:pPr>
              <w:pStyle w:val="a4"/>
              <w:numPr>
                <w:ilvl w:val="0"/>
                <w:numId w:val="2"/>
              </w:numPr>
              <w:tabs>
                <w:tab w:val="left" w:pos="474"/>
              </w:tabs>
              <w:ind w:left="176" w:hanging="142"/>
              <w:rPr>
                <w:rFonts w:ascii="Times New Roman" w:hAnsi="Times New Roman" w:cs="Times New Roman"/>
                <w:b/>
                <w:bCs/>
                <w:sz w:val="24"/>
                <w:szCs w:val="24"/>
              </w:rPr>
            </w:pPr>
            <w:r w:rsidRPr="00D542AB">
              <w:rPr>
                <w:rFonts w:ascii="Times New Roman" w:hAnsi="Times New Roman" w:cs="Times New Roman"/>
                <w:sz w:val="24"/>
                <w:szCs w:val="24"/>
              </w:rPr>
              <w:t>Установить технологию выполнения предварительного, сопутствующего (межслойного) подогрева металла</w:t>
            </w:r>
          </w:p>
        </w:tc>
        <w:tc>
          <w:tcPr>
            <w:tcW w:w="3548" w:type="dxa"/>
            <w:gridSpan w:val="7"/>
          </w:tcPr>
          <w:p w14:paraId="6EF8F6F5" w14:textId="77777777" w:rsidR="008A3B4B" w:rsidRPr="00D542AB" w:rsidRDefault="008A3B4B" w:rsidP="008A3B4B">
            <w:pPr>
              <w:rPr>
                <w:rFonts w:ascii="Times New Roman" w:hAnsi="Times New Roman" w:cs="Times New Roman"/>
                <w:b/>
                <w:sz w:val="24"/>
                <w:szCs w:val="24"/>
              </w:rPr>
            </w:pPr>
          </w:p>
        </w:tc>
      </w:tr>
      <w:tr w:rsidR="008A3B4B" w:rsidRPr="00582CE3" w14:paraId="7008E59B" w14:textId="77777777" w:rsidTr="008A3B4B">
        <w:trPr>
          <w:cantSplit/>
          <w:trHeight w:val="144"/>
        </w:trPr>
        <w:tc>
          <w:tcPr>
            <w:tcW w:w="11728" w:type="dxa"/>
            <w:gridSpan w:val="15"/>
          </w:tcPr>
          <w:p w14:paraId="51DC183F" w14:textId="77777777" w:rsidR="008A3B4B" w:rsidRPr="00D542AB" w:rsidRDefault="008A3B4B" w:rsidP="008A3B4B">
            <w:pPr>
              <w:jc w:val="right"/>
              <w:rPr>
                <w:rFonts w:ascii="Times New Roman" w:hAnsi="Times New Roman" w:cs="Times New Roman"/>
                <w:b/>
                <w:sz w:val="24"/>
                <w:szCs w:val="24"/>
              </w:rPr>
            </w:pPr>
            <w:r w:rsidRPr="00D542AB">
              <w:rPr>
                <w:rFonts w:ascii="Times New Roman" w:hAnsi="Times New Roman" w:cs="Times New Roman"/>
                <w:b/>
                <w:sz w:val="24"/>
                <w:szCs w:val="24"/>
              </w:rPr>
              <w:t>Всего</w:t>
            </w:r>
          </w:p>
        </w:tc>
        <w:tc>
          <w:tcPr>
            <w:tcW w:w="3548" w:type="dxa"/>
            <w:gridSpan w:val="7"/>
          </w:tcPr>
          <w:p w14:paraId="039B1889"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48(40/2/6)</w:t>
            </w:r>
          </w:p>
        </w:tc>
      </w:tr>
      <w:tr w:rsidR="008A3B4B" w:rsidRPr="00582CE3" w14:paraId="6A8820F9" w14:textId="77777777" w:rsidTr="008A3B4B">
        <w:trPr>
          <w:cantSplit/>
          <w:trHeight w:val="645"/>
        </w:trPr>
        <w:tc>
          <w:tcPr>
            <w:tcW w:w="3157" w:type="dxa"/>
            <w:gridSpan w:val="2"/>
          </w:tcPr>
          <w:p w14:paraId="205D6119"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Раздел 2.</w:t>
            </w:r>
            <w:r w:rsidRPr="00D542AB">
              <w:rPr>
                <w:rFonts w:ascii="Times New Roman" w:hAnsi="Times New Roman" w:cs="Times New Roman"/>
                <w:sz w:val="24"/>
                <w:szCs w:val="24"/>
              </w:rPr>
              <w:t xml:space="preserve"> </w:t>
            </w:r>
            <w:r w:rsidRPr="00D542AB">
              <w:rPr>
                <w:rFonts w:ascii="Times New Roman" w:hAnsi="Times New Roman" w:cs="Times New Roman"/>
                <w:b/>
                <w:sz w:val="24"/>
                <w:szCs w:val="24"/>
              </w:rPr>
              <w:t>Технология производства сварных конструкций</w:t>
            </w:r>
          </w:p>
        </w:tc>
        <w:tc>
          <w:tcPr>
            <w:tcW w:w="8571" w:type="dxa"/>
            <w:gridSpan w:val="13"/>
          </w:tcPr>
          <w:p w14:paraId="3962C43D" w14:textId="77777777" w:rsidR="008A3B4B" w:rsidRPr="00D542AB" w:rsidRDefault="008A3B4B" w:rsidP="008A3B4B">
            <w:pPr>
              <w:jc w:val="center"/>
              <w:rPr>
                <w:rFonts w:ascii="Times New Roman" w:hAnsi="Times New Roman" w:cs="Times New Roman"/>
                <w:sz w:val="24"/>
                <w:szCs w:val="24"/>
              </w:rPr>
            </w:pPr>
          </w:p>
        </w:tc>
        <w:tc>
          <w:tcPr>
            <w:tcW w:w="3548" w:type="dxa"/>
            <w:gridSpan w:val="7"/>
          </w:tcPr>
          <w:p w14:paraId="1D0F2EEE"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62/18</w:t>
            </w:r>
          </w:p>
        </w:tc>
      </w:tr>
      <w:tr w:rsidR="008A3B4B" w:rsidRPr="00582CE3" w14:paraId="2DE81166" w14:textId="77777777" w:rsidTr="008A3B4B">
        <w:trPr>
          <w:cantSplit/>
          <w:trHeight w:val="198"/>
        </w:trPr>
        <w:tc>
          <w:tcPr>
            <w:tcW w:w="3157" w:type="dxa"/>
            <w:gridSpan w:val="2"/>
            <w:vMerge w:val="restart"/>
          </w:tcPr>
          <w:p w14:paraId="0365D95C" w14:textId="77777777" w:rsidR="008A3B4B" w:rsidRPr="00D542AB" w:rsidRDefault="008A3B4B" w:rsidP="008A3B4B">
            <w:pPr>
              <w:jc w:val="center"/>
              <w:rPr>
                <w:rFonts w:ascii="Times New Roman" w:hAnsi="Times New Roman" w:cs="Times New Roman"/>
                <w:b/>
                <w:sz w:val="24"/>
                <w:szCs w:val="24"/>
              </w:rPr>
            </w:pPr>
            <w:r w:rsidRPr="00D542AB">
              <w:rPr>
                <w:rFonts w:ascii="Times New Roman" w:eastAsia="Calibri" w:hAnsi="Times New Roman" w:cs="Times New Roman"/>
                <w:b/>
                <w:bCs/>
                <w:sz w:val="24"/>
                <w:szCs w:val="24"/>
              </w:rPr>
              <w:t>Тема 2.1 Типовые детали машин и способы их соединения.</w:t>
            </w:r>
          </w:p>
        </w:tc>
        <w:tc>
          <w:tcPr>
            <w:tcW w:w="8571" w:type="dxa"/>
            <w:gridSpan w:val="13"/>
          </w:tcPr>
          <w:p w14:paraId="75505D49" w14:textId="77777777" w:rsidR="008A3B4B" w:rsidRPr="00D542AB" w:rsidRDefault="008A3B4B" w:rsidP="008A3B4B">
            <w:pPr>
              <w:rPr>
                <w:rFonts w:ascii="Times New Roman" w:hAnsi="Times New Roman" w:cs="Times New Roman"/>
                <w:b/>
                <w:sz w:val="24"/>
                <w:szCs w:val="24"/>
              </w:rPr>
            </w:pPr>
            <w:r w:rsidRPr="00D542AB">
              <w:rPr>
                <w:rFonts w:ascii="Times New Roman" w:hAnsi="Times New Roman" w:cs="Times New Roman"/>
                <w:b/>
                <w:sz w:val="24"/>
                <w:szCs w:val="24"/>
              </w:rPr>
              <w:t>Содержание</w:t>
            </w:r>
          </w:p>
        </w:tc>
        <w:tc>
          <w:tcPr>
            <w:tcW w:w="1738" w:type="dxa"/>
            <w:gridSpan w:val="3"/>
          </w:tcPr>
          <w:p w14:paraId="2717A292"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11</w:t>
            </w:r>
          </w:p>
        </w:tc>
        <w:tc>
          <w:tcPr>
            <w:tcW w:w="1810" w:type="dxa"/>
            <w:gridSpan w:val="4"/>
            <w:vMerge w:val="restart"/>
          </w:tcPr>
          <w:p w14:paraId="50C487FD"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ОК. 01- ОК </w:t>
            </w:r>
            <w:proofErr w:type="gramStart"/>
            <w:r w:rsidRPr="00D542AB">
              <w:rPr>
                <w:rFonts w:ascii="Times New Roman" w:hAnsi="Times New Roman" w:cs="Times New Roman"/>
                <w:sz w:val="24"/>
                <w:szCs w:val="24"/>
              </w:rPr>
              <w:t>04,ОК.07</w:t>
            </w:r>
            <w:proofErr w:type="gramEnd"/>
            <w:r w:rsidRPr="00D542AB">
              <w:rPr>
                <w:rFonts w:ascii="Times New Roman" w:hAnsi="Times New Roman" w:cs="Times New Roman"/>
                <w:sz w:val="24"/>
                <w:szCs w:val="24"/>
              </w:rPr>
              <w:t>- ОК.09</w:t>
            </w:r>
          </w:p>
          <w:p w14:paraId="1EA1E3A8" w14:textId="77777777" w:rsidR="008A3B4B" w:rsidRPr="00D542AB" w:rsidRDefault="008A3B4B" w:rsidP="008A3B4B">
            <w:pPr>
              <w:rPr>
                <w:rFonts w:ascii="Times New Roman" w:hAnsi="Times New Roman" w:cs="Times New Roman"/>
                <w:sz w:val="24"/>
                <w:szCs w:val="24"/>
              </w:rPr>
            </w:pPr>
          </w:p>
          <w:p w14:paraId="43A76957"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ПК 1.1, ПК 1.2</w:t>
            </w:r>
          </w:p>
          <w:p w14:paraId="0881091F" w14:textId="77777777" w:rsidR="008A3B4B" w:rsidRPr="00D542AB" w:rsidRDefault="008A3B4B" w:rsidP="008A3B4B">
            <w:pPr>
              <w:rPr>
                <w:rFonts w:ascii="Times New Roman" w:hAnsi="Times New Roman" w:cs="Times New Roman"/>
                <w:sz w:val="24"/>
                <w:szCs w:val="24"/>
              </w:rPr>
            </w:pPr>
          </w:p>
          <w:p w14:paraId="5947ADEC" w14:textId="77777777" w:rsidR="008A3B4B" w:rsidRPr="00D542AB" w:rsidRDefault="008A3B4B" w:rsidP="008A3B4B">
            <w:pPr>
              <w:rPr>
                <w:rFonts w:ascii="Times New Roman" w:hAnsi="Times New Roman" w:cs="Times New Roman"/>
                <w:b/>
                <w:sz w:val="24"/>
                <w:szCs w:val="24"/>
              </w:rPr>
            </w:pPr>
          </w:p>
        </w:tc>
      </w:tr>
      <w:tr w:rsidR="008A3B4B" w:rsidRPr="00582CE3" w14:paraId="3F37584D" w14:textId="77777777" w:rsidTr="008A3B4B">
        <w:trPr>
          <w:cantSplit/>
          <w:trHeight w:val="132"/>
        </w:trPr>
        <w:tc>
          <w:tcPr>
            <w:tcW w:w="3157" w:type="dxa"/>
            <w:gridSpan w:val="2"/>
            <w:vMerge/>
          </w:tcPr>
          <w:p w14:paraId="3AF047A7" w14:textId="77777777" w:rsidR="008A3B4B" w:rsidRPr="00D542AB" w:rsidRDefault="008A3B4B" w:rsidP="008A3B4B">
            <w:pPr>
              <w:jc w:val="center"/>
              <w:rPr>
                <w:rFonts w:ascii="Times New Roman" w:hAnsi="Times New Roman" w:cs="Times New Roman"/>
                <w:b/>
                <w:sz w:val="24"/>
                <w:szCs w:val="24"/>
              </w:rPr>
            </w:pPr>
          </w:p>
        </w:tc>
        <w:tc>
          <w:tcPr>
            <w:tcW w:w="480" w:type="dxa"/>
            <w:gridSpan w:val="5"/>
          </w:tcPr>
          <w:p w14:paraId="2EF9A417" w14:textId="77777777" w:rsidR="008A3B4B" w:rsidRPr="00D542AB" w:rsidRDefault="008A3B4B" w:rsidP="008A3B4B">
            <w:pPr>
              <w:jc w:val="center"/>
              <w:rPr>
                <w:rFonts w:ascii="Times New Roman" w:hAnsi="Times New Roman" w:cs="Times New Roman"/>
                <w:sz w:val="24"/>
                <w:szCs w:val="24"/>
              </w:rPr>
            </w:pPr>
            <w:r w:rsidRPr="00D542AB">
              <w:rPr>
                <w:rFonts w:ascii="Times New Roman" w:hAnsi="Times New Roman" w:cs="Times New Roman"/>
                <w:sz w:val="24"/>
                <w:szCs w:val="24"/>
              </w:rPr>
              <w:t>1</w:t>
            </w:r>
          </w:p>
        </w:tc>
        <w:tc>
          <w:tcPr>
            <w:tcW w:w="8091" w:type="dxa"/>
            <w:gridSpan w:val="8"/>
          </w:tcPr>
          <w:p w14:paraId="3A18D8B4" w14:textId="77777777" w:rsidR="008A3B4B" w:rsidRPr="00D542AB" w:rsidRDefault="008A3B4B" w:rsidP="008A3B4B">
            <w:pPr>
              <w:widowControl w:val="0"/>
              <w:autoSpaceDE w:val="0"/>
              <w:autoSpaceDN w:val="0"/>
              <w:adjustRightInd w:val="0"/>
              <w:spacing w:after="120" w:line="321" w:lineRule="exact"/>
              <w:rPr>
                <w:rFonts w:ascii="Times New Roman" w:hAnsi="Times New Roman" w:cs="Times New Roman"/>
                <w:b/>
                <w:bCs/>
                <w:color w:val="000000"/>
                <w:sz w:val="24"/>
                <w:szCs w:val="24"/>
              </w:rPr>
            </w:pPr>
            <w:r w:rsidRPr="00D542AB">
              <w:rPr>
                <w:rFonts w:ascii="Times New Roman" w:eastAsia="Calibri" w:hAnsi="Times New Roman" w:cs="Times New Roman"/>
                <w:bCs/>
                <w:sz w:val="24"/>
                <w:szCs w:val="24"/>
              </w:rPr>
              <w:t>Машины и их основные элементы.</w:t>
            </w:r>
          </w:p>
        </w:tc>
        <w:tc>
          <w:tcPr>
            <w:tcW w:w="1738" w:type="dxa"/>
            <w:gridSpan w:val="3"/>
          </w:tcPr>
          <w:p w14:paraId="663E3CC4"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2</w:t>
            </w:r>
          </w:p>
        </w:tc>
        <w:tc>
          <w:tcPr>
            <w:tcW w:w="1810" w:type="dxa"/>
            <w:gridSpan w:val="4"/>
            <w:vMerge/>
          </w:tcPr>
          <w:p w14:paraId="7CAE2110" w14:textId="77777777" w:rsidR="008A3B4B" w:rsidRPr="00D542AB" w:rsidRDefault="008A3B4B" w:rsidP="008A3B4B">
            <w:pPr>
              <w:rPr>
                <w:rFonts w:ascii="Times New Roman" w:hAnsi="Times New Roman" w:cs="Times New Roman"/>
                <w:i/>
                <w:sz w:val="24"/>
                <w:szCs w:val="24"/>
              </w:rPr>
            </w:pPr>
          </w:p>
        </w:tc>
      </w:tr>
      <w:tr w:rsidR="008A3B4B" w:rsidRPr="00582CE3" w14:paraId="392B9D8D" w14:textId="77777777" w:rsidTr="008A3B4B">
        <w:trPr>
          <w:cantSplit/>
          <w:trHeight w:val="240"/>
        </w:trPr>
        <w:tc>
          <w:tcPr>
            <w:tcW w:w="3157" w:type="dxa"/>
            <w:gridSpan w:val="2"/>
            <w:vMerge/>
          </w:tcPr>
          <w:p w14:paraId="4943549E" w14:textId="77777777" w:rsidR="008A3B4B" w:rsidRPr="00D542AB" w:rsidRDefault="008A3B4B" w:rsidP="008A3B4B">
            <w:pPr>
              <w:jc w:val="center"/>
              <w:rPr>
                <w:rFonts w:ascii="Times New Roman" w:hAnsi="Times New Roman" w:cs="Times New Roman"/>
                <w:b/>
                <w:sz w:val="24"/>
                <w:szCs w:val="24"/>
              </w:rPr>
            </w:pPr>
          </w:p>
        </w:tc>
        <w:tc>
          <w:tcPr>
            <w:tcW w:w="480" w:type="dxa"/>
            <w:gridSpan w:val="5"/>
          </w:tcPr>
          <w:p w14:paraId="371218A7" w14:textId="77777777" w:rsidR="008A3B4B" w:rsidRPr="00D542AB" w:rsidRDefault="008A3B4B" w:rsidP="008A3B4B">
            <w:pPr>
              <w:jc w:val="center"/>
              <w:rPr>
                <w:rFonts w:ascii="Times New Roman" w:hAnsi="Times New Roman" w:cs="Times New Roman"/>
                <w:sz w:val="24"/>
                <w:szCs w:val="24"/>
              </w:rPr>
            </w:pPr>
            <w:r w:rsidRPr="00D542AB">
              <w:rPr>
                <w:rFonts w:ascii="Times New Roman" w:hAnsi="Times New Roman" w:cs="Times New Roman"/>
                <w:sz w:val="24"/>
                <w:szCs w:val="24"/>
              </w:rPr>
              <w:t>2</w:t>
            </w:r>
          </w:p>
        </w:tc>
        <w:tc>
          <w:tcPr>
            <w:tcW w:w="8091" w:type="dxa"/>
            <w:gridSpan w:val="8"/>
          </w:tcPr>
          <w:p w14:paraId="4C487DAF" w14:textId="77777777" w:rsidR="008A3B4B" w:rsidRPr="00D542AB" w:rsidRDefault="008A3B4B" w:rsidP="008A3B4B">
            <w:pPr>
              <w:rPr>
                <w:rFonts w:ascii="Times New Roman" w:eastAsia="Calibri" w:hAnsi="Times New Roman" w:cs="Times New Roman"/>
                <w:bCs/>
                <w:sz w:val="24"/>
                <w:szCs w:val="24"/>
              </w:rPr>
            </w:pPr>
            <w:r w:rsidRPr="00D542AB">
              <w:rPr>
                <w:rFonts w:ascii="Times New Roman" w:eastAsia="Calibri" w:hAnsi="Times New Roman" w:cs="Times New Roman"/>
                <w:bCs/>
                <w:sz w:val="24"/>
                <w:szCs w:val="24"/>
              </w:rPr>
              <w:t>Способы изготовления деталей и узлов машин</w:t>
            </w:r>
          </w:p>
        </w:tc>
        <w:tc>
          <w:tcPr>
            <w:tcW w:w="1738" w:type="dxa"/>
            <w:gridSpan w:val="3"/>
          </w:tcPr>
          <w:p w14:paraId="140A7333"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10" w:type="dxa"/>
            <w:gridSpan w:val="4"/>
            <w:vMerge/>
          </w:tcPr>
          <w:p w14:paraId="6FF23016" w14:textId="77777777" w:rsidR="008A3B4B" w:rsidRPr="00D542AB" w:rsidRDefault="008A3B4B" w:rsidP="008A3B4B">
            <w:pPr>
              <w:rPr>
                <w:rFonts w:ascii="Times New Roman" w:hAnsi="Times New Roman" w:cs="Times New Roman"/>
                <w:i/>
                <w:sz w:val="24"/>
                <w:szCs w:val="24"/>
              </w:rPr>
            </w:pPr>
          </w:p>
        </w:tc>
      </w:tr>
      <w:tr w:rsidR="008A3B4B" w:rsidRPr="00582CE3" w14:paraId="54A08FC4" w14:textId="77777777" w:rsidTr="008A3B4B">
        <w:trPr>
          <w:cantSplit/>
          <w:trHeight w:val="240"/>
        </w:trPr>
        <w:tc>
          <w:tcPr>
            <w:tcW w:w="3157" w:type="dxa"/>
            <w:gridSpan w:val="2"/>
            <w:vMerge/>
          </w:tcPr>
          <w:p w14:paraId="5947F0E1" w14:textId="77777777" w:rsidR="008A3B4B" w:rsidRPr="00D542AB" w:rsidRDefault="008A3B4B" w:rsidP="008A3B4B">
            <w:pPr>
              <w:jc w:val="center"/>
              <w:rPr>
                <w:rFonts w:ascii="Times New Roman" w:hAnsi="Times New Roman" w:cs="Times New Roman"/>
                <w:b/>
                <w:sz w:val="24"/>
                <w:szCs w:val="24"/>
              </w:rPr>
            </w:pPr>
          </w:p>
        </w:tc>
        <w:tc>
          <w:tcPr>
            <w:tcW w:w="480" w:type="dxa"/>
            <w:gridSpan w:val="5"/>
          </w:tcPr>
          <w:p w14:paraId="37F0CC98" w14:textId="77777777" w:rsidR="008A3B4B" w:rsidRPr="00D542AB" w:rsidRDefault="008A3B4B" w:rsidP="008A3B4B">
            <w:pPr>
              <w:jc w:val="center"/>
              <w:rPr>
                <w:rFonts w:ascii="Times New Roman" w:hAnsi="Times New Roman" w:cs="Times New Roman"/>
                <w:sz w:val="24"/>
                <w:szCs w:val="24"/>
              </w:rPr>
            </w:pPr>
            <w:r w:rsidRPr="00D542AB">
              <w:rPr>
                <w:rFonts w:ascii="Times New Roman" w:hAnsi="Times New Roman" w:cs="Times New Roman"/>
                <w:sz w:val="24"/>
                <w:szCs w:val="24"/>
              </w:rPr>
              <w:t>3</w:t>
            </w:r>
          </w:p>
        </w:tc>
        <w:tc>
          <w:tcPr>
            <w:tcW w:w="8091" w:type="dxa"/>
            <w:gridSpan w:val="8"/>
          </w:tcPr>
          <w:p w14:paraId="2BE5A96E" w14:textId="77777777" w:rsidR="008A3B4B" w:rsidRPr="00D542AB" w:rsidRDefault="008A3B4B" w:rsidP="008A3B4B">
            <w:pPr>
              <w:widowControl w:val="0"/>
              <w:autoSpaceDE w:val="0"/>
              <w:autoSpaceDN w:val="0"/>
              <w:adjustRightInd w:val="0"/>
              <w:spacing w:line="321" w:lineRule="exact"/>
              <w:rPr>
                <w:rFonts w:ascii="Times New Roman" w:hAnsi="Times New Roman" w:cs="Times New Roman"/>
                <w:b/>
                <w:bCs/>
                <w:color w:val="000000"/>
                <w:sz w:val="24"/>
                <w:szCs w:val="24"/>
              </w:rPr>
            </w:pPr>
            <w:proofErr w:type="gramStart"/>
            <w:r w:rsidRPr="00D542AB">
              <w:rPr>
                <w:rFonts w:ascii="Times New Roman" w:hAnsi="Times New Roman" w:cs="Times New Roman"/>
                <w:sz w:val="24"/>
                <w:szCs w:val="24"/>
              </w:rPr>
              <w:t>Разъемные  соединения</w:t>
            </w:r>
            <w:proofErr w:type="gramEnd"/>
            <w:r w:rsidRPr="00D542AB">
              <w:rPr>
                <w:rFonts w:ascii="Times New Roman" w:hAnsi="Times New Roman" w:cs="Times New Roman"/>
                <w:sz w:val="24"/>
                <w:szCs w:val="24"/>
              </w:rPr>
              <w:t xml:space="preserve"> деталей </w:t>
            </w:r>
          </w:p>
        </w:tc>
        <w:tc>
          <w:tcPr>
            <w:tcW w:w="1738" w:type="dxa"/>
            <w:gridSpan w:val="3"/>
          </w:tcPr>
          <w:p w14:paraId="24A19C02"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10" w:type="dxa"/>
            <w:gridSpan w:val="4"/>
            <w:vMerge/>
          </w:tcPr>
          <w:p w14:paraId="66EAB14C" w14:textId="77777777" w:rsidR="008A3B4B" w:rsidRPr="00D542AB" w:rsidRDefault="008A3B4B" w:rsidP="008A3B4B">
            <w:pPr>
              <w:rPr>
                <w:rFonts w:ascii="Times New Roman" w:hAnsi="Times New Roman" w:cs="Times New Roman"/>
                <w:i/>
                <w:sz w:val="24"/>
                <w:szCs w:val="24"/>
              </w:rPr>
            </w:pPr>
          </w:p>
        </w:tc>
      </w:tr>
      <w:tr w:rsidR="008A3B4B" w:rsidRPr="00582CE3" w14:paraId="02C4B27D" w14:textId="77777777" w:rsidTr="008A3B4B">
        <w:trPr>
          <w:cantSplit/>
          <w:trHeight w:val="210"/>
        </w:trPr>
        <w:tc>
          <w:tcPr>
            <w:tcW w:w="3157" w:type="dxa"/>
            <w:gridSpan w:val="2"/>
            <w:vMerge/>
          </w:tcPr>
          <w:p w14:paraId="2EB84645" w14:textId="77777777" w:rsidR="008A3B4B" w:rsidRPr="00D542AB" w:rsidRDefault="008A3B4B" w:rsidP="008A3B4B">
            <w:pPr>
              <w:jc w:val="center"/>
              <w:rPr>
                <w:rFonts w:ascii="Times New Roman" w:hAnsi="Times New Roman" w:cs="Times New Roman"/>
                <w:b/>
                <w:sz w:val="24"/>
                <w:szCs w:val="24"/>
              </w:rPr>
            </w:pPr>
          </w:p>
        </w:tc>
        <w:tc>
          <w:tcPr>
            <w:tcW w:w="480" w:type="dxa"/>
            <w:gridSpan w:val="5"/>
          </w:tcPr>
          <w:p w14:paraId="6E6C8667" w14:textId="77777777" w:rsidR="008A3B4B" w:rsidRPr="00D542AB" w:rsidRDefault="008A3B4B" w:rsidP="008A3B4B">
            <w:pPr>
              <w:jc w:val="center"/>
              <w:rPr>
                <w:rFonts w:ascii="Times New Roman" w:hAnsi="Times New Roman" w:cs="Times New Roman"/>
                <w:sz w:val="24"/>
                <w:szCs w:val="24"/>
              </w:rPr>
            </w:pPr>
            <w:r w:rsidRPr="00D542AB">
              <w:rPr>
                <w:rFonts w:ascii="Times New Roman" w:hAnsi="Times New Roman" w:cs="Times New Roman"/>
                <w:sz w:val="24"/>
                <w:szCs w:val="24"/>
              </w:rPr>
              <w:t>4</w:t>
            </w:r>
          </w:p>
        </w:tc>
        <w:tc>
          <w:tcPr>
            <w:tcW w:w="8091" w:type="dxa"/>
            <w:gridSpan w:val="8"/>
          </w:tcPr>
          <w:p w14:paraId="546D063E" w14:textId="77777777" w:rsidR="008A3B4B" w:rsidRPr="00D542AB" w:rsidRDefault="008A3B4B" w:rsidP="008A3B4B">
            <w:pPr>
              <w:rPr>
                <w:rFonts w:ascii="Times New Roman" w:eastAsia="Calibri" w:hAnsi="Times New Roman" w:cs="Times New Roman"/>
                <w:bCs/>
                <w:sz w:val="24"/>
                <w:szCs w:val="24"/>
              </w:rPr>
            </w:pPr>
            <w:r w:rsidRPr="00D542AB">
              <w:rPr>
                <w:rFonts w:ascii="Times New Roman" w:eastAsia="Calibri" w:hAnsi="Times New Roman" w:cs="Times New Roman"/>
                <w:bCs/>
                <w:sz w:val="24"/>
                <w:szCs w:val="24"/>
              </w:rPr>
              <w:t>Неразъемные соединения</w:t>
            </w:r>
          </w:p>
        </w:tc>
        <w:tc>
          <w:tcPr>
            <w:tcW w:w="1738" w:type="dxa"/>
            <w:gridSpan w:val="3"/>
          </w:tcPr>
          <w:p w14:paraId="759556DB"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2</w:t>
            </w:r>
          </w:p>
        </w:tc>
        <w:tc>
          <w:tcPr>
            <w:tcW w:w="1810" w:type="dxa"/>
            <w:gridSpan w:val="4"/>
            <w:vMerge/>
          </w:tcPr>
          <w:p w14:paraId="7D3203B2" w14:textId="77777777" w:rsidR="008A3B4B" w:rsidRPr="00D542AB" w:rsidRDefault="008A3B4B" w:rsidP="008A3B4B">
            <w:pPr>
              <w:rPr>
                <w:rFonts w:ascii="Times New Roman" w:hAnsi="Times New Roman" w:cs="Times New Roman"/>
                <w:i/>
                <w:sz w:val="24"/>
                <w:szCs w:val="24"/>
              </w:rPr>
            </w:pPr>
          </w:p>
        </w:tc>
      </w:tr>
      <w:tr w:rsidR="008A3B4B" w:rsidRPr="00582CE3" w14:paraId="2CA0D640" w14:textId="77777777" w:rsidTr="008A3B4B">
        <w:trPr>
          <w:cantSplit/>
          <w:trHeight w:val="240"/>
        </w:trPr>
        <w:tc>
          <w:tcPr>
            <w:tcW w:w="3157" w:type="dxa"/>
            <w:gridSpan w:val="2"/>
            <w:vMerge/>
          </w:tcPr>
          <w:p w14:paraId="4F000B66" w14:textId="77777777" w:rsidR="008A3B4B" w:rsidRPr="00D542AB" w:rsidRDefault="008A3B4B" w:rsidP="008A3B4B">
            <w:pPr>
              <w:jc w:val="center"/>
              <w:rPr>
                <w:rFonts w:ascii="Times New Roman" w:hAnsi="Times New Roman" w:cs="Times New Roman"/>
                <w:b/>
                <w:sz w:val="24"/>
                <w:szCs w:val="24"/>
              </w:rPr>
            </w:pPr>
          </w:p>
        </w:tc>
        <w:tc>
          <w:tcPr>
            <w:tcW w:w="480" w:type="dxa"/>
            <w:gridSpan w:val="5"/>
          </w:tcPr>
          <w:p w14:paraId="4FC2256B" w14:textId="77777777" w:rsidR="008A3B4B" w:rsidRPr="00D542AB" w:rsidRDefault="008A3B4B" w:rsidP="008A3B4B">
            <w:pPr>
              <w:jc w:val="center"/>
              <w:rPr>
                <w:rFonts w:ascii="Times New Roman" w:hAnsi="Times New Roman" w:cs="Times New Roman"/>
                <w:sz w:val="24"/>
                <w:szCs w:val="24"/>
              </w:rPr>
            </w:pPr>
            <w:r w:rsidRPr="00D542AB">
              <w:rPr>
                <w:rFonts w:ascii="Times New Roman" w:hAnsi="Times New Roman" w:cs="Times New Roman"/>
                <w:sz w:val="24"/>
                <w:szCs w:val="24"/>
              </w:rPr>
              <w:t>5</w:t>
            </w:r>
          </w:p>
        </w:tc>
        <w:tc>
          <w:tcPr>
            <w:tcW w:w="8091" w:type="dxa"/>
            <w:gridSpan w:val="8"/>
          </w:tcPr>
          <w:p w14:paraId="662250C9" w14:textId="77777777" w:rsidR="008A3B4B" w:rsidRPr="00D542AB" w:rsidRDefault="008A3B4B" w:rsidP="008A3B4B">
            <w:pPr>
              <w:rPr>
                <w:rFonts w:ascii="Times New Roman" w:eastAsia="Calibri" w:hAnsi="Times New Roman" w:cs="Times New Roman"/>
                <w:bCs/>
                <w:sz w:val="24"/>
                <w:szCs w:val="24"/>
              </w:rPr>
            </w:pPr>
            <w:r w:rsidRPr="00D542AB">
              <w:rPr>
                <w:rFonts w:ascii="Times New Roman" w:eastAsia="Calibri" w:hAnsi="Times New Roman" w:cs="Times New Roman"/>
                <w:bCs/>
                <w:sz w:val="24"/>
                <w:szCs w:val="24"/>
              </w:rPr>
              <w:t xml:space="preserve">Условные обозначения на </w:t>
            </w:r>
            <w:r w:rsidRPr="00D542AB">
              <w:rPr>
                <w:rFonts w:ascii="Times New Roman" w:hAnsi="Times New Roman" w:cs="Times New Roman"/>
                <w:sz w:val="24"/>
                <w:szCs w:val="24"/>
              </w:rPr>
              <w:t>чертежах сварных строительных конструкций</w:t>
            </w:r>
          </w:p>
        </w:tc>
        <w:tc>
          <w:tcPr>
            <w:tcW w:w="1738" w:type="dxa"/>
            <w:gridSpan w:val="3"/>
          </w:tcPr>
          <w:p w14:paraId="4D8223D5"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2</w:t>
            </w:r>
          </w:p>
        </w:tc>
        <w:tc>
          <w:tcPr>
            <w:tcW w:w="1810" w:type="dxa"/>
            <w:gridSpan w:val="4"/>
            <w:vMerge/>
          </w:tcPr>
          <w:p w14:paraId="14A5830A" w14:textId="77777777" w:rsidR="008A3B4B" w:rsidRPr="00D542AB" w:rsidRDefault="008A3B4B" w:rsidP="008A3B4B">
            <w:pPr>
              <w:rPr>
                <w:rFonts w:ascii="Times New Roman" w:hAnsi="Times New Roman" w:cs="Times New Roman"/>
                <w:i/>
                <w:sz w:val="24"/>
                <w:szCs w:val="24"/>
              </w:rPr>
            </w:pPr>
          </w:p>
        </w:tc>
      </w:tr>
      <w:tr w:rsidR="008A3B4B" w:rsidRPr="00582CE3" w14:paraId="0E61F7C6" w14:textId="77777777" w:rsidTr="008A3B4B">
        <w:trPr>
          <w:cantSplit/>
          <w:trHeight w:val="204"/>
        </w:trPr>
        <w:tc>
          <w:tcPr>
            <w:tcW w:w="3157" w:type="dxa"/>
            <w:gridSpan w:val="2"/>
            <w:vMerge/>
          </w:tcPr>
          <w:p w14:paraId="314810E5" w14:textId="77777777" w:rsidR="008A3B4B" w:rsidRPr="00D542AB" w:rsidRDefault="008A3B4B" w:rsidP="008A3B4B">
            <w:pPr>
              <w:jc w:val="center"/>
              <w:rPr>
                <w:rFonts w:ascii="Times New Roman" w:hAnsi="Times New Roman" w:cs="Times New Roman"/>
                <w:b/>
                <w:sz w:val="24"/>
                <w:szCs w:val="24"/>
              </w:rPr>
            </w:pPr>
          </w:p>
        </w:tc>
        <w:tc>
          <w:tcPr>
            <w:tcW w:w="8571" w:type="dxa"/>
            <w:gridSpan w:val="13"/>
          </w:tcPr>
          <w:p w14:paraId="34BCEB26" w14:textId="77777777" w:rsidR="008A3B4B" w:rsidRPr="00D542AB" w:rsidRDefault="008A3B4B" w:rsidP="008A3B4B">
            <w:pPr>
              <w:tabs>
                <w:tab w:val="center" w:pos="1097"/>
              </w:tabs>
              <w:rPr>
                <w:rFonts w:ascii="Times New Roman" w:eastAsia="Calibri" w:hAnsi="Times New Roman" w:cs="Times New Roman"/>
                <w:bCs/>
                <w:sz w:val="24"/>
                <w:szCs w:val="24"/>
              </w:rPr>
            </w:pPr>
            <w:r w:rsidRPr="00D542AB">
              <w:rPr>
                <w:rFonts w:ascii="Times New Roman" w:hAnsi="Times New Roman" w:cs="Times New Roman"/>
                <w:b/>
                <w:bCs/>
                <w:sz w:val="24"/>
                <w:szCs w:val="24"/>
              </w:rPr>
              <w:t>В том числе практических занятий и лабораторных работ</w:t>
            </w:r>
          </w:p>
        </w:tc>
        <w:tc>
          <w:tcPr>
            <w:tcW w:w="1738" w:type="dxa"/>
            <w:gridSpan w:val="3"/>
          </w:tcPr>
          <w:p w14:paraId="4E95CEFF"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3</w:t>
            </w:r>
          </w:p>
        </w:tc>
        <w:tc>
          <w:tcPr>
            <w:tcW w:w="1810" w:type="dxa"/>
            <w:gridSpan w:val="4"/>
            <w:vMerge/>
          </w:tcPr>
          <w:p w14:paraId="6432DD55" w14:textId="77777777" w:rsidR="008A3B4B" w:rsidRPr="00D542AB" w:rsidRDefault="008A3B4B" w:rsidP="008A3B4B">
            <w:pPr>
              <w:rPr>
                <w:rFonts w:ascii="Times New Roman" w:hAnsi="Times New Roman" w:cs="Times New Roman"/>
                <w:b/>
                <w:sz w:val="24"/>
                <w:szCs w:val="24"/>
              </w:rPr>
            </w:pPr>
          </w:p>
        </w:tc>
      </w:tr>
      <w:tr w:rsidR="008A3B4B" w:rsidRPr="00582CE3" w14:paraId="1D8D1751" w14:textId="77777777" w:rsidTr="008A3B4B">
        <w:trPr>
          <w:cantSplit/>
          <w:trHeight w:val="132"/>
        </w:trPr>
        <w:tc>
          <w:tcPr>
            <w:tcW w:w="3157" w:type="dxa"/>
            <w:gridSpan w:val="2"/>
            <w:vMerge/>
          </w:tcPr>
          <w:p w14:paraId="5F6B1E00" w14:textId="77777777" w:rsidR="008A3B4B" w:rsidRPr="00D542AB" w:rsidRDefault="008A3B4B" w:rsidP="008A3B4B">
            <w:pPr>
              <w:jc w:val="center"/>
              <w:rPr>
                <w:rFonts w:ascii="Times New Roman" w:hAnsi="Times New Roman" w:cs="Times New Roman"/>
                <w:b/>
                <w:sz w:val="24"/>
                <w:szCs w:val="24"/>
              </w:rPr>
            </w:pPr>
          </w:p>
        </w:tc>
        <w:tc>
          <w:tcPr>
            <w:tcW w:w="8571" w:type="dxa"/>
            <w:gridSpan w:val="13"/>
          </w:tcPr>
          <w:p w14:paraId="2B6AD33F" w14:textId="77777777" w:rsidR="008A3B4B" w:rsidRPr="00D542AB" w:rsidRDefault="008A3B4B" w:rsidP="008A3B4B">
            <w:pPr>
              <w:tabs>
                <w:tab w:val="center" w:pos="1097"/>
              </w:tabs>
              <w:rPr>
                <w:rFonts w:ascii="Times New Roman" w:eastAsia="Calibri" w:hAnsi="Times New Roman" w:cs="Times New Roman"/>
                <w:b/>
                <w:bCs/>
                <w:sz w:val="24"/>
                <w:szCs w:val="24"/>
              </w:rPr>
            </w:pPr>
            <w:proofErr w:type="gramStart"/>
            <w:r w:rsidRPr="00D542AB">
              <w:rPr>
                <w:rFonts w:ascii="Times New Roman" w:hAnsi="Times New Roman" w:cs="Times New Roman"/>
                <w:sz w:val="24"/>
                <w:szCs w:val="24"/>
              </w:rPr>
              <w:t>1.Разъемные  соединения</w:t>
            </w:r>
            <w:proofErr w:type="gramEnd"/>
            <w:r w:rsidRPr="00D542AB">
              <w:rPr>
                <w:rFonts w:ascii="Times New Roman" w:hAnsi="Times New Roman" w:cs="Times New Roman"/>
                <w:sz w:val="24"/>
                <w:szCs w:val="24"/>
              </w:rPr>
              <w:t xml:space="preserve"> деталей</w:t>
            </w:r>
          </w:p>
        </w:tc>
        <w:tc>
          <w:tcPr>
            <w:tcW w:w="1738" w:type="dxa"/>
            <w:gridSpan w:val="3"/>
          </w:tcPr>
          <w:p w14:paraId="3C36EB48"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10" w:type="dxa"/>
            <w:gridSpan w:val="4"/>
            <w:vMerge/>
          </w:tcPr>
          <w:p w14:paraId="21ED095E" w14:textId="77777777" w:rsidR="008A3B4B" w:rsidRPr="00D542AB" w:rsidRDefault="008A3B4B" w:rsidP="008A3B4B">
            <w:pPr>
              <w:rPr>
                <w:rFonts w:ascii="Times New Roman" w:hAnsi="Times New Roman" w:cs="Times New Roman"/>
                <w:i/>
                <w:sz w:val="24"/>
                <w:szCs w:val="24"/>
              </w:rPr>
            </w:pPr>
          </w:p>
        </w:tc>
      </w:tr>
      <w:tr w:rsidR="008A3B4B" w:rsidRPr="00582CE3" w14:paraId="2EC65047" w14:textId="77777777" w:rsidTr="008A3B4B">
        <w:trPr>
          <w:cantSplit/>
          <w:trHeight w:val="120"/>
        </w:trPr>
        <w:tc>
          <w:tcPr>
            <w:tcW w:w="3157" w:type="dxa"/>
            <w:gridSpan w:val="2"/>
            <w:vMerge/>
          </w:tcPr>
          <w:p w14:paraId="48C452CB" w14:textId="77777777" w:rsidR="008A3B4B" w:rsidRPr="00D542AB" w:rsidRDefault="008A3B4B" w:rsidP="008A3B4B">
            <w:pPr>
              <w:jc w:val="center"/>
              <w:rPr>
                <w:rFonts w:ascii="Times New Roman" w:hAnsi="Times New Roman" w:cs="Times New Roman"/>
                <w:b/>
                <w:sz w:val="24"/>
                <w:szCs w:val="24"/>
              </w:rPr>
            </w:pPr>
          </w:p>
        </w:tc>
        <w:tc>
          <w:tcPr>
            <w:tcW w:w="8571" w:type="dxa"/>
            <w:gridSpan w:val="13"/>
          </w:tcPr>
          <w:p w14:paraId="2EA923D1" w14:textId="77777777" w:rsidR="008A3B4B" w:rsidRPr="00D542AB" w:rsidRDefault="008A3B4B" w:rsidP="008A3B4B">
            <w:pPr>
              <w:rPr>
                <w:rFonts w:ascii="Times New Roman" w:hAnsi="Times New Roman" w:cs="Times New Roman"/>
                <w:sz w:val="24"/>
                <w:szCs w:val="24"/>
              </w:rPr>
            </w:pPr>
            <w:r w:rsidRPr="00D542AB">
              <w:rPr>
                <w:rFonts w:ascii="Times New Roman" w:eastAsia="Calibri" w:hAnsi="Times New Roman" w:cs="Times New Roman"/>
                <w:bCs/>
                <w:sz w:val="24"/>
                <w:szCs w:val="24"/>
              </w:rPr>
              <w:t>2.</w:t>
            </w:r>
            <w:r w:rsidRPr="00D542AB">
              <w:rPr>
                <w:rFonts w:ascii="Times New Roman" w:hAnsi="Times New Roman" w:cs="Times New Roman"/>
                <w:sz w:val="24"/>
                <w:szCs w:val="24"/>
              </w:rPr>
              <w:t xml:space="preserve"> Чтение чертежей сварных строительных конструкций </w:t>
            </w:r>
          </w:p>
        </w:tc>
        <w:tc>
          <w:tcPr>
            <w:tcW w:w="1738" w:type="dxa"/>
            <w:gridSpan w:val="3"/>
          </w:tcPr>
          <w:p w14:paraId="29CFDC3F"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2</w:t>
            </w:r>
          </w:p>
        </w:tc>
        <w:tc>
          <w:tcPr>
            <w:tcW w:w="1810" w:type="dxa"/>
            <w:gridSpan w:val="4"/>
            <w:vMerge/>
          </w:tcPr>
          <w:p w14:paraId="26413621" w14:textId="77777777" w:rsidR="008A3B4B" w:rsidRPr="00D542AB" w:rsidRDefault="008A3B4B" w:rsidP="008A3B4B">
            <w:pPr>
              <w:rPr>
                <w:rFonts w:ascii="Times New Roman" w:hAnsi="Times New Roman" w:cs="Times New Roman"/>
                <w:i/>
                <w:sz w:val="24"/>
                <w:szCs w:val="24"/>
              </w:rPr>
            </w:pPr>
          </w:p>
        </w:tc>
      </w:tr>
      <w:tr w:rsidR="008A3B4B" w:rsidRPr="00582CE3" w14:paraId="2F2D62F3" w14:textId="77777777" w:rsidTr="008A3B4B">
        <w:trPr>
          <w:cantSplit/>
          <w:trHeight w:val="168"/>
        </w:trPr>
        <w:tc>
          <w:tcPr>
            <w:tcW w:w="3157" w:type="dxa"/>
            <w:gridSpan w:val="2"/>
            <w:vMerge w:val="restart"/>
          </w:tcPr>
          <w:p w14:paraId="090287CB"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 xml:space="preserve">Тема 2.2. Механизмы преобразования движения </w:t>
            </w:r>
            <w:r w:rsidRPr="00D542AB">
              <w:rPr>
                <w:rFonts w:ascii="Times New Roman" w:hAnsi="Times New Roman" w:cs="Times New Roman"/>
                <w:b/>
                <w:sz w:val="24"/>
                <w:szCs w:val="24"/>
              </w:rPr>
              <w:lastRenderedPageBreak/>
              <w:t>и передачи вращательного движения</w:t>
            </w:r>
          </w:p>
        </w:tc>
        <w:tc>
          <w:tcPr>
            <w:tcW w:w="8571" w:type="dxa"/>
            <w:gridSpan w:val="13"/>
          </w:tcPr>
          <w:p w14:paraId="41201B9C"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b/>
                <w:sz w:val="24"/>
                <w:szCs w:val="24"/>
              </w:rPr>
              <w:lastRenderedPageBreak/>
              <w:t>Содержание</w:t>
            </w:r>
          </w:p>
        </w:tc>
        <w:tc>
          <w:tcPr>
            <w:tcW w:w="1738" w:type="dxa"/>
            <w:gridSpan w:val="3"/>
          </w:tcPr>
          <w:p w14:paraId="07D0179A"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14</w:t>
            </w:r>
          </w:p>
        </w:tc>
        <w:tc>
          <w:tcPr>
            <w:tcW w:w="1810" w:type="dxa"/>
            <w:gridSpan w:val="4"/>
            <w:vMerge w:val="restart"/>
          </w:tcPr>
          <w:p w14:paraId="55261FF3"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ОК. 01- ОК </w:t>
            </w:r>
            <w:proofErr w:type="gramStart"/>
            <w:r w:rsidRPr="00D542AB">
              <w:rPr>
                <w:rFonts w:ascii="Times New Roman" w:hAnsi="Times New Roman" w:cs="Times New Roman"/>
                <w:sz w:val="24"/>
                <w:szCs w:val="24"/>
              </w:rPr>
              <w:t>04,ОК.07</w:t>
            </w:r>
            <w:proofErr w:type="gramEnd"/>
            <w:r w:rsidRPr="00D542AB">
              <w:rPr>
                <w:rFonts w:ascii="Times New Roman" w:hAnsi="Times New Roman" w:cs="Times New Roman"/>
                <w:sz w:val="24"/>
                <w:szCs w:val="24"/>
              </w:rPr>
              <w:t>- ОК.09</w:t>
            </w:r>
          </w:p>
          <w:p w14:paraId="32A47F2D" w14:textId="77777777" w:rsidR="008A3B4B" w:rsidRPr="00D542AB" w:rsidRDefault="008A3B4B" w:rsidP="008A3B4B">
            <w:pPr>
              <w:rPr>
                <w:rFonts w:ascii="Times New Roman" w:hAnsi="Times New Roman" w:cs="Times New Roman"/>
                <w:sz w:val="24"/>
                <w:szCs w:val="24"/>
              </w:rPr>
            </w:pPr>
          </w:p>
          <w:p w14:paraId="6BAFA947"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ПК 1.1, ПК 1.2</w:t>
            </w:r>
          </w:p>
          <w:p w14:paraId="4CFDF105" w14:textId="77777777" w:rsidR="008A3B4B" w:rsidRPr="00D542AB" w:rsidRDefault="008A3B4B" w:rsidP="008A3B4B">
            <w:pPr>
              <w:rPr>
                <w:rFonts w:ascii="Times New Roman" w:hAnsi="Times New Roman" w:cs="Times New Roman"/>
                <w:sz w:val="24"/>
                <w:szCs w:val="24"/>
              </w:rPr>
            </w:pPr>
          </w:p>
          <w:p w14:paraId="451419C5" w14:textId="77777777" w:rsidR="008A3B4B" w:rsidRPr="00D542AB" w:rsidRDefault="008A3B4B" w:rsidP="008A3B4B">
            <w:pPr>
              <w:rPr>
                <w:rFonts w:ascii="Times New Roman" w:hAnsi="Times New Roman" w:cs="Times New Roman"/>
                <w:b/>
                <w:sz w:val="24"/>
                <w:szCs w:val="24"/>
              </w:rPr>
            </w:pPr>
          </w:p>
        </w:tc>
      </w:tr>
      <w:tr w:rsidR="008A3B4B" w:rsidRPr="00582CE3" w14:paraId="78436C4D" w14:textId="77777777" w:rsidTr="008A3B4B">
        <w:trPr>
          <w:cantSplit/>
          <w:trHeight w:val="204"/>
        </w:trPr>
        <w:tc>
          <w:tcPr>
            <w:tcW w:w="3157" w:type="dxa"/>
            <w:gridSpan w:val="2"/>
            <w:vMerge/>
          </w:tcPr>
          <w:p w14:paraId="7B39C995" w14:textId="77777777" w:rsidR="008A3B4B" w:rsidRPr="00D542AB" w:rsidRDefault="008A3B4B" w:rsidP="008A3B4B">
            <w:pPr>
              <w:jc w:val="center"/>
              <w:rPr>
                <w:rFonts w:ascii="Times New Roman" w:hAnsi="Times New Roman" w:cs="Times New Roman"/>
                <w:b/>
                <w:sz w:val="24"/>
                <w:szCs w:val="24"/>
              </w:rPr>
            </w:pPr>
          </w:p>
        </w:tc>
        <w:tc>
          <w:tcPr>
            <w:tcW w:w="492" w:type="dxa"/>
            <w:gridSpan w:val="6"/>
          </w:tcPr>
          <w:p w14:paraId="72F75A01"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1</w:t>
            </w:r>
          </w:p>
        </w:tc>
        <w:tc>
          <w:tcPr>
            <w:tcW w:w="8079" w:type="dxa"/>
            <w:gridSpan w:val="7"/>
          </w:tcPr>
          <w:p w14:paraId="1644C264"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Механические передачи.</w:t>
            </w:r>
          </w:p>
        </w:tc>
        <w:tc>
          <w:tcPr>
            <w:tcW w:w="1738" w:type="dxa"/>
            <w:gridSpan w:val="3"/>
          </w:tcPr>
          <w:p w14:paraId="66E22AB3"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10" w:type="dxa"/>
            <w:gridSpan w:val="4"/>
            <w:vMerge/>
          </w:tcPr>
          <w:p w14:paraId="0D8D13F6" w14:textId="77777777" w:rsidR="008A3B4B" w:rsidRPr="00D542AB" w:rsidRDefault="008A3B4B" w:rsidP="008A3B4B">
            <w:pPr>
              <w:rPr>
                <w:rFonts w:ascii="Times New Roman" w:hAnsi="Times New Roman" w:cs="Times New Roman"/>
                <w:i/>
                <w:sz w:val="24"/>
                <w:szCs w:val="24"/>
              </w:rPr>
            </w:pPr>
          </w:p>
        </w:tc>
      </w:tr>
      <w:tr w:rsidR="008A3B4B" w:rsidRPr="00582CE3" w14:paraId="1485A48E" w14:textId="77777777" w:rsidTr="008A3B4B">
        <w:trPr>
          <w:cantSplit/>
          <w:trHeight w:val="210"/>
        </w:trPr>
        <w:tc>
          <w:tcPr>
            <w:tcW w:w="3157" w:type="dxa"/>
            <w:gridSpan w:val="2"/>
            <w:vMerge/>
          </w:tcPr>
          <w:p w14:paraId="4D9EBF0E" w14:textId="77777777" w:rsidR="008A3B4B" w:rsidRPr="00D542AB" w:rsidRDefault="008A3B4B" w:rsidP="008A3B4B">
            <w:pPr>
              <w:jc w:val="center"/>
              <w:rPr>
                <w:rFonts w:ascii="Times New Roman" w:hAnsi="Times New Roman" w:cs="Times New Roman"/>
                <w:b/>
                <w:sz w:val="24"/>
                <w:szCs w:val="24"/>
              </w:rPr>
            </w:pPr>
          </w:p>
        </w:tc>
        <w:tc>
          <w:tcPr>
            <w:tcW w:w="492" w:type="dxa"/>
            <w:gridSpan w:val="6"/>
          </w:tcPr>
          <w:p w14:paraId="5E146A4E"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2</w:t>
            </w:r>
          </w:p>
        </w:tc>
        <w:tc>
          <w:tcPr>
            <w:tcW w:w="8079" w:type="dxa"/>
            <w:gridSpan w:val="7"/>
          </w:tcPr>
          <w:p w14:paraId="503F1398"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Фрикционная и цепная передачи.</w:t>
            </w:r>
          </w:p>
        </w:tc>
        <w:tc>
          <w:tcPr>
            <w:tcW w:w="1738" w:type="dxa"/>
            <w:gridSpan w:val="3"/>
          </w:tcPr>
          <w:p w14:paraId="1EDF7F38"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10" w:type="dxa"/>
            <w:gridSpan w:val="4"/>
            <w:vMerge/>
          </w:tcPr>
          <w:p w14:paraId="7F204861" w14:textId="77777777" w:rsidR="008A3B4B" w:rsidRPr="00D542AB" w:rsidRDefault="008A3B4B" w:rsidP="008A3B4B">
            <w:pPr>
              <w:rPr>
                <w:rFonts w:ascii="Times New Roman" w:hAnsi="Times New Roman" w:cs="Times New Roman"/>
                <w:i/>
                <w:sz w:val="24"/>
                <w:szCs w:val="24"/>
              </w:rPr>
            </w:pPr>
          </w:p>
        </w:tc>
      </w:tr>
      <w:tr w:rsidR="008A3B4B" w:rsidRPr="00582CE3" w14:paraId="1F37549F" w14:textId="77777777" w:rsidTr="008A3B4B">
        <w:trPr>
          <w:cantSplit/>
          <w:trHeight w:val="240"/>
        </w:trPr>
        <w:tc>
          <w:tcPr>
            <w:tcW w:w="3157" w:type="dxa"/>
            <w:gridSpan w:val="2"/>
            <w:vMerge/>
          </w:tcPr>
          <w:p w14:paraId="6606A40A" w14:textId="77777777" w:rsidR="008A3B4B" w:rsidRPr="00D542AB" w:rsidRDefault="008A3B4B" w:rsidP="008A3B4B">
            <w:pPr>
              <w:jc w:val="center"/>
              <w:rPr>
                <w:rFonts w:ascii="Times New Roman" w:hAnsi="Times New Roman" w:cs="Times New Roman"/>
                <w:b/>
                <w:sz w:val="24"/>
                <w:szCs w:val="24"/>
              </w:rPr>
            </w:pPr>
          </w:p>
        </w:tc>
        <w:tc>
          <w:tcPr>
            <w:tcW w:w="492" w:type="dxa"/>
            <w:gridSpan w:val="6"/>
          </w:tcPr>
          <w:p w14:paraId="27D00646"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3</w:t>
            </w:r>
          </w:p>
        </w:tc>
        <w:tc>
          <w:tcPr>
            <w:tcW w:w="8079" w:type="dxa"/>
            <w:gridSpan w:val="7"/>
          </w:tcPr>
          <w:p w14:paraId="728D81D2"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Зубчатая передачи</w:t>
            </w:r>
          </w:p>
        </w:tc>
        <w:tc>
          <w:tcPr>
            <w:tcW w:w="1738" w:type="dxa"/>
            <w:gridSpan w:val="3"/>
          </w:tcPr>
          <w:p w14:paraId="39BA3FB0"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2</w:t>
            </w:r>
          </w:p>
        </w:tc>
        <w:tc>
          <w:tcPr>
            <w:tcW w:w="1810" w:type="dxa"/>
            <w:gridSpan w:val="4"/>
            <w:vMerge/>
          </w:tcPr>
          <w:p w14:paraId="392A1A14" w14:textId="77777777" w:rsidR="008A3B4B" w:rsidRPr="00D542AB" w:rsidRDefault="008A3B4B" w:rsidP="008A3B4B">
            <w:pPr>
              <w:rPr>
                <w:rFonts w:ascii="Times New Roman" w:hAnsi="Times New Roman" w:cs="Times New Roman"/>
                <w:i/>
                <w:sz w:val="24"/>
                <w:szCs w:val="24"/>
              </w:rPr>
            </w:pPr>
          </w:p>
        </w:tc>
      </w:tr>
      <w:tr w:rsidR="008A3B4B" w:rsidRPr="00582CE3" w14:paraId="2BDAEB43" w14:textId="77777777" w:rsidTr="008A3B4B">
        <w:trPr>
          <w:cantSplit/>
          <w:trHeight w:val="240"/>
        </w:trPr>
        <w:tc>
          <w:tcPr>
            <w:tcW w:w="3157" w:type="dxa"/>
            <w:gridSpan w:val="2"/>
            <w:vMerge/>
          </w:tcPr>
          <w:p w14:paraId="28B62C0F" w14:textId="77777777" w:rsidR="008A3B4B" w:rsidRPr="00D542AB" w:rsidRDefault="008A3B4B" w:rsidP="008A3B4B">
            <w:pPr>
              <w:jc w:val="center"/>
              <w:rPr>
                <w:rFonts w:ascii="Times New Roman" w:hAnsi="Times New Roman" w:cs="Times New Roman"/>
                <w:b/>
                <w:sz w:val="24"/>
                <w:szCs w:val="24"/>
              </w:rPr>
            </w:pPr>
          </w:p>
        </w:tc>
        <w:tc>
          <w:tcPr>
            <w:tcW w:w="492" w:type="dxa"/>
            <w:gridSpan w:val="6"/>
          </w:tcPr>
          <w:p w14:paraId="6FC4FC2F"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4</w:t>
            </w:r>
          </w:p>
        </w:tc>
        <w:tc>
          <w:tcPr>
            <w:tcW w:w="8079" w:type="dxa"/>
            <w:gridSpan w:val="7"/>
          </w:tcPr>
          <w:p w14:paraId="730B94E0"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Ременная</w:t>
            </w:r>
          </w:p>
        </w:tc>
        <w:tc>
          <w:tcPr>
            <w:tcW w:w="1738" w:type="dxa"/>
            <w:gridSpan w:val="3"/>
          </w:tcPr>
          <w:p w14:paraId="1E5B54AE"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10" w:type="dxa"/>
            <w:gridSpan w:val="4"/>
            <w:vMerge/>
          </w:tcPr>
          <w:p w14:paraId="30CC6211" w14:textId="77777777" w:rsidR="008A3B4B" w:rsidRPr="00D542AB" w:rsidRDefault="008A3B4B" w:rsidP="008A3B4B">
            <w:pPr>
              <w:rPr>
                <w:rFonts w:ascii="Times New Roman" w:hAnsi="Times New Roman" w:cs="Times New Roman"/>
                <w:i/>
                <w:sz w:val="24"/>
                <w:szCs w:val="24"/>
              </w:rPr>
            </w:pPr>
          </w:p>
        </w:tc>
      </w:tr>
      <w:tr w:rsidR="008A3B4B" w:rsidRPr="00582CE3" w14:paraId="68DF1D97" w14:textId="77777777" w:rsidTr="008A3B4B">
        <w:trPr>
          <w:cantSplit/>
          <w:trHeight w:val="258"/>
        </w:trPr>
        <w:tc>
          <w:tcPr>
            <w:tcW w:w="3157" w:type="dxa"/>
            <w:gridSpan w:val="2"/>
            <w:vMerge/>
          </w:tcPr>
          <w:p w14:paraId="08802EF4" w14:textId="77777777" w:rsidR="008A3B4B" w:rsidRPr="00D542AB" w:rsidRDefault="008A3B4B" w:rsidP="008A3B4B">
            <w:pPr>
              <w:jc w:val="center"/>
              <w:rPr>
                <w:rFonts w:ascii="Times New Roman" w:hAnsi="Times New Roman" w:cs="Times New Roman"/>
                <w:b/>
                <w:sz w:val="24"/>
                <w:szCs w:val="24"/>
              </w:rPr>
            </w:pPr>
          </w:p>
        </w:tc>
        <w:tc>
          <w:tcPr>
            <w:tcW w:w="492" w:type="dxa"/>
            <w:gridSpan w:val="6"/>
          </w:tcPr>
          <w:p w14:paraId="3895F04D"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5</w:t>
            </w:r>
          </w:p>
        </w:tc>
        <w:tc>
          <w:tcPr>
            <w:tcW w:w="8079" w:type="dxa"/>
            <w:gridSpan w:val="7"/>
          </w:tcPr>
          <w:p w14:paraId="6B309382"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Назначение, применение и классификация подшипников, муфт и редукторов.</w:t>
            </w:r>
          </w:p>
        </w:tc>
        <w:tc>
          <w:tcPr>
            <w:tcW w:w="1738" w:type="dxa"/>
            <w:gridSpan w:val="3"/>
          </w:tcPr>
          <w:p w14:paraId="4197E4C0"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3</w:t>
            </w:r>
          </w:p>
        </w:tc>
        <w:tc>
          <w:tcPr>
            <w:tcW w:w="1810" w:type="dxa"/>
            <w:gridSpan w:val="4"/>
            <w:vMerge/>
          </w:tcPr>
          <w:p w14:paraId="7B2F83C5" w14:textId="77777777" w:rsidR="008A3B4B" w:rsidRPr="00D542AB" w:rsidRDefault="008A3B4B" w:rsidP="008A3B4B">
            <w:pPr>
              <w:rPr>
                <w:rFonts w:ascii="Times New Roman" w:hAnsi="Times New Roman" w:cs="Times New Roman"/>
                <w:i/>
                <w:sz w:val="24"/>
                <w:szCs w:val="24"/>
              </w:rPr>
            </w:pPr>
          </w:p>
        </w:tc>
      </w:tr>
      <w:tr w:rsidR="008A3B4B" w:rsidRPr="00582CE3" w14:paraId="684D18E2" w14:textId="77777777" w:rsidTr="008A3B4B">
        <w:trPr>
          <w:cantSplit/>
          <w:trHeight w:val="268"/>
        </w:trPr>
        <w:tc>
          <w:tcPr>
            <w:tcW w:w="3157" w:type="dxa"/>
            <w:gridSpan w:val="2"/>
            <w:vMerge/>
          </w:tcPr>
          <w:p w14:paraId="527F21F7" w14:textId="77777777" w:rsidR="008A3B4B" w:rsidRPr="00D542AB" w:rsidRDefault="008A3B4B" w:rsidP="008A3B4B">
            <w:pPr>
              <w:jc w:val="center"/>
              <w:rPr>
                <w:rFonts w:ascii="Times New Roman" w:hAnsi="Times New Roman" w:cs="Times New Roman"/>
                <w:b/>
                <w:sz w:val="24"/>
                <w:szCs w:val="24"/>
              </w:rPr>
            </w:pPr>
          </w:p>
        </w:tc>
        <w:tc>
          <w:tcPr>
            <w:tcW w:w="492" w:type="dxa"/>
            <w:gridSpan w:val="6"/>
          </w:tcPr>
          <w:p w14:paraId="7246E116"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6</w:t>
            </w:r>
          </w:p>
        </w:tc>
        <w:tc>
          <w:tcPr>
            <w:tcW w:w="8079" w:type="dxa"/>
            <w:gridSpan w:val="7"/>
          </w:tcPr>
          <w:p w14:paraId="2435F976"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Условные обозначения на кинематических схемах</w:t>
            </w:r>
          </w:p>
        </w:tc>
        <w:tc>
          <w:tcPr>
            <w:tcW w:w="1701" w:type="dxa"/>
          </w:tcPr>
          <w:p w14:paraId="45AFF012"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2</w:t>
            </w:r>
          </w:p>
        </w:tc>
        <w:tc>
          <w:tcPr>
            <w:tcW w:w="1847" w:type="dxa"/>
            <w:gridSpan w:val="6"/>
            <w:vMerge w:val="restart"/>
          </w:tcPr>
          <w:p w14:paraId="0999B1F7" w14:textId="77777777" w:rsidR="008A3B4B" w:rsidRPr="00D542AB" w:rsidRDefault="008A3B4B" w:rsidP="008A3B4B">
            <w:pPr>
              <w:rPr>
                <w:rFonts w:ascii="Times New Roman" w:hAnsi="Times New Roman" w:cs="Times New Roman"/>
                <w:i/>
                <w:sz w:val="24"/>
                <w:szCs w:val="24"/>
              </w:rPr>
            </w:pPr>
          </w:p>
        </w:tc>
      </w:tr>
      <w:tr w:rsidR="008A3B4B" w:rsidRPr="00582CE3" w14:paraId="494C5224" w14:textId="77777777" w:rsidTr="008A3B4B">
        <w:trPr>
          <w:cantSplit/>
          <w:trHeight w:val="168"/>
        </w:trPr>
        <w:tc>
          <w:tcPr>
            <w:tcW w:w="3157" w:type="dxa"/>
            <w:gridSpan w:val="2"/>
            <w:vMerge/>
          </w:tcPr>
          <w:p w14:paraId="70C0933B" w14:textId="77777777" w:rsidR="008A3B4B" w:rsidRPr="00D542AB" w:rsidRDefault="008A3B4B" w:rsidP="008A3B4B">
            <w:pPr>
              <w:jc w:val="center"/>
              <w:rPr>
                <w:rFonts w:ascii="Times New Roman" w:hAnsi="Times New Roman" w:cs="Times New Roman"/>
                <w:b/>
                <w:sz w:val="24"/>
                <w:szCs w:val="24"/>
              </w:rPr>
            </w:pPr>
          </w:p>
        </w:tc>
        <w:tc>
          <w:tcPr>
            <w:tcW w:w="8571" w:type="dxa"/>
            <w:gridSpan w:val="13"/>
          </w:tcPr>
          <w:p w14:paraId="26DD2550" w14:textId="77777777" w:rsidR="008A3B4B" w:rsidRPr="00D542AB" w:rsidRDefault="008A3B4B" w:rsidP="008A3B4B">
            <w:pPr>
              <w:tabs>
                <w:tab w:val="center" w:pos="1097"/>
              </w:tabs>
              <w:rPr>
                <w:rFonts w:ascii="Times New Roman" w:hAnsi="Times New Roman" w:cs="Times New Roman"/>
                <w:sz w:val="24"/>
                <w:szCs w:val="24"/>
              </w:rPr>
            </w:pPr>
            <w:r w:rsidRPr="00D542AB">
              <w:rPr>
                <w:rFonts w:ascii="Times New Roman" w:hAnsi="Times New Roman" w:cs="Times New Roman"/>
                <w:b/>
                <w:bCs/>
                <w:sz w:val="24"/>
                <w:szCs w:val="24"/>
              </w:rPr>
              <w:t>В том числе практических занятий и лабораторных работ</w:t>
            </w:r>
          </w:p>
        </w:tc>
        <w:tc>
          <w:tcPr>
            <w:tcW w:w="1701" w:type="dxa"/>
          </w:tcPr>
          <w:p w14:paraId="0CED30AD"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4</w:t>
            </w:r>
          </w:p>
        </w:tc>
        <w:tc>
          <w:tcPr>
            <w:tcW w:w="1847" w:type="dxa"/>
            <w:gridSpan w:val="6"/>
            <w:vMerge/>
          </w:tcPr>
          <w:p w14:paraId="027122AF" w14:textId="77777777" w:rsidR="008A3B4B" w:rsidRPr="00D542AB" w:rsidRDefault="008A3B4B" w:rsidP="008A3B4B">
            <w:pPr>
              <w:rPr>
                <w:rFonts w:ascii="Times New Roman" w:hAnsi="Times New Roman" w:cs="Times New Roman"/>
                <w:b/>
                <w:sz w:val="24"/>
                <w:szCs w:val="24"/>
              </w:rPr>
            </w:pPr>
          </w:p>
        </w:tc>
      </w:tr>
      <w:tr w:rsidR="008A3B4B" w:rsidRPr="00582CE3" w14:paraId="24A02498" w14:textId="77777777" w:rsidTr="008A3B4B">
        <w:trPr>
          <w:cantSplit/>
          <w:trHeight w:val="180"/>
        </w:trPr>
        <w:tc>
          <w:tcPr>
            <w:tcW w:w="3157" w:type="dxa"/>
            <w:gridSpan w:val="2"/>
            <w:vMerge/>
          </w:tcPr>
          <w:p w14:paraId="0FF7FC43" w14:textId="77777777" w:rsidR="008A3B4B" w:rsidRPr="00D542AB" w:rsidRDefault="008A3B4B" w:rsidP="008A3B4B">
            <w:pPr>
              <w:jc w:val="center"/>
              <w:rPr>
                <w:rFonts w:ascii="Times New Roman" w:hAnsi="Times New Roman" w:cs="Times New Roman"/>
                <w:b/>
                <w:sz w:val="24"/>
                <w:szCs w:val="24"/>
              </w:rPr>
            </w:pPr>
          </w:p>
        </w:tc>
        <w:tc>
          <w:tcPr>
            <w:tcW w:w="8571" w:type="dxa"/>
            <w:gridSpan w:val="13"/>
          </w:tcPr>
          <w:p w14:paraId="37953DE7" w14:textId="77777777" w:rsidR="008A3B4B" w:rsidRPr="00D542AB" w:rsidRDefault="008A3B4B" w:rsidP="008A3B4B">
            <w:pPr>
              <w:rPr>
                <w:rFonts w:ascii="Times New Roman" w:eastAsia="Calibri" w:hAnsi="Times New Roman" w:cs="Times New Roman"/>
                <w:b/>
                <w:bCs/>
                <w:sz w:val="24"/>
                <w:szCs w:val="24"/>
              </w:rPr>
            </w:pPr>
            <w:r w:rsidRPr="00D542AB">
              <w:rPr>
                <w:rFonts w:ascii="Times New Roman" w:hAnsi="Times New Roman" w:cs="Times New Roman"/>
                <w:sz w:val="24"/>
                <w:szCs w:val="24"/>
              </w:rPr>
              <w:t>1. Сравнительная характеристика передач</w:t>
            </w:r>
          </w:p>
        </w:tc>
        <w:tc>
          <w:tcPr>
            <w:tcW w:w="1701" w:type="dxa"/>
          </w:tcPr>
          <w:p w14:paraId="73749D28"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2</w:t>
            </w:r>
          </w:p>
        </w:tc>
        <w:tc>
          <w:tcPr>
            <w:tcW w:w="1847" w:type="dxa"/>
            <w:gridSpan w:val="6"/>
            <w:vMerge/>
          </w:tcPr>
          <w:p w14:paraId="5BBE0A5B" w14:textId="77777777" w:rsidR="008A3B4B" w:rsidRPr="00D542AB" w:rsidRDefault="008A3B4B" w:rsidP="008A3B4B">
            <w:pPr>
              <w:rPr>
                <w:rFonts w:ascii="Times New Roman" w:hAnsi="Times New Roman" w:cs="Times New Roman"/>
                <w:i/>
                <w:sz w:val="24"/>
                <w:szCs w:val="24"/>
              </w:rPr>
            </w:pPr>
          </w:p>
        </w:tc>
      </w:tr>
      <w:tr w:rsidR="008A3B4B" w:rsidRPr="00582CE3" w14:paraId="40F954D3" w14:textId="77777777" w:rsidTr="008A3B4B">
        <w:trPr>
          <w:cantSplit/>
          <w:trHeight w:val="168"/>
        </w:trPr>
        <w:tc>
          <w:tcPr>
            <w:tcW w:w="3157" w:type="dxa"/>
            <w:gridSpan w:val="2"/>
            <w:vMerge/>
          </w:tcPr>
          <w:p w14:paraId="2EA8A566" w14:textId="77777777" w:rsidR="008A3B4B" w:rsidRPr="00D542AB" w:rsidRDefault="008A3B4B" w:rsidP="008A3B4B">
            <w:pPr>
              <w:jc w:val="center"/>
              <w:rPr>
                <w:rFonts w:ascii="Times New Roman" w:hAnsi="Times New Roman" w:cs="Times New Roman"/>
                <w:b/>
                <w:sz w:val="24"/>
                <w:szCs w:val="24"/>
              </w:rPr>
            </w:pPr>
          </w:p>
        </w:tc>
        <w:tc>
          <w:tcPr>
            <w:tcW w:w="8571" w:type="dxa"/>
            <w:gridSpan w:val="13"/>
          </w:tcPr>
          <w:p w14:paraId="16DE0D27"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2. Чтение условных обозначений механических передач на чертежах</w:t>
            </w:r>
          </w:p>
        </w:tc>
        <w:tc>
          <w:tcPr>
            <w:tcW w:w="1701" w:type="dxa"/>
          </w:tcPr>
          <w:p w14:paraId="5FAB5580"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47" w:type="dxa"/>
            <w:gridSpan w:val="6"/>
            <w:vMerge/>
          </w:tcPr>
          <w:p w14:paraId="4AFC0284" w14:textId="77777777" w:rsidR="008A3B4B" w:rsidRPr="00D542AB" w:rsidRDefault="008A3B4B" w:rsidP="008A3B4B">
            <w:pPr>
              <w:rPr>
                <w:rFonts w:ascii="Times New Roman" w:hAnsi="Times New Roman" w:cs="Times New Roman"/>
                <w:i/>
                <w:sz w:val="24"/>
                <w:szCs w:val="24"/>
              </w:rPr>
            </w:pPr>
          </w:p>
        </w:tc>
      </w:tr>
      <w:tr w:rsidR="008A3B4B" w:rsidRPr="00582CE3" w14:paraId="4572B5A4" w14:textId="77777777" w:rsidTr="008A3B4B">
        <w:trPr>
          <w:cantSplit/>
          <w:trHeight w:val="132"/>
        </w:trPr>
        <w:tc>
          <w:tcPr>
            <w:tcW w:w="3157" w:type="dxa"/>
            <w:gridSpan w:val="2"/>
            <w:vMerge/>
          </w:tcPr>
          <w:p w14:paraId="3837F872" w14:textId="77777777" w:rsidR="008A3B4B" w:rsidRPr="00D542AB" w:rsidRDefault="008A3B4B" w:rsidP="008A3B4B">
            <w:pPr>
              <w:jc w:val="center"/>
              <w:rPr>
                <w:rFonts w:ascii="Times New Roman" w:hAnsi="Times New Roman" w:cs="Times New Roman"/>
                <w:b/>
                <w:sz w:val="24"/>
                <w:szCs w:val="24"/>
              </w:rPr>
            </w:pPr>
          </w:p>
        </w:tc>
        <w:tc>
          <w:tcPr>
            <w:tcW w:w="8571" w:type="dxa"/>
            <w:gridSpan w:val="13"/>
          </w:tcPr>
          <w:p w14:paraId="5643066E"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3.Чтение кинематических схем сварочных полуавтоматов и автоматов</w:t>
            </w:r>
          </w:p>
        </w:tc>
        <w:tc>
          <w:tcPr>
            <w:tcW w:w="1701" w:type="dxa"/>
          </w:tcPr>
          <w:p w14:paraId="645A7BB5"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47" w:type="dxa"/>
            <w:gridSpan w:val="6"/>
            <w:vMerge/>
          </w:tcPr>
          <w:p w14:paraId="7E48AF1C" w14:textId="77777777" w:rsidR="008A3B4B" w:rsidRPr="00D542AB" w:rsidRDefault="008A3B4B" w:rsidP="008A3B4B">
            <w:pPr>
              <w:rPr>
                <w:rFonts w:ascii="Times New Roman" w:hAnsi="Times New Roman" w:cs="Times New Roman"/>
                <w:i/>
                <w:sz w:val="24"/>
                <w:szCs w:val="24"/>
              </w:rPr>
            </w:pPr>
          </w:p>
        </w:tc>
      </w:tr>
      <w:tr w:rsidR="008A3B4B" w:rsidRPr="00582CE3" w14:paraId="50D52ECA" w14:textId="77777777" w:rsidTr="008A3B4B">
        <w:trPr>
          <w:cantSplit/>
          <w:trHeight w:val="174"/>
        </w:trPr>
        <w:tc>
          <w:tcPr>
            <w:tcW w:w="3157" w:type="dxa"/>
            <w:gridSpan w:val="2"/>
            <w:vMerge w:val="restart"/>
          </w:tcPr>
          <w:p w14:paraId="5CAF20C7"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 xml:space="preserve">Тема 2.3. </w:t>
            </w:r>
            <w:proofErr w:type="gramStart"/>
            <w:r w:rsidRPr="00D542AB">
              <w:rPr>
                <w:rFonts w:ascii="Times New Roman" w:hAnsi="Times New Roman" w:cs="Times New Roman"/>
                <w:b/>
                <w:sz w:val="24"/>
                <w:szCs w:val="24"/>
              </w:rPr>
              <w:t>Основные требования</w:t>
            </w:r>
            <w:proofErr w:type="gramEnd"/>
            <w:r w:rsidRPr="00D542AB">
              <w:rPr>
                <w:rFonts w:ascii="Times New Roman" w:hAnsi="Times New Roman" w:cs="Times New Roman"/>
                <w:b/>
                <w:sz w:val="24"/>
                <w:szCs w:val="24"/>
              </w:rPr>
              <w:t xml:space="preserve"> предъявляемые к сварным конструкциям</w:t>
            </w:r>
          </w:p>
        </w:tc>
        <w:tc>
          <w:tcPr>
            <w:tcW w:w="8571" w:type="dxa"/>
            <w:gridSpan w:val="13"/>
          </w:tcPr>
          <w:p w14:paraId="45896815"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b/>
                <w:sz w:val="24"/>
                <w:szCs w:val="24"/>
              </w:rPr>
              <w:t>Содержание</w:t>
            </w:r>
          </w:p>
        </w:tc>
        <w:tc>
          <w:tcPr>
            <w:tcW w:w="1701" w:type="dxa"/>
          </w:tcPr>
          <w:p w14:paraId="436AB5C9"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2</w:t>
            </w:r>
          </w:p>
        </w:tc>
        <w:tc>
          <w:tcPr>
            <w:tcW w:w="1847" w:type="dxa"/>
            <w:gridSpan w:val="6"/>
            <w:vMerge w:val="restart"/>
          </w:tcPr>
          <w:p w14:paraId="6FCCB6C9"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ОК. 01- ОК </w:t>
            </w:r>
            <w:proofErr w:type="gramStart"/>
            <w:r w:rsidRPr="00D542AB">
              <w:rPr>
                <w:rFonts w:ascii="Times New Roman" w:hAnsi="Times New Roman" w:cs="Times New Roman"/>
                <w:sz w:val="24"/>
                <w:szCs w:val="24"/>
              </w:rPr>
              <w:t>04,ОК.07</w:t>
            </w:r>
            <w:proofErr w:type="gramEnd"/>
            <w:r w:rsidRPr="00D542AB">
              <w:rPr>
                <w:rFonts w:ascii="Times New Roman" w:hAnsi="Times New Roman" w:cs="Times New Roman"/>
                <w:sz w:val="24"/>
                <w:szCs w:val="24"/>
              </w:rPr>
              <w:t>- ОК.09</w:t>
            </w:r>
          </w:p>
          <w:p w14:paraId="1B8D23E6" w14:textId="77777777" w:rsidR="008A3B4B" w:rsidRPr="00D542AB" w:rsidRDefault="008A3B4B" w:rsidP="008A3B4B">
            <w:pPr>
              <w:rPr>
                <w:rFonts w:ascii="Times New Roman" w:hAnsi="Times New Roman" w:cs="Times New Roman"/>
                <w:sz w:val="24"/>
                <w:szCs w:val="24"/>
              </w:rPr>
            </w:pPr>
          </w:p>
          <w:p w14:paraId="10A6F12B"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ПК 1.1, ПК 1.2</w:t>
            </w:r>
          </w:p>
          <w:p w14:paraId="6F7EC474" w14:textId="77777777" w:rsidR="008A3B4B" w:rsidRPr="00D542AB" w:rsidRDefault="008A3B4B" w:rsidP="008A3B4B">
            <w:pPr>
              <w:rPr>
                <w:rFonts w:ascii="Times New Roman" w:hAnsi="Times New Roman" w:cs="Times New Roman"/>
                <w:sz w:val="24"/>
                <w:szCs w:val="24"/>
              </w:rPr>
            </w:pPr>
          </w:p>
          <w:p w14:paraId="6D437B11" w14:textId="77777777" w:rsidR="008A3B4B" w:rsidRPr="00D542AB" w:rsidRDefault="008A3B4B" w:rsidP="008A3B4B">
            <w:pPr>
              <w:rPr>
                <w:rFonts w:ascii="Times New Roman" w:hAnsi="Times New Roman" w:cs="Times New Roman"/>
                <w:b/>
                <w:sz w:val="24"/>
                <w:szCs w:val="24"/>
              </w:rPr>
            </w:pPr>
          </w:p>
        </w:tc>
      </w:tr>
      <w:tr w:rsidR="008A3B4B" w:rsidRPr="00582CE3" w14:paraId="7911CDAC" w14:textId="77777777" w:rsidTr="008A3B4B">
        <w:trPr>
          <w:cantSplit/>
          <w:trHeight w:val="180"/>
        </w:trPr>
        <w:tc>
          <w:tcPr>
            <w:tcW w:w="3157" w:type="dxa"/>
            <w:gridSpan w:val="2"/>
            <w:vMerge/>
          </w:tcPr>
          <w:p w14:paraId="1D70DFB7" w14:textId="77777777" w:rsidR="008A3B4B" w:rsidRPr="00D542AB" w:rsidRDefault="008A3B4B" w:rsidP="008A3B4B">
            <w:pPr>
              <w:jc w:val="center"/>
              <w:rPr>
                <w:rFonts w:ascii="Times New Roman" w:hAnsi="Times New Roman" w:cs="Times New Roman"/>
                <w:b/>
                <w:sz w:val="24"/>
                <w:szCs w:val="24"/>
              </w:rPr>
            </w:pPr>
          </w:p>
        </w:tc>
        <w:tc>
          <w:tcPr>
            <w:tcW w:w="504" w:type="dxa"/>
            <w:gridSpan w:val="7"/>
          </w:tcPr>
          <w:p w14:paraId="0E432B47"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1</w:t>
            </w:r>
          </w:p>
        </w:tc>
        <w:tc>
          <w:tcPr>
            <w:tcW w:w="8067" w:type="dxa"/>
            <w:gridSpan w:val="6"/>
          </w:tcPr>
          <w:p w14:paraId="41DFF452"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Основные требования, предъявляемые к сварным конструкциям</w:t>
            </w:r>
          </w:p>
        </w:tc>
        <w:tc>
          <w:tcPr>
            <w:tcW w:w="1701" w:type="dxa"/>
          </w:tcPr>
          <w:p w14:paraId="47ACCA1A"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47" w:type="dxa"/>
            <w:gridSpan w:val="6"/>
            <w:vMerge/>
          </w:tcPr>
          <w:p w14:paraId="4AD218E4" w14:textId="77777777" w:rsidR="008A3B4B" w:rsidRPr="00D542AB" w:rsidRDefault="008A3B4B" w:rsidP="008A3B4B">
            <w:pPr>
              <w:rPr>
                <w:rFonts w:ascii="Times New Roman" w:hAnsi="Times New Roman" w:cs="Times New Roman"/>
                <w:i/>
                <w:sz w:val="24"/>
                <w:szCs w:val="24"/>
              </w:rPr>
            </w:pPr>
          </w:p>
        </w:tc>
      </w:tr>
      <w:tr w:rsidR="008A3B4B" w:rsidRPr="00582CE3" w14:paraId="5688D747" w14:textId="77777777" w:rsidTr="008A3B4B">
        <w:trPr>
          <w:cantSplit/>
          <w:trHeight w:val="156"/>
        </w:trPr>
        <w:tc>
          <w:tcPr>
            <w:tcW w:w="3157" w:type="dxa"/>
            <w:gridSpan w:val="2"/>
            <w:vMerge/>
          </w:tcPr>
          <w:p w14:paraId="3B0C4070" w14:textId="77777777" w:rsidR="008A3B4B" w:rsidRPr="00D542AB" w:rsidRDefault="008A3B4B" w:rsidP="008A3B4B">
            <w:pPr>
              <w:jc w:val="center"/>
              <w:rPr>
                <w:rFonts w:ascii="Times New Roman" w:hAnsi="Times New Roman" w:cs="Times New Roman"/>
                <w:b/>
                <w:sz w:val="24"/>
                <w:szCs w:val="24"/>
              </w:rPr>
            </w:pPr>
          </w:p>
        </w:tc>
        <w:tc>
          <w:tcPr>
            <w:tcW w:w="8571" w:type="dxa"/>
            <w:gridSpan w:val="13"/>
          </w:tcPr>
          <w:p w14:paraId="6010D364" w14:textId="77777777" w:rsidR="008A3B4B" w:rsidRPr="00D542AB" w:rsidRDefault="008A3B4B" w:rsidP="008A3B4B">
            <w:pPr>
              <w:tabs>
                <w:tab w:val="center" w:pos="1097"/>
              </w:tabs>
              <w:rPr>
                <w:rFonts w:ascii="Times New Roman" w:hAnsi="Times New Roman" w:cs="Times New Roman"/>
                <w:sz w:val="24"/>
                <w:szCs w:val="24"/>
              </w:rPr>
            </w:pPr>
            <w:r w:rsidRPr="00D542AB">
              <w:rPr>
                <w:rFonts w:ascii="Times New Roman" w:hAnsi="Times New Roman" w:cs="Times New Roman"/>
                <w:b/>
                <w:bCs/>
                <w:sz w:val="24"/>
                <w:szCs w:val="24"/>
              </w:rPr>
              <w:t>В том числе практических занятий и лабораторных работ</w:t>
            </w:r>
          </w:p>
        </w:tc>
        <w:tc>
          <w:tcPr>
            <w:tcW w:w="1701" w:type="dxa"/>
          </w:tcPr>
          <w:p w14:paraId="008A80D8"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1</w:t>
            </w:r>
          </w:p>
        </w:tc>
        <w:tc>
          <w:tcPr>
            <w:tcW w:w="1847" w:type="dxa"/>
            <w:gridSpan w:val="6"/>
            <w:vMerge/>
          </w:tcPr>
          <w:p w14:paraId="5C7D85F4" w14:textId="77777777" w:rsidR="008A3B4B" w:rsidRPr="00D542AB" w:rsidRDefault="008A3B4B" w:rsidP="008A3B4B">
            <w:pPr>
              <w:rPr>
                <w:rFonts w:ascii="Times New Roman" w:hAnsi="Times New Roman" w:cs="Times New Roman"/>
                <w:b/>
                <w:sz w:val="24"/>
                <w:szCs w:val="24"/>
              </w:rPr>
            </w:pPr>
          </w:p>
        </w:tc>
      </w:tr>
      <w:tr w:rsidR="008A3B4B" w:rsidRPr="00582CE3" w14:paraId="6E8D879E" w14:textId="77777777" w:rsidTr="008A3B4B">
        <w:trPr>
          <w:cantSplit/>
          <w:trHeight w:val="156"/>
        </w:trPr>
        <w:tc>
          <w:tcPr>
            <w:tcW w:w="3157" w:type="dxa"/>
            <w:gridSpan w:val="2"/>
            <w:vMerge/>
          </w:tcPr>
          <w:p w14:paraId="5AB7AAD7" w14:textId="77777777" w:rsidR="008A3B4B" w:rsidRPr="00D542AB" w:rsidRDefault="008A3B4B" w:rsidP="008A3B4B">
            <w:pPr>
              <w:jc w:val="center"/>
              <w:rPr>
                <w:rFonts w:ascii="Times New Roman" w:hAnsi="Times New Roman" w:cs="Times New Roman"/>
                <w:b/>
                <w:sz w:val="24"/>
                <w:szCs w:val="24"/>
              </w:rPr>
            </w:pPr>
          </w:p>
        </w:tc>
        <w:tc>
          <w:tcPr>
            <w:tcW w:w="8571" w:type="dxa"/>
            <w:gridSpan w:val="13"/>
          </w:tcPr>
          <w:p w14:paraId="5321D119" w14:textId="77777777" w:rsidR="008A3B4B" w:rsidRPr="00D542AB" w:rsidRDefault="008A3B4B" w:rsidP="008A3B4B">
            <w:pPr>
              <w:rPr>
                <w:rFonts w:ascii="Times New Roman" w:eastAsia="Calibri" w:hAnsi="Times New Roman" w:cs="Times New Roman"/>
                <w:b/>
                <w:bCs/>
                <w:sz w:val="24"/>
                <w:szCs w:val="24"/>
              </w:rPr>
            </w:pPr>
            <w:r w:rsidRPr="00D542AB">
              <w:rPr>
                <w:rFonts w:ascii="Times New Roman" w:hAnsi="Times New Roman" w:cs="Times New Roman"/>
                <w:sz w:val="24"/>
                <w:szCs w:val="24"/>
              </w:rPr>
              <w:t>1. Определение эксплуатационных свойства сварных конструкций различного назначения.</w:t>
            </w:r>
          </w:p>
        </w:tc>
        <w:tc>
          <w:tcPr>
            <w:tcW w:w="1701" w:type="dxa"/>
          </w:tcPr>
          <w:p w14:paraId="535F8180"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47" w:type="dxa"/>
            <w:gridSpan w:val="6"/>
            <w:vMerge/>
          </w:tcPr>
          <w:p w14:paraId="11F7E80A" w14:textId="77777777" w:rsidR="008A3B4B" w:rsidRPr="00D542AB" w:rsidRDefault="008A3B4B" w:rsidP="008A3B4B">
            <w:pPr>
              <w:rPr>
                <w:rFonts w:ascii="Times New Roman" w:hAnsi="Times New Roman" w:cs="Times New Roman"/>
                <w:i/>
                <w:sz w:val="24"/>
                <w:szCs w:val="24"/>
              </w:rPr>
            </w:pPr>
          </w:p>
        </w:tc>
      </w:tr>
      <w:tr w:rsidR="008A3B4B" w:rsidRPr="00582CE3" w14:paraId="23C97395" w14:textId="77777777" w:rsidTr="008A3B4B">
        <w:trPr>
          <w:cantSplit/>
          <w:trHeight w:val="108"/>
        </w:trPr>
        <w:tc>
          <w:tcPr>
            <w:tcW w:w="3157" w:type="dxa"/>
            <w:gridSpan w:val="2"/>
            <w:vMerge w:val="restart"/>
          </w:tcPr>
          <w:p w14:paraId="4698BD3F"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Тема 2.4. Технология производства сварных машиностроительных конструкций</w:t>
            </w:r>
          </w:p>
        </w:tc>
        <w:tc>
          <w:tcPr>
            <w:tcW w:w="8571" w:type="dxa"/>
            <w:gridSpan w:val="13"/>
          </w:tcPr>
          <w:p w14:paraId="6CA0F5AC"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b/>
                <w:sz w:val="24"/>
                <w:szCs w:val="24"/>
              </w:rPr>
              <w:t>Содержание</w:t>
            </w:r>
          </w:p>
        </w:tc>
        <w:tc>
          <w:tcPr>
            <w:tcW w:w="1701" w:type="dxa"/>
          </w:tcPr>
          <w:p w14:paraId="75FDB4E0"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11</w:t>
            </w:r>
          </w:p>
        </w:tc>
        <w:tc>
          <w:tcPr>
            <w:tcW w:w="1847" w:type="dxa"/>
            <w:gridSpan w:val="6"/>
            <w:vMerge/>
          </w:tcPr>
          <w:p w14:paraId="2110FD13" w14:textId="77777777" w:rsidR="008A3B4B" w:rsidRPr="00D542AB" w:rsidRDefault="008A3B4B" w:rsidP="008A3B4B">
            <w:pPr>
              <w:rPr>
                <w:rFonts w:ascii="Times New Roman" w:hAnsi="Times New Roman" w:cs="Times New Roman"/>
                <w:b/>
                <w:sz w:val="24"/>
                <w:szCs w:val="24"/>
              </w:rPr>
            </w:pPr>
          </w:p>
        </w:tc>
      </w:tr>
      <w:tr w:rsidR="008A3B4B" w:rsidRPr="00582CE3" w14:paraId="55C24772" w14:textId="77777777" w:rsidTr="008A3B4B">
        <w:trPr>
          <w:cantSplit/>
          <w:trHeight w:val="208"/>
        </w:trPr>
        <w:tc>
          <w:tcPr>
            <w:tcW w:w="3157" w:type="dxa"/>
            <w:gridSpan w:val="2"/>
            <w:vMerge/>
          </w:tcPr>
          <w:p w14:paraId="0263DF05" w14:textId="77777777" w:rsidR="008A3B4B" w:rsidRPr="00D542AB" w:rsidRDefault="008A3B4B" w:rsidP="008A3B4B">
            <w:pPr>
              <w:jc w:val="center"/>
              <w:rPr>
                <w:rFonts w:ascii="Times New Roman" w:hAnsi="Times New Roman" w:cs="Times New Roman"/>
                <w:b/>
                <w:sz w:val="24"/>
                <w:szCs w:val="24"/>
              </w:rPr>
            </w:pPr>
          </w:p>
        </w:tc>
        <w:tc>
          <w:tcPr>
            <w:tcW w:w="504" w:type="dxa"/>
            <w:gridSpan w:val="7"/>
          </w:tcPr>
          <w:p w14:paraId="4C6F65A8" w14:textId="77777777" w:rsidR="008A3B4B" w:rsidRPr="00D542AB" w:rsidRDefault="008A3B4B" w:rsidP="008A3B4B">
            <w:pPr>
              <w:rPr>
                <w:rFonts w:ascii="Times New Roman" w:eastAsia="Calibri" w:hAnsi="Times New Roman" w:cs="Times New Roman"/>
                <w:bCs/>
                <w:sz w:val="24"/>
                <w:szCs w:val="24"/>
              </w:rPr>
            </w:pPr>
            <w:r w:rsidRPr="00D542AB">
              <w:rPr>
                <w:rFonts w:ascii="Times New Roman" w:eastAsia="Calibri" w:hAnsi="Times New Roman" w:cs="Times New Roman"/>
                <w:bCs/>
                <w:sz w:val="24"/>
                <w:szCs w:val="24"/>
              </w:rPr>
              <w:t>1</w:t>
            </w:r>
          </w:p>
        </w:tc>
        <w:tc>
          <w:tcPr>
            <w:tcW w:w="8067" w:type="dxa"/>
            <w:gridSpan w:val="6"/>
          </w:tcPr>
          <w:p w14:paraId="689BC9A1" w14:textId="77777777" w:rsidR="008A3B4B" w:rsidRPr="00D542AB" w:rsidRDefault="008A3B4B" w:rsidP="008A3B4B">
            <w:pPr>
              <w:rPr>
                <w:rFonts w:ascii="Times New Roman" w:eastAsia="Calibri" w:hAnsi="Times New Roman" w:cs="Times New Roman"/>
                <w:bCs/>
                <w:sz w:val="24"/>
                <w:szCs w:val="24"/>
              </w:rPr>
            </w:pPr>
            <w:r w:rsidRPr="00D542AB">
              <w:rPr>
                <w:rFonts w:ascii="Times New Roman" w:hAnsi="Times New Roman" w:cs="Times New Roman"/>
                <w:sz w:val="24"/>
                <w:szCs w:val="24"/>
              </w:rPr>
              <w:t>Этапы процесса производства машиностроительных конструкций</w:t>
            </w:r>
          </w:p>
        </w:tc>
        <w:tc>
          <w:tcPr>
            <w:tcW w:w="1701" w:type="dxa"/>
          </w:tcPr>
          <w:p w14:paraId="3B931009"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2</w:t>
            </w:r>
          </w:p>
        </w:tc>
        <w:tc>
          <w:tcPr>
            <w:tcW w:w="1847" w:type="dxa"/>
            <w:gridSpan w:val="6"/>
            <w:vMerge/>
          </w:tcPr>
          <w:p w14:paraId="13DB0E5A" w14:textId="77777777" w:rsidR="008A3B4B" w:rsidRPr="00D542AB" w:rsidRDefault="008A3B4B" w:rsidP="008A3B4B">
            <w:pPr>
              <w:rPr>
                <w:rFonts w:ascii="Times New Roman" w:hAnsi="Times New Roman" w:cs="Times New Roman"/>
                <w:i/>
                <w:sz w:val="24"/>
                <w:szCs w:val="24"/>
              </w:rPr>
            </w:pPr>
          </w:p>
        </w:tc>
      </w:tr>
      <w:tr w:rsidR="008A3B4B" w:rsidRPr="00582CE3" w14:paraId="160C652C" w14:textId="77777777" w:rsidTr="008A3B4B">
        <w:trPr>
          <w:cantSplit/>
          <w:trHeight w:val="240"/>
        </w:trPr>
        <w:tc>
          <w:tcPr>
            <w:tcW w:w="3157" w:type="dxa"/>
            <w:gridSpan w:val="2"/>
            <w:vMerge/>
          </w:tcPr>
          <w:p w14:paraId="193BB576" w14:textId="77777777" w:rsidR="008A3B4B" w:rsidRPr="00D542AB" w:rsidRDefault="008A3B4B" w:rsidP="008A3B4B">
            <w:pPr>
              <w:jc w:val="center"/>
              <w:rPr>
                <w:rFonts w:ascii="Times New Roman" w:hAnsi="Times New Roman" w:cs="Times New Roman"/>
                <w:b/>
                <w:sz w:val="24"/>
                <w:szCs w:val="24"/>
              </w:rPr>
            </w:pPr>
          </w:p>
        </w:tc>
        <w:tc>
          <w:tcPr>
            <w:tcW w:w="504" w:type="dxa"/>
            <w:gridSpan w:val="7"/>
          </w:tcPr>
          <w:p w14:paraId="22AD2990" w14:textId="77777777" w:rsidR="008A3B4B" w:rsidRPr="00D542AB" w:rsidRDefault="008A3B4B" w:rsidP="008A3B4B">
            <w:pPr>
              <w:rPr>
                <w:rFonts w:ascii="Times New Roman" w:eastAsia="Calibri" w:hAnsi="Times New Roman" w:cs="Times New Roman"/>
                <w:bCs/>
                <w:sz w:val="24"/>
                <w:szCs w:val="24"/>
              </w:rPr>
            </w:pPr>
            <w:r w:rsidRPr="00D542AB">
              <w:rPr>
                <w:rFonts w:ascii="Times New Roman" w:eastAsia="Calibri" w:hAnsi="Times New Roman" w:cs="Times New Roman"/>
                <w:bCs/>
                <w:sz w:val="24"/>
                <w:szCs w:val="24"/>
              </w:rPr>
              <w:t>2</w:t>
            </w:r>
          </w:p>
        </w:tc>
        <w:tc>
          <w:tcPr>
            <w:tcW w:w="8067" w:type="dxa"/>
            <w:gridSpan w:val="6"/>
          </w:tcPr>
          <w:p w14:paraId="68204DE8"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Основные операции сварочного производства</w:t>
            </w:r>
          </w:p>
        </w:tc>
        <w:tc>
          <w:tcPr>
            <w:tcW w:w="1701" w:type="dxa"/>
          </w:tcPr>
          <w:p w14:paraId="3A5999E5"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47" w:type="dxa"/>
            <w:gridSpan w:val="6"/>
            <w:vMerge/>
          </w:tcPr>
          <w:p w14:paraId="1A71AD27" w14:textId="77777777" w:rsidR="008A3B4B" w:rsidRPr="00D542AB" w:rsidRDefault="008A3B4B" w:rsidP="008A3B4B">
            <w:pPr>
              <w:rPr>
                <w:rFonts w:ascii="Times New Roman" w:hAnsi="Times New Roman" w:cs="Times New Roman"/>
                <w:i/>
                <w:sz w:val="24"/>
                <w:szCs w:val="24"/>
              </w:rPr>
            </w:pPr>
          </w:p>
        </w:tc>
      </w:tr>
      <w:tr w:rsidR="008A3B4B" w:rsidRPr="00582CE3" w14:paraId="48F11467" w14:textId="77777777" w:rsidTr="008A3B4B">
        <w:trPr>
          <w:cantSplit/>
          <w:trHeight w:val="144"/>
        </w:trPr>
        <w:tc>
          <w:tcPr>
            <w:tcW w:w="3157" w:type="dxa"/>
            <w:gridSpan w:val="2"/>
            <w:vMerge/>
          </w:tcPr>
          <w:p w14:paraId="7491FEB5" w14:textId="77777777" w:rsidR="008A3B4B" w:rsidRPr="00D542AB" w:rsidRDefault="008A3B4B" w:rsidP="008A3B4B">
            <w:pPr>
              <w:jc w:val="center"/>
              <w:rPr>
                <w:rFonts w:ascii="Times New Roman" w:hAnsi="Times New Roman" w:cs="Times New Roman"/>
                <w:b/>
                <w:sz w:val="24"/>
                <w:szCs w:val="24"/>
              </w:rPr>
            </w:pPr>
          </w:p>
        </w:tc>
        <w:tc>
          <w:tcPr>
            <w:tcW w:w="504" w:type="dxa"/>
            <w:gridSpan w:val="7"/>
          </w:tcPr>
          <w:p w14:paraId="1FE548A9" w14:textId="77777777" w:rsidR="008A3B4B" w:rsidRPr="00D542AB" w:rsidRDefault="008A3B4B" w:rsidP="008A3B4B">
            <w:pPr>
              <w:rPr>
                <w:rFonts w:ascii="Times New Roman" w:eastAsia="Calibri" w:hAnsi="Times New Roman" w:cs="Times New Roman"/>
                <w:bCs/>
                <w:sz w:val="24"/>
                <w:szCs w:val="24"/>
              </w:rPr>
            </w:pPr>
            <w:r w:rsidRPr="00D542AB">
              <w:rPr>
                <w:rFonts w:ascii="Times New Roman" w:eastAsia="Calibri" w:hAnsi="Times New Roman" w:cs="Times New Roman"/>
                <w:bCs/>
                <w:sz w:val="24"/>
                <w:szCs w:val="24"/>
              </w:rPr>
              <w:t>3</w:t>
            </w:r>
          </w:p>
        </w:tc>
        <w:tc>
          <w:tcPr>
            <w:tcW w:w="8067" w:type="dxa"/>
            <w:gridSpan w:val="6"/>
          </w:tcPr>
          <w:p w14:paraId="3A214C3E"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Принцип выбора сборочно-сварочных приспособлений.</w:t>
            </w:r>
          </w:p>
          <w:p w14:paraId="2A76BFFD"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Порядок сварки изделий и основные виды контроля.</w:t>
            </w:r>
          </w:p>
        </w:tc>
        <w:tc>
          <w:tcPr>
            <w:tcW w:w="1701" w:type="dxa"/>
          </w:tcPr>
          <w:p w14:paraId="28B0221B"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2</w:t>
            </w:r>
          </w:p>
        </w:tc>
        <w:tc>
          <w:tcPr>
            <w:tcW w:w="1847" w:type="dxa"/>
            <w:gridSpan w:val="6"/>
            <w:vMerge/>
          </w:tcPr>
          <w:p w14:paraId="08192D72" w14:textId="77777777" w:rsidR="008A3B4B" w:rsidRPr="00D542AB" w:rsidRDefault="008A3B4B" w:rsidP="008A3B4B">
            <w:pPr>
              <w:rPr>
                <w:rFonts w:ascii="Times New Roman" w:hAnsi="Times New Roman" w:cs="Times New Roman"/>
                <w:i/>
                <w:sz w:val="24"/>
                <w:szCs w:val="24"/>
              </w:rPr>
            </w:pPr>
          </w:p>
        </w:tc>
      </w:tr>
      <w:tr w:rsidR="008A3B4B" w:rsidRPr="00582CE3" w14:paraId="77C85B94" w14:textId="77777777" w:rsidTr="008A3B4B">
        <w:trPr>
          <w:cantSplit/>
          <w:trHeight w:val="108"/>
        </w:trPr>
        <w:tc>
          <w:tcPr>
            <w:tcW w:w="3157" w:type="dxa"/>
            <w:gridSpan w:val="2"/>
            <w:vMerge/>
          </w:tcPr>
          <w:p w14:paraId="63A890C7" w14:textId="77777777" w:rsidR="008A3B4B" w:rsidRPr="00D542AB" w:rsidRDefault="008A3B4B" w:rsidP="008A3B4B">
            <w:pPr>
              <w:jc w:val="center"/>
              <w:rPr>
                <w:rFonts w:ascii="Times New Roman" w:hAnsi="Times New Roman" w:cs="Times New Roman"/>
                <w:b/>
                <w:sz w:val="24"/>
                <w:szCs w:val="24"/>
              </w:rPr>
            </w:pPr>
          </w:p>
        </w:tc>
        <w:tc>
          <w:tcPr>
            <w:tcW w:w="504" w:type="dxa"/>
            <w:gridSpan w:val="7"/>
          </w:tcPr>
          <w:p w14:paraId="54C70892" w14:textId="77777777" w:rsidR="008A3B4B" w:rsidRPr="00D542AB" w:rsidRDefault="008A3B4B" w:rsidP="008A3B4B">
            <w:pPr>
              <w:rPr>
                <w:rFonts w:ascii="Times New Roman" w:eastAsia="Calibri" w:hAnsi="Times New Roman" w:cs="Times New Roman"/>
                <w:bCs/>
                <w:sz w:val="24"/>
                <w:szCs w:val="24"/>
              </w:rPr>
            </w:pPr>
            <w:r w:rsidRPr="00D542AB">
              <w:rPr>
                <w:rFonts w:ascii="Times New Roman" w:eastAsia="Calibri" w:hAnsi="Times New Roman" w:cs="Times New Roman"/>
                <w:bCs/>
                <w:sz w:val="24"/>
                <w:szCs w:val="24"/>
              </w:rPr>
              <w:t>3</w:t>
            </w:r>
          </w:p>
        </w:tc>
        <w:tc>
          <w:tcPr>
            <w:tcW w:w="8067" w:type="dxa"/>
            <w:gridSpan w:val="6"/>
          </w:tcPr>
          <w:p w14:paraId="72A0A08D"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Механизация и автоматизация сварочного производства. </w:t>
            </w:r>
          </w:p>
        </w:tc>
        <w:tc>
          <w:tcPr>
            <w:tcW w:w="1701" w:type="dxa"/>
          </w:tcPr>
          <w:p w14:paraId="173C476C"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2</w:t>
            </w:r>
          </w:p>
        </w:tc>
        <w:tc>
          <w:tcPr>
            <w:tcW w:w="1847" w:type="dxa"/>
            <w:gridSpan w:val="6"/>
            <w:vMerge/>
          </w:tcPr>
          <w:p w14:paraId="7E8CB9FF" w14:textId="77777777" w:rsidR="008A3B4B" w:rsidRPr="00D542AB" w:rsidRDefault="008A3B4B" w:rsidP="008A3B4B">
            <w:pPr>
              <w:rPr>
                <w:rFonts w:ascii="Times New Roman" w:hAnsi="Times New Roman" w:cs="Times New Roman"/>
                <w:i/>
                <w:sz w:val="24"/>
                <w:szCs w:val="24"/>
              </w:rPr>
            </w:pPr>
          </w:p>
        </w:tc>
      </w:tr>
      <w:tr w:rsidR="008A3B4B" w:rsidRPr="00582CE3" w14:paraId="538DBBE8" w14:textId="77777777" w:rsidTr="008A3B4B">
        <w:trPr>
          <w:cantSplit/>
          <w:trHeight w:val="228"/>
        </w:trPr>
        <w:tc>
          <w:tcPr>
            <w:tcW w:w="3157" w:type="dxa"/>
            <w:gridSpan w:val="2"/>
            <w:vMerge/>
          </w:tcPr>
          <w:p w14:paraId="5C6E24FD" w14:textId="77777777" w:rsidR="008A3B4B" w:rsidRPr="00D542AB" w:rsidRDefault="008A3B4B" w:rsidP="008A3B4B">
            <w:pPr>
              <w:jc w:val="center"/>
              <w:rPr>
                <w:rFonts w:ascii="Times New Roman" w:hAnsi="Times New Roman" w:cs="Times New Roman"/>
                <w:b/>
                <w:sz w:val="24"/>
                <w:szCs w:val="24"/>
              </w:rPr>
            </w:pPr>
          </w:p>
        </w:tc>
        <w:tc>
          <w:tcPr>
            <w:tcW w:w="504" w:type="dxa"/>
            <w:gridSpan w:val="7"/>
          </w:tcPr>
          <w:p w14:paraId="088DF13A" w14:textId="77777777" w:rsidR="008A3B4B" w:rsidRPr="00D542AB" w:rsidRDefault="008A3B4B" w:rsidP="008A3B4B">
            <w:pPr>
              <w:rPr>
                <w:rFonts w:ascii="Times New Roman" w:eastAsia="Calibri" w:hAnsi="Times New Roman" w:cs="Times New Roman"/>
                <w:bCs/>
                <w:sz w:val="24"/>
                <w:szCs w:val="24"/>
              </w:rPr>
            </w:pPr>
            <w:r w:rsidRPr="00D542AB">
              <w:rPr>
                <w:rFonts w:ascii="Times New Roman" w:eastAsia="Calibri" w:hAnsi="Times New Roman" w:cs="Times New Roman"/>
                <w:bCs/>
                <w:sz w:val="24"/>
                <w:szCs w:val="24"/>
              </w:rPr>
              <w:t>4</w:t>
            </w:r>
          </w:p>
        </w:tc>
        <w:tc>
          <w:tcPr>
            <w:tcW w:w="8067" w:type="dxa"/>
            <w:gridSpan w:val="6"/>
          </w:tcPr>
          <w:p w14:paraId="486C0673"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Промышленные роботы </w:t>
            </w:r>
          </w:p>
        </w:tc>
        <w:tc>
          <w:tcPr>
            <w:tcW w:w="1701" w:type="dxa"/>
          </w:tcPr>
          <w:p w14:paraId="73405572"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2</w:t>
            </w:r>
          </w:p>
        </w:tc>
        <w:tc>
          <w:tcPr>
            <w:tcW w:w="1847" w:type="dxa"/>
            <w:gridSpan w:val="6"/>
            <w:vMerge/>
          </w:tcPr>
          <w:p w14:paraId="061AF74B" w14:textId="77777777" w:rsidR="008A3B4B" w:rsidRPr="00D542AB" w:rsidRDefault="008A3B4B" w:rsidP="008A3B4B">
            <w:pPr>
              <w:rPr>
                <w:rFonts w:ascii="Times New Roman" w:hAnsi="Times New Roman" w:cs="Times New Roman"/>
                <w:i/>
                <w:sz w:val="24"/>
                <w:szCs w:val="24"/>
              </w:rPr>
            </w:pPr>
          </w:p>
        </w:tc>
      </w:tr>
      <w:tr w:rsidR="008A3B4B" w:rsidRPr="00582CE3" w14:paraId="76ECA8F4" w14:textId="77777777" w:rsidTr="008A3B4B">
        <w:trPr>
          <w:cantSplit/>
          <w:trHeight w:val="132"/>
        </w:trPr>
        <w:tc>
          <w:tcPr>
            <w:tcW w:w="3157" w:type="dxa"/>
            <w:gridSpan w:val="2"/>
            <w:vMerge/>
          </w:tcPr>
          <w:p w14:paraId="7F6E8DF1" w14:textId="77777777" w:rsidR="008A3B4B" w:rsidRPr="00D542AB" w:rsidRDefault="008A3B4B" w:rsidP="008A3B4B">
            <w:pPr>
              <w:jc w:val="center"/>
              <w:rPr>
                <w:rFonts w:ascii="Times New Roman" w:hAnsi="Times New Roman" w:cs="Times New Roman"/>
                <w:b/>
                <w:sz w:val="24"/>
                <w:szCs w:val="24"/>
              </w:rPr>
            </w:pPr>
          </w:p>
        </w:tc>
        <w:tc>
          <w:tcPr>
            <w:tcW w:w="8571" w:type="dxa"/>
            <w:gridSpan w:val="13"/>
          </w:tcPr>
          <w:p w14:paraId="4F484E83" w14:textId="77777777" w:rsidR="008A3B4B" w:rsidRPr="00D542AB" w:rsidRDefault="008A3B4B" w:rsidP="008A3B4B">
            <w:pPr>
              <w:tabs>
                <w:tab w:val="center" w:pos="1097"/>
              </w:tabs>
              <w:rPr>
                <w:rFonts w:ascii="Times New Roman" w:eastAsia="Calibri" w:hAnsi="Times New Roman" w:cs="Times New Roman"/>
                <w:b/>
                <w:bCs/>
                <w:sz w:val="24"/>
                <w:szCs w:val="24"/>
              </w:rPr>
            </w:pPr>
            <w:r w:rsidRPr="00D542AB">
              <w:rPr>
                <w:rFonts w:ascii="Times New Roman" w:hAnsi="Times New Roman" w:cs="Times New Roman"/>
                <w:b/>
                <w:bCs/>
                <w:sz w:val="24"/>
                <w:szCs w:val="24"/>
              </w:rPr>
              <w:t>В том числе практических занятий и лабораторных работ</w:t>
            </w:r>
          </w:p>
        </w:tc>
        <w:tc>
          <w:tcPr>
            <w:tcW w:w="1701" w:type="dxa"/>
          </w:tcPr>
          <w:p w14:paraId="23F8CA17"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2</w:t>
            </w:r>
          </w:p>
        </w:tc>
        <w:tc>
          <w:tcPr>
            <w:tcW w:w="1847" w:type="dxa"/>
            <w:gridSpan w:val="6"/>
            <w:vMerge/>
          </w:tcPr>
          <w:p w14:paraId="1A6D874F" w14:textId="77777777" w:rsidR="008A3B4B" w:rsidRPr="00D542AB" w:rsidRDefault="008A3B4B" w:rsidP="008A3B4B">
            <w:pPr>
              <w:rPr>
                <w:rFonts w:ascii="Times New Roman" w:hAnsi="Times New Roman" w:cs="Times New Roman"/>
                <w:b/>
                <w:sz w:val="24"/>
                <w:szCs w:val="24"/>
              </w:rPr>
            </w:pPr>
          </w:p>
        </w:tc>
      </w:tr>
      <w:tr w:rsidR="008A3B4B" w:rsidRPr="00582CE3" w14:paraId="23D9256A" w14:textId="77777777" w:rsidTr="008A3B4B">
        <w:trPr>
          <w:cantSplit/>
          <w:trHeight w:val="377"/>
        </w:trPr>
        <w:tc>
          <w:tcPr>
            <w:tcW w:w="3157" w:type="dxa"/>
            <w:gridSpan w:val="2"/>
            <w:vMerge/>
          </w:tcPr>
          <w:p w14:paraId="701A8EE0" w14:textId="77777777" w:rsidR="008A3B4B" w:rsidRPr="00D542AB" w:rsidRDefault="008A3B4B" w:rsidP="008A3B4B">
            <w:pPr>
              <w:jc w:val="center"/>
              <w:rPr>
                <w:rFonts w:ascii="Times New Roman" w:hAnsi="Times New Roman" w:cs="Times New Roman"/>
                <w:b/>
                <w:sz w:val="24"/>
                <w:szCs w:val="24"/>
              </w:rPr>
            </w:pPr>
          </w:p>
        </w:tc>
        <w:tc>
          <w:tcPr>
            <w:tcW w:w="8571" w:type="dxa"/>
            <w:gridSpan w:val="13"/>
          </w:tcPr>
          <w:p w14:paraId="45E8197E" w14:textId="77777777" w:rsidR="008A3B4B" w:rsidRPr="00D542AB" w:rsidRDefault="008A3B4B" w:rsidP="008A3B4B">
            <w:pPr>
              <w:rPr>
                <w:rFonts w:ascii="Times New Roman" w:eastAsia="Calibri" w:hAnsi="Times New Roman" w:cs="Times New Roman"/>
                <w:b/>
                <w:bCs/>
                <w:sz w:val="24"/>
                <w:szCs w:val="24"/>
              </w:rPr>
            </w:pPr>
            <w:r w:rsidRPr="00D542AB">
              <w:rPr>
                <w:rFonts w:ascii="Times New Roman" w:eastAsia="Calibri" w:hAnsi="Times New Roman" w:cs="Times New Roman"/>
                <w:bCs/>
                <w:sz w:val="24"/>
                <w:szCs w:val="24"/>
              </w:rPr>
              <w:t>1</w:t>
            </w:r>
            <w:r w:rsidRPr="00D542AB">
              <w:rPr>
                <w:rFonts w:ascii="Times New Roman" w:eastAsia="Calibri" w:hAnsi="Times New Roman" w:cs="Times New Roman"/>
                <w:b/>
                <w:bCs/>
                <w:sz w:val="24"/>
                <w:szCs w:val="24"/>
              </w:rPr>
              <w:t>.</w:t>
            </w:r>
            <w:r w:rsidRPr="00D542AB">
              <w:rPr>
                <w:rFonts w:ascii="Times New Roman" w:hAnsi="Times New Roman" w:cs="Times New Roman"/>
                <w:sz w:val="24"/>
                <w:szCs w:val="24"/>
              </w:rPr>
              <w:t xml:space="preserve"> Определение нормы времени на дуговую и газовую сварку, резку по заданным условиям</w:t>
            </w:r>
          </w:p>
        </w:tc>
        <w:tc>
          <w:tcPr>
            <w:tcW w:w="1701" w:type="dxa"/>
          </w:tcPr>
          <w:p w14:paraId="7426C2D3"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2</w:t>
            </w:r>
          </w:p>
        </w:tc>
        <w:tc>
          <w:tcPr>
            <w:tcW w:w="1847" w:type="dxa"/>
            <w:gridSpan w:val="6"/>
            <w:vMerge/>
          </w:tcPr>
          <w:p w14:paraId="0E0D0082" w14:textId="77777777" w:rsidR="008A3B4B" w:rsidRPr="00D542AB" w:rsidRDefault="008A3B4B" w:rsidP="008A3B4B">
            <w:pPr>
              <w:rPr>
                <w:rFonts w:ascii="Times New Roman" w:hAnsi="Times New Roman" w:cs="Times New Roman"/>
                <w:i/>
                <w:sz w:val="24"/>
                <w:szCs w:val="24"/>
              </w:rPr>
            </w:pPr>
          </w:p>
        </w:tc>
      </w:tr>
      <w:tr w:rsidR="008A3B4B" w:rsidRPr="00582CE3" w14:paraId="4F706181" w14:textId="77777777" w:rsidTr="008A3B4B">
        <w:trPr>
          <w:cantSplit/>
          <w:trHeight w:val="108"/>
        </w:trPr>
        <w:tc>
          <w:tcPr>
            <w:tcW w:w="3157" w:type="dxa"/>
            <w:gridSpan w:val="2"/>
            <w:vMerge w:val="restart"/>
          </w:tcPr>
          <w:p w14:paraId="5C7D1119"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Тема 2.5. Типовые сварные строительные конструкции</w:t>
            </w:r>
          </w:p>
        </w:tc>
        <w:tc>
          <w:tcPr>
            <w:tcW w:w="8571" w:type="dxa"/>
            <w:gridSpan w:val="13"/>
          </w:tcPr>
          <w:p w14:paraId="4505D1C2"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b/>
                <w:sz w:val="24"/>
                <w:szCs w:val="24"/>
              </w:rPr>
              <w:t>Содержание</w:t>
            </w:r>
          </w:p>
        </w:tc>
        <w:tc>
          <w:tcPr>
            <w:tcW w:w="1701" w:type="dxa"/>
          </w:tcPr>
          <w:p w14:paraId="0B4CEBFA"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16</w:t>
            </w:r>
          </w:p>
        </w:tc>
        <w:tc>
          <w:tcPr>
            <w:tcW w:w="1847" w:type="dxa"/>
            <w:gridSpan w:val="6"/>
            <w:vMerge w:val="restart"/>
          </w:tcPr>
          <w:p w14:paraId="210589E6"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ОК. 01- ОК </w:t>
            </w:r>
            <w:proofErr w:type="gramStart"/>
            <w:r w:rsidRPr="00D542AB">
              <w:rPr>
                <w:rFonts w:ascii="Times New Roman" w:hAnsi="Times New Roman" w:cs="Times New Roman"/>
                <w:sz w:val="24"/>
                <w:szCs w:val="24"/>
              </w:rPr>
              <w:t>04,ОК.07</w:t>
            </w:r>
            <w:proofErr w:type="gramEnd"/>
            <w:r w:rsidRPr="00D542AB">
              <w:rPr>
                <w:rFonts w:ascii="Times New Roman" w:hAnsi="Times New Roman" w:cs="Times New Roman"/>
                <w:sz w:val="24"/>
                <w:szCs w:val="24"/>
              </w:rPr>
              <w:t>- ОК.09</w:t>
            </w:r>
          </w:p>
          <w:p w14:paraId="6C87F93F" w14:textId="77777777" w:rsidR="008A3B4B" w:rsidRPr="00D542AB" w:rsidRDefault="008A3B4B" w:rsidP="008A3B4B">
            <w:pPr>
              <w:rPr>
                <w:rFonts w:ascii="Times New Roman" w:hAnsi="Times New Roman" w:cs="Times New Roman"/>
                <w:sz w:val="24"/>
                <w:szCs w:val="24"/>
              </w:rPr>
            </w:pPr>
          </w:p>
          <w:p w14:paraId="3771C4AC"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ПК 1.1, ПК 1.2, ПК 1.4, ПК 1.5</w:t>
            </w:r>
          </w:p>
          <w:p w14:paraId="2292CBC9" w14:textId="77777777" w:rsidR="008A3B4B" w:rsidRPr="00D542AB" w:rsidRDefault="008A3B4B" w:rsidP="008A3B4B">
            <w:pPr>
              <w:rPr>
                <w:rFonts w:ascii="Times New Roman" w:hAnsi="Times New Roman" w:cs="Times New Roman"/>
                <w:sz w:val="24"/>
                <w:szCs w:val="24"/>
              </w:rPr>
            </w:pPr>
          </w:p>
          <w:p w14:paraId="74A09490" w14:textId="77777777" w:rsidR="008A3B4B" w:rsidRPr="00D542AB" w:rsidRDefault="008A3B4B" w:rsidP="008A3B4B">
            <w:pPr>
              <w:rPr>
                <w:rFonts w:ascii="Times New Roman" w:hAnsi="Times New Roman" w:cs="Times New Roman"/>
                <w:b/>
                <w:sz w:val="24"/>
                <w:szCs w:val="24"/>
              </w:rPr>
            </w:pPr>
            <w:r w:rsidRPr="00D542AB">
              <w:rPr>
                <w:rFonts w:ascii="Times New Roman" w:hAnsi="Times New Roman" w:cs="Times New Roman"/>
                <w:sz w:val="24"/>
                <w:szCs w:val="24"/>
              </w:rPr>
              <w:lastRenderedPageBreak/>
              <w:t xml:space="preserve"> </w:t>
            </w:r>
          </w:p>
        </w:tc>
      </w:tr>
      <w:tr w:rsidR="008A3B4B" w:rsidRPr="00582CE3" w14:paraId="4AB1AC78" w14:textId="77777777" w:rsidTr="008A3B4B">
        <w:trPr>
          <w:cantSplit/>
          <w:trHeight w:val="120"/>
        </w:trPr>
        <w:tc>
          <w:tcPr>
            <w:tcW w:w="3157" w:type="dxa"/>
            <w:gridSpan w:val="2"/>
            <w:vMerge/>
          </w:tcPr>
          <w:p w14:paraId="2559822F" w14:textId="77777777" w:rsidR="008A3B4B" w:rsidRPr="00D542AB" w:rsidRDefault="008A3B4B" w:rsidP="008A3B4B">
            <w:pPr>
              <w:jc w:val="center"/>
              <w:rPr>
                <w:rFonts w:ascii="Times New Roman" w:hAnsi="Times New Roman" w:cs="Times New Roman"/>
                <w:b/>
                <w:sz w:val="24"/>
                <w:szCs w:val="24"/>
              </w:rPr>
            </w:pPr>
          </w:p>
        </w:tc>
        <w:tc>
          <w:tcPr>
            <w:tcW w:w="516" w:type="dxa"/>
            <w:gridSpan w:val="8"/>
          </w:tcPr>
          <w:p w14:paraId="75E40343"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1</w:t>
            </w:r>
          </w:p>
        </w:tc>
        <w:tc>
          <w:tcPr>
            <w:tcW w:w="8055" w:type="dxa"/>
            <w:gridSpan w:val="5"/>
          </w:tcPr>
          <w:p w14:paraId="475E1867"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Решетчатые и балочные конструкции. </w:t>
            </w:r>
          </w:p>
        </w:tc>
        <w:tc>
          <w:tcPr>
            <w:tcW w:w="1701" w:type="dxa"/>
          </w:tcPr>
          <w:p w14:paraId="7FDAF304"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47" w:type="dxa"/>
            <w:gridSpan w:val="6"/>
            <w:vMerge/>
          </w:tcPr>
          <w:p w14:paraId="0DA9EB39" w14:textId="77777777" w:rsidR="008A3B4B" w:rsidRPr="00D542AB" w:rsidRDefault="008A3B4B" w:rsidP="008A3B4B">
            <w:pPr>
              <w:rPr>
                <w:rFonts w:ascii="Times New Roman" w:hAnsi="Times New Roman" w:cs="Times New Roman"/>
                <w:i/>
                <w:sz w:val="24"/>
                <w:szCs w:val="24"/>
              </w:rPr>
            </w:pPr>
          </w:p>
        </w:tc>
      </w:tr>
      <w:tr w:rsidR="008A3B4B" w:rsidRPr="00582CE3" w14:paraId="78D8914A" w14:textId="77777777" w:rsidTr="008A3B4B">
        <w:trPr>
          <w:cantSplit/>
          <w:trHeight w:val="228"/>
        </w:trPr>
        <w:tc>
          <w:tcPr>
            <w:tcW w:w="3157" w:type="dxa"/>
            <w:gridSpan w:val="2"/>
            <w:vMerge/>
          </w:tcPr>
          <w:p w14:paraId="1D324B5E" w14:textId="77777777" w:rsidR="008A3B4B" w:rsidRPr="00D542AB" w:rsidRDefault="008A3B4B" w:rsidP="008A3B4B">
            <w:pPr>
              <w:jc w:val="center"/>
              <w:rPr>
                <w:rFonts w:ascii="Times New Roman" w:hAnsi="Times New Roman" w:cs="Times New Roman"/>
                <w:b/>
                <w:sz w:val="24"/>
                <w:szCs w:val="24"/>
              </w:rPr>
            </w:pPr>
          </w:p>
        </w:tc>
        <w:tc>
          <w:tcPr>
            <w:tcW w:w="516" w:type="dxa"/>
            <w:gridSpan w:val="8"/>
          </w:tcPr>
          <w:p w14:paraId="2D820B79"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2</w:t>
            </w:r>
          </w:p>
        </w:tc>
        <w:tc>
          <w:tcPr>
            <w:tcW w:w="8055" w:type="dxa"/>
            <w:gridSpan w:val="5"/>
          </w:tcPr>
          <w:p w14:paraId="70FEEEE1"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Сопряжение рамных и балочных узлов</w:t>
            </w:r>
          </w:p>
        </w:tc>
        <w:tc>
          <w:tcPr>
            <w:tcW w:w="1701" w:type="dxa"/>
          </w:tcPr>
          <w:p w14:paraId="7F1F2A57"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47" w:type="dxa"/>
            <w:gridSpan w:val="6"/>
            <w:vMerge/>
          </w:tcPr>
          <w:p w14:paraId="69A84E81" w14:textId="77777777" w:rsidR="008A3B4B" w:rsidRPr="00D542AB" w:rsidRDefault="008A3B4B" w:rsidP="008A3B4B">
            <w:pPr>
              <w:rPr>
                <w:rFonts w:ascii="Times New Roman" w:hAnsi="Times New Roman" w:cs="Times New Roman"/>
                <w:i/>
                <w:sz w:val="24"/>
                <w:szCs w:val="24"/>
              </w:rPr>
            </w:pPr>
          </w:p>
        </w:tc>
      </w:tr>
      <w:tr w:rsidR="008A3B4B" w:rsidRPr="00582CE3" w14:paraId="75BADA70" w14:textId="77777777" w:rsidTr="008A3B4B">
        <w:trPr>
          <w:cantSplit/>
          <w:trHeight w:val="190"/>
        </w:trPr>
        <w:tc>
          <w:tcPr>
            <w:tcW w:w="3157" w:type="dxa"/>
            <w:gridSpan w:val="2"/>
            <w:vMerge/>
          </w:tcPr>
          <w:p w14:paraId="274AA956" w14:textId="77777777" w:rsidR="008A3B4B" w:rsidRPr="00D542AB" w:rsidRDefault="008A3B4B" w:rsidP="008A3B4B">
            <w:pPr>
              <w:jc w:val="center"/>
              <w:rPr>
                <w:rFonts w:ascii="Times New Roman" w:hAnsi="Times New Roman" w:cs="Times New Roman"/>
                <w:b/>
                <w:sz w:val="24"/>
                <w:szCs w:val="24"/>
              </w:rPr>
            </w:pPr>
          </w:p>
        </w:tc>
        <w:tc>
          <w:tcPr>
            <w:tcW w:w="516" w:type="dxa"/>
            <w:gridSpan w:val="8"/>
          </w:tcPr>
          <w:p w14:paraId="764F1FFB"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3</w:t>
            </w:r>
          </w:p>
        </w:tc>
        <w:tc>
          <w:tcPr>
            <w:tcW w:w="8055" w:type="dxa"/>
            <w:gridSpan w:val="5"/>
          </w:tcPr>
          <w:p w14:paraId="548AD4EC" w14:textId="77777777" w:rsidR="008A3B4B" w:rsidRPr="00D542AB" w:rsidRDefault="008A3B4B" w:rsidP="008A3B4B">
            <w:pPr>
              <w:rPr>
                <w:rFonts w:ascii="Times New Roman" w:hAnsi="Times New Roman" w:cs="Times New Roman"/>
                <w:sz w:val="24"/>
                <w:szCs w:val="24"/>
              </w:rPr>
            </w:pPr>
            <w:proofErr w:type="gramStart"/>
            <w:r w:rsidRPr="00D542AB">
              <w:rPr>
                <w:rFonts w:ascii="Times New Roman" w:hAnsi="Times New Roman" w:cs="Times New Roman"/>
                <w:sz w:val="24"/>
                <w:szCs w:val="24"/>
              </w:rPr>
              <w:t>Листовые  конструкции</w:t>
            </w:r>
            <w:proofErr w:type="gramEnd"/>
          </w:p>
        </w:tc>
        <w:tc>
          <w:tcPr>
            <w:tcW w:w="1701" w:type="dxa"/>
          </w:tcPr>
          <w:p w14:paraId="6D173B92"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2</w:t>
            </w:r>
          </w:p>
        </w:tc>
        <w:tc>
          <w:tcPr>
            <w:tcW w:w="1847" w:type="dxa"/>
            <w:gridSpan w:val="6"/>
            <w:vMerge/>
          </w:tcPr>
          <w:p w14:paraId="2F554813" w14:textId="77777777" w:rsidR="008A3B4B" w:rsidRPr="00D542AB" w:rsidRDefault="008A3B4B" w:rsidP="008A3B4B">
            <w:pPr>
              <w:rPr>
                <w:rFonts w:ascii="Times New Roman" w:hAnsi="Times New Roman" w:cs="Times New Roman"/>
                <w:i/>
                <w:sz w:val="24"/>
                <w:szCs w:val="24"/>
              </w:rPr>
            </w:pPr>
          </w:p>
        </w:tc>
      </w:tr>
      <w:tr w:rsidR="008A3B4B" w:rsidRPr="00582CE3" w14:paraId="2A7172EC" w14:textId="77777777" w:rsidTr="008A3B4B">
        <w:trPr>
          <w:cantSplit/>
          <w:trHeight w:val="165"/>
        </w:trPr>
        <w:tc>
          <w:tcPr>
            <w:tcW w:w="3157" w:type="dxa"/>
            <w:gridSpan w:val="2"/>
            <w:vMerge/>
          </w:tcPr>
          <w:p w14:paraId="1C5AFD37" w14:textId="77777777" w:rsidR="008A3B4B" w:rsidRPr="00D542AB" w:rsidRDefault="008A3B4B" w:rsidP="008A3B4B">
            <w:pPr>
              <w:jc w:val="center"/>
              <w:rPr>
                <w:rFonts w:ascii="Times New Roman" w:hAnsi="Times New Roman" w:cs="Times New Roman"/>
                <w:b/>
                <w:sz w:val="24"/>
                <w:szCs w:val="24"/>
              </w:rPr>
            </w:pPr>
          </w:p>
        </w:tc>
        <w:tc>
          <w:tcPr>
            <w:tcW w:w="516" w:type="dxa"/>
            <w:gridSpan w:val="8"/>
          </w:tcPr>
          <w:p w14:paraId="69B0EAA3"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4</w:t>
            </w:r>
          </w:p>
        </w:tc>
        <w:tc>
          <w:tcPr>
            <w:tcW w:w="8055" w:type="dxa"/>
            <w:gridSpan w:val="5"/>
          </w:tcPr>
          <w:p w14:paraId="4326703E"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Трубные конструкции. Сварка труб с поворотом дуговой сваркой. Сварка козырьком.</w:t>
            </w:r>
          </w:p>
        </w:tc>
        <w:tc>
          <w:tcPr>
            <w:tcW w:w="1701" w:type="dxa"/>
          </w:tcPr>
          <w:p w14:paraId="34ACCC1F"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3</w:t>
            </w:r>
          </w:p>
        </w:tc>
        <w:tc>
          <w:tcPr>
            <w:tcW w:w="1847" w:type="dxa"/>
            <w:gridSpan w:val="6"/>
            <w:vMerge/>
          </w:tcPr>
          <w:p w14:paraId="641F93AE" w14:textId="77777777" w:rsidR="008A3B4B" w:rsidRPr="00D542AB" w:rsidRDefault="008A3B4B" w:rsidP="008A3B4B">
            <w:pPr>
              <w:rPr>
                <w:rFonts w:ascii="Times New Roman" w:hAnsi="Times New Roman" w:cs="Times New Roman"/>
                <w:i/>
                <w:sz w:val="24"/>
                <w:szCs w:val="24"/>
              </w:rPr>
            </w:pPr>
          </w:p>
        </w:tc>
      </w:tr>
      <w:tr w:rsidR="008A3B4B" w:rsidRPr="00582CE3" w14:paraId="5469FE7E" w14:textId="77777777" w:rsidTr="008A3B4B">
        <w:trPr>
          <w:cantSplit/>
          <w:trHeight w:val="108"/>
        </w:trPr>
        <w:tc>
          <w:tcPr>
            <w:tcW w:w="3157" w:type="dxa"/>
            <w:gridSpan w:val="2"/>
            <w:vMerge/>
          </w:tcPr>
          <w:p w14:paraId="5D52931C" w14:textId="77777777" w:rsidR="008A3B4B" w:rsidRPr="00D542AB" w:rsidRDefault="008A3B4B" w:rsidP="008A3B4B">
            <w:pPr>
              <w:jc w:val="center"/>
              <w:rPr>
                <w:rFonts w:ascii="Times New Roman" w:hAnsi="Times New Roman" w:cs="Times New Roman"/>
                <w:b/>
                <w:sz w:val="24"/>
                <w:szCs w:val="24"/>
              </w:rPr>
            </w:pPr>
          </w:p>
        </w:tc>
        <w:tc>
          <w:tcPr>
            <w:tcW w:w="8571" w:type="dxa"/>
            <w:gridSpan w:val="13"/>
          </w:tcPr>
          <w:p w14:paraId="43E28F09" w14:textId="77777777" w:rsidR="008A3B4B" w:rsidRPr="00D542AB" w:rsidRDefault="008A3B4B" w:rsidP="008A3B4B">
            <w:pPr>
              <w:tabs>
                <w:tab w:val="center" w:pos="1097"/>
              </w:tabs>
              <w:rPr>
                <w:rFonts w:ascii="Times New Roman" w:hAnsi="Times New Roman" w:cs="Times New Roman"/>
                <w:sz w:val="24"/>
                <w:szCs w:val="24"/>
              </w:rPr>
            </w:pPr>
            <w:r w:rsidRPr="00D542AB">
              <w:rPr>
                <w:rFonts w:ascii="Times New Roman" w:hAnsi="Times New Roman" w:cs="Times New Roman"/>
                <w:b/>
                <w:bCs/>
                <w:sz w:val="24"/>
                <w:szCs w:val="24"/>
              </w:rPr>
              <w:t>В том числе практических занятий и лабораторных работ</w:t>
            </w:r>
          </w:p>
        </w:tc>
        <w:tc>
          <w:tcPr>
            <w:tcW w:w="1701" w:type="dxa"/>
          </w:tcPr>
          <w:p w14:paraId="65961B64"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8</w:t>
            </w:r>
          </w:p>
        </w:tc>
        <w:tc>
          <w:tcPr>
            <w:tcW w:w="1847" w:type="dxa"/>
            <w:gridSpan w:val="6"/>
            <w:vMerge/>
          </w:tcPr>
          <w:p w14:paraId="4AA5C456" w14:textId="77777777" w:rsidR="008A3B4B" w:rsidRPr="00D542AB" w:rsidRDefault="008A3B4B" w:rsidP="008A3B4B">
            <w:pPr>
              <w:rPr>
                <w:rFonts w:ascii="Times New Roman" w:hAnsi="Times New Roman" w:cs="Times New Roman"/>
                <w:b/>
                <w:sz w:val="24"/>
                <w:szCs w:val="24"/>
              </w:rPr>
            </w:pPr>
          </w:p>
        </w:tc>
      </w:tr>
      <w:tr w:rsidR="008A3B4B" w:rsidRPr="00582CE3" w14:paraId="22FA25EA" w14:textId="77777777" w:rsidTr="008A3B4B">
        <w:trPr>
          <w:cantSplit/>
          <w:trHeight w:val="86"/>
        </w:trPr>
        <w:tc>
          <w:tcPr>
            <w:tcW w:w="3157" w:type="dxa"/>
            <w:gridSpan w:val="2"/>
            <w:vMerge/>
          </w:tcPr>
          <w:p w14:paraId="01550D28" w14:textId="77777777" w:rsidR="008A3B4B" w:rsidRPr="00D542AB" w:rsidRDefault="008A3B4B" w:rsidP="008A3B4B">
            <w:pPr>
              <w:jc w:val="center"/>
              <w:rPr>
                <w:rFonts w:ascii="Times New Roman" w:hAnsi="Times New Roman" w:cs="Times New Roman"/>
                <w:b/>
                <w:sz w:val="24"/>
                <w:szCs w:val="24"/>
              </w:rPr>
            </w:pPr>
          </w:p>
        </w:tc>
        <w:tc>
          <w:tcPr>
            <w:tcW w:w="8571" w:type="dxa"/>
            <w:gridSpan w:val="13"/>
          </w:tcPr>
          <w:p w14:paraId="36E661CB" w14:textId="77777777" w:rsidR="008A3B4B" w:rsidRPr="00D542AB" w:rsidRDefault="008A3B4B" w:rsidP="008A3B4B">
            <w:pPr>
              <w:rPr>
                <w:rFonts w:ascii="Times New Roman" w:eastAsia="Calibri" w:hAnsi="Times New Roman" w:cs="Times New Roman"/>
                <w:b/>
                <w:bCs/>
                <w:sz w:val="24"/>
                <w:szCs w:val="24"/>
              </w:rPr>
            </w:pPr>
            <w:r w:rsidRPr="00D542AB">
              <w:rPr>
                <w:rFonts w:ascii="Times New Roman" w:hAnsi="Times New Roman" w:cs="Times New Roman"/>
                <w:sz w:val="24"/>
                <w:szCs w:val="24"/>
              </w:rPr>
              <w:t>1. Типовые сварные конструкции и их основные элементы</w:t>
            </w:r>
          </w:p>
        </w:tc>
        <w:tc>
          <w:tcPr>
            <w:tcW w:w="1701" w:type="dxa"/>
          </w:tcPr>
          <w:p w14:paraId="3F426D4F"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2</w:t>
            </w:r>
          </w:p>
        </w:tc>
        <w:tc>
          <w:tcPr>
            <w:tcW w:w="1847" w:type="dxa"/>
            <w:gridSpan w:val="6"/>
            <w:vMerge/>
          </w:tcPr>
          <w:p w14:paraId="7268365B" w14:textId="77777777" w:rsidR="008A3B4B" w:rsidRPr="00D542AB" w:rsidRDefault="008A3B4B" w:rsidP="008A3B4B">
            <w:pPr>
              <w:rPr>
                <w:rFonts w:ascii="Times New Roman" w:hAnsi="Times New Roman" w:cs="Times New Roman"/>
                <w:i/>
                <w:sz w:val="24"/>
                <w:szCs w:val="24"/>
              </w:rPr>
            </w:pPr>
          </w:p>
        </w:tc>
      </w:tr>
      <w:tr w:rsidR="008A3B4B" w:rsidRPr="00582CE3" w14:paraId="1582B1B4" w14:textId="77777777" w:rsidTr="008A3B4B">
        <w:trPr>
          <w:cantSplit/>
          <w:trHeight w:val="120"/>
        </w:trPr>
        <w:tc>
          <w:tcPr>
            <w:tcW w:w="3157" w:type="dxa"/>
            <w:gridSpan w:val="2"/>
            <w:vMerge/>
          </w:tcPr>
          <w:p w14:paraId="718D485D" w14:textId="77777777" w:rsidR="008A3B4B" w:rsidRPr="00D542AB" w:rsidRDefault="008A3B4B" w:rsidP="008A3B4B">
            <w:pPr>
              <w:jc w:val="center"/>
              <w:rPr>
                <w:rFonts w:ascii="Times New Roman" w:hAnsi="Times New Roman" w:cs="Times New Roman"/>
                <w:b/>
                <w:sz w:val="24"/>
                <w:szCs w:val="24"/>
              </w:rPr>
            </w:pPr>
          </w:p>
        </w:tc>
        <w:tc>
          <w:tcPr>
            <w:tcW w:w="8571" w:type="dxa"/>
            <w:gridSpan w:val="13"/>
          </w:tcPr>
          <w:p w14:paraId="541E0721"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2. Чтение чертежей балок.</w:t>
            </w:r>
          </w:p>
        </w:tc>
        <w:tc>
          <w:tcPr>
            <w:tcW w:w="1701" w:type="dxa"/>
          </w:tcPr>
          <w:p w14:paraId="1F0453D5"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47" w:type="dxa"/>
            <w:gridSpan w:val="6"/>
            <w:vMerge/>
          </w:tcPr>
          <w:p w14:paraId="0410D9DD" w14:textId="77777777" w:rsidR="008A3B4B" w:rsidRPr="00D542AB" w:rsidRDefault="008A3B4B" w:rsidP="008A3B4B">
            <w:pPr>
              <w:rPr>
                <w:rFonts w:ascii="Times New Roman" w:hAnsi="Times New Roman" w:cs="Times New Roman"/>
                <w:i/>
                <w:sz w:val="24"/>
                <w:szCs w:val="24"/>
              </w:rPr>
            </w:pPr>
          </w:p>
        </w:tc>
      </w:tr>
      <w:tr w:rsidR="008A3B4B" w:rsidRPr="00582CE3" w14:paraId="5FA3B3DF" w14:textId="77777777" w:rsidTr="008A3B4B">
        <w:trPr>
          <w:cantSplit/>
          <w:trHeight w:val="120"/>
        </w:trPr>
        <w:tc>
          <w:tcPr>
            <w:tcW w:w="3157" w:type="dxa"/>
            <w:gridSpan w:val="2"/>
            <w:vMerge/>
          </w:tcPr>
          <w:p w14:paraId="51E805A1" w14:textId="77777777" w:rsidR="008A3B4B" w:rsidRPr="00D542AB" w:rsidRDefault="008A3B4B" w:rsidP="008A3B4B">
            <w:pPr>
              <w:jc w:val="center"/>
              <w:rPr>
                <w:rFonts w:ascii="Times New Roman" w:hAnsi="Times New Roman" w:cs="Times New Roman"/>
                <w:b/>
                <w:sz w:val="24"/>
                <w:szCs w:val="24"/>
              </w:rPr>
            </w:pPr>
          </w:p>
        </w:tc>
        <w:tc>
          <w:tcPr>
            <w:tcW w:w="8571" w:type="dxa"/>
            <w:gridSpan w:val="13"/>
          </w:tcPr>
          <w:p w14:paraId="4D2CD704"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4. Каркасы зданий </w:t>
            </w:r>
          </w:p>
        </w:tc>
        <w:tc>
          <w:tcPr>
            <w:tcW w:w="1701" w:type="dxa"/>
          </w:tcPr>
          <w:p w14:paraId="4C419303"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47" w:type="dxa"/>
            <w:gridSpan w:val="6"/>
            <w:vMerge/>
          </w:tcPr>
          <w:p w14:paraId="0AB1BCC6" w14:textId="77777777" w:rsidR="008A3B4B" w:rsidRPr="00D542AB" w:rsidRDefault="008A3B4B" w:rsidP="008A3B4B">
            <w:pPr>
              <w:rPr>
                <w:rFonts w:ascii="Times New Roman" w:hAnsi="Times New Roman" w:cs="Times New Roman"/>
                <w:i/>
                <w:sz w:val="24"/>
                <w:szCs w:val="24"/>
              </w:rPr>
            </w:pPr>
          </w:p>
        </w:tc>
      </w:tr>
      <w:tr w:rsidR="008A3B4B" w:rsidRPr="00582CE3" w14:paraId="77958CB6" w14:textId="77777777" w:rsidTr="008A3B4B">
        <w:trPr>
          <w:cantSplit/>
          <w:trHeight w:val="470"/>
        </w:trPr>
        <w:tc>
          <w:tcPr>
            <w:tcW w:w="3157" w:type="dxa"/>
            <w:gridSpan w:val="2"/>
            <w:vMerge/>
            <w:tcBorders>
              <w:bottom w:val="single" w:sz="4" w:space="0" w:color="auto"/>
            </w:tcBorders>
          </w:tcPr>
          <w:p w14:paraId="263857D7" w14:textId="77777777" w:rsidR="008A3B4B" w:rsidRPr="00D542AB" w:rsidRDefault="008A3B4B" w:rsidP="008A3B4B">
            <w:pPr>
              <w:jc w:val="center"/>
              <w:rPr>
                <w:rFonts w:ascii="Times New Roman" w:hAnsi="Times New Roman" w:cs="Times New Roman"/>
                <w:b/>
                <w:sz w:val="24"/>
                <w:szCs w:val="24"/>
              </w:rPr>
            </w:pPr>
          </w:p>
        </w:tc>
        <w:tc>
          <w:tcPr>
            <w:tcW w:w="8571" w:type="dxa"/>
            <w:gridSpan w:val="13"/>
            <w:tcBorders>
              <w:bottom w:val="single" w:sz="4" w:space="0" w:color="auto"/>
            </w:tcBorders>
          </w:tcPr>
          <w:p w14:paraId="5A8EA72C"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5. Изучение порядка сварки и наложения слоёв шва при сварке труб различного диаметров в различных пространственных положениях</w:t>
            </w:r>
          </w:p>
        </w:tc>
        <w:tc>
          <w:tcPr>
            <w:tcW w:w="1701" w:type="dxa"/>
            <w:tcBorders>
              <w:bottom w:val="single" w:sz="4" w:space="0" w:color="auto"/>
            </w:tcBorders>
          </w:tcPr>
          <w:p w14:paraId="2DB03B8C"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47" w:type="dxa"/>
            <w:gridSpan w:val="6"/>
            <w:vMerge/>
          </w:tcPr>
          <w:p w14:paraId="5CE9274D" w14:textId="77777777" w:rsidR="008A3B4B" w:rsidRPr="00D542AB" w:rsidRDefault="008A3B4B" w:rsidP="008A3B4B">
            <w:pPr>
              <w:rPr>
                <w:rFonts w:ascii="Times New Roman" w:hAnsi="Times New Roman" w:cs="Times New Roman"/>
                <w:i/>
                <w:sz w:val="24"/>
                <w:szCs w:val="24"/>
              </w:rPr>
            </w:pPr>
          </w:p>
        </w:tc>
      </w:tr>
      <w:tr w:rsidR="008A3B4B" w:rsidRPr="00582CE3" w14:paraId="647B3A97" w14:textId="77777777" w:rsidTr="008A3B4B">
        <w:trPr>
          <w:cantSplit/>
          <w:trHeight w:val="120"/>
        </w:trPr>
        <w:tc>
          <w:tcPr>
            <w:tcW w:w="3157" w:type="dxa"/>
            <w:gridSpan w:val="2"/>
            <w:vMerge/>
          </w:tcPr>
          <w:p w14:paraId="3F4416DB" w14:textId="77777777" w:rsidR="008A3B4B" w:rsidRPr="00D542AB" w:rsidRDefault="008A3B4B" w:rsidP="008A3B4B">
            <w:pPr>
              <w:jc w:val="center"/>
              <w:rPr>
                <w:rFonts w:ascii="Times New Roman" w:hAnsi="Times New Roman" w:cs="Times New Roman"/>
                <w:b/>
                <w:sz w:val="24"/>
                <w:szCs w:val="24"/>
              </w:rPr>
            </w:pPr>
          </w:p>
        </w:tc>
        <w:tc>
          <w:tcPr>
            <w:tcW w:w="8571" w:type="dxa"/>
            <w:gridSpan w:val="13"/>
          </w:tcPr>
          <w:p w14:paraId="322DA966"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6.Расчет швов на прочность. </w:t>
            </w:r>
          </w:p>
        </w:tc>
        <w:tc>
          <w:tcPr>
            <w:tcW w:w="1701" w:type="dxa"/>
          </w:tcPr>
          <w:p w14:paraId="1CC87FBB"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3</w:t>
            </w:r>
          </w:p>
        </w:tc>
        <w:tc>
          <w:tcPr>
            <w:tcW w:w="1847" w:type="dxa"/>
            <w:gridSpan w:val="6"/>
            <w:vMerge/>
          </w:tcPr>
          <w:p w14:paraId="52D8DBF5" w14:textId="77777777" w:rsidR="008A3B4B" w:rsidRPr="00D542AB" w:rsidRDefault="008A3B4B" w:rsidP="008A3B4B">
            <w:pPr>
              <w:rPr>
                <w:rFonts w:ascii="Times New Roman" w:hAnsi="Times New Roman" w:cs="Times New Roman"/>
                <w:i/>
                <w:sz w:val="24"/>
                <w:szCs w:val="24"/>
              </w:rPr>
            </w:pPr>
          </w:p>
        </w:tc>
      </w:tr>
      <w:tr w:rsidR="008A3B4B" w:rsidRPr="00582CE3" w14:paraId="42265D93" w14:textId="77777777" w:rsidTr="008A3B4B">
        <w:trPr>
          <w:cantSplit/>
          <w:trHeight w:val="191"/>
        </w:trPr>
        <w:tc>
          <w:tcPr>
            <w:tcW w:w="3157" w:type="dxa"/>
            <w:gridSpan w:val="2"/>
            <w:vMerge w:val="restart"/>
          </w:tcPr>
          <w:p w14:paraId="6683A4F8" w14:textId="77777777" w:rsidR="008A3B4B" w:rsidRPr="00D542AB" w:rsidRDefault="008A3B4B" w:rsidP="008A3B4B">
            <w:pPr>
              <w:jc w:val="center"/>
              <w:rPr>
                <w:rFonts w:ascii="Times New Roman" w:hAnsi="Times New Roman" w:cs="Times New Roman"/>
                <w:b/>
                <w:sz w:val="24"/>
                <w:szCs w:val="24"/>
              </w:rPr>
            </w:pPr>
          </w:p>
        </w:tc>
        <w:tc>
          <w:tcPr>
            <w:tcW w:w="8571" w:type="dxa"/>
            <w:gridSpan w:val="13"/>
          </w:tcPr>
          <w:p w14:paraId="635CB06F"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Подведение итогов изучения курса</w:t>
            </w:r>
          </w:p>
        </w:tc>
        <w:tc>
          <w:tcPr>
            <w:tcW w:w="1701" w:type="dxa"/>
          </w:tcPr>
          <w:p w14:paraId="75E97334"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847" w:type="dxa"/>
            <w:gridSpan w:val="6"/>
            <w:vMerge/>
          </w:tcPr>
          <w:p w14:paraId="17F58CC7" w14:textId="77777777" w:rsidR="008A3B4B" w:rsidRPr="00D542AB" w:rsidRDefault="008A3B4B" w:rsidP="008A3B4B">
            <w:pPr>
              <w:rPr>
                <w:rFonts w:ascii="Times New Roman" w:hAnsi="Times New Roman" w:cs="Times New Roman"/>
                <w:i/>
                <w:sz w:val="24"/>
                <w:szCs w:val="24"/>
              </w:rPr>
            </w:pPr>
          </w:p>
        </w:tc>
      </w:tr>
      <w:tr w:rsidR="008A3B4B" w:rsidRPr="00582CE3" w14:paraId="6D38819F" w14:textId="77777777" w:rsidTr="008A3B4B">
        <w:trPr>
          <w:cantSplit/>
          <w:trHeight w:val="253"/>
        </w:trPr>
        <w:tc>
          <w:tcPr>
            <w:tcW w:w="3157" w:type="dxa"/>
            <w:gridSpan w:val="2"/>
            <w:vMerge/>
          </w:tcPr>
          <w:p w14:paraId="54E09B7B" w14:textId="77777777" w:rsidR="008A3B4B" w:rsidRPr="00D542AB" w:rsidRDefault="008A3B4B" w:rsidP="008A3B4B">
            <w:pPr>
              <w:jc w:val="center"/>
              <w:rPr>
                <w:rFonts w:ascii="Times New Roman" w:hAnsi="Times New Roman" w:cs="Times New Roman"/>
                <w:b/>
                <w:sz w:val="24"/>
                <w:szCs w:val="24"/>
              </w:rPr>
            </w:pPr>
          </w:p>
        </w:tc>
        <w:tc>
          <w:tcPr>
            <w:tcW w:w="8571" w:type="dxa"/>
            <w:gridSpan w:val="13"/>
          </w:tcPr>
          <w:p w14:paraId="47B997AC" w14:textId="77777777" w:rsidR="008A3B4B" w:rsidRPr="00D542AB" w:rsidRDefault="008A3B4B" w:rsidP="008A3B4B">
            <w:pPr>
              <w:rPr>
                <w:rFonts w:ascii="Times New Roman" w:hAnsi="Times New Roman" w:cs="Times New Roman"/>
                <w:b/>
                <w:sz w:val="24"/>
                <w:szCs w:val="24"/>
              </w:rPr>
            </w:pPr>
            <w:r w:rsidRPr="00D542AB">
              <w:rPr>
                <w:rFonts w:ascii="Times New Roman" w:hAnsi="Times New Roman" w:cs="Times New Roman"/>
                <w:b/>
                <w:sz w:val="24"/>
                <w:szCs w:val="24"/>
              </w:rPr>
              <w:t>Промежуточная аттестация в виде экзамена</w:t>
            </w:r>
          </w:p>
        </w:tc>
        <w:tc>
          <w:tcPr>
            <w:tcW w:w="1701" w:type="dxa"/>
          </w:tcPr>
          <w:p w14:paraId="35FC8118"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6</w:t>
            </w:r>
          </w:p>
        </w:tc>
        <w:tc>
          <w:tcPr>
            <w:tcW w:w="1847" w:type="dxa"/>
            <w:gridSpan w:val="6"/>
            <w:vMerge/>
          </w:tcPr>
          <w:p w14:paraId="32F146DE" w14:textId="77777777" w:rsidR="008A3B4B" w:rsidRPr="00D542AB" w:rsidRDefault="008A3B4B" w:rsidP="008A3B4B">
            <w:pPr>
              <w:rPr>
                <w:rFonts w:ascii="Times New Roman" w:hAnsi="Times New Roman" w:cs="Times New Roman"/>
                <w:i/>
                <w:sz w:val="24"/>
                <w:szCs w:val="24"/>
              </w:rPr>
            </w:pPr>
          </w:p>
        </w:tc>
      </w:tr>
      <w:tr w:rsidR="008A3B4B" w:rsidRPr="00582CE3" w14:paraId="393A019C" w14:textId="77777777" w:rsidTr="008A3B4B">
        <w:trPr>
          <w:cantSplit/>
          <w:trHeight w:val="98"/>
        </w:trPr>
        <w:tc>
          <w:tcPr>
            <w:tcW w:w="11728" w:type="dxa"/>
            <w:gridSpan w:val="15"/>
          </w:tcPr>
          <w:p w14:paraId="2BD19BD6" w14:textId="77777777" w:rsidR="008A3B4B" w:rsidRPr="00D542AB" w:rsidRDefault="008A3B4B" w:rsidP="008A3B4B">
            <w:pPr>
              <w:rPr>
                <w:rFonts w:ascii="Times New Roman" w:eastAsia="Calibri" w:hAnsi="Times New Roman" w:cs="Times New Roman"/>
                <w:b/>
                <w:bCs/>
                <w:sz w:val="24"/>
                <w:szCs w:val="24"/>
              </w:rPr>
            </w:pPr>
            <w:r w:rsidRPr="00D542AB">
              <w:rPr>
                <w:rFonts w:ascii="Times New Roman" w:eastAsia="Calibri" w:hAnsi="Times New Roman" w:cs="Times New Roman"/>
                <w:b/>
                <w:bCs/>
                <w:sz w:val="24"/>
                <w:szCs w:val="24"/>
              </w:rPr>
              <w:t xml:space="preserve">                                                             Самостоятельная работа при изучении раздела</w:t>
            </w:r>
          </w:p>
          <w:p w14:paraId="235429F3" w14:textId="77777777" w:rsidR="008A3B4B" w:rsidRPr="00D542AB" w:rsidRDefault="008A3B4B" w:rsidP="008A3B4B">
            <w:pPr>
              <w:jc w:val="both"/>
              <w:rPr>
                <w:rFonts w:ascii="Times New Roman" w:hAnsi="Times New Roman" w:cs="Times New Roman"/>
                <w:sz w:val="24"/>
                <w:szCs w:val="24"/>
              </w:rPr>
            </w:pPr>
            <w:r w:rsidRPr="00D542AB">
              <w:rPr>
                <w:rFonts w:ascii="Times New Roman" w:hAnsi="Times New Roman" w:cs="Times New Roman"/>
                <w:sz w:val="24"/>
                <w:szCs w:val="24"/>
              </w:rPr>
              <w:t>-систематическая проработка конспектов занятий, учебной, дополнительной и справочной литературы при подготовке к занятиям;</w:t>
            </w:r>
          </w:p>
          <w:p w14:paraId="6EDA1482" w14:textId="77777777" w:rsidR="008A3B4B" w:rsidRPr="00D542AB" w:rsidRDefault="008A3B4B" w:rsidP="008A3B4B">
            <w:pPr>
              <w:jc w:val="both"/>
              <w:rPr>
                <w:rFonts w:ascii="Times New Roman" w:hAnsi="Times New Roman" w:cs="Times New Roman"/>
                <w:sz w:val="24"/>
                <w:szCs w:val="24"/>
              </w:rPr>
            </w:pPr>
            <w:r w:rsidRPr="00D542AB">
              <w:rPr>
                <w:rFonts w:ascii="Times New Roman" w:hAnsi="Times New Roman" w:cs="Times New Roman"/>
                <w:sz w:val="24"/>
                <w:szCs w:val="24"/>
              </w:rPr>
              <w:t>-подготовка к практическим работам с использованием методических рекомендаций преподавателя, оформление практических работ, отчетов и подготовка их к защите;</w:t>
            </w:r>
          </w:p>
          <w:p w14:paraId="3F51B923" w14:textId="77777777" w:rsidR="008A3B4B" w:rsidRPr="00D542AB" w:rsidRDefault="008A3B4B" w:rsidP="008A3B4B">
            <w:pPr>
              <w:jc w:val="both"/>
              <w:rPr>
                <w:rFonts w:ascii="Times New Roman" w:hAnsi="Times New Roman" w:cs="Times New Roman"/>
                <w:sz w:val="24"/>
                <w:szCs w:val="24"/>
              </w:rPr>
            </w:pPr>
            <w:r w:rsidRPr="00D542AB">
              <w:rPr>
                <w:rFonts w:ascii="Times New Roman" w:hAnsi="Times New Roman" w:cs="Times New Roman"/>
                <w:sz w:val="24"/>
                <w:szCs w:val="24"/>
              </w:rPr>
              <w:t>- подготовка к выполнению и</w:t>
            </w:r>
            <w:r w:rsidRPr="00D542AB">
              <w:rPr>
                <w:rFonts w:ascii="Times New Roman" w:hAnsi="Times New Roman" w:cs="Times New Roman"/>
                <w:iCs/>
                <w:sz w:val="24"/>
                <w:szCs w:val="24"/>
              </w:rPr>
              <w:t>ндивидуальных заданий;</w:t>
            </w:r>
          </w:p>
          <w:p w14:paraId="3D383B92"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подготовка и защита докладов по разделу : «Примеры технологических и нетехнологических сварных конструкций»;  «Схематичное представление технологического процесса изготовления сварных конструкций (в общем виде)»;  «Современное оборудование для правки металла различной толщины»;  «Современное оборудование для гибки металла различной толщины»;  «Гильотинные ножницы для резки металла»;  «Пресс-ножницы для резки фасонного проката»; «Дисковые ножницы для резки по непрямолинейной траектории»;  «Газовая резка металла»; «Резка металла сжатой дугой»;  «Лазерная резка металла»;  «Технология изготовления строительных ферм»;  «Технология изготовления корпусов сосудов, работающих под давлением»;  «Технология сборки и монтажной сварки трубопроводов»</w:t>
            </w:r>
          </w:p>
        </w:tc>
        <w:tc>
          <w:tcPr>
            <w:tcW w:w="3548" w:type="dxa"/>
            <w:gridSpan w:val="7"/>
          </w:tcPr>
          <w:p w14:paraId="3152314C"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2</w:t>
            </w:r>
          </w:p>
        </w:tc>
      </w:tr>
      <w:tr w:rsidR="008A3B4B" w:rsidRPr="00582CE3" w14:paraId="4EF22117" w14:textId="77777777" w:rsidTr="008A3B4B">
        <w:trPr>
          <w:cantSplit/>
          <w:trHeight w:val="3228"/>
        </w:trPr>
        <w:tc>
          <w:tcPr>
            <w:tcW w:w="11728" w:type="dxa"/>
            <w:gridSpan w:val="15"/>
          </w:tcPr>
          <w:p w14:paraId="015C7EB7"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lastRenderedPageBreak/>
              <w:t>Примерная тематика домашних заданий</w:t>
            </w:r>
          </w:p>
          <w:p w14:paraId="5475D911" w14:textId="77777777" w:rsidR="008A3B4B" w:rsidRPr="00D542AB" w:rsidRDefault="008A3B4B" w:rsidP="006901DA">
            <w:pPr>
              <w:pStyle w:val="ConsPlusNormal"/>
              <w:numPr>
                <w:ilvl w:val="0"/>
                <w:numId w:val="4"/>
              </w:numPr>
              <w:tabs>
                <w:tab w:val="left" w:pos="318"/>
              </w:tabs>
              <w:ind w:left="34" w:firstLine="0"/>
              <w:jc w:val="both"/>
              <w:rPr>
                <w:rFonts w:ascii="Times New Roman" w:hAnsi="Times New Roman" w:cs="Times New Roman"/>
                <w:sz w:val="24"/>
                <w:szCs w:val="24"/>
              </w:rPr>
            </w:pPr>
            <w:r w:rsidRPr="00D542AB">
              <w:rPr>
                <w:rFonts w:ascii="Times New Roman" w:hAnsi="Times New Roman" w:cs="Times New Roman"/>
                <w:sz w:val="24"/>
                <w:szCs w:val="24"/>
              </w:rPr>
              <w:t>Рассказать основные правила чтения технологической документации.</w:t>
            </w:r>
          </w:p>
          <w:p w14:paraId="48154FEC" w14:textId="77777777" w:rsidR="008A3B4B" w:rsidRPr="00D542AB" w:rsidRDefault="008A3B4B" w:rsidP="006901DA">
            <w:pPr>
              <w:pStyle w:val="ConsPlusNormal"/>
              <w:numPr>
                <w:ilvl w:val="0"/>
                <w:numId w:val="4"/>
              </w:numPr>
              <w:tabs>
                <w:tab w:val="left" w:pos="318"/>
                <w:tab w:val="left" w:pos="491"/>
              </w:tabs>
              <w:ind w:left="34" w:firstLine="0"/>
              <w:jc w:val="both"/>
              <w:rPr>
                <w:rFonts w:ascii="Times New Roman" w:hAnsi="Times New Roman" w:cs="Times New Roman"/>
                <w:sz w:val="24"/>
                <w:szCs w:val="24"/>
              </w:rPr>
            </w:pPr>
            <w:r w:rsidRPr="00D542AB">
              <w:rPr>
                <w:rFonts w:ascii="Times New Roman" w:hAnsi="Times New Roman" w:cs="Times New Roman"/>
                <w:sz w:val="24"/>
                <w:szCs w:val="24"/>
              </w:rPr>
              <w:t xml:space="preserve">Перечислить конструкторскую, нормативно-техническую и производственно-технологическую документацию по сборке и сварке металлоконструкции. </w:t>
            </w:r>
          </w:p>
          <w:p w14:paraId="74A7E181" w14:textId="77777777" w:rsidR="008A3B4B" w:rsidRPr="00D542AB" w:rsidRDefault="008A3B4B" w:rsidP="006901DA">
            <w:pPr>
              <w:pStyle w:val="ConsPlusNormal"/>
              <w:numPr>
                <w:ilvl w:val="0"/>
                <w:numId w:val="4"/>
              </w:numPr>
              <w:tabs>
                <w:tab w:val="left" w:pos="318"/>
                <w:tab w:val="left" w:pos="491"/>
              </w:tabs>
              <w:ind w:left="34" w:firstLine="0"/>
              <w:jc w:val="both"/>
              <w:rPr>
                <w:rFonts w:ascii="Times New Roman" w:hAnsi="Times New Roman" w:cs="Times New Roman"/>
                <w:sz w:val="24"/>
                <w:szCs w:val="24"/>
              </w:rPr>
            </w:pPr>
            <w:r w:rsidRPr="00D542AB">
              <w:rPr>
                <w:rFonts w:ascii="Times New Roman" w:hAnsi="Times New Roman" w:cs="Times New Roman"/>
                <w:sz w:val="24"/>
                <w:szCs w:val="24"/>
              </w:rPr>
              <w:t>Назвать виды и назначение сборочных, технологических приспособлений и оснастки.</w:t>
            </w:r>
          </w:p>
          <w:p w14:paraId="67830AB8" w14:textId="77777777" w:rsidR="008A3B4B" w:rsidRPr="00D542AB" w:rsidRDefault="008A3B4B" w:rsidP="006901DA">
            <w:pPr>
              <w:pStyle w:val="ConsPlusNormal"/>
              <w:numPr>
                <w:ilvl w:val="0"/>
                <w:numId w:val="4"/>
              </w:numPr>
              <w:tabs>
                <w:tab w:val="left" w:pos="318"/>
                <w:tab w:val="left" w:pos="491"/>
              </w:tabs>
              <w:ind w:left="34" w:firstLine="0"/>
              <w:jc w:val="both"/>
              <w:rPr>
                <w:rFonts w:ascii="Times New Roman" w:hAnsi="Times New Roman" w:cs="Times New Roman"/>
                <w:sz w:val="24"/>
                <w:szCs w:val="24"/>
              </w:rPr>
            </w:pPr>
            <w:r w:rsidRPr="00D542AB">
              <w:rPr>
                <w:rFonts w:ascii="Times New Roman" w:hAnsi="Times New Roman" w:cs="Times New Roman"/>
                <w:sz w:val="24"/>
                <w:szCs w:val="24"/>
              </w:rPr>
              <w:t>Объяснить правила сборки элементов конструкции под сварку.</w:t>
            </w:r>
          </w:p>
          <w:p w14:paraId="293F3499" w14:textId="77777777" w:rsidR="008A3B4B" w:rsidRPr="00D542AB" w:rsidRDefault="008A3B4B" w:rsidP="006901DA">
            <w:pPr>
              <w:pStyle w:val="ConsPlusNormal"/>
              <w:numPr>
                <w:ilvl w:val="0"/>
                <w:numId w:val="4"/>
              </w:numPr>
              <w:tabs>
                <w:tab w:val="left" w:pos="318"/>
                <w:tab w:val="left" w:pos="491"/>
              </w:tabs>
              <w:ind w:left="34" w:firstLine="0"/>
              <w:jc w:val="both"/>
              <w:rPr>
                <w:rFonts w:ascii="Times New Roman" w:hAnsi="Times New Roman" w:cs="Times New Roman"/>
                <w:sz w:val="24"/>
                <w:szCs w:val="24"/>
              </w:rPr>
            </w:pPr>
            <w:r w:rsidRPr="00D542AB">
              <w:rPr>
                <w:rFonts w:ascii="Times New Roman" w:hAnsi="Times New Roman" w:cs="Times New Roman"/>
                <w:sz w:val="24"/>
                <w:szCs w:val="24"/>
              </w:rPr>
              <w:t>Разработать последовательность сборки элементов конструкции (изделий, узлов, деталей) под сварку с применением сборочных приспособлений</w:t>
            </w:r>
          </w:p>
          <w:p w14:paraId="78D19FCE" w14:textId="77777777" w:rsidR="008A3B4B" w:rsidRPr="00D542AB" w:rsidRDefault="008A3B4B" w:rsidP="006901DA">
            <w:pPr>
              <w:pStyle w:val="ConsPlusNormal"/>
              <w:numPr>
                <w:ilvl w:val="0"/>
                <w:numId w:val="4"/>
              </w:numPr>
              <w:tabs>
                <w:tab w:val="left" w:pos="318"/>
                <w:tab w:val="left" w:pos="491"/>
              </w:tabs>
              <w:ind w:left="34" w:firstLine="0"/>
              <w:jc w:val="both"/>
              <w:rPr>
                <w:rFonts w:ascii="Times New Roman" w:hAnsi="Times New Roman" w:cs="Times New Roman"/>
                <w:sz w:val="24"/>
                <w:szCs w:val="24"/>
              </w:rPr>
            </w:pPr>
            <w:r w:rsidRPr="00D542AB">
              <w:rPr>
                <w:rFonts w:ascii="Times New Roman" w:hAnsi="Times New Roman" w:cs="Times New Roman"/>
                <w:sz w:val="24"/>
                <w:szCs w:val="24"/>
              </w:rPr>
              <w:t>Перечислить последовательность сборки элементов конструкции (изделий, узлов, деталей) под сварку на прихватках.</w:t>
            </w:r>
          </w:p>
          <w:p w14:paraId="1CEC93F4" w14:textId="77777777" w:rsidR="008A3B4B" w:rsidRPr="00D542AB" w:rsidRDefault="008A3B4B" w:rsidP="006901DA">
            <w:pPr>
              <w:pStyle w:val="a4"/>
              <w:numPr>
                <w:ilvl w:val="0"/>
                <w:numId w:val="4"/>
              </w:numPr>
              <w:tabs>
                <w:tab w:val="left" w:pos="318"/>
                <w:tab w:val="left" w:pos="491"/>
              </w:tabs>
              <w:ind w:left="34" w:firstLine="0"/>
              <w:jc w:val="both"/>
              <w:rPr>
                <w:rFonts w:ascii="Times New Roman" w:hAnsi="Times New Roman" w:cs="Times New Roman"/>
                <w:b/>
                <w:bCs/>
                <w:sz w:val="24"/>
                <w:szCs w:val="24"/>
              </w:rPr>
            </w:pPr>
            <w:r w:rsidRPr="00D542AB">
              <w:rPr>
                <w:rFonts w:ascii="Times New Roman" w:hAnsi="Times New Roman" w:cs="Times New Roman"/>
                <w:sz w:val="24"/>
                <w:szCs w:val="24"/>
              </w:rPr>
              <w:t>Объяснить использование ручного и механизированного инструмента для подготовки элементов конструкции (изделий, узлов, деталей) под сварку.</w:t>
            </w:r>
          </w:p>
          <w:p w14:paraId="3AF4C3B2" w14:textId="77777777" w:rsidR="008A3B4B" w:rsidRPr="00D542AB" w:rsidRDefault="008A3B4B" w:rsidP="006901DA">
            <w:pPr>
              <w:pStyle w:val="a4"/>
              <w:numPr>
                <w:ilvl w:val="0"/>
                <w:numId w:val="4"/>
              </w:numPr>
              <w:tabs>
                <w:tab w:val="left" w:pos="318"/>
              </w:tabs>
              <w:ind w:left="34" w:firstLine="0"/>
              <w:jc w:val="both"/>
              <w:rPr>
                <w:rFonts w:ascii="Times New Roman" w:hAnsi="Times New Roman" w:cs="Times New Roman"/>
                <w:sz w:val="24"/>
                <w:szCs w:val="24"/>
              </w:rPr>
            </w:pPr>
            <w:r w:rsidRPr="00D542AB">
              <w:rPr>
                <w:rFonts w:ascii="Times New Roman" w:hAnsi="Times New Roman" w:cs="Times New Roman"/>
                <w:sz w:val="24"/>
                <w:szCs w:val="24"/>
              </w:rPr>
              <w:t>Объяснить этапы проверки качества подготовки элементов конструкции под сварку.</w:t>
            </w:r>
          </w:p>
          <w:p w14:paraId="5B044526" w14:textId="77777777" w:rsidR="008A3B4B" w:rsidRPr="00D542AB" w:rsidRDefault="008A3B4B" w:rsidP="006901DA">
            <w:pPr>
              <w:pStyle w:val="a4"/>
              <w:numPr>
                <w:ilvl w:val="0"/>
                <w:numId w:val="4"/>
              </w:numPr>
              <w:tabs>
                <w:tab w:val="left" w:pos="318"/>
              </w:tabs>
              <w:ind w:left="34" w:firstLine="0"/>
              <w:jc w:val="both"/>
              <w:rPr>
                <w:rFonts w:ascii="Times New Roman" w:hAnsi="Times New Roman" w:cs="Times New Roman"/>
                <w:sz w:val="24"/>
                <w:szCs w:val="24"/>
              </w:rPr>
            </w:pPr>
            <w:r w:rsidRPr="00D542AB">
              <w:rPr>
                <w:rFonts w:ascii="Times New Roman" w:hAnsi="Times New Roman" w:cs="Times New Roman"/>
                <w:sz w:val="24"/>
                <w:szCs w:val="24"/>
              </w:rPr>
              <w:t>Перечислить этапы контроля качества сборки элементов конструкции под сварку.</w:t>
            </w:r>
          </w:p>
          <w:p w14:paraId="4DDDB991" w14:textId="77777777" w:rsidR="008A3B4B" w:rsidRPr="00D542AB" w:rsidRDefault="008A3B4B" w:rsidP="008A3B4B">
            <w:pPr>
              <w:tabs>
                <w:tab w:val="left" w:pos="318"/>
              </w:tabs>
              <w:ind w:left="34"/>
              <w:rPr>
                <w:rFonts w:ascii="Times New Roman" w:hAnsi="Times New Roman" w:cs="Times New Roman"/>
                <w:sz w:val="24"/>
                <w:szCs w:val="24"/>
              </w:rPr>
            </w:pPr>
            <w:r w:rsidRPr="00D542AB">
              <w:rPr>
                <w:rFonts w:ascii="Times New Roman" w:hAnsi="Times New Roman" w:cs="Times New Roman"/>
                <w:sz w:val="24"/>
                <w:szCs w:val="24"/>
              </w:rPr>
              <w:t>Провести контроль качества сборки элементов конструкции под сварку, в соответствии с производственно-технологической и нормативной документацией.</w:t>
            </w:r>
          </w:p>
          <w:p w14:paraId="4E24C5B1" w14:textId="77777777" w:rsidR="008A3B4B" w:rsidRPr="00D542AB" w:rsidRDefault="008A3B4B" w:rsidP="008A3B4B">
            <w:pPr>
              <w:rPr>
                <w:rFonts w:ascii="Times New Roman" w:hAnsi="Times New Roman" w:cs="Times New Roman"/>
                <w:sz w:val="24"/>
                <w:szCs w:val="24"/>
              </w:rPr>
            </w:pPr>
          </w:p>
        </w:tc>
        <w:tc>
          <w:tcPr>
            <w:tcW w:w="3548" w:type="dxa"/>
            <w:gridSpan w:val="7"/>
          </w:tcPr>
          <w:p w14:paraId="73C10538" w14:textId="77777777" w:rsidR="008A3B4B" w:rsidRPr="00D542AB" w:rsidRDefault="008A3B4B" w:rsidP="008A3B4B">
            <w:pPr>
              <w:jc w:val="center"/>
              <w:rPr>
                <w:rFonts w:ascii="Times New Roman" w:hAnsi="Times New Roman" w:cs="Times New Roman"/>
                <w:i/>
                <w:sz w:val="24"/>
                <w:szCs w:val="24"/>
              </w:rPr>
            </w:pPr>
          </w:p>
        </w:tc>
      </w:tr>
      <w:tr w:rsidR="008A3B4B" w:rsidRPr="00582CE3" w14:paraId="254CF3C3" w14:textId="77777777" w:rsidTr="008A3B4B">
        <w:trPr>
          <w:cantSplit/>
          <w:trHeight w:val="387"/>
        </w:trPr>
        <w:tc>
          <w:tcPr>
            <w:tcW w:w="11728" w:type="dxa"/>
            <w:gridSpan w:val="15"/>
          </w:tcPr>
          <w:p w14:paraId="39EC50FD" w14:textId="77777777" w:rsidR="008A3B4B" w:rsidRPr="00D542AB" w:rsidRDefault="008A3B4B" w:rsidP="008A3B4B">
            <w:pPr>
              <w:jc w:val="right"/>
              <w:rPr>
                <w:rFonts w:ascii="Times New Roman" w:hAnsi="Times New Roman" w:cs="Times New Roman"/>
                <w:b/>
                <w:sz w:val="24"/>
                <w:szCs w:val="24"/>
              </w:rPr>
            </w:pPr>
            <w:r w:rsidRPr="00D542AB">
              <w:rPr>
                <w:rFonts w:ascii="Times New Roman" w:hAnsi="Times New Roman" w:cs="Times New Roman"/>
                <w:b/>
                <w:sz w:val="24"/>
                <w:szCs w:val="24"/>
              </w:rPr>
              <w:t>Всего часов</w:t>
            </w:r>
          </w:p>
        </w:tc>
        <w:tc>
          <w:tcPr>
            <w:tcW w:w="3548" w:type="dxa"/>
            <w:gridSpan w:val="7"/>
          </w:tcPr>
          <w:p w14:paraId="39EBC763"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62(54/2/6)</w:t>
            </w:r>
          </w:p>
        </w:tc>
      </w:tr>
      <w:tr w:rsidR="008A3B4B" w:rsidRPr="00582CE3" w14:paraId="5E639E90" w14:textId="77777777" w:rsidTr="008A3B4B">
        <w:trPr>
          <w:cantSplit/>
          <w:trHeight w:val="200"/>
        </w:trPr>
        <w:tc>
          <w:tcPr>
            <w:tcW w:w="11728" w:type="dxa"/>
            <w:gridSpan w:val="15"/>
          </w:tcPr>
          <w:p w14:paraId="14304EAB" w14:textId="77777777" w:rsidR="008A3B4B" w:rsidRPr="00D542AB" w:rsidRDefault="008A3B4B" w:rsidP="008A3B4B">
            <w:pPr>
              <w:rPr>
                <w:rFonts w:ascii="Times New Roman" w:hAnsi="Times New Roman" w:cs="Times New Roman"/>
                <w:b/>
                <w:sz w:val="24"/>
                <w:szCs w:val="24"/>
              </w:rPr>
            </w:pPr>
            <w:r w:rsidRPr="00D542AB">
              <w:rPr>
                <w:rFonts w:ascii="Times New Roman" w:hAnsi="Times New Roman" w:cs="Times New Roman"/>
                <w:b/>
                <w:sz w:val="24"/>
                <w:szCs w:val="24"/>
              </w:rPr>
              <w:t>Раздел 3</w:t>
            </w:r>
            <w:r w:rsidRPr="00D542AB">
              <w:rPr>
                <w:rFonts w:ascii="Times New Roman" w:hAnsi="Times New Roman" w:cs="Times New Roman"/>
                <w:sz w:val="24"/>
                <w:szCs w:val="24"/>
              </w:rPr>
              <w:t xml:space="preserve">. </w:t>
            </w:r>
            <w:r w:rsidRPr="00D542AB">
              <w:rPr>
                <w:rFonts w:ascii="Times New Roman" w:hAnsi="Times New Roman" w:cs="Times New Roman"/>
                <w:b/>
                <w:sz w:val="24"/>
                <w:szCs w:val="24"/>
              </w:rPr>
              <w:t>Подготовительные и сборочные операции перед сваркой.</w:t>
            </w:r>
          </w:p>
        </w:tc>
        <w:tc>
          <w:tcPr>
            <w:tcW w:w="3548" w:type="dxa"/>
            <w:gridSpan w:val="7"/>
          </w:tcPr>
          <w:p w14:paraId="1C46ACE5"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54//10</w:t>
            </w:r>
          </w:p>
        </w:tc>
      </w:tr>
      <w:tr w:rsidR="008A3B4B" w:rsidRPr="00582CE3" w14:paraId="7FE4D387" w14:textId="77777777" w:rsidTr="008A3B4B">
        <w:trPr>
          <w:cantSplit/>
          <w:trHeight w:val="765"/>
        </w:trPr>
        <w:tc>
          <w:tcPr>
            <w:tcW w:w="3157" w:type="dxa"/>
            <w:gridSpan w:val="2"/>
          </w:tcPr>
          <w:p w14:paraId="2EC6DE31"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МДК.01.03. Подготовительные и сборочные операции перед сваркой.</w:t>
            </w:r>
          </w:p>
        </w:tc>
        <w:tc>
          <w:tcPr>
            <w:tcW w:w="8571" w:type="dxa"/>
            <w:gridSpan w:val="13"/>
          </w:tcPr>
          <w:p w14:paraId="1E46DC83" w14:textId="77777777" w:rsidR="008A3B4B" w:rsidRPr="00D542AB" w:rsidRDefault="008A3B4B" w:rsidP="008A3B4B">
            <w:pPr>
              <w:jc w:val="center"/>
              <w:rPr>
                <w:rFonts w:ascii="Times New Roman" w:hAnsi="Times New Roman" w:cs="Times New Roman"/>
                <w:sz w:val="24"/>
                <w:szCs w:val="24"/>
              </w:rPr>
            </w:pPr>
          </w:p>
        </w:tc>
        <w:tc>
          <w:tcPr>
            <w:tcW w:w="3548" w:type="dxa"/>
            <w:gridSpan w:val="7"/>
          </w:tcPr>
          <w:p w14:paraId="1F8657D9"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54</w:t>
            </w:r>
          </w:p>
        </w:tc>
      </w:tr>
      <w:tr w:rsidR="008A3B4B" w:rsidRPr="00582CE3" w14:paraId="519F67DF" w14:textId="77777777" w:rsidTr="008A3B4B">
        <w:trPr>
          <w:cantSplit/>
        </w:trPr>
        <w:tc>
          <w:tcPr>
            <w:tcW w:w="3157" w:type="dxa"/>
            <w:gridSpan w:val="2"/>
            <w:vMerge w:val="restart"/>
          </w:tcPr>
          <w:p w14:paraId="0893EEFD" w14:textId="77777777" w:rsidR="008A3B4B" w:rsidRPr="00D542AB" w:rsidRDefault="008A3B4B" w:rsidP="008A3B4B">
            <w:pPr>
              <w:jc w:val="center"/>
              <w:rPr>
                <w:rFonts w:ascii="Times New Roman" w:eastAsia="Calibri" w:hAnsi="Times New Roman" w:cs="Times New Roman"/>
                <w:b/>
                <w:bCs/>
                <w:sz w:val="24"/>
                <w:szCs w:val="24"/>
              </w:rPr>
            </w:pPr>
            <w:r w:rsidRPr="00D542AB">
              <w:rPr>
                <w:rFonts w:ascii="Times New Roman" w:eastAsia="Calibri" w:hAnsi="Times New Roman" w:cs="Times New Roman"/>
                <w:b/>
                <w:bCs/>
                <w:sz w:val="24"/>
                <w:szCs w:val="24"/>
              </w:rPr>
              <w:t>Тема 3.1. Подготовительные слесарные операции</w:t>
            </w:r>
          </w:p>
          <w:p w14:paraId="2E4406A6" w14:textId="77777777" w:rsidR="008A3B4B" w:rsidRPr="00D542AB" w:rsidRDefault="008A3B4B" w:rsidP="008A3B4B">
            <w:pPr>
              <w:jc w:val="center"/>
              <w:rPr>
                <w:rFonts w:ascii="Times New Roman" w:eastAsia="Calibri" w:hAnsi="Times New Roman" w:cs="Times New Roman"/>
                <w:b/>
                <w:bCs/>
                <w:sz w:val="24"/>
                <w:szCs w:val="24"/>
              </w:rPr>
            </w:pPr>
          </w:p>
          <w:p w14:paraId="02BFE4A0" w14:textId="77777777" w:rsidR="008A3B4B" w:rsidRPr="00D542AB" w:rsidRDefault="008A3B4B" w:rsidP="008A3B4B">
            <w:pPr>
              <w:jc w:val="center"/>
              <w:rPr>
                <w:rFonts w:ascii="Times New Roman" w:eastAsia="Calibri" w:hAnsi="Times New Roman" w:cs="Times New Roman"/>
                <w:b/>
                <w:bCs/>
                <w:sz w:val="24"/>
                <w:szCs w:val="24"/>
              </w:rPr>
            </w:pPr>
          </w:p>
          <w:p w14:paraId="16B28B32" w14:textId="77777777" w:rsidR="008A3B4B" w:rsidRPr="00D542AB" w:rsidRDefault="008A3B4B" w:rsidP="008A3B4B">
            <w:pPr>
              <w:rPr>
                <w:rFonts w:ascii="Times New Roman" w:eastAsia="Calibri" w:hAnsi="Times New Roman" w:cs="Times New Roman"/>
                <w:b/>
                <w:bCs/>
                <w:sz w:val="24"/>
                <w:szCs w:val="24"/>
              </w:rPr>
            </w:pPr>
          </w:p>
        </w:tc>
        <w:tc>
          <w:tcPr>
            <w:tcW w:w="8571" w:type="dxa"/>
            <w:gridSpan w:val="13"/>
          </w:tcPr>
          <w:p w14:paraId="5A92B211" w14:textId="77777777" w:rsidR="008A3B4B" w:rsidRPr="00D542AB" w:rsidRDefault="008A3B4B" w:rsidP="008A3B4B">
            <w:pPr>
              <w:rPr>
                <w:rFonts w:ascii="Times New Roman" w:hAnsi="Times New Roman" w:cs="Times New Roman"/>
                <w:sz w:val="24"/>
                <w:szCs w:val="24"/>
              </w:rPr>
            </w:pPr>
            <w:r w:rsidRPr="00D542AB">
              <w:rPr>
                <w:rFonts w:ascii="Times New Roman" w:eastAsia="Calibri" w:hAnsi="Times New Roman" w:cs="Times New Roman"/>
                <w:b/>
                <w:bCs/>
                <w:sz w:val="24"/>
                <w:szCs w:val="24"/>
              </w:rPr>
              <w:t>Содержание</w:t>
            </w:r>
          </w:p>
        </w:tc>
        <w:tc>
          <w:tcPr>
            <w:tcW w:w="1860" w:type="dxa"/>
            <w:gridSpan w:val="5"/>
          </w:tcPr>
          <w:p w14:paraId="48C609CC"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17</w:t>
            </w:r>
          </w:p>
        </w:tc>
        <w:tc>
          <w:tcPr>
            <w:tcW w:w="1688" w:type="dxa"/>
            <w:gridSpan w:val="2"/>
            <w:vMerge w:val="restart"/>
          </w:tcPr>
          <w:p w14:paraId="7072A5DB" w14:textId="77777777" w:rsidR="008A3B4B" w:rsidRPr="00D542AB" w:rsidRDefault="008A3B4B" w:rsidP="008A3B4B">
            <w:pPr>
              <w:rPr>
                <w:rFonts w:ascii="Times New Roman" w:hAnsi="Times New Roman" w:cs="Times New Roman"/>
                <w:i/>
                <w:sz w:val="24"/>
                <w:szCs w:val="24"/>
              </w:rPr>
            </w:pPr>
          </w:p>
          <w:p w14:paraId="7951BF16"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ОК. 01- ОК </w:t>
            </w:r>
            <w:proofErr w:type="gramStart"/>
            <w:r w:rsidRPr="00D542AB">
              <w:rPr>
                <w:rFonts w:ascii="Times New Roman" w:hAnsi="Times New Roman" w:cs="Times New Roman"/>
                <w:sz w:val="24"/>
                <w:szCs w:val="24"/>
              </w:rPr>
              <w:t>04,ОК.07</w:t>
            </w:r>
            <w:proofErr w:type="gramEnd"/>
            <w:r w:rsidRPr="00D542AB">
              <w:rPr>
                <w:rFonts w:ascii="Times New Roman" w:hAnsi="Times New Roman" w:cs="Times New Roman"/>
                <w:sz w:val="24"/>
                <w:szCs w:val="24"/>
              </w:rPr>
              <w:t>- ОК.09</w:t>
            </w:r>
          </w:p>
          <w:p w14:paraId="501CAAFF" w14:textId="77777777" w:rsidR="008A3B4B" w:rsidRPr="00D542AB" w:rsidRDefault="008A3B4B" w:rsidP="008A3B4B">
            <w:pPr>
              <w:rPr>
                <w:rFonts w:ascii="Times New Roman" w:hAnsi="Times New Roman" w:cs="Times New Roman"/>
                <w:sz w:val="24"/>
                <w:szCs w:val="24"/>
              </w:rPr>
            </w:pPr>
          </w:p>
          <w:p w14:paraId="76D8EA26"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ПК 1.1, ПК 1.2, ПК 1.5</w:t>
            </w:r>
          </w:p>
          <w:p w14:paraId="7A9BBB1F" w14:textId="77777777" w:rsidR="008A3B4B" w:rsidRPr="00D542AB" w:rsidRDefault="008A3B4B" w:rsidP="008A3B4B">
            <w:pPr>
              <w:rPr>
                <w:rFonts w:ascii="Times New Roman" w:hAnsi="Times New Roman" w:cs="Times New Roman"/>
                <w:sz w:val="24"/>
                <w:szCs w:val="24"/>
              </w:rPr>
            </w:pPr>
          </w:p>
          <w:p w14:paraId="43669643" w14:textId="77777777" w:rsidR="008A3B4B" w:rsidRPr="00D542AB" w:rsidRDefault="008A3B4B" w:rsidP="008A3B4B">
            <w:pPr>
              <w:rPr>
                <w:rFonts w:ascii="Times New Roman" w:hAnsi="Times New Roman" w:cs="Times New Roman"/>
                <w:b/>
                <w:sz w:val="24"/>
                <w:szCs w:val="24"/>
              </w:rPr>
            </w:pPr>
          </w:p>
        </w:tc>
      </w:tr>
      <w:tr w:rsidR="008A3B4B" w:rsidRPr="00582CE3" w14:paraId="49CAD012" w14:textId="77777777" w:rsidTr="008A3B4B">
        <w:trPr>
          <w:cantSplit/>
        </w:trPr>
        <w:tc>
          <w:tcPr>
            <w:tcW w:w="3157" w:type="dxa"/>
            <w:gridSpan w:val="2"/>
            <w:vMerge/>
          </w:tcPr>
          <w:p w14:paraId="6B60C68D" w14:textId="77777777" w:rsidR="008A3B4B" w:rsidRPr="00D542AB" w:rsidRDefault="008A3B4B" w:rsidP="008A3B4B">
            <w:pPr>
              <w:jc w:val="center"/>
              <w:rPr>
                <w:rFonts w:ascii="Times New Roman" w:eastAsia="Calibri" w:hAnsi="Times New Roman" w:cs="Times New Roman"/>
                <w:b/>
                <w:bCs/>
                <w:sz w:val="24"/>
                <w:szCs w:val="24"/>
              </w:rPr>
            </w:pPr>
          </w:p>
        </w:tc>
        <w:tc>
          <w:tcPr>
            <w:tcW w:w="541" w:type="dxa"/>
            <w:gridSpan w:val="9"/>
          </w:tcPr>
          <w:p w14:paraId="7AAE08AE" w14:textId="77777777" w:rsidR="008A3B4B" w:rsidRPr="00D542AB" w:rsidRDefault="008A3B4B" w:rsidP="008A3B4B">
            <w:pPr>
              <w:jc w:val="center"/>
              <w:rPr>
                <w:rFonts w:ascii="Times New Roman" w:hAnsi="Times New Roman" w:cs="Times New Roman"/>
                <w:sz w:val="24"/>
                <w:szCs w:val="24"/>
              </w:rPr>
            </w:pPr>
            <w:r w:rsidRPr="00D542AB">
              <w:rPr>
                <w:rFonts w:ascii="Times New Roman" w:hAnsi="Times New Roman" w:cs="Times New Roman"/>
                <w:sz w:val="24"/>
                <w:szCs w:val="24"/>
              </w:rPr>
              <w:t>1</w:t>
            </w:r>
          </w:p>
        </w:tc>
        <w:tc>
          <w:tcPr>
            <w:tcW w:w="8030" w:type="dxa"/>
            <w:gridSpan w:val="4"/>
          </w:tcPr>
          <w:p w14:paraId="018FE5FD" w14:textId="77777777" w:rsidR="008A3B4B" w:rsidRPr="00D542AB" w:rsidRDefault="008A3B4B" w:rsidP="008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542AB">
              <w:rPr>
                <w:rFonts w:ascii="Times New Roman" w:hAnsi="Times New Roman" w:cs="Times New Roman"/>
                <w:bCs/>
                <w:sz w:val="24"/>
                <w:szCs w:val="24"/>
              </w:rPr>
              <w:t xml:space="preserve">Назначение, сущность слесарных операций, выполняемых при подготовке металла к сварке: </w:t>
            </w:r>
          </w:p>
        </w:tc>
        <w:tc>
          <w:tcPr>
            <w:tcW w:w="1860" w:type="dxa"/>
            <w:gridSpan w:val="5"/>
          </w:tcPr>
          <w:p w14:paraId="0876C83F"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2</w:t>
            </w:r>
          </w:p>
        </w:tc>
        <w:tc>
          <w:tcPr>
            <w:tcW w:w="1688" w:type="dxa"/>
            <w:gridSpan w:val="2"/>
            <w:vMerge/>
          </w:tcPr>
          <w:p w14:paraId="4FECC83E" w14:textId="77777777" w:rsidR="008A3B4B" w:rsidRPr="00D542AB" w:rsidRDefault="008A3B4B" w:rsidP="008A3B4B">
            <w:pPr>
              <w:rPr>
                <w:rFonts w:ascii="Times New Roman" w:hAnsi="Times New Roman" w:cs="Times New Roman"/>
                <w:i/>
                <w:sz w:val="24"/>
                <w:szCs w:val="24"/>
              </w:rPr>
            </w:pPr>
          </w:p>
        </w:tc>
      </w:tr>
      <w:tr w:rsidR="008A3B4B" w:rsidRPr="00582CE3" w14:paraId="5FB3D693" w14:textId="77777777" w:rsidTr="008A3B4B">
        <w:trPr>
          <w:cantSplit/>
          <w:trHeight w:val="335"/>
        </w:trPr>
        <w:tc>
          <w:tcPr>
            <w:tcW w:w="3157" w:type="dxa"/>
            <w:gridSpan w:val="2"/>
            <w:vMerge/>
          </w:tcPr>
          <w:p w14:paraId="049D2719" w14:textId="77777777" w:rsidR="008A3B4B" w:rsidRPr="00D542AB" w:rsidRDefault="008A3B4B" w:rsidP="008A3B4B">
            <w:pPr>
              <w:jc w:val="center"/>
              <w:rPr>
                <w:rFonts w:ascii="Times New Roman" w:eastAsia="Calibri" w:hAnsi="Times New Roman" w:cs="Times New Roman"/>
                <w:b/>
                <w:bCs/>
                <w:sz w:val="24"/>
                <w:szCs w:val="24"/>
              </w:rPr>
            </w:pPr>
          </w:p>
        </w:tc>
        <w:tc>
          <w:tcPr>
            <w:tcW w:w="541" w:type="dxa"/>
            <w:gridSpan w:val="9"/>
            <w:tcBorders>
              <w:bottom w:val="single" w:sz="4" w:space="0" w:color="auto"/>
            </w:tcBorders>
          </w:tcPr>
          <w:p w14:paraId="1BF1946B" w14:textId="77777777" w:rsidR="008A3B4B" w:rsidRPr="00D542AB" w:rsidRDefault="008A3B4B" w:rsidP="008A3B4B">
            <w:pPr>
              <w:jc w:val="center"/>
              <w:rPr>
                <w:rFonts w:ascii="Times New Roman" w:hAnsi="Times New Roman" w:cs="Times New Roman"/>
                <w:sz w:val="24"/>
                <w:szCs w:val="24"/>
              </w:rPr>
            </w:pPr>
            <w:r w:rsidRPr="00D542AB">
              <w:rPr>
                <w:rFonts w:ascii="Times New Roman" w:hAnsi="Times New Roman" w:cs="Times New Roman"/>
                <w:sz w:val="24"/>
                <w:szCs w:val="24"/>
              </w:rPr>
              <w:t>2</w:t>
            </w:r>
          </w:p>
        </w:tc>
        <w:tc>
          <w:tcPr>
            <w:tcW w:w="8030" w:type="dxa"/>
            <w:gridSpan w:val="4"/>
            <w:tcBorders>
              <w:bottom w:val="single" w:sz="4" w:space="0" w:color="auto"/>
            </w:tcBorders>
          </w:tcPr>
          <w:p w14:paraId="1DD79867" w14:textId="77777777" w:rsidR="008A3B4B" w:rsidRPr="00D542AB" w:rsidRDefault="008A3B4B" w:rsidP="008A3B4B">
            <w:pPr>
              <w:rPr>
                <w:rFonts w:ascii="Times New Roman" w:hAnsi="Times New Roman" w:cs="Times New Roman"/>
                <w:bCs/>
                <w:sz w:val="24"/>
                <w:szCs w:val="24"/>
              </w:rPr>
            </w:pPr>
            <w:r w:rsidRPr="00D542AB">
              <w:rPr>
                <w:rFonts w:ascii="Times New Roman" w:hAnsi="Times New Roman" w:cs="Times New Roman"/>
                <w:bCs/>
                <w:sz w:val="24"/>
                <w:szCs w:val="24"/>
              </w:rPr>
              <w:t>Правила подготовки изделий под сварку</w:t>
            </w:r>
            <w:r w:rsidRPr="00D542AB">
              <w:rPr>
                <w:rFonts w:ascii="Times New Roman" w:hAnsi="Times New Roman" w:cs="Times New Roman"/>
                <w:sz w:val="24"/>
                <w:szCs w:val="24"/>
              </w:rPr>
              <w:t xml:space="preserve"> </w:t>
            </w:r>
          </w:p>
        </w:tc>
        <w:tc>
          <w:tcPr>
            <w:tcW w:w="1860" w:type="dxa"/>
            <w:gridSpan w:val="5"/>
            <w:tcBorders>
              <w:bottom w:val="single" w:sz="4" w:space="0" w:color="auto"/>
            </w:tcBorders>
          </w:tcPr>
          <w:p w14:paraId="72FE5E7D"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3</w:t>
            </w:r>
          </w:p>
        </w:tc>
        <w:tc>
          <w:tcPr>
            <w:tcW w:w="1688" w:type="dxa"/>
            <w:gridSpan w:val="2"/>
            <w:vMerge/>
          </w:tcPr>
          <w:p w14:paraId="237BCEA8" w14:textId="77777777" w:rsidR="008A3B4B" w:rsidRPr="00D542AB" w:rsidRDefault="008A3B4B" w:rsidP="008A3B4B">
            <w:pPr>
              <w:rPr>
                <w:rFonts w:ascii="Times New Roman" w:hAnsi="Times New Roman" w:cs="Times New Roman"/>
                <w:i/>
                <w:sz w:val="24"/>
                <w:szCs w:val="24"/>
              </w:rPr>
            </w:pPr>
          </w:p>
        </w:tc>
      </w:tr>
      <w:tr w:rsidR="008A3B4B" w:rsidRPr="00582CE3" w14:paraId="38E4BD0D" w14:textId="77777777" w:rsidTr="008A3B4B">
        <w:trPr>
          <w:cantSplit/>
          <w:trHeight w:val="335"/>
        </w:trPr>
        <w:tc>
          <w:tcPr>
            <w:tcW w:w="3157" w:type="dxa"/>
            <w:gridSpan w:val="2"/>
            <w:vMerge/>
          </w:tcPr>
          <w:p w14:paraId="113BB38D" w14:textId="77777777" w:rsidR="008A3B4B" w:rsidRPr="00D542AB" w:rsidRDefault="008A3B4B" w:rsidP="008A3B4B">
            <w:pPr>
              <w:jc w:val="center"/>
              <w:rPr>
                <w:rFonts w:ascii="Times New Roman" w:eastAsia="Calibri" w:hAnsi="Times New Roman" w:cs="Times New Roman"/>
                <w:b/>
                <w:bCs/>
                <w:sz w:val="24"/>
                <w:szCs w:val="24"/>
              </w:rPr>
            </w:pPr>
          </w:p>
        </w:tc>
        <w:tc>
          <w:tcPr>
            <w:tcW w:w="541" w:type="dxa"/>
            <w:gridSpan w:val="9"/>
            <w:tcBorders>
              <w:bottom w:val="single" w:sz="4" w:space="0" w:color="auto"/>
            </w:tcBorders>
          </w:tcPr>
          <w:p w14:paraId="3A63DC26" w14:textId="77777777" w:rsidR="008A3B4B" w:rsidRPr="00D542AB" w:rsidRDefault="008A3B4B" w:rsidP="008A3B4B">
            <w:pPr>
              <w:jc w:val="center"/>
              <w:rPr>
                <w:rFonts w:ascii="Times New Roman" w:hAnsi="Times New Roman" w:cs="Times New Roman"/>
                <w:sz w:val="24"/>
                <w:szCs w:val="24"/>
              </w:rPr>
            </w:pPr>
            <w:r w:rsidRPr="00D542AB">
              <w:rPr>
                <w:rFonts w:ascii="Times New Roman" w:hAnsi="Times New Roman" w:cs="Times New Roman"/>
                <w:sz w:val="24"/>
                <w:szCs w:val="24"/>
              </w:rPr>
              <w:t>3</w:t>
            </w:r>
          </w:p>
        </w:tc>
        <w:tc>
          <w:tcPr>
            <w:tcW w:w="8030" w:type="dxa"/>
            <w:gridSpan w:val="4"/>
            <w:tcBorders>
              <w:bottom w:val="single" w:sz="4" w:space="0" w:color="auto"/>
            </w:tcBorders>
          </w:tcPr>
          <w:p w14:paraId="240172ED" w14:textId="77777777" w:rsidR="008A3B4B" w:rsidRPr="00D542AB" w:rsidRDefault="008A3B4B" w:rsidP="008A3B4B">
            <w:pPr>
              <w:rPr>
                <w:rFonts w:ascii="Times New Roman" w:hAnsi="Times New Roman" w:cs="Times New Roman"/>
                <w:bCs/>
                <w:sz w:val="24"/>
                <w:szCs w:val="24"/>
              </w:rPr>
            </w:pPr>
            <w:r w:rsidRPr="00D542AB">
              <w:rPr>
                <w:rFonts w:ascii="Times New Roman" w:hAnsi="Times New Roman" w:cs="Times New Roman"/>
                <w:sz w:val="24"/>
                <w:szCs w:val="24"/>
              </w:rPr>
              <w:t>Классификация сварных соединений и швов</w:t>
            </w:r>
          </w:p>
        </w:tc>
        <w:tc>
          <w:tcPr>
            <w:tcW w:w="1860" w:type="dxa"/>
            <w:gridSpan w:val="5"/>
            <w:tcBorders>
              <w:bottom w:val="single" w:sz="4" w:space="0" w:color="auto"/>
            </w:tcBorders>
          </w:tcPr>
          <w:p w14:paraId="66A2AEC2"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5</w:t>
            </w:r>
          </w:p>
        </w:tc>
        <w:tc>
          <w:tcPr>
            <w:tcW w:w="1688" w:type="dxa"/>
            <w:gridSpan w:val="2"/>
            <w:vMerge/>
          </w:tcPr>
          <w:p w14:paraId="0A173F51" w14:textId="77777777" w:rsidR="008A3B4B" w:rsidRPr="00D542AB" w:rsidRDefault="008A3B4B" w:rsidP="008A3B4B">
            <w:pPr>
              <w:rPr>
                <w:rFonts w:ascii="Times New Roman" w:hAnsi="Times New Roman" w:cs="Times New Roman"/>
                <w:i/>
                <w:sz w:val="24"/>
                <w:szCs w:val="24"/>
              </w:rPr>
            </w:pPr>
          </w:p>
        </w:tc>
      </w:tr>
      <w:tr w:rsidR="008A3B4B" w:rsidRPr="00582CE3" w14:paraId="6B9F664A" w14:textId="77777777" w:rsidTr="008A3B4B">
        <w:trPr>
          <w:cantSplit/>
          <w:trHeight w:val="335"/>
        </w:trPr>
        <w:tc>
          <w:tcPr>
            <w:tcW w:w="3157" w:type="dxa"/>
            <w:gridSpan w:val="2"/>
            <w:vMerge/>
          </w:tcPr>
          <w:p w14:paraId="3A355F29" w14:textId="77777777" w:rsidR="008A3B4B" w:rsidRPr="00D542AB" w:rsidRDefault="008A3B4B" w:rsidP="008A3B4B">
            <w:pPr>
              <w:jc w:val="center"/>
              <w:rPr>
                <w:rFonts w:ascii="Times New Roman" w:eastAsia="Calibri" w:hAnsi="Times New Roman" w:cs="Times New Roman"/>
                <w:b/>
                <w:bCs/>
                <w:sz w:val="24"/>
                <w:szCs w:val="24"/>
              </w:rPr>
            </w:pPr>
          </w:p>
        </w:tc>
        <w:tc>
          <w:tcPr>
            <w:tcW w:w="541" w:type="dxa"/>
            <w:gridSpan w:val="9"/>
            <w:tcBorders>
              <w:bottom w:val="single" w:sz="4" w:space="0" w:color="auto"/>
            </w:tcBorders>
          </w:tcPr>
          <w:p w14:paraId="2C906DA7" w14:textId="77777777" w:rsidR="008A3B4B" w:rsidRPr="00D542AB" w:rsidRDefault="008A3B4B" w:rsidP="008A3B4B">
            <w:pPr>
              <w:jc w:val="center"/>
              <w:rPr>
                <w:rFonts w:ascii="Times New Roman" w:hAnsi="Times New Roman" w:cs="Times New Roman"/>
                <w:sz w:val="24"/>
                <w:szCs w:val="24"/>
              </w:rPr>
            </w:pPr>
            <w:r w:rsidRPr="00D542AB">
              <w:rPr>
                <w:rFonts w:ascii="Times New Roman" w:hAnsi="Times New Roman" w:cs="Times New Roman"/>
                <w:sz w:val="24"/>
                <w:szCs w:val="24"/>
              </w:rPr>
              <w:t>4</w:t>
            </w:r>
          </w:p>
        </w:tc>
        <w:tc>
          <w:tcPr>
            <w:tcW w:w="8030" w:type="dxa"/>
            <w:gridSpan w:val="4"/>
            <w:tcBorders>
              <w:bottom w:val="single" w:sz="4" w:space="0" w:color="auto"/>
            </w:tcBorders>
          </w:tcPr>
          <w:p w14:paraId="3BCB7DA1"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Обозначения сварных швов на чертежах, чтение чертежей и технологической документации сварщика</w:t>
            </w:r>
          </w:p>
        </w:tc>
        <w:tc>
          <w:tcPr>
            <w:tcW w:w="1860" w:type="dxa"/>
            <w:gridSpan w:val="5"/>
            <w:tcBorders>
              <w:bottom w:val="single" w:sz="4" w:space="0" w:color="auto"/>
            </w:tcBorders>
          </w:tcPr>
          <w:p w14:paraId="089F5ACA"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4</w:t>
            </w:r>
          </w:p>
        </w:tc>
        <w:tc>
          <w:tcPr>
            <w:tcW w:w="1688" w:type="dxa"/>
            <w:gridSpan w:val="2"/>
            <w:vMerge/>
          </w:tcPr>
          <w:p w14:paraId="646AADEE" w14:textId="77777777" w:rsidR="008A3B4B" w:rsidRPr="00D542AB" w:rsidRDefault="008A3B4B" w:rsidP="008A3B4B">
            <w:pPr>
              <w:rPr>
                <w:rFonts w:ascii="Times New Roman" w:hAnsi="Times New Roman" w:cs="Times New Roman"/>
                <w:i/>
                <w:sz w:val="24"/>
                <w:szCs w:val="24"/>
              </w:rPr>
            </w:pPr>
          </w:p>
        </w:tc>
      </w:tr>
      <w:tr w:rsidR="008A3B4B" w:rsidRPr="00582CE3" w14:paraId="3BC3F21A" w14:textId="77777777" w:rsidTr="008A3B4B">
        <w:trPr>
          <w:cantSplit/>
          <w:trHeight w:val="335"/>
        </w:trPr>
        <w:tc>
          <w:tcPr>
            <w:tcW w:w="3157" w:type="dxa"/>
            <w:gridSpan w:val="2"/>
            <w:vMerge/>
          </w:tcPr>
          <w:p w14:paraId="5D241520" w14:textId="77777777" w:rsidR="008A3B4B" w:rsidRPr="00D542AB" w:rsidRDefault="008A3B4B" w:rsidP="008A3B4B">
            <w:pPr>
              <w:jc w:val="center"/>
              <w:rPr>
                <w:rFonts w:ascii="Times New Roman" w:eastAsia="Calibri" w:hAnsi="Times New Roman" w:cs="Times New Roman"/>
                <w:b/>
                <w:bCs/>
                <w:sz w:val="24"/>
                <w:szCs w:val="24"/>
              </w:rPr>
            </w:pPr>
          </w:p>
        </w:tc>
        <w:tc>
          <w:tcPr>
            <w:tcW w:w="541" w:type="dxa"/>
            <w:gridSpan w:val="9"/>
            <w:tcBorders>
              <w:bottom w:val="single" w:sz="4" w:space="0" w:color="auto"/>
            </w:tcBorders>
          </w:tcPr>
          <w:p w14:paraId="4C4B4A5C" w14:textId="77777777" w:rsidR="008A3B4B" w:rsidRPr="00D542AB" w:rsidRDefault="008A3B4B" w:rsidP="008A3B4B">
            <w:pPr>
              <w:jc w:val="center"/>
              <w:rPr>
                <w:rFonts w:ascii="Times New Roman" w:hAnsi="Times New Roman" w:cs="Times New Roman"/>
                <w:sz w:val="24"/>
                <w:szCs w:val="24"/>
              </w:rPr>
            </w:pPr>
            <w:r w:rsidRPr="00D542AB">
              <w:rPr>
                <w:rFonts w:ascii="Times New Roman" w:hAnsi="Times New Roman" w:cs="Times New Roman"/>
                <w:sz w:val="24"/>
                <w:szCs w:val="24"/>
              </w:rPr>
              <w:t>5</w:t>
            </w:r>
          </w:p>
        </w:tc>
        <w:tc>
          <w:tcPr>
            <w:tcW w:w="8030" w:type="dxa"/>
            <w:gridSpan w:val="4"/>
            <w:vMerge w:val="restart"/>
          </w:tcPr>
          <w:p w14:paraId="7F708E2C" w14:textId="77777777" w:rsidR="008A3B4B" w:rsidRPr="00D542AB" w:rsidRDefault="008A3B4B" w:rsidP="008A3B4B">
            <w:pPr>
              <w:jc w:val="both"/>
              <w:rPr>
                <w:rFonts w:ascii="Times New Roman" w:hAnsi="Times New Roman" w:cs="Times New Roman"/>
                <w:sz w:val="24"/>
                <w:szCs w:val="24"/>
              </w:rPr>
            </w:pPr>
            <w:r w:rsidRPr="00D542AB">
              <w:rPr>
                <w:rFonts w:ascii="Times New Roman" w:hAnsi="Times New Roman" w:cs="Times New Roman"/>
                <w:sz w:val="24"/>
                <w:szCs w:val="24"/>
              </w:rPr>
              <w:t xml:space="preserve">Нормативная документация, регламентирующая обозначение швов сварных </w:t>
            </w:r>
            <w:proofErr w:type="gramStart"/>
            <w:r w:rsidRPr="00D542AB">
              <w:rPr>
                <w:rFonts w:ascii="Times New Roman" w:hAnsi="Times New Roman" w:cs="Times New Roman"/>
                <w:sz w:val="24"/>
                <w:szCs w:val="24"/>
              </w:rPr>
              <w:t>соединений  (</w:t>
            </w:r>
            <w:proofErr w:type="gramEnd"/>
            <w:r w:rsidRPr="00D542AB">
              <w:rPr>
                <w:rFonts w:ascii="Times New Roman" w:hAnsi="Times New Roman" w:cs="Times New Roman"/>
                <w:sz w:val="24"/>
                <w:szCs w:val="24"/>
              </w:rPr>
              <w:t>ГОСТ 2.312-72 Единая система конструкторской документации. Условные изображения и обозначения швов сварных соединений)</w:t>
            </w:r>
          </w:p>
          <w:p w14:paraId="1C0B3DA0" w14:textId="77777777" w:rsidR="008A3B4B" w:rsidRPr="00D542AB" w:rsidRDefault="008A3B4B" w:rsidP="008A3B4B">
            <w:pPr>
              <w:jc w:val="both"/>
              <w:rPr>
                <w:rFonts w:ascii="Times New Roman" w:hAnsi="Times New Roman" w:cs="Times New Roman"/>
                <w:sz w:val="24"/>
                <w:szCs w:val="24"/>
              </w:rPr>
            </w:pPr>
            <w:r w:rsidRPr="00D542AB">
              <w:rPr>
                <w:rFonts w:ascii="Times New Roman" w:hAnsi="Times New Roman" w:cs="Times New Roman"/>
                <w:sz w:val="24"/>
                <w:szCs w:val="24"/>
              </w:rPr>
              <w:t xml:space="preserve">Изучение нормативной документации, регламентирующей обозначение швов </w:t>
            </w:r>
            <w:proofErr w:type="gramStart"/>
            <w:r w:rsidRPr="00D542AB">
              <w:rPr>
                <w:rFonts w:ascii="Times New Roman" w:hAnsi="Times New Roman" w:cs="Times New Roman"/>
                <w:sz w:val="24"/>
                <w:szCs w:val="24"/>
              </w:rPr>
              <w:t>сварных соединений</w:t>
            </w:r>
            <w:proofErr w:type="gramEnd"/>
            <w:r w:rsidRPr="00D542AB">
              <w:rPr>
                <w:rFonts w:ascii="Times New Roman" w:hAnsi="Times New Roman" w:cs="Times New Roman"/>
                <w:sz w:val="24"/>
                <w:szCs w:val="24"/>
              </w:rPr>
              <w:t xml:space="preserve"> выполненных ручной дуговой сваркой (ГОСТ 5264-80. Ручная дуговая сварка. Соединения сварные. Основные типы, конструктивные элементы и размеры)</w:t>
            </w:r>
          </w:p>
        </w:tc>
        <w:tc>
          <w:tcPr>
            <w:tcW w:w="1860" w:type="dxa"/>
            <w:gridSpan w:val="5"/>
            <w:vMerge w:val="restart"/>
          </w:tcPr>
          <w:p w14:paraId="7647DE8A"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2</w:t>
            </w:r>
          </w:p>
          <w:p w14:paraId="3E3155E9" w14:textId="77777777" w:rsidR="008A3B4B" w:rsidRPr="00D542AB" w:rsidRDefault="008A3B4B" w:rsidP="008A3B4B">
            <w:pPr>
              <w:jc w:val="center"/>
              <w:rPr>
                <w:rFonts w:ascii="Times New Roman" w:hAnsi="Times New Roman" w:cs="Times New Roman"/>
                <w:i/>
                <w:sz w:val="24"/>
                <w:szCs w:val="24"/>
              </w:rPr>
            </w:pPr>
          </w:p>
        </w:tc>
        <w:tc>
          <w:tcPr>
            <w:tcW w:w="1688" w:type="dxa"/>
            <w:gridSpan w:val="2"/>
            <w:vMerge/>
          </w:tcPr>
          <w:p w14:paraId="05B99634" w14:textId="77777777" w:rsidR="008A3B4B" w:rsidRPr="00D542AB" w:rsidRDefault="008A3B4B" w:rsidP="008A3B4B">
            <w:pPr>
              <w:rPr>
                <w:rFonts w:ascii="Times New Roman" w:hAnsi="Times New Roman" w:cs="Times New Roman"/>
                <w:i/>
                <w:sz w:val="24"/>
                <w:szCs w:val="24"/>
              </w:rPr>
            </w:pPr>
          </w:p>
        </w:tc>
      </w:tr>
      <w:tr w:rsidR="008A3B4B" w:rsidRPr="00582CE3" w14:paraId="65BE3843" w14:textId="77777777" w:rsidTr="008A3B4B">
        <w:trPr>
          <w:cantSplit/>
          <w:trHeight w:val="335"/>
        </w:trPr>
        <w:tc>
          <w:tcPr>
            <w:tcW w:w="3157" w:type="dxa"/>
            <w:gridSpan w:val="2"/>
            <w:vMerge/>
            <w:tcBorders>
              <w:bottom w:val="single" w:sz="4" w:space="0" w:color="auto"/>
            </w:tcBorders>
          </w:tcPr>
          <w:p w14:paraId="672BA589" w14:textId="77777777" w:rsidR="008A3B4B" w:rsidRPr="00D542AB" w:rsidRDefault="008A3B4B" w:rsidP="008A3B4B">
            <w:pPr>
              <w:jc w:val="center"/>
              <w:rPr>
                <w:rFonts w:ascii="Times New Roman" w:eastAsia="Calibri" w:hAnsi="Times New Roman" w:cs="Times New Roman"/>
                <w:b/>
                <w:bCs/>
                <w:sz w:val="24"/>
                <w:szCs w:val="24"/>
              </w:rPr>
            </w:pPr>
          </w:p>
        </w:tc>
        <w:tc>
          <w:tcPr>
            <w:tcW w:w="541" w:type="dxa"/>
            <w:gridSpan w:val="9"/>
            <w:tcBorders>
              <w:bottom w:val="single" w:sz="4" w:space="0" w:color="auto"/>
            </w:tcBorders>
          </w:tcPr>
          <w:p w14:paraId="107A6DA9" w14:textId="77777777" w:rsidR="008A3B4B" w:rsidRPr="00D542AB" w:rsidRDefault="008A3B4B" w:rsidP="008A3B4B">
            <w:pPr>
              <w:jc w:val="center"/>
              <w:rPr>
                <w:rFonts w:ascii="Times New Roman" w:hAnsi="Times New Roman" w:cs="Times New Roman"/>
                <w:sz w:val="24"/>
                <w:szCs w:val="24"/>
              </w:rPr>
            </w:pPr>
            <w:r w:rsidRPr="00D542AB">
              <w:rPr>
                <w:rFonts w:ascii="Times New Roman" w:hAnsi="Times New Roman" w:cs="Times New Roman"/>
                <w:sz w:val="24"/>
                <w:szCs w:val="24"/>
              </w:rPr>
              <w:t>6</w:t>
            </w:r>
          </w:p>
        </w:tc>
        <w:tc>
          <w:tcPr>
            <w:tcW w:w="8030" w:type="dxa"/>
            <w:gridSpan w:val="4"/>
            <w:vMerge/>
            <w:tcBorders>
              <w:bottom w:val="single" w:sz="4" w:space="0" w:color="auto"/>
            </w:tcBorders>
          </w:tcPr>
          <w:p w14:paraId="43CDADA8" w14:textId="77777777" w:rsidR="008A3B4B" w:rsidRPr="00D542AB" w:rsidRDefault="008A3B4B" w:rsidP="008A3B4B">
            <w:pPr>
              <w:jc w:val="both"/>
              <w:rPr>
                <w:rFonts w:ascii="Times New Roman" w:hAnsi="Times New Roman" w:cs="Times New Roman"/>
                <w:sz w:val="24"/>
                <w:szCs w:val="24"/>
              </w:rPr>
            </w:pPr>
          </w:p>
        </w:tc>
        <w:tc>
          <w:tcPr>
            <w:tcW w:w="1860" w:type="dxa"/>
            <w:gridSpan w:val="5"/>
            <w:vMerge/>
            <w:tcBorders>
              <w:bottom w:val="single" w:sz="4" w:space="0" w:color="auto"/>
            </w:tcBorders>
          </w:tcPr>
          <w:p w14:paraId="448BE7E3" w14:textId="77777777" w:rsidR="008A3B4B" w:rsidRPr="00D542AB" w:rsidRDefault="008A3B4B" w:rsidP="008A3B4B">
            <w:pPr>
              <w:jc w:val="center"/>
              <w:rPr>
                <w:rFonts w:ascii="Times New Roman" w:hAnsi="Times New Roman" w:cs="Times New Roman"/>
                <w:i/>
                <w:sz w:val="24"/>
                <w:szCs w:val="24"/>
              </w:rPr>
            </w:pPr>
          </w:p>
        </w:tc>
        <w:tc>
          <w:tcPr>
            <w:tcW w:w="1688" w:type="dxa"/>
            <w:gridSpan w:val="2"/>
            <w:vMerge/>
            <w:tcBorders>
              <w:bottom w:val="single" w:sz="4" w:space="0" w:color="auto"/>
            </w:tcBorders>
          </w:tcPr>
          <w:p w14:paraId="464BD1D8" w14:textId="77777777" w:rsidR="008A3B4B" w:rsidRPr="00D542AB" w:rsidRDefault="008A3B4B" w:rsidP="008A3B4B">
            <w:pPr>
              <w:jc w:val="center"/>
              <w:rPr>
                <w:rFonts w:ascii="Times New Roman" w:hAnsi="Times New Roman" w:cs="Times New Roman"/>
                <w:i/>
                <w:sz w:val="24"/>
                <w:szCs w:val="24"/>
              </w:rPr>
            </w:pPr>
          </w:p>
        </w:tc>
      </w:tr>
      <w:tr w:rsidR="008A3B4B" w:rsidRPr="00582CE3" w14:paraId="01882DEF" w14:textId="77777777" w:rsidTr="008A3B4B">
        <w:trPr>
          <w:cantSplit/>
          <w:trHeight w:val="335"/>
        </w:trPr>
        <w:tc>
          <w:tcPr>
            <w:tcW w:w="3157" w:type="dxa"/>
            <w:gridSpan w:val="2"/>
            <w:tcBorders>
              <w:bottom w:val="single" w:sz="4" w:space="0" w:color="auto"/>
            </w:tcBorders>
          </w:tcPr>
          <w:p w14:paraId="4D8158A7" w14:textId="77777777" w:rsidR="008A3B4B" w:rsidRPr="00D542AB" w:rsidRDefault="008A3B4B" w:rsidP="008A3B4B">
            <w:pPr>
              <w:jc w:val="center"/>
              <w:rPr>
                <w:rFonts w:ascii="Times New Roman" w:eastAsia="Calibri" w:hAnsi="Times New Roman" w:cs="Times New Roman"/>
                <w:b/>
                <w:bCs/>
                <w:sz w:val="24"/>
                <w:szCs w:val="24"/>
              </w:rPr>
            </w:pPr>
          </w:p>
        </w:tc>
        <w:tc>
          <w:tcPr>
            <w:tcW w:w="541" w:type="dxa"/>
            <w:gridSpan w:val="9"/>
            <w:tcBorders>
              <w:bottom w:val="single" w:sz="4" w:space="0" w:color="auto"/>
            </w:tcBorders>
          </w:tcPr>
          <w:p w14:paraId="7632D13C" w14:textId="77777777" w:rsidR="008A3B4B" w:rsidRPr="00D542AB" w:rsidRDefault="008A3B4B" w:rsidP="008A3B4B">
            <w:pPr>
              <w:jc w:val="center"/>
              <w:rPr>
                <w:rFonts w:ascii="Times New Roman" w:hAnsi="Times New Roman" w:cs="Times New Roman"/>
                <w:sz w:val="24"/>
                <w:szCs w:val="24"/>
              </w:rPr>
            </w:pPr>
            <w:r w:rsidRPr="00D542AB">
              <w:rPr>
                <w:rFonts w:ascii="Times New Roman" w:hAnsi="Times New Roman" w:cs="Times New Roman"/>
                <w:sz w:val="24"/>
                <w:szCs w:val="24"/>
              </w:rPr>
              <w:t>7</w:t>
            </w:r>
          </w:p>
        </w:tc>
        <w:tc>
          <w:tcPr>
            <w:tcW w:w="8030" w:type="dxa"/>
            <w:gridSpan w:val="4"/>
            <w:tcBorders>
              <w:bottom w:val="single" w:sz="4" w:space="0" w:color="auto"/>
            </w:tcBorders>
          </w:tcPr>
          <w:p w14:paraId="1691F172" w14:textId="77777777" w:rsidR="008A3B4B" w:rsidRPr="00D542AB" w:rsidRDefault="008A3B4B" w:rsidP="008A3B4B">
            <w:pPr>
              <w:jc w:val="both"/>
              <w:rPr>
                <w:rFonts w:ascii="Times New Roman" w:hAnsi="Times New Roman" w:cs="Times New Roman"/>
                <w:sz w:val="24"/>
                <w:szCs w:val="24"/>
              </w:rPr>
            </w:pPr>
            <w:r w:rsidRPr="00D542AB">
              <w:rPr>
                <w:rFonts w:ascii="Times New Roman" w:hAnsi="Times New Roman" w:cs="Times New Roman"/>
                <w:sz w:val="24"/>
                <w:szCs w:val="24"/>
              </w:rPr>
              <w:t>Изучение нормативной документации, регламентирующей обозначение сварных соединений стальных трубопроводов (ГОСТ 16037-80 Соединения сварные стальных трубопроводов. Основные типы, конструктивные элементы и размеры)</w:t>
            </w:r>
          </w:p>
        </w:tc>
        <w:tc>
          <w:tcPr>
            <w:tcW w:w="1838" w:type="dxa"/>
            <w:gridSpan w:val="4"/>
            <w:tcBorders>
              <w:bottom w:val="single" w:sz="4" w:space="0" w:color="auto"/>
            </w:tcBorders>
          </w:tcPr>
          <w:p w14:paraId="77E8659F"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710" w:type="dxa"/>
            <w:gridSpan w:val="3"/>
            <w:tcBorders>
              <w:bottom w:val="single" w:sz="4" w:space="0" w:color="auto"/>
            </w:tcBorders>
          </w:tcPr>
          <w:p w14:paraId="298F8258" w14:textId="77777777" w:rsidR="008A3B4B" w:rsidRPr="00D542AB" w:rsidRDefault="008A3B4B" w:rsidP="008A3B4B">
            <w:pPr>
              <w:rPr>
                <w:rFonts w:ascii="Times New Roman" w:hAnsi="Times New Roman" w:cs="Times New Roman"/>
                <w:i/>
                <w:sz w:val="24"/>
                <w:szCs w:val="24"/>
              </w:rPr>
            </w:pPr>
          </w:p>
        </w:tc>
      </w:tr>
      <w:tr w:rsidR="008A3B4B" w:rsidRPr="00582CE3" w14:paraId="7116687F" w14:textId="77777777" w:rsidTr="008A3B4B">
        <w:trPr>
          <w:cantSplit/>
        </w:trPr>
        <w:tc>
          <w:tcPr>
            <w:tcW w:w="3157" w:type="dxa"/>
            <w:gridSpan w:val="2"/>
            <w:vMerge w:val="restart"/>
          </w:tcPr>
          <w:p w14:paraId="6056D3A2" w14:textId="77777777" w:rsidR="008A3B4B" w:rsidRPr="00D542AB" w:rsidRDefault="008A3B4B" w:rsidP="008A3B4B">
            <w:pPr>
              <w:rPr>
                <w:rFonts w:ascii="Times New Roman" w:eastAsia="Calibri" w:hAnsi="Times New Roman" w:cs="Times New Roman"/>
                <w:b/>
                <w:bCs/>
                <w:sz w:val="24"/>
                <w:szCs w:val="24"/>
              </w:rPr>
            </w:pPr>
            <w:r w:rsidRPr="00D542AB">
              <w:rPr>
                <w:rFonts w:ascii="Times New Roman" w:eastAsia="Calibri" w:hAnsi="Times New Roman" w:cs="Times New Roman"/>
                <w:b/>
                <w:bCs/>
                <w:sz w:val="24"/>
                <w:szCs w:val="24"/>
              </w:rPr>
              <w:t xml:space="preserve">Тема 3.2. </w:t>
            </w:r>
            <w:r w:rsidRPr="00D542AB">
              <w:rPr>
                <w:rFonts w:ascii="Times New Roman" w:hAnsi="Times New Roman" w:cs="Times New Roman"/>
                <w:b/>
                <w:bCs/>
                <w:sz w:val="24"/>
                <w:szCs w:val="24"/>
              </w:rPr>
              <w:t>Организация слесарных работ</w:t>
            </w:r>
            <w:r w:rsidRPr="00D542AB">
              <w:rPr>
                <w:rFonts w:ascii="Times New Roman" w:eastAsia="Calibri" w:hAnsi="Times New Roman" w:cs="Times New Roman"/>
                <w:b/>
                <w:bCs/>
                <w:sz w:val="24"/>
                <w:szCs w:val="24"/>
              </w:rPr>
              <w:t xml:space="preserve"> </w:t>
            </w:r>
          </w:p>
        </w:tc>
        <w:tc>
          <w:tcPr>
            <w:tcW w:w="8571" w:type="dxa"/>
            <w:gridSpan w:val="13"/>
          </w:tcPr>
          <w:p w14:paraId="7E01D553" w14:textId="77777777" w:rsidR="008A3B4B" w:rsidRPr="00D542AB" w:rsidRDefault="008A3B4B" w:rsidP="008A3B4B">
            <w:pPr>
              <w:rPr>
                <w:rFonts w:ascii="Times New Roman" w:eastAsia="Calibri" w:hAnsi="Times New Roman" w:cs="Times New Roman"/>
                <w:b/>
                <w:bCs/>
                <w:sz w:val="24"/>
                <w:szCs w:val="24"/>
              </w:rPr>
            </w:pPr>
            <w:r w:rsidRPr="00D542AB">
              <w:rPr>
                <w:rFonts w:ascii="Times New Roman" w:eastAsia="Calibri" w:hAnsi="Times New Roman" w:cs="Times New Roman"/>
                <w:b/>
                <w:bCs/>
                <w:sz w:val="24"/>
                <w:szCs w:val="24"/>
              </w:rPr>
              <w:t>Содержание</w:t>
            </w:r>
          </w:p>
        </w:tc>
        <w:tc>
          <w:tcPr>
            <w:tcW w:w="1838" w:type="dxa"/>
            <w:gridSpan w:val="4"/>
            <w:tcBorders>
              <w:bottom w:val="single" w:sz="4" w:space="0" w:color="auto"/>
            </w:tcBorders>
          </w:tcPr>
          <w:p w14:paraId="2761D6E7"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5</w:t>
            </w:r>
          </w:p>
        </w:tc>
        <w:tc>
          <w:tcPr>
            <w:tcW w:w="1710" w:type="dxa"/>
            <w:gridSpan w:val="3"/>
            <w:vMerge w:val="restart"/>
          </w:tcPr>
          <w:p w14:paraId="6F7E183C"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ОК. 01- ОК </w:t>
            </w:r>
            <w:proofErr w:type="gramStart"/>
            <w:r w:rsidRPr="00D542AB">
              <w:rPr>
                <w:rFonts w:ascii="Times New Roman" w:hAnsi="Times New Roman" w:cs="Times New Roman"/>
                <w:sz w:val="24"/>
                <w:szCs w:val="24"/>
              </w:rPr>
              <w:t>04,ОК.07</w:t>
            </w:r>
            <w:proofErr w:type="gramEnd"/>
            <w:r w:rsidRPr="00D542AB">
              <w:rPr>
                <w:rFonts w:ascii="Times New Roman" w:hAnsi="Times New Roman" w:cs="Times New Roman"/>
                <w:sz w:val="24"/>
                <w:szCs w:val="24"/>
              </w:rPr>
              <w:t>- ОК.09</w:t>
            </w:r>
          </w:p>
          <w:p w14:paraId="5374981A" w14:textId="77777777" w:rsidR="008A3B4B" w:rsidRPr="00D542AB" w:rsidRDefault="008A3B4B" w:rsidP="008A3B4B">
            <w:pPr>
              <w:rPr>
                <w:rFonts w:ascii="Times New Roman" w:hAnsi="Times New Roman" w:cs="Times New Roman"/>
                <w:sz w:val="24"/>
                <w:szCs w:val="24"/>
              </w:rPr>
            </w:pPr>
          </w:p>
          <w:p w14:paraId="3AFC0346" w14:textId="77777777" w:rsidR="008A3B4B" w:rsidRPr="00D542AB" w:rsidRDefault="008A3B4B" w:rsidP="008A3B4B">
            <w:pPr>
              <w:rPr>
                <w:rFonts w:ascii="Times New Roman" w:hAnsi="Times New Roman" w:cs="Times New Roman"/>
                <w:b/>
                <w:sz w:val="24"/>
                <w:szCs w:val="24"/>
              </w:rPr>
            </w:pPr>
            <w:r w:rsidRPr="00D542AB">
              <w:rPr>
                <w:rFonts w:ascii="Times New Roman" w:hAnsi="Times New Roman" w:cs="Times New Roman"/>
                <w:sz w:val="24"/>
                <w:szCs w:val="24"/>
              </w:rPr>
              <w:t xml:space="preserve">ПК 1.1, ПК 1.2, </w:t>
            </w:r>
          </w:p>
        </w:tc>
      </w:tr>
      <w:tr w:rsidR="008A3B4B" w:rsidRPr="00582CE3" w14:paraId="5250F78A" w14:textId="77777777" w:rsidTr="008A3B4B">
        <w:trPr>
          <w:cantSplit/>
        </w:trPr>
        <w:tc>
          <w:tcPr>
            <w:tcW w:w="3157" w:type="dxa"/>
            <w:gridSpan w:val="2"/>
            <w:vMerge/>
          </w:tcPr>
          <w:p w14:paraId="03B3C8B3" w14:textId="77777777" w:rsidR="008A3B4B" w:rsidRPr="00D542AB" w:rsidRDefault="008A3B4B" w:rsidP="008A3B4B">
            <w:pPr>
              <w:jc w:val="center"/>
              <w:rPr>
                <w:rFonts w:ascii="Times New Roman" w:eastAsia="Calibri" w:hAnsi="Times New Roman" w:cs="Times New Roman"/>
                <w:b/>
                <w:bCs/>
                <w:sz w:val="24"/>
                <w:szCs w:val="24"/>
              </w:rPr>
            </w:pPr>
          </w:p>
        </w:tc>
        <w:tc>
          <w:tcPr>
            <w:tcW w:w="555" w:type="dxa"/>
            <w:gridSpan w:val="10"/>
          </w:tcPr>
          <w:p w14:paraId="2327388C" w14:textId="77777777" w:rsidR="008A3B4B" w:rsidRPr="00D542AB" w:rsidRDefault="008A3B4B" w:rsidP="008A3B4B">
            <w:pPr>
              <w:jc w:val="center"/>
              <w:rPr>
                <w:rFonts w:ascii="Times New Roman" w:hAnsi="Times New Roman" w:cs="Times New Roman"/>
                <w:sz w:val="24"/>
                <w:szCs w:val="24"/>
              </w:rPr>
            </w:pPr>
            <w:r w:rsidRPr="00D542AB">
              <w:rPr>
                <w:rFonts w:ascii="Times New Roman" w:hAnsi="Times New Roman" w:cs="Times New Roman"/>
                <w:sz w:val="24"/>
                <w:szCs w:val="24"/>
              </w:rPr>
              <w:t>1.</w:t>
            </w:r>
          </w:p>
        </w:tc>
        <w:tc>
          <w:tcPr>
            <w:tcW w:w="8016" w:type="dxa"/>
            <w:gridSpan w:val="3"/>
          </w:tcPr>
          <w:p w14:paraId="32B10B35"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 Организация рабочего места слесаря</w:t>
            </w:r>
          </w:p>
          <w:p w14:paraId="4D07BA82"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ТБ и пожарная профилактика</w:t>
            </w:r>
            <w:r w:rsidRPr="00D542AB">
              <w:rPr>
                <w:rFonts w:ascii="Times New Roman" w:hAnsi="Times New Roman" w:cs="Times New Roman"/>
                <w:b/>
                <w:bCs/>
                <w:sz w:val="24"/>
                <w:szCs w:val="24"/>
              </w:rPr>
              <w:t xml:space="preserve"> </w:t>
            </w:r>
          </w:p>
        </w:tc>
        <w:tc>
          <w:tcPr>
            <w:tcW w:w="1838" w:type="dxa"/>
            <w:gridSpan w:val="4"/>
            <w:tcBorders>
              <w:top w:val="single" w:sz="4" w:space="0" w:color="auto"/>
            </w:tcBorders>
          </w:tcPr>
          <w:p w14:paraId="3C8AE74A"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4</w:t>
            </w:r>
          </w:p>
          <w:p w14:paraId="37D7E876" w14:textId="77777777" w:rsidR="008A3B4B" w:rsidRPr="00D542AB" w:rsidRDefault="008A3B4B" w:rsidP="008A3B4B">
            <w:pPr>
              <w:rPr>
                <w:rFonts w:ascii="Times New Roman" w:hAnsi="Times New Roman" w:cs="Times New Roman"/>
                <w:i/>
                <w:sz w:val="24"/>
                <w:szCs w:val="24"/>
              </w:rPr>
            </w:pPr>
          </w:p>
        </w:tc>
        <w:tc>
          <w:tcPr>
            <w:tcW w:w="1710" w:type="dxa"/>
            <w:gridSpan w:val="3"/>
            <w:vMerge/>
          </w:tcPr>
          <w:p w14:paraId="70FDC3E4" w14:textId="77777777" w:rsidR="008A3B4B" w:rsidRPr="00D542AB" w:rsidRDefault="008A3B4B" w:rsidP="008A3B4B">
            <w:pPr>
              <w:rPr>
                <w:rFonts w:ascii="Times New Roman" w:hAnsi="Times New Roman" w:cs="Times New Roman"/>
                <w:i/>
                <w:sz w:val="24"/>
                <w:szCs w:val="24"/>
              </w:rPr>
            </w:pPr>
          </w:p>
        </w:tc>
      </w:tr>
      <w:tr w:rsidR="008A3B4B" w:rsidRPr="00582CE3" w14:paraId="67FCF6E0" w14:textId="77777777" w:rsidTr="008A3B4B">
        <w:trPr>
          <w:cantSplit/>
          <w:trHeight w:val="240"/>
        </w:trPr>
        <w:tc>
          <w:tcPr>
            <w:tcW w:w="3157" w:type="dxa"/>
            <w:gridSpan w:val="2"/>
            <w:vMerge/>
          </w:tcPr>
          <w:p w14:paraId="073550C3" w14:textId="77777777" w:rsidR="008A3B4B" w:rsidRPr="00D542AB" w:rsidRDefault="008A3B4B" w:rsidP="008A3B4B">
            <w:pPr>
              <w:jc w:val="center"/>
              <w:rPr>
                <w:rFonts w:ascii="Times New Roman" w:eastAsia="Calibri" w:hAnsi="Times New Roman" w:cs="Times New Roman"/>
                <w:b/>
                <w:bCs/>
                <w:sz w:val="24"/>
                <w:szCs w:val="24"/>
              </w:rPr>
            </w:pPr>
          </w:p>
        </w:tc>
        <w:tc>
          <w:tcPr>
            <w:tcW w:w="8571" w:type="dxa"/>
            <w:gridSpan w:val="13"/>
            <w:tcBorders>
              <w:bottom w:val="single" w:sz="4" w:space="0" w:color="auto"/>
            </w:tcBorders>
          </w:tcPr>
          <w:p w14:paraId="23680456" w14:textId="77777777" w:rsidR="008A3B4B" w:rsidRPr="00D542AB" w:rsidRDefault="008A3B4B" w:rsidP="008A3B4B">
            <w:pPr>
              <w:rPr>
                <w:rFonts w:ascii="Times New Roman" w:eastAsia="Calibri" w:hAnsi="Times New Roman" w:cs="Times New Roman"/>
                <w:b/>
                <w:bCs/>
                <w:sz w:val="24"/>
                <w:szCs w:val="24"/>
              </w:rPr>
            </w:pPr>
            <w:r w:rsidRPr="00D542AB">
              <w:rPr>
                <w:rFonts w:ascii="Times New Roman" w:hAnsi="Times New Roman" w:cs="Times New Roman"/>
                <w:b/>
                <w:bCs/>
                <w:sz w:val="24"/>
                <w:szCs w:val="24"/>
              </w:rPr>
              <w:t>В том числе практических занятий и лабораторных работ</w:t>
            </w:r>
          </w:p>
        </w:tc>
        <w:tc>
          <w:tcPr>
            <w:tcW w:w="1838" w:type="dxa"/>
            <w:gridSpan w:val="4"/>
            <w:tcBorders>
              <w:bottom w:val="single" w:sz="4" w:space="0" w:color="auto"/>
            </w:tcBorders>
          </w:tcPr>
          <w:p w14:paraId="687B1342"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1</w:t>
            </w:r>
          </w:p>
        </w:tc>
        <w:tc>
          <w:tcPr>
            <w:tcW w:w="1710" w:type="dxa"/>
            <w:gridSpan w:val="3"/>
            <w:vMerge/>
          </w:tcPr>
          <w:p w14:paraId="549EB7C6" w14:textId="77777777" w:rsidR="008A3B4B" w:rsidRPr="00D542AB" w:rsidRDefault="008A3B4B" w:rsidP="008A3B4B">
            <w:pPr>
              <w:rPr>
                <w:rFonts w:ascii="Times New Roman" w:hAnsi="Times New Roman" w:cs="Times New Roman"/>
                <w:b/>
                <w:sz w:val="24"/>
                <w:szCs w:val="24"/>
              </w:rPr>
            </w:pPr>
          </w:p>
        </w:tc>
      </w:tr>
      <w:tr w:rsidR="008A3B4B" w:rsidRPr="00582CE3" w14:paraId="139841A1" w14:textId="77777777" w:rsidTr="008A3B4B">
        <w:trPr>
          <w:cantSplit/>
          <w:trHeight w:val="522"/>
        </w:trPr>
        <w:tc>
          <w:tcPr>
            <w:tcW w:w="3157" w:type="dxa"/>
            <w:gridSpan w:val="2"/>
            <w:vMerge/>
          </w:tcPr>
          <w:p w14:paraId="6E97E84F" w14:textId="77777777" w:rsidR="008A3B4B" w:rsidRPr="00D542AB" w:rsidRDefault="008A3B4B" w:rsidP="008A3B4B">
            <w:pPr>
              <w:jc w:val="center"/>
              <w:rPr>
                <w:rFonts w:ascii="Times New Roman" w:eastAsia="Calibri" w:hAnsi="Times New Roman" w:cs="Times New Roman"/>
                <w:b/>
                <w:bCs/>
                <w:sz w:val="24"/>
                <w:szCs w:val="24"/>
              </w:rPr>
            </w:pPr>
          </w:p>
        </w:tc>
        <w:tc>
          <w:tcPr>
            <w:tcW w:w="8571" w:type="dxa"/>
            <w:gridSpan w:val="13"/>
            <w:tcBorders>
              <w:top w:val="single" w:sz="4" w:space="0" w:color="auto"/>
            </w:tcBorders>
          </w:tcPr>
          <w:p w14:paraId="54B7FEFB" w14:textId="77777777" w:rsidR="008A3B4B" w:rsidRPr="00D542AB" w:rsidRDefault="008A3B4B" w:rsidP="008A3B4B">
            <w:pPr>
              <w:tabs>
                <w:tab w:val="left" w:pos="8640"/>
              </w:tabs>
              <w:spacing w:after="120"/>
              <w:rPr>
                <w:rFonts w:ascii="Times New Roman" w:hAnsi="Times New Roman" w:cs="Times New Roman"/>
                <w:sz w:val="24"/>
                <w:szCs w:val="24"/>
              </w:rPr>
            </w:pPr>
            <w:r w:rsidRPr="00D542AB">
              <w:rPr>
                <w:rFonts w:ascii="Times New Roman" w:hAnsi="Times New Roman" w:cs="Times New Roman"/>
                <w:sz w:val="24"/>
                <w:szCs w:val="24"/>
              </w:rPr>
              <w:t xml:space="preserve">Выбор </w:t>
            </w:r>
            <w:proofErr w:type="gramStart"/>
            <w:r w:rsidRPr="00D542AB">
              <w:rPr>
                <w:rFonts w:ascii="Times New Roman" w:hAnsi="Times New Roman" w:cs="Times New Roman"/>
                <w:sz w:val="24"/>
                <w:szCs w:val="24"/>
              </w:rPr>
              <w:t>слесарных  инструментов</w:t>
            </w:r>
            <w:proofErr w:type="gramEnd"/>
            <w:r w:rsidRPr="00D542AB">
              <w:rPr>
                <w:rFonts w:ascii="Times New Roman" w:hAnsi="Times New Roman" w:cs="Times New Roman"/>
                <w:sz w:val="24"/>
                <w:szCs w:val="24"/>
              </w:rPr>
              <w:t xml:space="preserve"> .  </w:t>
            </w:r>
          </w:p>
        </w:tc>
        <w:tc>
          <w:tcPr>
            <w:tcW w:w="1838" w:type="dxa"/>
            <w:gridSpan w:val="4"/>
            <w:tcBorders>
              <w:top w:val="single" w:sz="4" w:space="0" w:color="auto"/>
            </w:tcBorders>
          </w:tcPr>
          <w:p w14:paraId="31BDCCC2" w14:textId="77777777" w:rsidR="008A3B4B" w:rsidRPr="00D542AB" w:rsidRDefault="008A3B4B" w:rsidP="008A3B4B">
            <w:pPr>
              <w:jc w:val="center"/>
              <w:rPr>
                <w:rFonts w:ascii="Times New Roman" w:hAnsi="Times New Roman" w:cs="Times New Roman"/>
                <w:i/>
                <w:sz w:val="24"/>
                <w:szCs w:val="24"/>
              </w:rPr>
            </w:pPr>
          </w:p>
        </w:tc>
        <w:tc>
          <w:tcPr>
            <w:tcW w:w="1710" w:type="dxa"/>
            <w:gridSpan w:val="3"/>
            <w:vMerge/>
          </w:tcPr>
          <w:p w14:paraId="596505B1" w14:textId="77777777" w:rsidR="008A3B4B" w:rsidRPr="00D542AB" w:rsidRDefault="008A3B4B" w:rsidP="008A3B4B">
            <w:pPr>
              <w:rPr>
                <w:rFonts w:ascii="Times New Roman" w:hAnsi="Times New Roman" w:cs="Times New Roman"/>
                <w:i/>
                <w:sz w:val="24"/>
                <w:szCs w:val="24"/>
              </w:rPr>
            </w:pPr>
          </w:p>
        </w:tc>
      </w:tr>
      <w:tr w:rsidR="008A3B4B" w:rsidRPr="00582CE3" w14:paraId="690B6BD8" w14:textId="77777777" w:rsidTr="008A3B4B">
        <w:trPr>
          <w:cantSplit/>
        </w:trPr>
        <w:tc>
          <w:tcPr>
            <w:tcW w:w="3125" w:type="dxa"/>
            <w:vMerge w:val="restart"/>
          </w:tcPr>
          <w:p w14:paraId="531A674C" w14:textId="77777777" w:rsidR="008A3B4B" w:rsidRPr="00D542AB" w:rsidRDefault="008A3B4B" w:rsidP="008A3B4B">
            <w:pPr>
              <w:rPr>
                <w:rFonts w:ascii="Times New Roman" w:eastAsia="Calibri" w:hAnsi="Times New Roman" w:cs="Times New Roman"/>
                <w:b/>
                <w:bCs/>
                <w:sz w:val="24"/>
                <w:szCs w:val="24"/>
              </w:rPr>
            </w:pPr>
            <w:r w:rsidRPr="00D542AB">
              <w:rPr>
                <w:rFonts w:ascii="Times New Roman" w:hAnsi="Times New Roman" w:cs="Times New Roman"/>
                <w:b/>
                <w:bCs/>
                <w:sz w:val="24"/>
                <w:szCs w:val="24"/>
              </w:rPr>
              <w:t xml:space="preserve">Тема 3.3. </w:t>
            </w:r>
            <w:proofErr w:type="spellStart"/>
            <w:r w:rsidRPr="00D542AB">
              <w:rPr>
                <w:rFonts w:ascii="Times New Roman" w:hAnsi="Times New Roman" w:cs="Times New Roman"/>
                <w:b/>
                <w:bCs/>
                <w:sz w:val="24"/>
                <w:szCs w:val="24"/>
              </w:rPr>
              <w:t>Общеслесарные</w:t>
            </w:r>
            <w:proofErr w:type="spellEnd"/>
            <w:r w:rsidRPr="00D542AB">
              <w:rPr>
                <w:rFonts w:ascii="Times New Roman" w:hAnsi="Times New Roman" w:cs="Times New Roman"/>
                <w:b/>
                <w:bCs/>
                <w:sz w:val="24"/>
                <w:szCs w:val="24"/>
              </w:rPr>
              <w:t xml:space="preserve"> работы</w:t>
            </w:r>
          </w:p>
        </w:tc>
        <w:tc>
          <w:tcPr>
            <w:tcW w:w="8603" w:type="dxa"/>
            <w:gridSpan w:val="14"/>
          </w:tcPr>
          <w:p w14:paraId="36F9B616" w14:textId="77777777" w:rsidR="008A3B4B" w:rsidRPr="00D542AB" w:rsidRDefault="008A3B4B" w:rsidP="008A3B4B">
            <w:pPr>
              <w:rPr>
                <w:rFonts w:ascii="Times New Roman" w:eastAsia="Calibri" w:hAnsi="Times New Roman" w:cs="Times New Roman"/>
                <w:b/>
                <w:bCs/>
                <w:sz w:val="24"/>
                <w:szCs w:val="24"/>
              </w:rPr>
            </w:pPr>
            <w:r w:rsidRPr="00D542AB">
              <w:rPr>
                <w:rFonts w:ascii="Times New Roman" w:eastAsia="Calibri" w:hAnsi="Times New Roman" w:cs="Times New Roman"/>
                <w:b/>
                <w:bCs/>
                <w:sz w:val="24"/>
                <w:szCs w:val="24"/>
              </w:rPr>
              <w:t>Содержание</w:t>
            </w:r>
          </w:p>
        </w:tc>
        <w:tc>
          <w:tcPr>
            <w:tcW w:w="1838" w:type="dxa"/>
            <w:gridSpan w:val="4"/>
          </w:tcPr>
          <w:p w14:paraId="24CB3DEA"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19</w:t>
            </w:r>
          </w:p>
        </w:tc>
        <w:tc>
          <w:tcPr>
            <w:tcW w:w="1710" w:type="dxa"/>
            <w:gridSpan w:val="3"/>
            <w:vMerge w:val="restart"/>
          </w:tcPr>
          <w:p w14:paraId="2412FE45"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ОК. 01- ОК </w:t>
            </w:r>
            <w:proofErr w:type="gramStart"/>
            <w:r w:rsidRPr="00D542AB">
              <w:rPr>
                <w:rFonts w:ascii="Times New Roman" w:hAnsi="Times New Roman" w:cs="Times New Roman"/>
                <w:sz w:val="24"/>
                <w:szCs w:val="24"/>
              </w:rPr>
              <w:t>04,ОК.07</w:t>
            </w:r>
            <w:proofErr w:type="gramEnd"/>
            <w:r w:rsidRPr="00D542AB">
              <w:rPr>
                <w:rFonts w:ascii="Times New Roman" w:hAnsi="Times New Roman" w:cs="Times New Roman"/>
                <w:sz w:val="24"/>
                <w:szCs w:val="24"/>
              </w:rPr>
              <w:t>- ОК.09</w:t>
            </w:r>
          </w:p>
          <w:p w14:paraId="07B162C1" w14:textId="77777777" w:rsidR="008A3B4B" w:rsidRPr="00D542AB" w:rsidRDefault="008A3B4B" w:rsidP="008A3B4B">
            <w:pPr>
              <w:rPr>
                <w:rFonts w:ascii="Times New Roman" w:hAnsi="Times New Roman" w:cs="Times New Roman"/>
                <w:sz w:val="24"/>
                <w:szCs w:val="24"/>
              </w:rPr>
            </w:pPr>
          </w:p>
          <w:p w14:paraId="3B2636BE"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ПК 1.1, ПК 1.2, ПК 1.5</w:t>
            </w:r>
          </w:p>
          <w:p w14:paraId="440EEC71" w14:textId="77777777" w:rsidR="008A3B4B" w:rsidRPr="00D542AB" w:rsidRDefault="008A3B4B" w:rsidP="008A3B4B">
            <w:pPr>
              <w:rPr>
                <w:rFonts w:ascii="Times New Roman" w:hAnsi="Times New Roman" w:cs="Times New Roman"/>
                <w:sz w:val="24"/>
                <w:szCs w:val="24"/>
              </w:rPr>
            </w:pPr>
          </w:p>
          <w:p w14:paraId="0B918797" w14:textId="77777777" w:rsidR="008A3B4B" w:rsidRPr="00D542AB" w:rsidRDefault="008A3B4B" w:rsidP="008A3B4B">
            <w:pPr>
              <w:rPr>
                <w:rFonts w:ascii="Times New Roman" w:hAnsi="Times New Roman" w:cs="Times New Roman"/>
                <w:b/>
                <w:sz w:val="24"/>
                <w:szCs w:val="24"/>
              </w:rPr>
            </w:pPr>
          </w:p>
        </w:tc>
      </w:tr>
      <w:tr w:rsidR="008A3B4B" w:rsidRPr="00582CE3" w14:paraId="27600B1B" w14:textId="77777777" w:rsidTr="008A3B4B">
        <w:trPr>
          <w:cantSplit/>
          <w:trHeight w:val="259"/>
        </w:trPr>
        <w:tc>
          <w:tcPr>
            <w:tcW w:w="3125" w:type="dxa"/>
            <w:vMerge/>
          </w:tcPr>
          <w:p w14:paraId="76351BF3" w14:textId="77777777" w:rsidR="008A3B4B" w:rsidRPr="00D542AB" w:rsidRDefault="008A3B4B" w:rsidP="008A3B4B">
            <w:pPr>
              <w:jc w:val="center"/>
              <w:rPr>
                <w:rFonts w:ascii="Times New Roman" w:eastAsia="Calibri" w:hAnsi="Times New Roman" w:cs="Times New Roman"/>
                <w:b/>
                <w:bCs/>
                <w:sz w:val="24"/>
                <w:szCs w:val="24"/>
              </w:rPr>
            </w:pPr>
          </w:p>
        </w:tc>
        <w:tc>
          <w:tcPr>
            <w:tcW w:w="573" w:type="dxa"/>
            <w:gridSpan w:val="10"/>
          </w:tcPr>
          <w:p w14:paraId="6E7E3B5A" w14:textId="77777777" w:rsidR="008A3B4B" w:rsidRPr="00D542AB" w:rsidRDefault="008A3B4B" w:rsidP="008A3B4B">
            <w:pPr>
              <w:jc w:val="center"/>
              <w:rPr>
                <w:rFonts w:ascii="Times New Roman" w:eastAsia="Calibri" w:hAnsi="Times New Roman" w:cs="Times New Roman"/>
                <w:bCs/>
                <w:sz w:val="24"/>
                <w:szCs w:val="24"/>
              </w:rPr>
            </w:pPr>
            <w:r w:rsidRPr="00D542AB">
              <w:rPr>
                <w:rFonts w:ascii="Times New Roman" w:eastAsia="Calibri" w:hAnsi="Times New Roman" w:cs="Times New Roman"/>
                <w:bCs/>
                <w:sz w:val="24"/>
                <w:szCs w:val="24"/>
              </w:rPr>
              <w:t>1.</w:t>
            </w:r>
          </w:p>
        </w:tc>
        <w:tc>
          <w:tcPr>
            <w:tcW w:w="8030" w:type="dxa"/>
            <w:gridSpan w:val="4"/>
          </w:tcPr>
          <w:p w14:paraId="7BB7D21E" w14:textId="77777777" w:rsidR="008A3B4B" w:rsidRPr="00D542AB" w:rsidRDefault="008A3B4B" w:rsidP="008A3B4B">
            <w:pPr>
              <w:rPr>
                <w:rFonts w:ascii="Times New Roman" w:eastAsia="Calibri" w:hAnsi="Times New Roman" w:cs="Times New Roman"/>
                <w:b/>
                <w:bCs/>
                <w:sz w:val="24"/>
                <w:szCs w:val="24"/>
              </w:rPr>
            </w:pPr>
            <w:r w:rsidRPr="00D542AB">
              <w:rPr>
                <w:rFonts w:ascii="Times New Roman" w:hAnsi="Times New Roman" w:cs="Times New Roman"/>
                <w:sz w:val="24"/>
                <w:szCs w:val="24"/>
              </w:rPr>
              <w:t>Плоскостная разметка</w:t>
            </w:r>
          </w:p>
        </w:tc>
        <w:tc>
          <w:tcPr>
            <w:tcW w:w="1838" w:type="dxa"/>
            <w:gridSpan w:val="4"/>
          </w:tcPr>
          <w:p w14:paraId="5604D4CA"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3</w:t>
            </w:r>
          </w:p>
        </w:tc>
        <w:tc>
          <w:tcPr>
            <w:tcW w:w="1710" w:type="dxa"/>
            <w:gridSpan w:val="3"/>
            <w:vMerge/>
          </w:tcPr>
          <w:p w14:paraId="12642805" w14:textId="77777777" w:rsidR="008A3B4B" w:rsidRPr="00D542AB" w:rsidRDefault="008A3B4B" w:rsidP="008A3B4B">
            <w:pPr>
              <w:rPr>
                <w:rFonts w:ascii="Times New Roman" w:hAnsi="Times New Roman" w:cs="Times New Roman"/>
                <w:i/>
                <w:sz w:val="24"/>
                <w:szCs w:val="24"/>
              </w:rPr>
            </w:pPr>
          </w:p>
        </w:tc>
      </w:tr>
      <w:tr w:rsidR="008A3B4B" w:rsidRPr="00582CE3" w14:paraId="32BA2CFF" w14:textId="77777777" w:rsidTr="008A3B4B">
        <w:trPr>
          <w:cantSplit/>
          <w:trHeight w:val="246"/>
        </w:trPr>
        <w:tc>
          <w:tcPr>
            <w:tcW w:w="3125" w:type="dxa"/>
            <w:vMerge/>
          </w:tcPr>
          <w:p w14:paraId="2A96C2A2" w14:textId="77777777" w:rsidR="008A3B4B" w:rsidRPr="00D542AB" w:rsidRDefault="008A3B4B" w:rsidP="008A3B4B">
            <w:pPr>
              <w:jc w:val="center"/>
              <w:rPr>
                <w:rFonts w:ascii="Times New Roman" w:eastAsia="Calibri" w:hAnsi="Times New Roman" w:cs="Times New Roman"/>
                <w:b/>
                <w:bCs/>
                <w:sz w:val="24"/>
                <w:szCs w:val="24"/>
              </w:rPr>
            </w:pPr>
          </w:p>
        </w:tc>
        <w:tc>
          <w:tcPr>
            <w:tcW w:w="573" w:type="dxa"/>
            <w:gridSpan w:val="10"/>
          </w:tcPr>
          <w:p w14:paraId="74B580B0" w14:textId="77777777" w:rsidR="008A3B4B" w:rsidRPr="00D542AB" w:rsidRDefault="008A3B4B" w:rsidP="008A3B4B">
            <w:pPr>
              <w:jc w:val="center"/>
              <w:rPr>
                <w:rFonts w:ascii="Times New Roman" w:eastAsia="Calibri" w:hAnsi="Times New Roman" w:cs="Times New Roman"/>
                <w:bCs/>
                <w:sz w:val="24"/>
                <w:szCs w:val="24"/>
              </w:rPr>
            </w:pPr>
            <w:r w:rsidRPr="00D542AB">
              <w:rPr>
                <w:rFonts w:ascii="Times New Roman" w:eastAsia="Calibri" w:hAnsi="Times New Roman" w:cs="Times New Roman"/>
                <w:bCs/>
                <w:sz w:val="24"/>
                <w:szCs w:val="24"/>
              </w:rPr>
              <w:t>2.</w:t>
            </w:r>
          </w:p>
        </w:tc>
        <w:tc>
          <w:tcPr>
            <w:tcW w:w="8030" w:type="dxa"/>
            <w:gridSpan w:val="4"/>
          </w:tcPr>
          <w:p w14:paraId="7216D6D9"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 Рубка металла</w:t>
            </w:r>
          </w:p>
        </w:tc>
        <w:tc>
          <w:tcPr>
            <w:tcW w:w="1838" w:type="dxa"/>
            <w:gridSpan w:val="4"/>
          </w:tcPr>
          <w:p w14:paraId="713D26DC"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2</w:t>
            </w:r>
          </w:p>
        </w:tc>
        <w:tc>
          <w:tcPr>
            <w:tcW w:w="1710" w:type="dxa"/>
            <w:gridSpan w:val="3"/>
            <w:vMerge/>
          </w:tcPr>
          <w:p w14:paraId="5208B2A4" w14:textId="77777777" w:rsidR="008A3B4B" w:rsidRPr="00D542AB" w:rsidRDefault="008A3B4B" w:rsidP="008A3B4B">
            <w:pPr>
              <w:rPr>
                <w:rFonts w:ascii="Times New Roman" w:hAnsi="Times New Roman" w:cs="Times New Roman"/>
                <w:i/>
                <w:sz w:val="24"/>
                <w:szCs w:val="24"/>
              </w:rPr>
            </w:pPr>
          </w:p>
        </w:tc>
      </w:tr>
      <w:tr w:rsidR="008A3B4B" w:rsidRPr="00582CE3" w14:paraId="38F56E2E" w14:textId="77777777" w:rsidTr="008A3B4B">
        <w:trPr>
          <w:cantSplit/>
          <w:trHeight w:val="300"/>
        </w:trPr>
        <w:tc>
          <w:tcPr>
            <w:tcW w:w="3125" w:type="dxa"/>
            <w:vMerge/>
          </w:tcPr>
          <w:p w14:paraId="2B5D104C" w14:textId="77777777" w:rsidR="008A3B4B" w:rsidRPr="00D542AB" w:rsidRDefault="008A3B4B" w:rsidP="008A3B4B">
            <w:pPr>
              <w:jc w:val="center"/>
              <w:rPr>
                <w:rFonts w:ascii="Times New Roman" w:eastAsia="Calibri" w:hAnsi="Times New Roman" w:cs="Times New Roman"/>
                <w:b/>
                <w:bCs/>
                <w:sz w:val="24"/>
                <w:szCs w:val="24"/>
              </w:rPr>
            </w:pPr>
          </w:p>
        </w:tc>
        <w:tc>
          <w:tcPr>
            <w:tcW w:w="573" w:type="dxa"/>
            <w:gridSpan w:val="10"/>
          </w:tcPr>
          <w:p w14:paraId="2C470F66" w14:textId="77777777" w:rsidR="008A3B4B" w:rsidRPr="00D542AB" w:rsidRDefault="008A3B4B" w:rsidP="008A3B4B">
            <w:pPr>
              <w:jc w:val="center"/>
              <w:rPr>
                <w:rFonts w:ascii="Times New Roman" w:eastAsia="Calibri" w:hAnsi="Times New Roman" w:cs="Times New Roman"/>
                <w:bCs/>
                <w:sz w:val="24"/>
                <w:szCs w:val="24"/>
              </w:rPr>
            </w:pPr>
            <w:r w:rsidRPr="00D542AB">
              <w:rPr>
                <w:rFonts w:ascii="Times New Roman" w:eastAsia="Calibri" w:hAnsi="Times New Roman" w:cs="Times New Roman"/>
                <w:bCs/>
                <w:sz w:val="24"/>
                <w:szCs w:val="24"/>
              </w:rPr>
              <w:t>3.</w:t>
            </w:r>
          </w:p>
        </w:tc>
        <w:tc>
          <w:tcPr>
            <w:tcW w:w="8030" w:type="dxa"/>
            <w:gridSpan w:val="4"/>
          </w:tcPr>
          <w:p w14:paraId="3D268316"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 Сущность правки и ее назначение.</w:t>
            </w:r>
          </w:p>
        </w:tc>
        <w:tc>
          <w:tcPr>
            <w:tcW w:w="1838" w:type="dxa"/>
            <w:gridSpan w:val="4"/>
          </w:tcPr>
          <w:p w14:paraId="097FC454"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2</w:t>
            </w:r>
          </w:p>
        </w:tc>
        <w:tc>
          <w:tcPr>
            <w:tcW w:w="1710" w:type="dxa"/>
            <w:gridSpan w:val="3"/>
            <w:vMerge/>
          </w:tcPr>
          <w:p w14:paraId="059B7C1F" w14:textId="77777777" w:rsidR="008A3B4B" w:rsidRPr="00D542AB" w:rsidRDefault="008A3B4B" w:rsidP="008A3B4B">
            <w:pPr>
              <w:rPr>
                <w:rFonts w:ascii="Times New Roman" w:hAnsi="Times New Roman" w:cs="Times New Roman"/>
                <w:i/>
                <w:sz w:val="24"/>
                <w:szCs w:val="24"/>
              </w:rPr>
            </w:pPr>
          </w:p>
        </w:tc>
      </w:tr>
      <w:tr w:rsidR="008A3B4B" w:rsidRPr="00582CE3" w14:paraId="240B022B" w14:textId="77777777" w:rsidTr="008A3B4B">
        <w:trPr>
          <w:cantSplit/>
          <w:trHeight w:val="264"/>
        </w:trPr>
        <w:tc>
          <w:tcPr>
            <w:tcW w:w="3125" w:type="dxa"/>
            <w:vMerge/>
          </w:tcPr>
          <w:p w14:paraId="3A90A80A" w14:textId="77777777" w:rsidR="008A3B4B" w:rsidRPr="00D542AB" w:rsidRDefault="008A3B4B" w:rsidP="008A3B4B">
            <w:pPr>
              <w:jc w:val="center"/>
              <w:rPr>
                <w:rFonts w:ascii="Times New Roman" w:eastAsia="Calibri" w:hAnsi="Times New Roman" w:cs="Times New Roman"/>
                <w:b/>
                <w:bCs/>
                <w:sz w:val="24"/>
                <w:szCs w:val="24"/>
              </w:rPr>
            </w:pPr>
          </w:p>
        </w:tc>
        <w:tc>
          <w:tcPr>
            <w:tcW w:w="573" w:type="dxa"/>
            <w:gridSpan w:val="10"/>
          </w:tcPr>
          <w:p w14:paraId="5A8B4C7E" w14:textId="77777777" w:rsidR="008A3B4B" w:rsidRPr="00D542AB" w:rsidRDefault="008A3B4B" w:rsidP="008A3B4B">
            <w:pPr>
              <w:jc w:val="center"/>
              <w:rPr>
                <w:rFonts w:ascii="Times New Roman" w:eastAsia="Calibri" w:hAnsi="Times New Roman" w:cs="Times New Roman"/>
                <w:bCs/>
                <w:sz w:val="24"/>
                <w:szCs w:val="24"/>
              </w:rPr>
            </w:pPr>
            <w:r w:rsidRPr="00D542AB">
              <w:rPr>
                <w:rFonts w:ascii="Times New Roman" w:eastAsia="Calibri" w:hAnsi="Times New Roman" w:cs="Times New Roman"/>
                <w:bCs/>
                <w:sz w:val="24"/>
                <w:szCs w:val="24"/>
              </w:rPr>
              <w:t>4.</w:t>
            </w:r>
          </w:p>
        </w:tc>
        <w:tc>
          <w:tcPr>
            <w:tcW w:w="8030" w:type="dxa"/>
            <w:gridSpan w:val="4"/>
          </w:tcPr>
          <w:p w14:paraId="2D0254D7"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Сущность гибки и ее виды.</w:t>
            </w:r>
          </w:p>
        </w:tc>
        <w:tc>
          <w:tcPr>
            <w:tcW w:w="1838" w:type="dxa"/>
            <w:gridSpan w:val="4"/>
          </w:tcPr>
          <w:p w14:paraId="4D7D987E"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2</w:t>
            </w:r>
          </w:p>
        </w:tc>
        <w:tc>
          <w:tcPr>
            <w:tcW w:w="1710" w:type="dxa"/>
            <w:gridSpan w:val="3"/>
            <w:vMerge/>
          </w:tcPr>
          <w:p w14:paraId="664FF230" w14:textId="77777777" w:rsidR="008A3B4B" w:rsidRPr="00D542AB" w:rsidRDefault="008A3B4B" w:rsidP="008A3B4B">
            <w:pPr>
              <w:rPr>
                <w:rFonts w:ascii="Times New Roman" w:hAnsi="Times New Roman" w:cs="Times New Roman"/>
                <w:i/>
                <w:sz w:val="24"/>
                <w:szCs w:val="24"/>
              </w:rPr>
            </w:pPr>
          </w:p>
        </w:tc>
      </w:tr>
      <w:tr w:rsidR="008A3B4B" w:rsidRPr="00582CE3" w14:paraId="4C02C6BF" w14:textId="77777777" w:rsidTr="008A3B4B">
        <w:trPr>
          <w:cantSplit/>
          <w:trHeight w:val="273"/>
        </w:trPr>
        <w:tc>
          <w:tcPr>
            <w:tcW w:w="3125" w:type="dxa"/>
            <w:vMerge/>
          </w:tcPr>
          <w:p w14:paraId="555EE038" w14:textId="77777777" w:rsidR="008A3B4B" w:rsidRPr="00D542AB" w:rsidRDefault="008A3B4B" w:rsidP="008A3B4B">
            <w:pPr>
              <w:jc w:val="center"/>
              <w:rPr>
                <w:rFonts w:ascii="Times New Roman" w:eastAsia="Calibri" w:hAnsi="Times New Roman" w:cs="Times New Roman"/>
                <w:b/>
                <w:bCs/>
                <w:sz w:val="24"/>
                <w:szCs w:val="24"/>
              </w:rPr>
            </w:pPr>
          </w:p>
        </w:tc>
        <w:tc>
          <w:tcPr>
            <w:tcW w:w="573" w:type="dxa"/>
            <w:gridSpan w:val="10"/>
          </w:tcPr>
          <w:p w14:paraId="33CCB1D1" w14:textId="77777777" w:rsidR="008A3B4B" w:rsidRPr="00D542AB" w:rsidRDefault="008A3B4B" w:rsidP="008A3B4B">
            <w:pPr>
              <w:jc w:val="center"/>
              <w:rPr>
                <w:rFonts w:ascii="Times New Roman" w:eastAsia="Calibri" w:hAnsi="Times New Roman" w:cs="Times New Roman"/>
                <w:bCs/>
                <w:sz w:val="24"/>
                <w:szCs w:val="24"/>
              </w:rPr>
            </w:pPr>
            <w:r w:rsidRPr="00D542AB">
              <w:rPr>
                <w:rFonts w:ascii="Times New Roman" w:eastAsia="Calibri" w:hAnsi="Times New Roman" w:cs="Times New Roman"/>
                <w:bCs/>
                <w:sz w:val="24"/>
                <w:szCs w:val="24"/>
              </w:rPr>
              <w:t>5.</w:t>
            </w:r>
          </w:p>
        </w:tc>
        <w:tc>
          <w:tcPr>
            <w:tcW w:w="8030" w:type="dxa"/>
            <w:gridSpan w:val="4"/>
          </w:tcPr>
          <w:p w14:paraId="4ECE60DD"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Опиливание металла</w:t>
            </w:r>
          </w:p>
        </w:tc>
        <w:tc>
          <w:tcPr>
            <w:tcW w:w="1838" w:type="dxa"/>
            <w:gridSpan w:val="4"/>
          </w:tcPr>
          <w:p w14:paraId="5E66D221" w14:textId="77777777" w:rsidR="008A3B4B" w:rsidRPr="00D542AB" w:rsidRDefault="008A3B4B" w:rsidP="008A3B4B">
            <w:pPr>
              <w:jc w:val="center"/>
              <w:rPr>
                <w:rFonts w:ascii="Times New Roman" w:hAnsi="Times New Roman" w:cs="Times New Roman"/>
                <w:sz w:val="24"/>
                <w:szCs w:val="24"/>
              </w:rPr>
            </w:pPr>
            <w:r w:rsidRPr="00D542AB">
              <w:rPr>
                <w:rFonts w:ascii="Times New Roman" w:hAnsi="Times New Roman" w:cs="Times New Roman"/>
                <w:sz w:val="24"/>
                <w:szCs w:val="24"/>
              </w:rPr>
              <w:t>2</w:t>
            </w:r>
          </w:p>
        </w:tc>
        <w:tc>
          <w:tcPr>
            <w:tcW w:w="1710" w:type="dxa"/>
            <w:gridSpan w:val="3"/>
            <w:vMerge/>
          </w:tcPr>
          <w:p w14:paraId="29981FA5" w14:textId="77777777" w:rsidR="008A3B4B" w:rsidRPr="00D542AB" w:rsidRDefault="008A3B4B" w:rsidP="008A3B4B">
            <w:pPr>
              <w:rPr>
                <w:rFonts w:ascii="Times New Roman" w:hAnsi="Times New Roman" w:cs="Times New Roman"/>
                <w:sz w:val="24"/>
                <w:szCs w:val="24"/>
              </w:rPr>
            </w:pPr>
          </w:p>
        </w:tc>
      </w:tr>
      <w:tr w:rsidR="008A3B4B" w:rsidRPr="00582CE3" w14:paraId="792BE0B8" w14:textId="77777777" w:rsidTr="008A3B4B">
        <w:trPr>
          <w:cantSplit/>
          <w:trHeight w:val="252"/>
        </w:trPr>
        <w:tc>
          <w:tcPr>
            <w:tcW w:w="3125" w:type="dxa"/>
            <w:vMerge/>
          </w:tcPr>
          <w:p w14:paraId="218F6402" w14:textId="77777777" w:rsidR="008A3B4B" w:rsidRPr="00D542AB" w:rsidRDefault="008A3B4B" w:rsidP="008A3B4B">
            <w:pPr>
              <w:jc w:val="center"/>
              <w:rPr>
                <w:rFonts w:ascii="Times New Roman" w:eastAsia="Calibri" w:hAnsi="Times New Roman" w:cs="Times New Roman"/>
                <w:b/>
                <w:bCs/>
                <w:sz w:val="24"/>
                <w:szCs w:val="24"/>
              </w:rPr>
            </w:pPr>
          </w:p>
        </w:tc>
        <w:tc>
          <w:tcPr>
            <w:tcW w:w="573" w:type="dxa"/>
            <w:gridSpan w:val="10"/>
          </w:tcPr>
          <w:p w14:paraId="14FC534E" w14:textId="77777777" w:rsidR="008A3B4B" w:rsidRPr="00D542AB" w:rsidRDefault="008A3B4B" w:rsidP="008A3B4B">
            <w:pPr>
              <w:jc w:val="center"/>
              <w:rPr>
                <w:rFonts w:ascii="Times New Roman" w:eastAsia="Calibri" w:hAnsi="Times New Roman" w:cs="Times New Roman"/>
                <w:bCs/>
                <w:sz w:val="24"/>
                <w:szCs w:val="24"/>
              </w:rPr>
            </w:pPr>
            <w:r w:rsidRPr="00D542AB">
              <w:rPr>
                <w:rFonts w:ascii="Times New Roman" w:eastAsia="Calibri" w:hAnsi="Times New Roman" w:cs="Times New Roman"/>
                <w:bCs/>
                <w:sz w:val="24"/>
                <w:szCs w:val="24"/>
              </w:rPr>
              <w:t>6.</w:t>
            </w:r>
          </w:p>
        </w:tc>
        <w:tc>
          <w:tcPr>
            <w:tcW w:w="8030" w:type="dxa"/>
            <w:gridSpan w:val="4"/>
          </w:tcPr>
          <w:p w14:paraId="2F14A21E"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Напильники</w:t>
            </w:r>
          </w:p>
        </w:tc>
        <w:tc>
          <w:tcPr>
            <w:tcW w:w="1838" w:type="dxa"/>
            <w:gridSpan w:val="4"/>
          </w:tcPr>
          <w:p w14:paraId="459C1704" w14:textId="77777777" w:rsidR="008A3B4B" w:rsidRPr="00D542AB" w:rsidRDefault="008A3B4B" w:rsidP="008A3B4B">
            <w:pPr>
              <w:tabs>
                <w:tab w:val="center" w:pos="811"/>
                <w:tab w:val="left" w:pos="1329"/>
              </w:tabs>
              <w:rPr>
                <w:rFonts w:ascii="Times New Roman" w:hAnsi="Times New Roman" w:cs="Times New Roman"/>
                <w:i/>
                <w:sz w:val="24"/>
                <w:szCs w:val="24"/>
              </w:rPr>
            </w:pPr>
            <w:r w:rsidRPr="00D542AB">
              <w:rPr>
                <w:rFonts w:ascii="Times New Roman" w:hAnsi="Times New Roman" w:cs="Times New Roman"/>
                <w:i/>
                <w:sz w:val="24"/>
                <w:szCs w:val="24"/>
              </w:rPr>
              <w:tab/>
              <w:t>1</w:t>
            </w:r>
          </w:p>
        </w:tc>
        <w:tc>
          <w:tcPr>
            <w:tcW w:w="1710" w:type="dxa"/>
            <w:gridSpan w:val="3"/>
            <w:vMerge/>
          </w:tcPr>
          <w:p w14:paraId="102BBE30" w14:textId="77777777" w:rsidR="008A3B4B" w:rsidRPr="00D542AB" w:rsidRDefault="008A3B4B" w:rsidP="008A3B4B">
            <w:pPr>
              <w:rPr>
                <w:rFonts w:ascii="Times New Roman" w:hAnsi="Times New Roman" w:cs="Times New Roman"/>
                <w:i/>
                <w:sz w:val="24"/>
                <w:szCs w:val="24"/>
              </w:rPr>
            </w:pPr>
          </w:p>
        </w:tc>
      </w:tr>
      <w:tr w:rsidR="008A3B4B" w:rsidRPr="00582CE3" w14:paraId="5DC8B2D4" w14:textId="77777777" w:rsidTr="008A3B4B">
        <w:trPr>
          <w:cantSplit/>
          <w:trHeight w:val="252"/>
        </w:trPr>
        <w:tc>
          <w:tcPr>
            <w:tcW w:w="3125" w:type="dxa"/>
            <w:vMerge/>
          </w:tcPr>
          <w:p w14:paraId="2358F645" w14:textId="77777777" w:rsidR="008A3B4B" w:rsidRPr="00D542AB" w:rsidRDefault="008A3B4B" w:rsidP="008A3B4B">
            <w:pPr>
              <w:jc w:val="center"/>
              <w:rPr>
                <w:rFonts w:ascii="Times New Roman" w:eastAsia="Calibri" w:hAnsi="Times New Roman" w:cs="Times New Roman"/>
                <w:b/>
                <w:bCs/>
                <w:sz w:val="24"/>
                <w:szCs w:val="24"/>
              </w:rPr>
            </w:pPr>
          </w:p>
        </w:tc>
        <w:tc>
          <w:tcPr>
            <w:tcW w:w="573" w:type="dxa"/>
            <w:gridSpan w:val="10"/>
          </w:tcPr>
          <w:p w14:paraId="26EC7F9F" w14:textId="77777777" w:rsidR="008A3B4B" w:rsidRPr="00D542AB" w:rsidRDefault="008A3B4B" w:rsidP="008A3B4B">
            <w:pPr>
              <w:jc w:val="center"/>
              <w:rPr>
                <w:rFonts w:ascii="Times New Roman" w:eastAsia="Calibri" w:hAnsi="Times New Roman" w:cs="Times New Roman"/>
                <w:bCs/>
                <w:sz w:val="24"/>
                <w:szCs w:val="24"/>
              </w:rPr>
            </w:pPr>
            <w:r w:rsidRPr="00D542AB">
              <w:rPr>
                <w:rFonts w:ascii="Times New Roman" w:eastAsia="Calibri" w:hAnsi="Times New Roman" w:cs="Times New Roman"/>
                <w:bCs/>
                <w:sz w:val="24"/>
                <w:szCs w:val="24"/>
              </w:rPr>
              <w:t>7.</w:t>
            </w:r>
          </w:p>
        </w:tc>
        <w:tc>
          <w:tcPr>
            <w:tcW w:w="8030" w:type="dxa"/>
            <w:gridSpan w:val="4"/>
          </w:tcPr>
          <w:p w14:paraId="59E8C656"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Техника безопасности при слесарных работах.</w:t>
            </w:r>
          </w:p>
        </w:tc>
        <w:tc>
          <w:tcPr>
            <w:tcW w:w="1838" w:type="dxa"/>
            <w:gridSpan w:val="4"/>
          </w:tcPr>
          <w:p w14:paraId="520DA756"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710" w:type="dxa"/>
            <w:gridSpan w:val="3"/>
            <w:vMerge/>
          </w:tcPr>
          <w:p w14:paraId="70D95CC4" w14:textId="77777777" w:rsidR="008A3B4B" w:rsidRPr="00D542AB" w:rsidRDefault="008A3B4B" w:rsidP="008A3B4B">
            <w:pPr>
              <w:rPr>
                <w:rFonts w:ascii="Times New Roman" w:hAnsi="Times New Roman" w:cs="Times New Roman"/>
                <w:i/>
                <w:sz w:val="24"/>
                <w:szCs w:val="24"/>
              </w:rPr>
            </w:pPr>
          </w:p>
        </w:tc>
      </w:tr>
      <w:tr w:rsidR="008A3B4B" w:rsidRPr="00582CE3" w14:paraId="6E78961F" w14:textId="77777777" w:rsidTr="008A3B4B">
        <w:trPr>
          <w:cantSplit/>
          <w:trHeight w:val="110"/>
        </w:trPr>
        <w:tc>
          <w:tcPr>
            <w:tcW w:w="3125" w:type="dxa"/>
            <w:vMerge/>
          </w:tcPr>
          <w:p w14:paraId="778150F2" w14:textId="77777777" w:rsidR="008A3B4B" w:rsidRPr="00D542AB" w:rsidRDefault="008A3B4B" w:rsidP="008A3B4B">
            <w:pPr>
              <w:jc w:val="center"/>
              <w:rPr>
                <w:rFonts w:ascii="Times New Roman" w:eastAsia="Calibri" w:hAnsi="Times New Roman" w:cs="Times New Roman"/>
                <w:b/>
                <w:bCs/>
                <w:sz w:val="24"/>
                <w:szCs w:val="24"/>
              </w:rPr>
            </w:pPr>
          </w:p>
        </w:tc>
        <w:tc>
          <w:tcPr>
            <w:tcW w:w="8603" w:type="dxa"/>
            <w:gridSpan w:val="14"/>
            <w:tcBorders>
              <w:bottom w:val="single" w:sz="4" w:space="0" w:color="auto"/>
            </w:tcBorders>
          </w:tcPr>
          <w:p w14:paraId="370B3D44" w14:textId="77777777" w:rsidR="008A3B4B" w:rsidRPr="00D542AB" w:rsidRDefault="008A3B4B" w:rsidP="008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542AB">
              <w:rPr>
                <w:rFonts w:ascii="Times New Roman" w:hAnsi="Times New Roman" w:cs="Times New Roman"/>
                <w:b/>
                <w:bCs/>
                <w:sz w:val="24"/>
                <w:szCs w:val="24"/>
              </w:rPr>
              <w:t>В том числе практических занятий и лабораторных работ</w:t>
            </w:r>
          </w:p>
        </w:tc>
        <w:tc>
          <w:tcPr>
            <w:tcW w:w="1838" w:type="dxa"/>
            <w:gridSpan w:val="4"/>
            <w:tcBorders>
              <w:bottom w:val="single" w:sz="4" w:space="0" w:color="auto"/>
            </w:tcBorders>
          </w:tcPr>
          <w:p w14:paraId="453A1C2A"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6</w:t>
            </w:r>
          </w:p>
        </w:tc>
        <w:tc>
          <w:tcPr>
            <w:tcW w:w="1710" w:type="dxa"/>
            <w:gridSpan w:val="3"/>
            <w:vMerge/>
          </w:tcPr>
          <w:p w14:paraId="61575584" w14:textId="77777777" w:rsidR="008A3B4B" w:rsidRPr="00D542AB" w:rsidRDefault="008A3B4B" w:rsidP="008A3B4B">
            <w:pPr>
              <w:rPr>
                <w:rFonts w:ascii="Times New Roman" w:hAnsi="Times New Roman" w:cs="Times New Roman"/>
                <w:b/>
                <w:sz w:val="24"/>
                <w:szCs w:val="24"/>
              </w:rPr>
            </w:pPr>
          </w:p>
        </w:tc>
      </w:tr>
      <w:tr w:rsidR="008A3B4B" w:rsidRPr="00582CE3" w14:paraId="0B038CCE" w14:textId="77777777" w:rsidTr="008A3B4B">
        <w:trPr>
          <w:cantSplit/>
          <w:trHeight w:val="150"/>
        </w:trPr>
        <w:tc>
          <w:tcPr>
            <w:tcW w:w="3125" w:type="dxa"/>
            <w:vMerge/>
          </w:tcPr>
          <w:p w14:paraId="2324160E" w14:textId="77777777" w:rsidR="008A3B4B" w:rsidRPr="00D542AB" w:rsidRDefault="008A3B4B" w:rsidP="008A3B4B">
            <w:pPr>
              <w:jc w:val="center"/>
              <w:rPr>
                <w:rFonts w:ascii="Times New Roman" w:eastAsia="Calibri" w:hAnsi="Times New Roman" w:cs="Times New Roman"/>
                <w:b/>
                <w:bCs/>
                <w:sz w:val="24"/>
                <w:szCs w:val="24"/>
              </w:rPr>
            </w:pPr>
          </w:p>
        </w:tc>
        <w:tc>
          <w:tcPr>
            <w:tcW w:w="8603" w:type="dxa"/>
            <w:gridSpan w:val="14"/>
            <w:tcBorders>
              <w:bottom w:val="single" w:sz="4" w:space="0" w:color="auto"/>
            </w:tcBorders>
          </w:tcPr>
          <w:p w14:paraId="3A6ED50D" w14:textId="77777777" w:rsidR="008A3B4B" w:rsidRPr="00D542AB" w:rsidRDefault="008A3B4B" w:rsidP="008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542AB">
              <w:rPr>
                <w:rFonts w:ascii="Times New Roman" w:hAnsi="Times New Roman" w:cs="Times New Roman"/>
                <w:sz w:val="24"/>
                <w:szCs w:val="24"/>
              </w:rPr>
              <w:t>Рубка металла.</w:t>
            </w:r>
          </w:p>
        </w:tc>
        <w:tc>
          <w:tcPr>
            <w:tcW w:w="1838" w:type="dxa"/>
            <w:gridSpan w:val="4"/>
            <w:tcBorders>
              <w:bottom w:val="single" w:sz="4" w:space="0" w:color="auto"/>
            </w:tcBorders>
          </w:tcPr>
          <w:p w14:paraId="48F035E1"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710" w:type="dxa"/>
            <w:gridSpan w:val="3"/>
            <w:vMerge/>
          </w:tcPr>
          <w:p w14:paraId="424FD0A1" w14:textId="77777777" w:rsidR="008A3B4B" w:rsidRPr="00D542AB" w:rsidRDefault="008A3B4B" w:rsidP="008A3B4B">
            <w:pPr>
              <w:rPr>
                <w:rFonts w:ascii="Times New Roman" w:hAnsi="Times New Roman" w:cs="Times New Roman"/>
                <w:i/>
                <w:sz w:val="24"/>
                <w:szCs w:val="24"/>
              </w:rPr>
            </w:pPr>
          </w:p>
        </w:tc>
      </w:tr>
      <w:tr w:rsidR="008A3B4B" w:rsidRPr="00582CE3" w14:paraId="577F54AF" w14:textId="77777777" w:rsidTr="008A3B4B">
        <w:trPr>
          <w:cantSplit/>
          <w:trHeight w:val="300"/>
        </w:trPr>
        <w:tc>
          <w:tcPr>
            <w:tcW w:w="3125" w:type="dxa"/>
            <w:vMerge/>
          </w:tcPr>
          <w:p w14:paraId="223D65EC" w14:textId="77777777" w:rsidR="008A3B4B" w:rsidRPr="00D542AB" w:rsidRDefault="008A3B4B" w:rsidP="008A3B4B">
            <w:pPr>
              <w:jc w:val="center"/>
              <w:rPr>
                <w:rFonts w:ascii="Times New Roman" w:eastAsia="Calibri" w:hAnsi="Times New Roman" w:cs="Times New Roman"/>
                <w:b/>
                <w:bCs/>
                <w:sz w:val="24"/>
                <w:szCs w:val="24"/>
              </w:rPr>
            </w:pPr>
          </w:p>
        </w:tc>
        <w:tc>
          <w:tcPr>
            <w:tcW w:w="8603" w:type="dxa"/>
            <w:gridSpan w:val="14"/>
            <w:tcBorders>
              <w:bottom w:val="single" w:sz="4" w:space="0" w:color="auto"/>
            </w:tcBorders>
          </w:tcPr>
          <w:p w14:paraId="287BD338" w14:textId="77777777" w:rsidR="008A3B4B" w:rsidRPr="00D542AB" w:rsidRDefault="008A3B4B" w:rsidP="008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D542AB">
              <w:rPr>
                <w:rFonts w:ascii="Times New Roman" w:hAnsi="Times New Roman" w:cs="Times New Roman"/>
                <w:sz w:val="24"/>
                <w:szCs w:val="24"/>
              </w:rPr>
              <w:t>Правка металла</w:t>
            </w:r>
          </w:p>
        </w:tc>
        <w:tc>
          <w:tcPr>
            <w:tcW w:w="1838" w:type="dxa"/>
            <w:gridSpan w:val="4"/>
            <w:tcBorders>
              <w:bottom w:val="single" w:sz="4" w:space="0" w:color="auto"/>
            </w:tcBorders>
          </w:tcPr>
          <w:p w14:paraId="3162E5EF"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710" w:type="dxa"/>
            <w:gridSpan w:val="3"/>
            <w:vMerge/>
          </w:tcPr>
          <w:p w14:paraId="3A1BCC74" w14:textId="77777777" w:rsidR="008A3B4B" w:rsidRPr="00D542AB" w:rsidRDefault="008A3B4B" w:rsidP="008A3B4B">
            <w:pPr>
              <w:rPr>
                <w:rFonts w:ascii="Times New Roman" w:hAnsi="Times New Roman" w:cs="Times New Roman"/>
                <w:i/>
                <w:sz w:val="24"/>
                <w:szCs w:val="24"/>
              </w:rPr>
            </w:pPr>
          </w:p>
        </w:tc>
      </w:tr>
      <w:tr w:rsidR="008A3B4B" w:rsidRPr="00582CE3" w14:paraId="78E33C7D" w14:textId="77777777" w:rsidTr="008A3B4B">
        <w:trPr>
          <w:cantSplit/>
          <w:trHeight w:val="300"/>
        </w:trPr>
        <w:tc>
          <w:tcPr>
            <w:tcW w:w="3125" w:type="dxa"/>
            <w:vMerge/>
          </w:tcPr>
          <w:p w14:paraId="4AE08F8C" w14:textId="77777777" w:rsidR="008A3B4B" w:rsidRPr="00D542AB" w:rsidRDefault="008A3B4B" w:rsidP="008A3B4B">
            <w:pPr>
              <w:jc w:val="center"/>
              <w:rPr>
                <w:rFonts w:ascii="Times New Roman" w:eastAsia="Calibri" w:hAnsi="Times New Roman" w:cs="Times New Roman"/>
                <w:b/>
                <w:bCs/>
                <w:sz w:val="24"/>
                <w:szCs w:val="24"/>
              </w:rPr>
            </w:pPr>
          </w:p>
        </w:tc>
        <w:tc>
          <w:tcPr>
            <w:tcW w:w="8603" w:type="dxa"/>
            <w:gridSpan w:val="14"/>
            <w:tcBorders>
              <w:bottom w:val="single" w:sz="4" w:space="0" w:color="auto"/>
            </w:tcBorders>
          </w:tcPr>
          <w:p w14:paraId="23EFBCC3"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bCs/>
                <w:sz w:val="24"/>
                <w:szCs w:val="24"/>
              </w:rPr>
              <w:t>Гибка металла</w:t>
            </w:r>
          </w:p>
        </w:tc>
        <w:tc>
          <w:tcPr>
            <w:tcW w:w="1838" w:type="dxa"/>
            <w:gridSpan w:val="4"/>
            <w:tcBorders>
              <w:bottom w:val="single" w:sz="4" w:space="0" w:color="auto"/>
            </w:tcBorders>
          </w:tcPr>
          <w:p w14:paraId="3F294295"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710" w:type="dxa"/>
            <w:gridSpan w:val="3"/>
            <w:vMerge/>
          </w:tcPr>
          <w:p w14:paraId="2CEC1B62" w14:textId="77777777" w:rsidR="008A3B4B" w:rsidRPr="00D542AB" w:rsidRDefault="008A3B4B" w:rsidP="008A3B4B">
            <w:pPr>
              <w:rPr>
                <w:rFonts w:ascii="Times New Roman" w:hAnsi="Times New Roman" w:cs="Times New Roman"/>
                <w:i/>
                <w:sz w:val="24"/>
                <w:szCs w:val="24"/>
              </w:rPr>
            </w:pPr>
          </w:p>
        </w:tc>
      </w:tr>
      <w:tr w:rsidR="008A3B4B" w:rsidRPr="00582CE3" w14:paraId="10E2A5B9" w14:textId="77777777" w:rsidTr="008A3B4B">
        <w:trPr>
          <w:cantSplit/>
          <w:trHeight w:val="270"/>
        </w:trPr>
        <w:tc>
          <w:tcPr>
            <w:tcW w:w="3125" w:type="dxa"/>
            <w:vMerge/>
          </w:tcPr>
          <w:p w14:paraId="409488F6" w14:textId="77777777" w:rsidR="008A3B4B" w:rsidRPr="00D542AB" w:rsidRDefault="008A3B4B" w:rsidP="008A3B4B">
            <w:pPr>
              <w:jc w:val="center"/>
              <w:rPr>
                <w:rFonts w:ascii="Times New Roman" w:eastAsia="Calibri" w:hAnsi="Times New Roman" w:cs="Times New Roman"/>
                <w:b/>
                <w:bCs/>
                <w:sz w:val="24"/>
                <w:szCs w:val="24"/>
              </w:rPr>
            </w:pPr>
          </w:p>
        </w:tc>
        <w:tc>
          <w:tcPr>
            <w:tcW w:w="8603" w:type="dxa"/>
            <w:gridSpan w:val="14"/>
            <w:tcBorders>
              <w:bottom w:val="single" w:sz="4" w:space="0" w:color="auto"/>
            </w:tcBorders>
          </w:tcPr>
          <w:p w14:paraId="1D572175" w14:textId="77777777" w:rsidR="008A3B4B" w:rsidRPr="00D542AB" w:rsidRDefault="008A3B4B" w:rsidP="008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D542AB">
              <w:rPr>
                <w:rFonts w:ascii="Times New Roman" w:hAnsi="Times New Roman" w:cs="Times New Roman"/>
                <w:sz w:val="24"/>
                <w:szCs w:val="24"/>
              </w:rPr>
              <w:t>Резка металла.</w:t>
            </w:r>
          </w:p>
        </w:tc>
        <w:tc>
          <w:tcPr>
            <w:tcW w:w="1838" w:type="dxa"/>
            <w:gridSpan w:val="4"/>
            <w:tcBorders>
              <w:bottom w:val="single" w:sz="4" w:space="0" w:color="auto"/>
            </w:tcBorders>
          </w:tcPr>
          <w:p w14:paraId="32AB420C"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2</w:t>
            </w:r>
          </w:p>
        </w:tc>
        <w:tc>
          <w:tcPr>
            <w:tcW w:w="1710" w:type="dxa"/>
            <w:gridSpan w:val="3"/>
            <w:vMerge/>
          </w:tcPr>
          <w:p w14:paraId="6F119734" w14:textId="77777777" w:rsidR="008A3B4B" w:rsidRPr="00D542AB" w:rsidRDefault="008A3B4B" w:rsidP="008A3B4B">
            <w:pPr>
              <w:rPr>
                <w:rFonts w:ascii="Times New Roman" w:hAnsi="Times New Roman" w:cs="Times New Roman"/>
                <w:i/>
                <w:sz w:val="24"/>
                <w:szCs w:val="24"/>
              </w:rPr>
            </w:pPr>
          </w:p>
        </w:tc>
      </w:tr>
      <w:tr w:rsidR="008A3B4B" w:rsidRPr="00582CE3" w14:paraId="0CC585A2" w14:textId="77777777" w:rsidTr="008A3B4B">
        <w:trPr>
          <w:cantSplit/>
          <w:trHeight w:val="279"/>
        </w:trPr>
        <w:tc>
          <w:tcPr>
            <w:tcW w:w="3125" w:type="dxa"/>
            <w:vMerge/>
          </w:tcPr>
          <w:p w14:paraId="61FC592F" w14:textId="77777777" w:rsidR="008A3B4B" w:rsidRPr="00D542AB" w:rsidRDefault="008A3B4B" w:rsidP="008A3B4B">
            <w:pPr>
              <w:jc w:val="center"/>
              <w:rPr>
                <w:rFonts w:ascii="Times New Roman" w:eastAsia="Calibri" w:hAnsi="Times New Roman" w:cs="Times New Roman"/>
                <w:b/>
                <w:bCs/>
                <w:sz w:val="24"/>
                <w:szCs w:val="24"/>
              </w:rPr>
            </w:pPr>
          </w:p>
        </w:tc>
        <w:tc>
          <w:tcPr>
            <w:tcW w:w="8603" w:type="dxa"/>
            <w:gridSpan w:val="14"/>
            <w:tcBorders>
              <w:bottom w:val="single" w:sz="4" w:space="0" w:color="auto"/>
            </w:tcBorders>
          </w:tcPr>
          <w:p w14:paraId="28F65C02" w14:textId="77777777" w:rsidR="008A3B4B" w:rsidRPr="00D542AB" w:rsidRDefault="008A3B4B" w:rsidP="008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D542AB">
              <w:rPr>
                <w:rFonts w:ascii="Times New Roman" w:hAnsi="Times New Roman" w:cs="Times New Roman"/>
                <w:sz w:val="24"/>
                <w:szCs w:val="24"/>
              </w:rPr>
              <w:t>Выбор напильника.</w:t>
            </w:r>
          </w:p>
          <w:p w14:paraId="0E347CD7" w14:textId="77777777" w:rsidR="008A3B4B" w:rsidRPr="00D542AB" w:rsidRDefault="008A3B4B" w:rsidP="008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1838" w:type="dxa"/>
            <w:gridSpan w:val="4"/>
            <w:tcBorders>
              <w:bottom w:val="single" w:sz="4" w:space="0" w:color="auto"/>
            </w:tcBorders>
          </w:tcPr>
          <w:p w14:paraId="0EA5FBDB"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710" w:type="dxa"/>
            <w:gridSpan w:val="3"/>
            <w:vMerge/>
            <w:tcBorders>
              <w:bottom w:val="single" w:sz="4" w:space="0" w:color="auto"/>
            </w:tcBorders>
          </w:tcPr>
          <w:p w14:paraId="10BBB96F" w14:textId="77777777" w:rsidR="008A3B4B" w:rsidRPr="00D542AB" w:rsidRDefault="008A3B4B" w:rsidP="008A3B4B">
            <w:pPr>
              <w:rPr>
                <w:rFonts w:ascii="Times New Roman" w:hAnsi="Times New Roman" w:cs="Times New Roman"/>
                <w:i/>
                <w:sz w:val="24"/>
                <w:szCs w:val="24"/>
              </w:rPr>
            </w:pPr>
          </w:p>
        </w:tc>
      </w:tr>
      <w:tr w:rsidR="008A3B4B" w:rsidRPr="00582CE3" w14:paraId="37390E9A" w14:textId="77777777" w:rsidTr="008A3B4B">
        <w:trPr>
          <w:cantSplit/>
          <w:trHeight w:val="705"/>
        </w:trPr>
        <w:tc>
          <w:tcPr>
            <w:tcW w:w="3157" w:type="dxa"/>
            <w:gridSpan w:val="2"/>
          </w:tcPr>
          <w:p w14:paraId="10A45512"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lastRenderedPageBreak/>
              <w:t xml:space="preserve">МДК.01.03. Подготовительные </w:t>
            </w:r>
          </w:p>
          <w:p w14:paraId="0B605661"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и сборочные операции перед сваркой.</w:t>
            </w:r>
          </w:p>
        </w:tc>
        <w:tc>
          <w:tcPr>
            <w:tcW w:w="12119" w:type="dxa"/>
            <w:gridSpan w:val="20"/>
          </w:tcPr>
          <w:p w14:paraId="09DE7B9E" w14:textId="77777777" w:rsidR="008A3B4B" w:rsidRPr="00D542AB" w:rsidRDefault="008A3B4B" w:rsidP="008A3B4B">
            <w:pPr>
              <w:rPr>
                <w:rFonts w:ascii="Times New Roman" w:hAnsi="Times New Roman" w:cs="Times New Roman"/>
                <w:b/>
                <w:sz w:val="24"/>
                <w:szCs w:val="24"/>
              </w:rPr>
            </w:pPr>
          </w:p>
        </w:tc>
      </w:tr>
      <w:tr w:rsidR="008A3B4B" w:rsidRPr="00582CE3" w14:paraId="269F174D" w14:textId="77777777" w:rsidTr="008A3B4B">
        <w:trPr>
          <w:trHeight w:val="658"/>
        </w:trPr>
        <w:tc>
          <w:tcPr>
            <w:tcW w:w="3157" w:type="dxa"/>
            <w:gridSpan w:val="2"/>
          </w:tcPr>
          <w:p w14:paraId="22F1F83F" w14:textId="77777777" w:rsidR="008A3B4B" w:rsidRPr="00D542AB" w:rsidRDefault="008A3B4B" w:rsidP="008A3B4B">
            <w:pPr>
              <w:jc w:val="center"/>
              <w:rPr>
                <w:rFonts w:ascii="Times New Roman" w:eastAsia="Calibri" w:hAnsi="Times New Roman" w:cs="Times New Roman"/>
                <w:b/>
                <w:bCs/>
                <w:sz w:val="24"/>
                <w:szCs w:val="24"/>
              </w:rPr>
            </w:pPr>
            <w:r w:rsidRPr="00D542AB">
              <w:rPr>
                <w:rFonts w:ascii="Times New Roman" w:hAnsi="Times New Roman" w:cs="Times New Roman"/>
                <w:b/>
                <w:sz w:val="24"/>
                <w:szCs w:val="24"/>
              </w:rPr>
              <w:t>Раздел</w:t>
            </w:r>
            <w:r w:rsidRPr="00D542AB">
              <w:rPr>
                <w:rFonts w:ascii="Times New Roman" w:hAnsi="Times New Roman" w:cs="Times New Roman"/>
                <w:sz w:val="24"/>
                <w:szCs w:val="24"/>
              </w:rPr>
              <w:t xml:space="preserve">. </w:t>
            </w:r>
            <w:r w:rsidRPr="00D542AB">
              <w:rPr>
                <w:rFonts w:ascii="Times New Roman" w:hAnsi="Times New Roman" w:cs="Times New Roman"/>
                <w:b/>
                <w:bCs/>
                <w:sz w:val="24"/>
                <w:szCs w:val="24"/>
              </w:rPr>
              <w:t>Выполнение сборки изделий под сварку и проверка точности сборки</w:t>
            </w:r>
            <w:r w:rsidRPr="00D542AB">
              <w:rPr>
                <w:rFonts w:ascii="Times New Roman" w:hAnsi="Times New Roman" w:cs="Times New Roman"/>
                <w:sz w:val="24"/>
                <w:szCs w:val="24"/>
              </w:rPr>
              <w:t xml:space="preserve">. </w:t>
            </w:r>
          </w:p>
        </w:tc>
        <w:tc>
          <w:tcPr>
            <w:tcW w:w="8571" w:type="dxa"/>
            <w:gridSpan w:val="13"/>
          </w:tcPr>
          <w:p w14:paraId="37CD5B9C" w14:textId="77777777" w:rsidR="008A3B4B" w:rsidRPr="00D542AB" w:rsidRDefault="008A3B4B" w:rsidP="008A3B4B">
            <w:pPr>
              <w:jc w:val="center"/>
              <w:rPr>
                <w:rFonts w:ascii="Times New Roman" w:hAnsi="Times New Roman" w:cs="Times New Roman"/>
                <w:sz w:val="24"/>
                <w:szCs w:val="24"/>
              </w:rPr>
            </w:pPr>
          </w:p>
        </w:tc>
        <w:tc>
          <w:tcPr>
            <w:tcW w:w="3548" w:type="dxa"/>
            <w:gridSpan w:val="7"/>
          </w:tcPr>
          <w:p w14:paraId="5C403787" w14:textId="77777777" w:rsidR="008A3B4B" w:rsidRPr="00D542AB" w:rsidRDefault="008A3B4B" w:rsidP="008A3B4B">
            <w:pPr>
              <w:rPr>
                <w:rFonts w:ascii="Times New Roman" w:hAnsi="Times New Roman" w:cs="Times New Roman"/>
                <w:b/>
                <w:bCs/>
                <w:sz w:val="24"/>
                <w:szCs w:val="24"/>
              </w:rPr>
            </w:pPr>
          </w:p>
        </w:tc>
      </w:tr>
      <w:tr w:rsidR="008A3B4B" w:rsidRPr="00582CE3" w14:paraId="1B6F8F5C" w14:textId="77777777" w:rsidTr="008A3B4B">
        <w:trPr>
          <w:cantSplit/>
          <w:trHeight w:val="418"/>
        </w:trPr>
        <w:tc>
          <w:tcPr>
            <w:tcW w:w="3157" w:type="dxa"/>
            <w:gridSpan w:val="2"/>
            <w:vMerge w:val="restart"/>
          </w:tcPr>
          <w:p w14:paraId="404DB5F8" w14:textId="77777777" w:rsidR="008A3B4B" w:rsidRPr="00D542AB" w:rsidRDefault="008A3B4B" w:rsidP="008A3B4B">
            <w:pPr>
              <w:jc w:val="center"/>
              <w:rPr>
                <w:rFonts w:ascii="Times New Roman" w:eastAsia="Calibri" w:hAnsi="Times New Roman" w:cs="Times New Roman"/>
                <w:b/>
                <w:bCs/>
                <w:sz w:val="24"/>
                <w:szCs w:val="24"/>
              </w:rPr>
            </w:pPr>
            <w:r w:rsidRPr="00D542AB">
              <w:rPr>
                <w:rFonts w:ascii="Times New Roman" w:eastAsia="Calibri" w:hAnsi="Times New Roman" w:cs="Times New Roman"/>
                <w:b/>
                <w:bCs/>
                <w:sz w:val="24"/>
                <w:szCs w:val="24"/>
              </w:rPr>
              <w:t>Тема 3.4.</w:t>
            </w:r>
          </w:p>
          <w:p w14:paraId="004AD280" w14:textId="77777777" w:rsidR="008A3B4B" w:rsidRPr="00D542AB" w:rsidRDefault="008A3B4B" w:rsidP="008A3B4B">
            <w:pPr>
              <w:jc w:val="center"/>
              <w:rPr>
                <w:rFonts w:ascii="Times New Roman" w:eastAsia="Calibri" w:hAnsi="Times New Roman" w:cs="Times New Roman"/>
                <w:b/>
                <w:bCs/>
                <w:sz w:val="24"/>
                <w:szCs w:val="24"/>
              </w:rPr>
            </w:pPr>
            <w:r w:rsidRPr="00D542AB">
              <w:rPr>
                <w:rFonts w:ascii="Times New Roman" w:hAnsi="Times New Roman" w:cs="Times New Roman"/>
                <w:b/>
                <w:bCs/>
                <w:iCs/>
                <w:sz w:val="24"/>
                <w:szCs w:val="24"/>
              </w:rPr>
              <w:t>Сборочно-сварочные приспособления и приёмы сборочных операций.</w:t>
            </w:r>
          </w:p>
        </w:tc>
        <w:tc>
          <w:tcPr>
            <w:tcW w:w="8571" w:type="dxa"/>
            <w:gridSpan w:val="13"/>
          </w:tcPr>
          <w:p w14:paraId="517A1F16" w14:textId="77777777" w:rsidR="008A3B4B" w:rsidRPr="00D542AB" w:rsidRDefault="008A3B4B" w:rsidP="008A3B4B">
            <w:pPr>
              <w:rPr>
                <w:rFonts w:ascii="Times New Roman" w:hAnsi="Times New Roman" w:cs="Times New Roman"/>
                <w:sz w:val="24"/>
                <w:szCs w:val="24"/>
              </w:rPr>
            </w:pPr>
            <w:r w:rsidRPr="00D542AB">
              <w:rPr>
                <w:rFonts w:ascii="Times New Roman" w:eastAsia="Calibri" w:hAnsi="Times New Roman" w:cs="Times New Roman"/>
                <w:b/>
                <w:bCs/>
                <w:sz w:val="24"/>
                <w:szCs w:val="24"/>
              </w:rPr>
              <w:t>Содержание</w:t>
            </w:r>
          </w:p>
        </w:tc>
        <w:tc>
          <w:tcPr>
            <w:tcW w:w="3548" w:type="dxa"/>
            <w:gridSpan w:val="7"/>
          </w:tcPr>
          <w:p w14:paraId="55077DBD"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9</w:t>
            </w:r>
          </w:p>
        </w:tc>
      </w:tr>
      <w:tr w:rsidR="008A3B4B" w:rsidRPr="00582CE3" w14:paraId="34071A25" w14:textId="77777777" w:rsidTr="008A3B4B">
        <w:trPr>
          <w:cantSplit/>
          <w:trHeight w:val="225"/>
        </w:trPr>
        <w:tc>
          <w:tcPr>
            <w:tcW w:w="3157" w:type="dxa"/>
            <w:gridSpan w:val="2"/>
            <w:vMerge/>
          </w:tcPr>
          <w:p w14:paraId="21DB6BC7" w14:textId="77777777" w:rsidR="008A3B4B" w:rsidRPr="00D542AB" w:rsidRDefault="008A3B4B" w:rsidP="008A3B4B">
            <w:pPr>
              <w:jc w:val="center"/>
              <w:rPr>
                <w:rFonts w:ascii="Times New Roman" w:eastAsia="Calibri" w:hAnsi="Times New Roman" w:cs="Times New Roman"/>
                <w:b/>
                <w:bCs/>
                <w:sz w:val="24"/>
                <w:szCs w:val="24"/>
              </w:rPr>
            </w:pPr>
          </w:p>
        </w:tc>
        <w:tc>
          <w:tcPr>
            <w:tcW w:w="600" w:type="dxa"/>
            <w:gridSpan w:val="11"/>
          </w:tcPr>
          <w:p w14:paraId="79C28356" w14:textId="77777777" w:rsidR="008A3B4B" w:rsidRPr="00D542AB" w:rsidRDefault="008A3B4B" w:rsidP="008A3B4B">
            <w:pPr>
              <w:jc w:val="center"/>
              <w:rPr>
                <w:rFonts w:ascii="Times New Roman" w:hAnsi="Times New Roman" w:cs="Times New Roman"/>
                <w:sz w:val="24"/>
                <w:szCs w:val="24"/>
              </w:rPr>
            </w:pPr>
            <w:r w:rsidRPr="00D542AB">
              <w:rPr>
                <w:rFonts w:ascii="Times New Roman" w:hAnsi="Times New Roman" w:cs="Times New Roman"/>
                <w:sz w:val="24"/>
                <w:szCs w:val="24"/>
              </w:rPr>
              <w:t>1</w:t>
            </w:r>
          </w:p>
        </w:tc>
        <w:tc>
          <w:tcPr>
            <w:tcW w:w="7971" w:type="dxa"/>
            <w:gridSpan w:val="2"/>
          </w:tcPr>
          <w:p w14:paraId="36357679"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Способы сборки конструкций. </w:t>
            </w:r>
          </w:p>
        </w:tc>
        <w:tc>
          <w:tcPr>
            <w:tcW w:w="1838" w:type="dxa"/>
            <w:gridSpan w:val="4"/>
          </w:tcPr>
          <w:p w14:paraId="3C0EE017" w14:textId="77777777" w:rsidR="008A3B4B" w:rsidRPr="00D542AB" w:rsidRDefault="008A3B4B" w:rsidP="008A3B4B">
            <w:pPr>
              <w:jc w:val="center"/>
              <w:rPr>
                <w:rFonts w:ascii="Times New Roman" w:hAnsi="Times New Roman" w:cs="Times New Roman"/>
                <w:sz w:val="24"/>
                <w:szCs w:val="24"/>
              </w:rPr>
            </w:pPr>
            <w:r w:rsidRPr="00D542AB">
              <w:rPr>
                <w:rFonts w:ascii="Times New Roman" w:hAnsi="Times New Roman" w:cs="Times New Roman"/>
                <w:sz w:val="24"/>
                <w:szCs w:val="24"/>
              </w:rPr>
              <w:t>1</w:t>
            </w:r>
          </w:p>
        </w:tc>
        <w:tc>
          <w:tcPr>
            <w:tcW w:w="1710" w:type="dxa"/>
            <w:gridSpan w:val="3"/>
            <w:vMerge w:val="restart"/>
          </w:tcPr>
          <w:p w14:paraId="21B7ADEC"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ОК. 01- ОК </w:t>
            </w:r>
            <w:proofErr w:type="gramStart"/>
            <w:r w:rsidRPr="00D542AB">
              <w:rPr>
                <w:rFonts w:ascii="Times New Roman" w:hAnsi="Times New Roman" w:cs="Times New Roman"/>
                <w:sz w:val="24"/>
                <w:szCs w:val="24"/>
              </w:rPr>
              <w:t>04,ОК.07</w:t>
            </w:r>
            <w:proofErr w:type="gramEnd"/>
            <w:r w:rsidRPr="00D542AB">
              <w:rPr>
                <w:rFonts w:ascii="Times New Roman" w:hAnsi="Times New Roman" w:cs="Times New Roman"/>
                <w:sz w:val="24"/>
                <w:szCs w:val="24"/>
              </w:rPr>
              <w:t>- ОК.09</w:t>
            </w:r>
          </w:p>
          <w:p w14:paraId="1E97E8DD" w14:textId="77777777" w:rsidR="008A3B4B" w:rsidRPr="00D542AB" w:rsidRDefault="008A3B4B" w:rsidP="008A3B4B">
            <w:pPr>
              <w:rPr>
                <w:rFonts w:ascii="Times New Roman" w:hAnsi="Times New Roman" w:cs="Times New Roman"/>
                <w:sz w:val="24"/>
                <w:szCs w:val="24"/>
              </w:rPr>
            </w:pPr>
          </w:p>
          <w:p w14:paraId="44CD2D9E"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ПК 1.1, ПК 1.2, ПК 1.5</w:t>
            </w:r>
          </w:p>
          <w:p w14:paraId="0E5BDD3E" w14:textId="77777777" w:rsidR="008A3B4B" w:rsidRPr="00D542AB" w:rsidRDefault="008A3B4B" w:rsidP="008A3B4B">
            <w:pPr>
              <w:rPr>
                <w:rFonts w:ascii="Times New Roman" w:hAnsi="Times New Roman" w:cs="Times New Roman"/>
                <w:sz w:val="24"/>
                <w:szCs w:val="24"/>
              </w:rPr>
            </w:pPr>
          </w:p>
          <w:p w14:paraId="75435B01" w14:textId="77777777" w:rsidR="008A3B4B" w:rsidRPr="00D542AB" w:rsidRDefault="008A3B4B" w:rsidP="008A3B4B">
            <w:pPr>
              <w:rPr>
                <w:rFonts w:ascii="Times New Roman" w:hAnsi="Times New Roman" w:cs="Times New Roman"/>
                <w:sz w:val="24"/>
                <w:szCs w:val="24"/>
              </w:rPr>
            </w:pPr>
          </w:p>
        </w:tc>
      </w:tr>
      <w:tr w:rsidR="008A3B4B" w:rsidRPr="00582CE3" w14:paraId="4D1D9DC8" w14:textId="77777777" w:rsidTr="008A3B4B">
        <w:trPr>
          <w:cantSplit/>
          <w:trHeight w:val="448"/>
        </w:trPr>
        <w:tc>
          <w:tcPr>
            <w:tcW w:w="3157" w:type="dxa"/>
            <w:gridSpan w:val="2"/>
            <w:vMerge/>
          </w:tcPr>
          <w:p w14:paraId="0F82BCC2" w14:textId="77777777" w:rsidR="008A3B4B" w:rsidRPr="00D542AB" w:rsidRDefault="008A3B4B" w:rsidP="008A3B4B">
            <w:pPr>
              <w:jc w:val="center"/>
              <w:rPr>
                <w:rFonts w:ascii="Times New Roman" w:eastAsia="Calibri" w:hAnsi="Times New Roman" w:cs="Times New Roman"/>
                <w:b/>
                <w:bCs/>
                <w:sz w:val="24"/>
                <w:szCs w:val="24"/>
              </w:rPr>
            </w:pPr>
          </w:p>
        </w:tc>
        <w:tc>
          <w:tcPr>
            <w:tcW w:w="600" w:type="dxa"/>
            <w:gridSpan w:val="11"/>
          </w:tcPr>
          <w:p w14:paraId="2590249D" w14:textId="77777777" w:rsidR="008A3B4B" w:rsidRPr="00D542AB" w:rsidRDefault="008A3B4B" w:rsidP="008A3B4B">
            <w:pPr>
              <w:jc w:val="center"/>
              <w:rPr>
                <w:rFonts w:ascii="Times New Roman" w:hAnsi="Times New Roman" w:cs="Times New Roman"/>
                <w:sz w:val="24"/>
                <w:szCs w:val="24"/>
              </w:rPr>
            </w:pPr>
            <w:r w:rsidRPr="00D542AB">
              <w:rPr>
                <w:rFonts w:ascii="Times New Roman" w:hAnsi="Times New Roman" w:cs="Times New Roman"/>
                <w:sz w:val="24"/>
                <w:szCs w:val="24"/>
              </w:rPr>
              <w:t>2</w:t>
            </w:r>
          </w:p>
        </w:tc>
        <w:tc>
          <w:tcPr>
            <w:tcW w:w="7971" w:type="dxa"/>
            <w:gridSpan w:val="2"/>
          </w:tcPr>
          <w:p w14:paraId="25D94F1D"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Приспособления для сборки и сварки конструкций: переносные универсальные приспособления, универсальные и специализированные приспособления, </w:t>
            </w:r>
          </w:p>
        </w:tc>
        <w:tc>
          <w:tcPr>
            <w:tcW w:w="1838" w:type="dxa"/>
            <w:gridSpan w:val="4"/>
          </w:tcPr>
          <w:p w14:paraId="1CBCC83B"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710" w:type="dxa"/>
            <w:gridSpan w:val="3"/>
            <w:vMerge/>
          </w:tcPr>
          <w:p w14:paraId="115A37DC" w14:textId="77777777" w:rsidR="008A3B4B" w:rsidRPr="00D542AB" w:rsidRDefault="008A3B4B" w:rsidP="008A3B4B">
            <w:pPr>
              <w:rPr>
                <w:rFonts w:ascii="Times New Roman" w:hAnsi="Times New Roman" w:cs="Times New Roman"/>
                <w:i/>
                <w:sz w:val="24"/>
                <w:szCs w:val="24"/>
              </w:rPr>
            </w:pPr>
          </w:p>
        </w:tc>
      </w:tr>
      <w:tr w:rsidR="008A3B4B" w:rsidRPr="00582CE3" w14:paraId="3B96D672" w14:textId="77777777" w:rsidTr="008A3B4B">
        <w:trPr>
          <w:cantSplit/>
          <w:trHeight w:val="210"/>
        </w:trPr>
        <w:tc>
          <w:tcPr>
            <w:tcW w:w="3157" w:type="dxa"/>
            <w:gridSpan w:val="2"/>
            <w:vMerge/>
          </w:tcPr>
          <w:p w14:paraId="043AD79A" w14:textId="77777777" w:rsidR="008A3B4B" w:rsidRPr="00D542AB" w:rsidRDefault="008A3B4B" w:rsidP="008A3B4B">
            <w:pPr>
              <w:jc w:val="center"/>
              <w:rPr>
                <w:rFonts w:ascii="Times New Roman" w:eastAsia="Calibri" w:hAnsi="Times New Roman" w:cs="Times New Roman"/>
                <w:b/>
                <w:bCs/>
                <w:sz w:val="24"/>
                <w:szCs w:val="24"/>
              </w:rPr>
            </w:pPr>
          </w:p>
        </w:tc>
        <w:tc>
          <w:tcPr>
            <w:tcW w:w="600" w:type="dxa"/>
            <w:gridSpan w:val="11"/>
          </w:tcPr>
          <w:p w14:paraId="606DEF88" w14:textId="77777777" w:rsidR="008A3B4B" w:rsidRPr="00D542AB" w:rsidRDefault="008A3B4B" w:rsidP="008A3B4B">
            <w:pPr>
              <w:jc w:val="center"/>
              <w:rPr>
                <w:rFonts w:ascii="Times New Roman" w:hAnsi="Times New Roman" w:cs="Times New Roman"/>
                <w:sz w:val="24"/>
                <w:szCs w:val="24"/>
              </w:rPr>
            </w:pPr>
            <w:r w:rsidRPr="00D542AB">
              <w:rPr>
                <w:rFonts w:ascii="Times New Roman" w:hAnsi="Times New Roman" w:cs="Times New Roman"/>
                <w:sz w:val="24"/>
                <w:szCs w:val="24"/>
              </w:rPr>
              <w:t>3</w:t>
            </w:r>
          </w:p>
        </w:tc>
        <w:tc>
          <w:tcPr>
            <w:tcW w:w="7971" w:type="dxa"/>
            <w:gridSpan w:val="2"/>
          </w:tcPr>
          <w:p w14:paraId="748B2445"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Безопасность труда при сборочных работах.</w:t>
            </w:r>
          </w:p>
        </w:tc>
        <w:tc>
          <w:tcPr>
            <w:tcW w:w="1838" w:type="dxa"/>
            <w:gridSpan w:val="4"/>
          </w:tcPr>
          <w:p w14:paraId="18FB728A"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710" w:type="dxa"/>
            <w:gridSpan w:val="3"/>
            <w:vMerge/>
          </w:tcPr>
          <w:p w14:paraId="0165DB33" w14:textId="77777777" w:rsidR="008A3B4B" w:rsidRPr="00D542AB" w:rsidRDefault="008A3B4B" w:rsidP="008A3B4B">
            <w:pPr>
              <w:rPr>
                <w:rFonts w:ascii="Times New Roman" w:hAnsi="Times New Roman" w:cs="Times New Roman"/>
                <w:i/>
                <w:sz w:val="24"/>
                <w:szCs w:val="24"/>
              </w:rPr>
            </w:pPr>
          </w:p>
        </w:tc>
      </w:tr>
      <w:tr w:rsidR="008A3B4B" w:rsidRPr="00582CE3" w14:paraId="1DFF1C8A" w14:textId="77777777" w:rsidTr="008A3B4B">
        <w:trPr>
          <w:cantSplit/>
          <w:trHeight w:val="190"/>
        </w:trPr>
        <w:tc>
          <w:tcPr>
            <w:tcW w:w="3157" w:type="dxa"/>
            <w:gridSpan w:val="2"/>
            <w:vMerge/>
          </w:tcPr>
          <w:p w14:paraId="24AD9F9F" w14:textId="77777777" w:rsidR="008A3B4B" w:rsidRPr="00D542AB" w:rsidRDefault="008A3B4B" w:rsidP="008A3B4B">
            <w:pPr>
              <w:jc w:val="center"/>
              <w:rPr>
                <w:rFonts w:ascii="Times New Roman" w:eastAsia="Calibri" w:hAnsi="Times New Roman" w:cs="Times New Roman"/>
                <w:b/>
                <w:bCs/>
                <w:sz w:val="24"/>
                <w:szCs w:val="24"/>
              </w:rPr>
            </w:pPr>
          </w:p>
        </w:tc>
        <w:tc>
          <w:tcPr>
            <w:tcW w:w="600" w:type="dxa"/>
            <w:gridSpan w:val="11"/>
          </w:tcPr>
          <w:p w14:paraId="33D14B4A" w14:textId="77777777" w:rsidR="008A3B4B" w:rsidRPr="00D542AB" w:rsidRDefault="008A3B4B" w:rsidP="008A3B4B">
            <w:pPr>
              <w:jc w:val="center"/>
              <w:rPr>
                <w:rFonts w:ascii="Times New Roman" w:hAnsi="Times New Roman" w:cs="Times New Roman"/>
                <w:sz w:val="24"/>
                <w:szCs w:val="24"/>
              </w:rPr>
            </w:pPr>
            <w:r w:rsidRPr="00D542AB">
              <w:rPr>
                <w:rFonts w:ascii="Times New Roman" w:hAnsi="Times New Roman" w:cs="Times New Roman"/>
                <w:sz w:val="24"/>
                <w:szCs w:val="24"/>
              </w:rPr>
              <w:t>4</w:t>
            </w:r>
          </w:p>
        </w:tc>
        <w:tc>
          <w:tcPr>
            <w:tcW w:w="7971" w:type="dxa"/>
            <w:gridSpan w:val="2"/>
          </w:tcPr>
          <w:p w14:paraId="7F421605" w14:textId="77777777" w:rsidR="008A3B4B" w:rsidRPr="00D542AB" w:rsidRDefault="008A3B4B" w:rsidP="008A3B4B">
            <w:pPr>
              <w:rPr>
                <w:rFonts w:ascii="Times New Roman" w:hAnsi="Times New Roman" w:cs="Times New Roman"/>
                <w:sz w:val="24"/>
                <w:szCs w:val="24"/>
              </w:rPr>
            </w:pPr>
            <w:r w:rsidRPr="00D542AB">
              <w:rPr>
                <w:rFonts w:ascii="Times New Roman" w:eastAsia="Calibri" w:hAnsi="Times New Roman" w:cs="Times New Roman"/>
                <w:sz w:val="24"/>
                <w:szCs w:val="24"/>
              </w:rPr>
              <w:t>Разработка технологической карты сборочных операций.</w:t>
            </w:r>
          </w:p>
        </w:tc>
        <w:tc>
          <w:tcPr>
            <w:tcW w:w="1838" w:type="dxa"/>
            <w:gridSpan w:val="4"/>
          </w:tcPr>
          <w:p w14:paraId="2553AA3D"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2</w:t>
            </w:r>
          </w:p>
        </w:tc>
        <w:tc>
          <w:tcPr>
            <w:tcW w:w="1710" w:type="dxa"/>
            <w:gridSpan w:val="3"/>
            <w:vMerge/>
          </w:tcPr>
          <w:p w14:paraId="15B6B9B5" w14:textId="77777777" w:rsidR="008A3B4B" w:rsidRPr="00D542AB" w:rsidRDefault="008A3B4B" w:rsidP="008A3B4B">
            <w:pPr>
              <w:rPr>
                <w:rFonts w:ascii="Times New Roman" w:hAnsi="Times New Roman" w:cs="Times New Roman"/>
                <w:i/>
                <w:sz w:val="24"/>
                <w:szCs w:val="24"/>
              </w:rPr>
            </w:pPr>
          </w:p>
        </w:tc>
      </w:tr>
      <w:tr w:rsidR="008A3B4B" w:rsidRPr="00582CE3" w14:paraId="23DCBB46" w14:textId="77777777" w:rsidTr="008A3B4B">
        <w:trPr>
          <w:cantSplit/>
          <w:trHeight w:val="95"/>
        </w:trPr>
        <w:tc>
          <w:tcPr>
            <w:tcW w:w="3157" w:type="dxa"/>
            <w:gridSpan w:val="2"/>
            <w:vMerge/>
          </w:tcPr>
          <w:p w14:paraId="5EF68E0E" w14:textId="77777777" w:rsidR="008A3B4B" w:rsidRPr="00D542AB" w:rsidRDefault="008A3B4B" w:rsidP="008A3B4B">
            <w:pPr>
              <w:jc w:val="center"/>
              <w:rPr>
                <w:rFonts w:ascii="Times New Roman" w:eastAsia="Calibri" w:hAnsi="Times New Roman" w:cs="Times New Roman"/>
                <w:b/>
                <w:bCs/>
                <w:sz w:val="24"/>
                <w:szCs w:val="24"/>
              </w:rPr>
            </w:pPr>
          </w:p>
        </w:tc>
        <w:tc>
          <w:tcPr>
            <w:tcW w:w="8571" w:type="dxa"/>
            <w:gridSpan w:val="13"/>
          </w:tcPr>
          <w:p w14:paraId="33B4AA92" w14:textId="77777777" w:rsidR="008A3B4B" w:rsidRPr="00D542AB" w:rsidRDefault="008A3B4B" w:rsidP="008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sz w:val="24"/>
                <w:szCs w:val="24"/>
              </w:rPr>
            </w:pPr>
            <w:r w:rsidRPr="00D542AB">
              <w:rPr>
                <w:rFonts w:ascii="Times New Roman" w:hAnsi="Times New Roman" w:cs="Times New Roman"/>
                <w:b/>
                <w:bCs/>
                <w:sz w:val="24"/>
                <w:szCs w:val="24"/>
              </w:rPr>
              <w:t>В том числе практических занятий и лабораторных работ</w:t>
            </w:r>
          </w:p>
        </w:tc>
        <w:tc>
          <w:tcPr>
            <w:tcW w:w="1838" w:type="dxa"/>
            <w:gridSpan w:val="4"/>
          </w:tcPr>
          <w:p w14:paraId="350063B4"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4</w:t>
            </w:r>
          </w:p>
        </w:tc>
        <w:tc>
          <w:tcPr>
            <w:tcW w:w="1710" w:type="dxa"/>
            <w:gridSpan w:val="3"/>
            <w:vMerge/>
          </w:tcPr>
          <w:p w14:paraId="6AFDC0DC" w14:textId="77777777" w:rsidR="008A3B4B" w:rsidRPr="00D542AB" w:rsidRDefault="008A3B4B" w:rsidP="008A3B4B">
            <w:pPr>
              <w:rPr>
                <w:rFonts w:ascii="Times New Roman" w:hAnsi="Times New Roman" w:cs="Times New Roman"/>
                <w:b/>
                <w:sz w:val="24"/>
                <w:szCs w:val="24"/>
              </w:rPr>
            </w:pPr>
          </w:p>
        </w:tc>
      </w:tr>
      <w:tr w:rsidR="008A3B4B" w:rsidRPr="00582CE3" w14:paraId="5511BC11" w14:textId="77777777" w:rsidTr="008A3B4B">
        <w:trPr>
          <w:cantSplit/>
          <w:trHeight w:val="240"/>
        </w:trPr>
        <w:tc>
          <w:tcPr>
            <w:tcW w:w="3157" w:type="dxa"/>
            <w:gridSpan w:val="2"/>
            <w:vMerge/>
          </w:tcPr>
          <w:p w14:paraId="66092FF0" w14:textId="77777777" w:rsidR="008A3B4B" w:rsidRPr="00D542AB" w:rsidRDefault="008A3B4B" w:rsidP="008A3B4B">
            <w:pPr>
              <w:jc w:val="center"/>
              <w:rPr>
                <w:rFonts w:ascii="Times New Roman" w:eastAsia="Calibri" w:hAnsi="Times New Roman" w:cs="Times New Roman"/>
                <w:b/>
                <w:bCs/>
                <w:sz w:val="24"/>
                <w:szCs w:val="24"/>
              </w:rPr>
            </w:pPr>
          </w:p>
        </w:tc>
        <w:tc>
          <w:tcPr>
            <w:tcW w:w="8571" w:type="dxa"/>
            <w:gridSpan w:val="13"/>
          </w:tcPr>
          <w:p w14:paraId="0980FD48" w14:textId="77777777" w:rsidR="008A3B4B" w:rsidRPr="00D542AB" w:rsidRDefault="008A3B4B" w:rsidP="008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sidRPr="00D542AB">
              <w:rPr>
                <w:rFonts w:ascii="Times New Roman" w:eastAsia="Calibri" w:hAnsi="Times New Roman" w:cs="Times New Roman"/>
                <w:sz w:val="24"/>
                <w:szCs w:val="24"/>
              </w:rPr>
              <w:t>Технологическая карта сборочных операций.</w:t>
            </w:r>
          </w:p>
        </w:tc>
        <w:tc>
          <w:tcPr>
            <w:tcW w:w="1838" w:type="dxa"/>
            <w:gridSpan w:val="4"/>
          </w:tcPr>
          <w:p w14:paraId="348166A2"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4</w:t>
            </w:r>
          </w:p>
        </w:tc>
        <w:tc>
          <w:tcPr>
            <w:tcW w:w="1710" w:type="dxa"/>
            <w:gridSpan w:val="3"/>
            <w:vMerge/>
          </w:tcPr>
          <w:p w14:paraId="634B2686" w14:textId="77777777" w:rsidR="008A3B4B" w:rsidRPr="00D542AB" w:rsidRDefault="008A3B4B" w:rsidP="008A3B4B">
            <w:pPr>
              <w:rPr>
                <w:rFonts w:ascii="Times New Roman" w:hAnsi="Times New Roman" w:cs="Times New Roman"/>
                <w:i/>
                <w:sz w:val="24"/>
                <w:szCs w:val="24"/>
              </w:rPr>
            </w:pPr>
          </w:p>
        </w:tc>
      </w:tr>
      <w:tr w:rsidR="008A3B4B" w:rsidRPr="00582CE3" w14:paraId="6E57004E" w14:textId="77777777" w:rsidTr="008A3B4B">
        <w:trPr>
          <w:cantSplit/>
          <w:trHeight w:val="225"/>
        </w:trPr>
        <w:tc>
          <w:tcPr>
            <w:tcW w:w="3157" w:type="dxa"/>
            <w:gridSpan w:val="2"/>
            <w:vMerge w:val="restart"/>
          </w:tcPr>
          <w:p w14:paraId="2468CCC4" w14:textId="77777777" w:rsidR="008A3B4B" w:rsidRPr="00D542AB" w:rsidRDefault="008A3B4B" w:rsidP="008A3B4B">
            <w:pPr>
              <w:jc w:val="center"/>
              <w:rPr>
                <w:rFonts w:ascii="Times New Roman" w:eastAsia="Calibri" w:hAnsi="Times New Roman" w:cs="Times New Roman"/>
                <w:b/>
                <w:bCs/>
                <w:sz w:val="24"/>
                <w:szCs w:val="24"/>
                <w:lang w:val="en-US"/>
              </w:rPr>
            </w:pPr>
            <w:r w:rsidRPr="00D542AB">
              <w:rPr>
                <w:rFonts w:ascii="Times New Roman" w:eastAsia="Calibri" w:hAnsi="Times New Roman" w:cs="Times New Roman"/>
                <w:b/>
                <w:bCs/>
                <w:sz w:val="24"/>
                <w:szCs w:val="24"/>
              </w:rPr>
              <w:t>Тема 3.</w:t>
            </w:r>
            <w:r w:rsidRPr="00D542AB">
              <w:rPr>
                <w:rFonts w:ascii="Times New Roman" w:eastAsia="Calibri" w:hAnsi="Times New Roman" w:cs="Times New Roman"/>
                <w:b/>
                <w:bCs/>
                <w:sz w:val="24"/>
                <w:szCs w:val="24"/>
                <w:lang w:val="en-US"/>
              </w:rPr>
              <w:t>5</w:t>
            </w:r>
          </w:p>
          <w:p w14:paraId="638446F4" w14:textId="77777777" w:rsidR="008A3B4B" w:rsidRPr="00D542AB" w:rsidRDefault="008A3B4B" w:rsidP="008A3B4B">
            <w:pPr>
              <w:jc w:val="center"/>
              <w:rPr>
                <w:rFonts w:ascii="Times New Roman" w:eastAsia="Calibri" w:hAnsi="Times New Roman" w:cs="Times New Roman"/>
                <w:b/>
                <w:bCs/>
                <w:sz w:val="24"/>
                <w:szCs w:val="24"/>
              </w:rPr>
            </w:pPr>
            <w:r w:rsidRPr="00D542AB">
              <w:rPr>
                <w:rFonts w:ascii="Times New Roman" w:hAnsi="Times New Roman" w:cs="Times New Roman"/>
                <w:b/>
                <w:bCs/>
                <w:sz w:val="24"/>
                <w:szCs w:val="24"/>
              </w:rPr>
              <w:t>Проверка точности сборки</w:t>
            </w:r>
          </w:p>
        </w:tc>
        <w:tc>
          <w:tcPr>
            <w:tcW w:w="8571" w:type="dxa"/>
            <w:gridSpan w:val="13"/>
          </w:tcPr>
          <w:p w14:paraId="64A2F0FB" w14:textId="77777777" w:rsidR="008A3B4B" w:rsidRPr="00D542AB" w:rsidRDefault="008A3B4B" w:rsidP="008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D542AB">
              <w:rPr>
                <w:rFonts w:ascii="Times New Roman" w:eastAsia="Calibri" w:hAnsi="Times New Roman" w:cs="Times New Roman"/>
                <w:b/>
                <w:bCs/>
                <w:sz w:val="24"/>
                <w:szCs w:val="24"/>
              </w:rPr>
              <w:t>Содержание</w:t>
            </w:r>
          </w:p>
        </w:tc>
        <w:tc>
          <w:tcPr>
            <w:tcW w:w="1838" w:type="dxa"/>
            <w:gridSpan w:val="4"/>
          </w:tcPr>
          <w:p w14:paraId="5A03AE11"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2</w:t>
            </w:r>
          </w:p>
        </w:tc>
        <w:tc>
          <w:tcPr>
            <w:tcW w:w="1710" w:type="dxa"/>
            <w:gridSpan w:val="3"/>
            <w:vMerge/>
          </w:tcPr>
          <w:p w14:paraId="5A3996B2" w14:textId="77777777" w:rsidR="008A3B4B" w:rsidRPr="00D542AB" w:rsidRDefault="008A3B4B" w:rsidP="008A3B4B">
            <w:pPr>
              <w:rPr>
                <w:rFonts w:ascii="Times New Roman" w:hAnsi="Times New Roman" w:cs="Times New Roman"/>
                <w:b/>
                <w:sz w:val="24"/>
                <w:szCs w:val="24"/>
              </w:rPr>
            </w:pPr>
          </w:p>
        </w:tc>
      </w:tr>
      <w:tr w:rsidR="008A3B4B" w:rsidRPr="00582CE3" w14:paraId="2AB75500" w14:textId="77777777" w:rsidTr="008A3B4B">
        <w:trPr>
          <w:cantSplit/>
          <w:trHeight w:val="427"/>
        </w:trPr>
        <w:tc>
          <w:tcPr>
            <w:tcW w:w="3157" w:type="dxa"/>
            <w:gridSpan w:val="2"/>
            <w:vMerge/>
          </w:tcPr>
          <w:p w14:paraId="1AB3A1C8" w14:textId="77777777" w:rsidR="008A3B4B" w:rsidRPr="00D542AB" w:rsidRDefault="008A3B4B" w:rsidP="008A3B4B">
            <w:pPr>
              <w:jc w:val="center"/>
              <w:rPr>
                <w:rFonts w:ascii="Times New Roman" w:eastAsia="Calibri" w:hAnsi="Times New Roman" w:cs="Times New Roman"/>
                <w:b/>
                <w:bCs/>
                <w:sz w:val="24"/>
                <w:szCs w:val="24"/>
              </w:rPr>
            </w:pPr>
          </w:p>
        </w:tc>
        <w:tc>
          <w:tcPr>
            <w:tcW w:w="600" w:type="dxa"/>
            <w:gridSpan w:val="11"/>
          </w:tcPr>
          <w:p w14:paraId="7852296E" w14:textId="77777777" w:rsidR="008A3B4B" w:rsidRPr="00D542AB" w:rsidRDefault="008A3B4B" w:rsidP="008A3B4B">
            <w:pPr>
              <w:jc w:val="center"/>
              <w:rPr>
                <w:rFonts w:ascii="Times New Roman" w:hAnsi="Times New Roman" w:cs="Times New Roman"/>
                <w:sz w:val="24"/>
                <w:szCs w:val="24"/>
              </w:rPr>
            </w:pPr>
            <w:r w:rsidRPr="00D542AB">
              <w:rPr>
                <w:rFonts w:ascii="Times New Roman" w:hAnsi="Times New Roman" w:cs="Times New Roman"/>
                <w:sz w:val="24"/>
                <w:szCs w:val="24"/>
              </w:rPr>
              <w:t>1</w:t>
            </w:r>
          </w:p>
          <w:p w14:paraId="030C4E83" w14:textId="77777777" w:rsidR="008A3B4B" w:rsidRPr="00D542AB" w:rsidRDefault="008A3B4B" w:rsidP="008A3B4B">
            <w:pPr>
              <w:jc w:val="center"/>
              <w:rPr>
                <w:rFonts w:ascii="Times New Roman" w:hAnsi="Times New Roman" w:cs="Times New Roman"/>
                <w:sz w:val="24"/>
                <w:szCs w:val="24"/>
              </w:rPr>
            </w:pPr>
          </w:p>
          <w:p w14:paraId="0A2C9A49" w14:textId="77777777" w:rsidR="008A3B4B" w:rsidRPr="00D542AB" w:rsidRDefault="008A3B4B" w:rsidP="008A3B4B">
            <w:pPr>
              <w:rPr>
                <w:rFonts w:ascii="Times New Roman" w:hAnsi="Times New Roman" w:cs="Times New Roman"/>
                <w:sz w:val="24"/>
                <w:szCs w:val="24"/>
              </w:rPr>
            </w:pPr>
          </w:p>
        </w:tc>
        <w:tc>
          <w:tcPr>
            <w:tcW w:w="7971" w:type="dxa"/>
            <w:gridSpan w:val="2"/>
          </w:tcPr>
          <w:p w14:paraId="6C2799D1" w14:textId="77777777" w:rsidR="008A3B4B" w:rsidRPr="00D542AB" w:rsidRDefault="008A3B4B" w:rsidP="008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D542AB">
              <w:rPr>
                <w:rFonts w:ascii="Times New Roman" w:hAnsi="Times New Roman" w:cs="Times New Roman"/>
                <w:sz w:val="24"/>
                <w:szCs w:val="24"/>
              </w:rPr>
              <w:t xml:space="preserve">Инструменты для проверки точности сборки сварных деталей, узлов и конструкций. </w:t>
            </w:r>
          </w:p>
          <w:p w14:paraId="4644D9B5" w14:textId="77777777" w:rsidR="008A3B4B" w:rsidRPr="00D542AB" w:rsidRDefault="008A3B4B" w:rsidP="008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D542AB">
              <w:rPr>
                <w:rFonts w:ascii="Times New Roman" w:hAnsi="Times New Roman" w:cs="Times New Roman"/>
                <w:sz w:val="24"/>
                <w:szCs w:val="24"/>
              </w:rPr>
              <w:t xml:space="preserve">Приёмы измерений линейных размеров, углов и отклонений формы </w:t>
            </w:r>
            <w:proofErr w:type="gramStart"/>
            <w:r w:rsidRPr="00D542AB">
              <w:rPr>
                <w:rFonts w:ascii="Times New Roman" w:hAnsi="Times New Roman" w:cs="Times New Roman"/>
                <w:sz w:val="24"/>
                <w:szCs w:val="24"/>
              </w:rPr>
              <w:t xml:space="preserve">поверхности.  </w:t>
            </w:r>
            <w:proofErr w:type="gramEnd"/>
          </w:p>
        </w:tc>
        <w:tc>
          <w:tcPr>
            <w:tcW w:w="1838" w:type="dxa"/>
            <w:gridSpan w:val="4"/>
          </w:tcPr>
          <w:p w14:paraId="5A60C9F2" w14:textId="77777777" w:rsidR="008A3B4B" w:rsidRPr="00D542AB" w:rsidRDefault="008A3B4B" w:rsidP="008A3B4B">
            <w:pPr>
              <w:jc w:val="center"/>
              <w:rPr>
                <w:rFonts w:ascii="Times New Roman" w:hAnsi="Times New Roman" w:cs="Times New Roman"/>
                <w:sz w:val="24"/>
                <w:szCs w:val="24"/>
              </w:rPr>
            </w:pPr>
            <w:r w:rsidRPr="00D542AB">
              <w:rPr>
                <w:rFonts w:ascii="Times New Roman" w:hAnsi="Times New Roman" w:cs="Times New Roman"/>
                <w:sz w:val="24"/>
                <w:szCs w:val="24"/>
              </w:rPr>
              <w:t>1</w:t>
            </w:r>
          </w:p>
        </w:tc>
        <w:tc>
          <w:tcPr>
            <w:tcW w:w="1710" w:type="dxa"/>
            <w:gridSpan w:val="3"/>
          </w:tcPr>
          <w:p w14:paraId="4E3036E9" w14:textId="77777777" w:rsidR="008A3B4B" w:rsidRPr="00D542AB" w:rsidRDefault="008A3B4B" w:rsidP="008A3B4B">
            <w:pPr>
              <w:rPr>
                <w:rFonts w:ascii="Times New Roman" w:hAnsi="Times New Roman" w:cs="Times New Roman"/>
                <w:sz w:val="24"/>
                <w:szCs w:val="24"/>
              </w:rPr>
            </w:pPr>
          </w:p>
        </w:tc>
      </w:tr>
      <w:tr w:rsidR="008A3B4B" w:rsidRPr="00582CE3" w14:paraId="19D626A5" w14:textId="77777777" w:rsidTr="008A3B4B">
        <w:trPr>
          <w:cantSplit/>
          <w:trHeight w:val="225"/>
        </w:trPr>
        <w:tc>
          <w:tcPr>
            <w:tcW w:w="3157" w:type="dxa"/>
            <w:gridSpan w:val="2"/>
            <w:vMerge/>
          </w:tcPr>
          <w:p w14:paraId="564497FF" w14:textId="77777777" w:rsidR="008A3B4B" w:rsidRPr="00D542AB" w:rsidRDefault="008A3B4B" w:rsidP="008A3B4B">
            <w:pPr>
              <w:jc w:val="center"/>
              <w:rPr>
                <w:rFonts w:ascii="Times New Roman" w:eastAsia="Calibri" w:hAnsi="Times New Roman" w:cs="Times New Roman"/>
                <w:b/>
                <w:bCs/>
                <w:sz w:val="24"/>
                <w:szCs w:val="24"/>
              </w:rPr>
            </w:pPr>
          </w:p>
        </w:tc>
        <w:tc>
          <w:tcPr>
            <w:tcW w:w="8571" w:type="dxa"/>
            <w:gridSpan w:val="13"/>
          </w:tcPr>
          <w:p w14:paraId="2087F7EB" w14:textId="77777777" w:rsidR="008A3B4B" w:rsidRPr="00D542AB" w:rsidRDefault="008A3B4B" w:rsidP="008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542AB">
              <w:rPr>
                <w:rFonts w:ascii="Times New Roman" w:hAnsi="Times New Roman" w:cs="Times New Roman"/>
                <w:b/>
                <w:sz w:val="24"/>
                <w:szCs w:val="24"/>
              </w:rPr>
              <w:t>Промежуточная аттестация в виде контрольной работы</w:t>
            </w:r>
          </w:p>
        </w:tc>
        <w:tc>
          <w:tcPr>
            <w:tcW w:w="1838" w:type="dxa"/>
            <w:gridSpan w:val="4"/>
          </w:tcPr>
          <w:p w14:paraId="1B3EA387"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1</w:t>
            </w:r>
          </w:p>
        </w:tc>
        <w:tc>
          <w:tcPr>
            <w:tcW w:w="1710" w:type="dxa"/>
            <w:gridSpan w:val="3"/>
          </w:tcPr>
          <w:p w14:paraId="4D142B83" w14:textId="77777777" w:rsidR="008A3B4B" w:rsidRPr="00D542AB" w:rsidRDefault="008A3B4B" w:rsidP="008A3B4B">
            <w:pPr>
              <w:rPr>
                <w:rFonts w:ascii="Times New Roman" w:hAnsi="Times New Roman" w:cs="Times New Roman"/>
                <w:b/>
                <w:sz w:val="24"/>
                <w:szCs w:val="24"/>
              </w:rPr>
            </w:pPr>
          </w:p>
        </w:tc>
      </w:tr>
      <w:tr w:rsidR="008A3B4B" w:rsidRPr="00582CE3" w14:paraId="69EB45A6" w14:textId="77777777" w:rsidTr="008A3B4B">
        <w:trPr>
          <w:cantSplit/>
          <w:trHeight w:val="225"/>
        </w:trPr>
        <w:tc>
          <w:tcPr>
            <w:tcW w:w="11728" w:type="dxa"/>
            <w:gridSpan w:val="15"/>
          </w:tcPr>
          <w:p w14:paraId="47954A8D" w14:textId="77777777" w:rsidR="008A3B4B" w:rsidRPr="00D542AB" w:rsidRDefault="008A3B4B" w:rsidP="008A3B4B">
            <w:pPr>
              <w:jc w:val="center"/>
              <w:rPr>
                <w:rFonts w:ascii="Times New Roman" w:eastAsia="Calibri" w:hAnsi="Times New Roman" w:cs="Times New Roman"/>
                <w:b/>
                <w:bCs/>
                <w:sz w:val="24"/>
                <w:szCs w:val="24"/>
              </w:rPr>
            </w:pPr>
          </w:p>
        </w:tc>
        <w:tc>
          <w:tcPr>
            <w:tcW w:w="1838" w:type="dxa"/>
            <w:gridSpan w:val="4"/>
          </w:tcPr>
          <w:p w14:paraId="4559EF6B" w14:textId="77777777" w:rsidR="008A3B4B" w:rsidRPr="00D542AB" w:rsidRDefault="008A3B4B" w:rsidP="008A3B4B">
            <w:pPr>
              <w:rPr>
                <w:rFonts w:ascii="Times New Roman" w:hAnsi="Times New Roman" w:cs="Times New Roman"/>
                <w:b/>
                <w:bCs/>
                <w:sz w:val="24"/>
                <w:szCs w:val="24"/>
              </w:rPr>
            </w:pPr>
          </w:p>
        </w:tc>
        <w:tc>
          <w:tcPr>
            <w:tcW w:w="1710" w:type="dxa"/>
            <w:gridSpan w:val="3"/>
          </w:tcPr>
          <w:p w14:paraId="2642C0CD" w14:textId="77777777" w:rsidR="008A3B4B" w:rsidRPr="00D542AB" w:rsidRDefault="008A3B4B" w:rsidP="008A3B4B">
            <w:pPr>
              <w:rPr>
                <w:rFonts w:ascii="Times New Roman" w:hAnsi="Times New Roman" w:cs="Times New Roman"/>
                <w:b/>
                <w:bCs/>
                <w:sz w:val="24"/>
                <w:szCs w:val="24"/>
              </w:rPr>
            </w:pPr>
          </w:p>
        </w:tc>
      </w:tr>
      <w:tr w:rsidR="008A3B4B" w:rsidRPr="00582CE3" w14:paraId="133D741E" w14:textId="77777777" w:rsidTr="008A3B4B">
        <w:trPr>
          <w:cantSplit/>
          <w:trHeight w:val="3460"/>
        </w:trPr>
        <w:tc>
          <w:tcPr>
            <w:tcW w:w="11728" w:type="dxa"/>
            <w:gridSpan w:val="15"/>
          </w:tcPr>
          <w:p w14:paraId="01DBCE98"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b/>
                <w:bCs/>
                <w:sz w:val="24"/>
                <w:szCs w:val="24"/>
              </w:rPr>
              <w:lastRenderedPageBreak/>
              <w:t>Самостоятельная работа при изучении раздела</w:t>
            </w:r>
          </w:p>
          <w:p w14:paraId="68915629" w14:textId="77777777" w:rsidR="008A3B4B" w:rsidRPr="00D542AB" w:rsidRDefault="008A3B4B" w:rsidP="008A3B4B">
            <w:pPr>
              <w:jc w:val="both"/>
              <w:rPr>
                <w:rFonts w:ascii="Times New Roman" w:hAnsi="Times New Roman" w:cs="Times New Roman"/>
                <w:sz w:val="24"/>
                <w:szCs w:val="24"/>
              </w:rPr>
            </w:pPr>
            <w:r w:rsidRPr="00D542AB">
              <w:rPr>
                <w:rFonts w:ascii="Times New Roman" w:hAnsi="Times New Roman" w:cs="Times New Roman"/>
                <w:sz w:val="24"/>
                <w:szCs w:val="24"/>
              </w:rPr>
              <w:t>- систематическая проработка конспектов занятий, учебной, дополнительной и справочной литературы при подготовке к занятиям;</w:t>
            </w:r>
          </w:p>
          <w:p w14:paraId="2AA364E6" w14:textId="77777777" w:rsidR="008A3B4B" w:rsidRPr="00D542AB" w:rsidRDefault="008A3B4B" w:rsidP="008A3B4B">
            <w:pPr>
              <w:jc w:val="both"/>
              <w:rPr>
                <w:rFonts w:ascii="Times New Roman" w:hAnsi="Times New Roman" w:cs="Times New Roman"/>
                <w:sz w:val="24"/>
                <w:szCs w:val="24"/>
              </w:rPr>
            </w:pPr>
            <w:r w:rsidRPr="00D542AB">
              <w:rPr>
                <w:rFonts w:ascii="Times New Roman" w:hAnsi="Times New Roman" w:cs="Times New Roman"/>
                <w:sz w:val="24"/>
                <w:szCs w:val="24"/>
              </w:rPr>
              <w:t>- подготовка к практическим работам с использованием методических рекомендаций преподавателя, оформление практических работ и подготовка их к защите;</w:t>
            </w:r>
          </w:p>
          <w:p w14:paraId="59629BA7" w14:textId="77777777" w:rsidR="008A3B4B" w:rsidRPr="00D542AB" w:rsidRDefault="008A3B4B" w:rsidP="008A3B4B">
            <w:pPr>
              <w:jc w:val="both"/>
              <w:rPr>
                <w:rFonts w:ascii="Times New Roman" w:hAnsi="Times New Roman" w:cs="Times New Roman"/>
                <w:sz w:val="24"/>
                <w:szCs w:val="24"/>
              </w:rPr>
            </w:pPr>
            <w:r w:rsidRPr="00D542AB">
              <w:rPr>
                <w:rFonts w:ascii="Times New Roman" w:hAnsi="Times New Roman" w:cs="Times New Roman"/>
                <w:sz w:val="24"/>
                <w:szCs w:val="24"/>
              </w:rPr>
              <w:t>- подготовка к выполнению и</w:t>
            </w:r>
            <w:r w:rsidRPr="00D542AB">
              <w:rPr>
                <w:rFonts w:ascii="Times New Roman" w:hAnsi="Times New Roman" w:cs="Times New Roman"/>
                <w:iCs/>
                <w:sz w:val="24"/>
                <w:szCs w:val="24"/>
              </w:rPr>
              <w:t>ндивидуальных заданий;</w:t>
            </w:r>
          </w:p>
          <w:p w14:paraId="36FA362D" w14:textId="77777777" w:rsidR="008A3B4B" w:rsidRPr="00D542AB" w:rsidRDefault="008A3B4B" w:rsidP="008A3B4B">
            <w:pPr>
              <w:jc w:val="both"/>
              <w:rPr>
                <w:rFonts w:ascii="Times New Roman" w:hAnsi="Times New Roman" w:cs="Times New Roman"/>
                <w:sz w:val="24"/>
                <w:szCs w:val="24"/>
              </w:rPr>
            </w:pPr>
            <w:r w:rsidRPr="00D542AB">
              <w:rPr>
                <w:rFonts w:ascii="Times New Roman" w:hAnsi="Times New Roman" w:cs="Times New Roman"/>
                <w:sz w:val="24"/>
                <w:szCs w:val="24"/>
              </w:rPr>
              <w:t xml:space="preserve">- подготовка и защита докладов по разделу 1 ПМ.01: «Типы сварных соединений листовых конструкций: параметры подготовки и сборки, нормативные документы на подготовку и сборку листов под сварку»; </w:t>
            </w:r>
          </w:p>
          <w:p w14:paraId="37FD3464" w14:textId="77777777" w:rsidR="008A3B4B" w:rsidRPr="00D542AB" w:rsidRDefault="008A3B4B" w:rsidP="008A3B4B">
            <w:pPr>
              <w:jc w:val="both"/>
              <w:rPr>
                <w:rFonts w:ascii="Times New Roman" w:hAnsi="Times New Roman" w:cs="Times New Roman"/>
                <w:sz w:val="24"/>
                <w:szCs w:val="24"/>
              </w:rPr>
            </w:pPr>
            <w:r w:rsidRPr="00D542AB">
              <w:rPr>
                <w:rFonts w:ascii="Times New Roman" w:hAnsi="Times New Roman" w:cs="Times New Roman"/>
                <w:sz w:val="24"/>
                <w:szCs w:val="24"/>
              </w:rPr>
              <w:t xml:space="preserve">«Типы сварных соединений трубопроводов: параметры подготовки и сборки, нормативные документы на подготовку и сборку трубопроводов под сварку»; </w:t>
            </w:r>
          </w:p>
          <w:p w14:paraId="07CFA438" w14:textId="77777777" w:rsidR="008A3B4B" w:rsidRPr="00D542AB" w:rsidRDefault="008A3B4B" w:rsidP="008A3B4B">
            <w:pPr>
              <w:jc w:val="both"/>
              <w:rPr>
                <w:rFonts w:ascii="Times New Roman" w:hAnsi="Times New Roman" w:cs="Times New Roman"/>
                <w:sz w:val="24"/>
                <w:szCs w:val="24"/>
              </w:rPr>
            </w:pPr>
            <w:r w:rsidRPr="00D542AB">
              <w:rPr>
                <w:rFonts w:ascii="Times New Roman" w:hAnsi="Times New Roman" w:cs="Times New Roman"/>
                <w:sz w:val="24"/>
                <w:szCs w:val="24"/>
              </w:rPr>
              <w:t xml:space="preserve">«Дефекты подготовки и сборки кромок под сварку: причины образования, способы и схемы измерения»; </w:t>
            </w:r>
          </w:p>
          <w:p w14:paraId="43DB9B2F" w14:textId="77777777" w:rsidR="008A3B4B" w:rsidRPr="00D542AB" w:rsidRDefault="008A3B4B" w:rsidP="008A3B4B">
            <w:pPr>
              <w:jc w:val="both"/>
              <w:rPr>
                <w:rFonts w:ascii="Times New Roman" w:hAnsi="Times New Roman" w:cs="Times New Roman"/>
                <w:sz w:val="24"/>
                <w:szCs w:val="24"/>
              </w:rPr>
            </w:pPr>
            <w:r w:rsidRPr="00D542AB">
              <w:rPr>
                <w:rFonts w:ascii="Times New Roman" w:hAnsi="Times New Roman" w:cs="Times New Roman"/>
                <w:sz w:val="24"/>
                <w:szCs w:val="24"/>
              </w:rPr>
              <w:t xml:space="preserve">«Разметка с применением проекционного способа»; </w:t>
            </w:r>
          </w:p>
          <w:p w14:paraId="5ADD45AC" w14:textId="77777777" w:rsidR="008A3B4B" w:rsidRPr="00D542AB" w:rsidRDefault="008A3B4B" w:rsidP="008A3B4B">
            <w:pPr>
              <w:jc w:val="both"/>
              <w:rPr>
                <w:rFonts w:ascii="Times New Roman" w:hAnsi="Times New Roman" w:cs="Times New Roman"/>
                <w:sz w:val="24"/>
                <w:szCs w:val="24"/>
              </w:rPr>
            </w:pPr>
            <w:r w:rsidRPr="00D542AB">
              <w:rPr>
                <w:rFonts w:ascii="Times New Roman" w:hAnsi="Times New Roman" w:cs="Times New Roman"/>
                <w:sz w:val="24"/>
                <w:szCs w:val="24"/>
              </w:rPr>
              <w:t xml:space="preserve">«Лазерная разметка»; </w:t>
            </w:r>
          </w:p>
          <w:p w14:paraId="75C6AB07" w14:textId="77777777" w:rsidR="008A3B4B" w:rsidRPr="00D542AB" w:rsidRDefault="008A3B4B" w:rsidP="008A3B4B">
            <w:pPr>
              <w:jc w:val="both"/>
              <w:rPr>
                <w:rFonts w:ascii="Times New Roman" w:hAnsi="Times New Roman" w:cs="Times New Roman"/>
                <w:sz w:val="24"/>
                <w:szCs w:val="24"/>
              </w:rPr>
            </w:pPr>
            <w:r w:rsidRPr="00D542AB">
              <w:rPr>
                <w:rFonts w:ascii="Times New Roman" w:hAnsi="Times New Roman" w:cs="Times New Roman"/>
                <w:sz w:val="24"/>
                <w:szCs w:val="24"/>
              </w:rPr>
              <w:t xml:space="preserve">«Специальные символы в обозначении сварных швов на чертежах (сварка по замкнутому контуру, снять усиление шва и пр.)»; </w:t>
            </w:r>
          </w:p>
          <w:p w14:paraId="619C19B0" w14:textId="77777777" w:rsidR="008A3B4B" w:rsidRPr="00D542AB" w:rsidRDefault="008A3B4B" w:rsidP="008A3B4B">
            <w:pPr>
              <w:jc w:val="both"/>
              <w:rPr>
                <w:rFonts w:ascii="Times New Roman" w:hAnsi="Times New Roman" w:cs="Times New Roman"/>
                <w:sz w:val="24"/>
                <w:szCs w:val="24"/>
              </w:rPr>
            </w:pPr>
            <w:r w:rsidRPr="00D542AB">
              <w:rPr>
                <w:rFonts w:ascii="Times New Roman" w:hAnsi="Times New Roman" w:cs="Times New Roman"/>
                <w:sz w:val="24"/>
                <w:szCs w:val="24"/>
              </w:rPr>
              <w:t>«Расшифровка, правила нанесения на чертежах»;</w:t>
            </w:r>
          </w:p>
          <w:p w14:paraId="3C924F60" w14:textId="77777777" w:rsidR="008A3B4B" w:rsidRPr="00D542AB" w:rsidRDefault="008A3B4B" w:rsidP="008A3B4B">
            <w:pPr>
              <w:jc w:val="both"/>
              <w:rPr>
                <w:rFonts w:ascii="Times New Roman" w:hAnsi="Times New Roman" w:cs="Times New Roman"/>
                <w:sz w:val="24"/>
                <w:szCs w:val="24"/>
              </w:rPr>
            </w:pPr>
            <w:r w:rsidRPr="00D542AB">
              <w:rPr>
                <w:rFonts w:ascii="Times New Roman" w:hAnsi="Times New Roman" w:cs="Times New Roman"/>
                <w:sz w:val="24"/>
                <w:szCs w:val="24"/>
              </w:rPr>
              <w:t xml:space="preserve"> «Особенности подготовки по сварку кромок конструкций из алюминия и его сплавов»; </w:t>
            </w:r>
          </w:p>
          <w:p w14:paraId="53FBF8EE" w14:textId="77777777" w:rsidR="008A3B4B" w:rsidRPr="00D542AB" w:rsidRDefault="008A3B4B" w:rsidP="008A3B4B">
            <w:pPr>
              <w:jc w:val="both"/>
              <w:rPr>
                <w:rFonts w:ascii="Times New Roman" w:hAnsi="Times New Roman" w:cs="Times New Roman"/>
                <w:sz w:val="24"/>
                <w:szCs w:val="24"/>
              </w:rPr>
            </w:pPr>
            <w:r w:rsidRPr="00D542AB">
              <w:rPr>
                <w:rFonts w:ascii="Times New Roman" w:hAnsi="Times New Roman" w:cs="Times New Roman"/>
                <w:sz w:val="24"/>
                <w:szCs w:val="24"/>
              </w:rPr>
              <w:t>«Типовая конструкция УСП-универсального сборочно-сварочного приспособления»;</w:t>
            </w:r>
          </w:p>
          <w:p w14:paraId="0489A140" w14:textId="77777777" w:rsidR="008A3B4B" w:rsidRPr="00D542AB" w:rsidRDefault="008A3B4B" w:rsidP="008A3B4B">
            <w:pPr>
              <w:jc w:val="both"/>
              <w:rPr>
                <w:rFonts w:ascii="Times New Roman" w:hAnsi="Times New Roman" w:cs="Times New Roman"/>
                <w:sz w:val="24"/>
                <w:szCs w:val="24"/>
              </w:rPr>
            </w:pPr>
            <w:r w:rsidRPr="00D542AB">
              <w:rPr>
                <w:rFonts w:ascii="Times New Roman" w:hAnsi="Times New Roman" w:cs="Times New Roman"/>
                <w:sz w:val="24"/>
                <w:szCs w:val="24"/>
              </w:rPr>
              <w:t xml:space="preserve"> «</w:t>
            </w:r>
            <w:proofErr w:type="spellStart"/>
            <w:r w:rsidRPr="00D542AB">
              <w:rPr>
                <w:rFonts w:ascii="Times New Roman" w:hAnsi="Times New Roman" w:cs="Times New Roman"/>
                <w:sz w:val="24"/>
                <w:szCs w:val="24"/>
              </w:rPr>
              <w:t>Базировочные</w:t>
            </w:r>
            <w:proofErr w:type="spellEnd"/>
            <w:r w:rsidRPr="00D542AB">
              <w:rPr>
                <w:rFonts w:ascii="Times New Roman" w:hAnsi="Times New Roman" w:cs="Times New Roman"/>
                <w:sz w:val="24"/>
                <w:szCs w:val="24"/>
              </w:rPr>
              <w:t xml:space="preserve">, прижимные и зажимные элементы УСП: виды, конструкция, назначение»; </w:t>
            </w:r>
          </w:p>
          <w:p w14:paraId="2EFBBF1C" w14:textId="77777777" w:rsidR="008A3B4B" w:rsidRPr="00D542AB" w:rsidRDefault="008A3B4B" w:rsidP="008A3B4B">
            <w:pPr>
              <w:jc w:val="both"/>
              <w:rPr>
                <w:rFonts w:ascii="Times New Roman" w:hAnsi="Times New Roman" w:cs="Times New Roman"/>
                <w:sz w:val="24"/>
                <w:szCs w:val="24"/>
              </w:rPr>
            </w:pPr>
            <w:r w:rsidRPr="00D542AB">
              <w:rPr>
                <w:rFonts w:ascii="Times New Roman" w:hAnsi="Times New Roman" w:cs="Times New Roman"/>
                <w:sz w:val="24"/>
                <w:szCs w:val="24"/>
              </w:rPr>
              <w:t xml:space="preserve">«Правила прихватки плоских листовых конструкций»; «Правила прихватки при сборке двутавровых балок»; </w:t>
            </w:r>
          </w:p>
          <w:p w14:paraId="0ADF6B1E" w14:textId="77777777" w:rsidR="008A3B4B" w:rsidRPr="00D542AB" w:rsidRDefault="008A3B4B" w:rsidP="008A3B4B">
            <w:pPr>
              <w:jc w:val="both"/>
              <w:rPr>
                <w:rFonts w:ascii="Times New Roman" w:hAnsi="Times New Roman" w:cs="Times New Roman"/>
                <w:sz w:val="24"/>
                <w:szCs w:val="24"/>
              </w:rPr>
            </w:pPr>
            <w:r w:rsidRPr="00D542AB">
              <w:rPr>
                <w:rFonts w:ascii="Times New Roman" w:hAnsi="Times New Roman" w:cs="Times New Roman"/>
                <w:sz w:val="24"/>
                <w:szCs w:val="24"/>
              </w:rPr>
              <w:t xml:space="preserve">«Правила прихватки при сборке трубопроводов малого диаметра (до </w:t>
            </w:r>
            <w:smartTag w:uri="urn:schemas-microsoft-com:office:smarttags" w:element="metricconverter">
              <w:smartTagPr>
                <w:attr w:name="ProductID" w:val="40 мм"/>
              </w:smartTagPr>
              <w:r w:rsidRPr="00D542AB">
                <w:rPr>
                  <w:rFonts w:ascii="Times New Roman" w:hAnsi="Times New Roman" w:cs="Times New Roman"/>
                  <w:sz w:val="24"/>
                  <w:szCs w:val="24"/>
                </w:rPr>
                <w:t>40 мм</w:t>
              </w:r>
            </w:smartTag>
            <w:r w:rsidRPr="00D542AB">
              <w:rPr>
                <w:rFonts w:ascii="Times New Roman" w:hAnsi="Times New Roman" w:cs="Times New Roman"/>
                <w:sz w:val="24"/>
                <w:szCs w:val="24"/>
              </w:rPr>
              <w:t xml:space="preserve">)»; </w:t>
            </w:r>
          </w:p>
          <w:p w14:paraId="381D1E7D" w14:textId="77777777" w:rsidR="008A3B4B" w:rsidRPr="00D542AB" w:rsidRDefault="008A3B4B" w:rsidP="008A3B4B">
            <w:pPr>
              <w:jc w:val="both"/>
              <w:rPr>
                <w:rFonts w:ascii="Times New Roman" w:hAnsi="Times New Roman" w:cs="Times New Roman"/>
                <w:b/>
                <w:bCs/>
                <w:sz w:val="24"/>
                <w:szCs w:val="24"/>
              </w:rPr>
            </w:pPr>
            <w:r w:rsidRPr="00D542AB">
              <w:rPr>
                <w:rFonts w:ascii="Times New Roman" w:hAnsi="Times New Roman" w:cs="Times New Roman"/>
                <w:sz w:val="24"/>
                <w:szCs w:val="24"/>
              </w:rPr>
              <w:t xml:space="preserve">«Правила прихватки при сборке большого диаметра (до </w:t>
            </w:r>
            <w:smartTag w:uri="urn:schemas-microsoft-com:office:smarttags" w:element="metricconverter">
              <w:smartTagPr>
                <w:attr w:name="ProductID" w:val="1220 мм"/>
              </w:smartTagPr>
              <w:r w:rsidRPr="00D542AB">
                <w:rPr>
                  <w:rFonts w:ascii="Times New Roman" w:hAnsi="Times New Roman" w:cs="Times New Roman"/>
                  <w:sz w:val="24"/>
                  <w:szCs w:val="24"/>
                </w:rPr>
                <w:t>1220 мм</w:t>
              </w:r>
            </w:smartTag>
            <w:r w:rsidRPr="00D542AB">
              <w:rPr>
                <w:rFonts w:ascii="Times New Roman" w:hAnsi="Times New Roman" w:cs="Times New Roman"/>
                <w:sz w:val="24"/>
                <w:szCs w:val="24"/>
              </w:rPr>
              <w:t>)».</w:t>
            </w:r>
          </w:p>
        </w:tc>
        <w:tc>
          <w:tcPr>
            <w:tcW w:w="3548" w:type="dxa"/>
            <w:gridSpan w:val="7"/>
          </w:tcPr>
          <w:p w14:paraId="50276AEA" w14:textId="77777777" w:rsidR="008A3B4B" w:rsidRPr="00D542AB" w:rsidRDefault="008A3B4B" w:rsidP="008A3B4B">
            <w:pPr>
              <w:jc w:val="center"/>
              <w:rPr>
                <w:rFonts w:ascii="Times New Roman" w:hAnsi="Times New Roman" w:cs="Times New Roman"/>
                <w:b/>
                <w:bCs/>
                <w:sz w:val="24"/>
                <w:szCs w:val="24"/>
              </w:rPr>
            </w:pPr>
            <w:r w:rsidRPr="00D542AB">
              <w:rPr>
                <w:rFonts w:ascii="Times New Roman" w:hAnsi="Times New Roman" w:cs="Times New Roman"/>
                <w:b/>
                <w:bCs/>
                <w:sz w:val="24"/>
                <w:szCs w:val="24"/>
              </w:rPr>
              <w:t>2</w:t>
            </w:r>
          </w:p>
        </w:tc>
      </w:tr>
      <w:tr w:rsidR="008A3B4B" w:rsidRPr="00582CE3" w14:paraId="3B2B2F86" w14:textId="77777777" w:rsidTr="008A3B4B">
        <w:trPr>
          <w:cantSplit/>
          <w:trHeight w:val="2431"/>
        </w:trPr>
        <w:tc>
          <w:tcPr>
            <w:tcW w:w="11728" w:type="dxa"/>
            <w:gridSpan w:val="15"/>
          </w:tcPr>
          <w:p w14:paraId="379C65F6"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lastRenderedPageBreak/>
              <w:t>Тематика домашних заданий</w:t>
            </w:r>
          </w:p>
          <w:p w14:paraId="060057A7" w14:textId="77777777" w:rsidR="008A3B4B" w:rsidRPr="00D542AB" w:rsidRDefault="008A3B4B" w:rsidP="006901DA">
            <w:pPr>
              <w:pStyle w:val="ConsPlusNormal"/>
              <w:numPr>
                <w:ilvl w:val="0"/>
                <w:numId w:val="3"/>
              </w:numPr>
              <w:tabs>
                <w:tab w:val="left" w:pos="491"/>
              </w:tabs>
              <w:ind w:left="34" w:firstLine="0"/>
              <w:jc w:val="both"/>
              <w:rPr>
                <w:rFonts w:ascii="Times New Roman" w:hAnsi="Times New Roman" w:cs="Times New Roman"/>
                <w:sz w:val="24"/>
                <w:szCs w:val="24"/>
              </w:rPr>
            </w:pPr>
            <w:r w:rsidRPr="00D542AB">
              <w:rPr>
                <w:rFonts w:ascii="Times New Roman" w:hAnsi="Times New Roman" w:cs="Times New Roman"/>
                <w:sz w:val="24"/>
                <w:szCs w:val="24"/>
              </w:rPr>
              <w:t>Определить основные типы, конструктивные элементы, размеры сварных соединений и обозначение их на чертежах.</w:t>
            </w:r>
          </w:p>
          <w:p w14:paraId="562F4781" w14:textId="77777777" w:rsidR="008A3B4B" w:rsidRPr="00D542AB" w:rsidRDefault="008A3B4B" w:rsidP="006901DA">
            <w:pPr>
              <w:pStyle w:val="ConsPlusNormal"/>
              <w:numPr>
                <w:ilvl w:val="0"/>
                <w:numId w:val="3"/>
              </w:numPr>
              <w:tabs>
                <w:tab w:val="left" w:pos="491"/>
              </w:tabs>
              <w:ind w:left="34" w:firstLine="0"/>
              <w:jc w:val="both"/>
              <w:rPr>
                <w:rFonts w:ascii="Times New Roman" w:hAnsi="Times New Roman" w:cs="Times New Roman"/>
                <w:sz w:val="24"/>
                <w:szCs w:val="24"/>
              </w:rPr>
            </w:pPr>
            <w:r w:rsidRPr="00D542AB">
              <w:rPr>
                <w:rFonts w:ascii="Times New Roman" w:hAnsi="Times New Roman" w:cs="Times New Roman"/>
                <w:sz w:val="24"/>
                <w:szCs w:val="24"/>
              </w:rPr>
              <w:t>Установить основные типы и конструктивные элементы разделки кромок.</w:t>
            </w:r>
          </w:p>
          <w:p w14:paraId="6ED715A6" w14:textId="77777777" w:rsidR="008A3B4B" w:rsidRPr="00D542AB" w:rsidRDefault="008A3B4B" w:rsidP="006901DA">
            <w:pPr>
              <w:pStyle w:val="ConsPlusNormal"/>
              <w:numPr>
                <w:ilvl w:val="0"/>
                <w:numId w:val="3"/>
              </w:numPr>
              <w:tabs>
                <w:tab w:val="left" w:pos="491"/>
              </w:tabs>
              <w:ind w:left="34" w:firstLine="0"/>
              <w:jc w:val="both"/>
              <w:rPr>
                <w:rFonts w:ascii="Times New Roman" w:hAnsi="Times New Roman" w:cs="Times New Roman"/>
                <w:i/>
                <w:sz w:val="24"/>
                <w:szCs w:val="24"/>
              </w:rPr>
            </w:pPr>
            <w:r w:rsidRPr="00D542AB">
              <w:rPr>
                <w:rFonts w:ascii="Times New Roman" w:hAnsi="Times New Roman" w:cs="Times New Roman"/>
                <w:sz w:val="24"/>
                <w:szCs w:val="24"/>
              </w:rPr>
              <w:t xml:space="preserve">Изложить основные правила чтения чертежей и спецификаций. </w:t>
            </w:r>
          </w:p>
          <w:p w14:paraId="4C666FD3" w14:textId="77777777" w:rsidR="008A3B4B" w:rsidRPr="00D542AB" w:rsidRDefault="008A3B4B" w:rsidP="006901DA">
            <w:pPr>
              <w:pStyle w:val="a4"/>
              <w:numPr>
                <w:ilvl w:val="0"/>
                <w:numId w:val="3"/>
              </w:numPr>
              <w:tabs>
                <w:tab w:val="left" w:pos="491"/>
              </w:tabs>
              <w:ind w:left="34" w:firstLine="0"/>
              <w:jc w:val="both"/>
              <w:rPr>
                <w:rFonts w:ascii="Times New Roman" w:hAnsi="Times New Roman" w:cs="Times New Roman"/>
                <w:b/>
                <w:bCs/>
                <w:sz w:val="24"/>
                <w:szCs w:val="24"/>
              </w:rPr>
            </w:pPr>
            <w:r w:rsidRPr="00D542AB">
              <w:rPr>
                <w:rFonts w:ascii="Times New Roman" w:hAnsi="Times New Roman" w:cs="Times New Roman"/>
                <w:sz w:val="24"/>
                <w:szCs w:val="24"/>
              </w:rPr>
              <w:t>Выполнить анализ чертежа и спецификации сварной металлоконструкции.</w:t>
            </w:r>
          </w:p>
          <w:p w14:paraId="10DCC87F" w14:textId="77777777" w:rsidR="008A3B4B" w:rsidRPr="00D542AB" w:rsidRDefault="008A3B4B" w:rsidP="006901DA">
            <w:pPr>
              <w:pStyle w:val="a4"/>
              <w:numPr>
                <w:ilvl w:val="0"/>
                <w:numId w:val="3"/>
              </w:numPr>
              <w:tabs>
                <w:tab w:val="left" w:pos="491"/>
              </w:tabs>
              <w:ind w:left="34" w:firstLine="0"/>
              <w:jc w:val="both"/>
              <w:rPr>
                <w:rFonts w:ascii="Times New Roman" w:hAnsi="Times New Roman" w:cs="Times New Roman"/>
                <w:i/>
                <w:sz w:val="24"/>
                <w:szCs w:val="24"/>
              </w:rPr>
            </w:pPr>
            <w:r w:rsidRPr="00D542AB">
              <w:rPr>
                <w:rFonts w:ascii="Times New Roman" w:hAnsi="Times New Roman" w:cs="Times New Roman"/>
                <w:sz w:val="24"/>
                <w:szCs w:val="24"/>
              </w:rPr>
              <w:t>Перечислить слесарные операции, выполняемые при подготовке металла к сварке: разметка, резка, рубка, гибка и правка металла.</w:t>
            </w:r>
          </w:p>
          <w:p w14:paraId="0104779F" w14:textId="77777777" w:rsidR="008A3B4B" w:rsidRPr="00D542AB" w:rsidRDefault="008A3B4B" w:rsidP="006901DA">
            <w:pPr>
              <w:pStyle w:val="ConsPlusNormal"/>
              <w:numPr>
                <w:ilvl w:val="0"/>
                <w:numId w:val="3"/>
              </w:numPr>
              <w:tabs>
                <w:tab w:val="left" w:pos="491"/>
              </w:tabs>
              <w:ind w:left="34" w:firstLine="0"/>
              <w:jc w:val="both"/>
              <w:rPr>
                <w:rFonts w:ascii="Times New Roman" w:hAnsi="Times New Roman" w:cs="Times New Roman"/>
                <w:sz w:val="24"/>
                <w:szCs w:val="24"/>
              </w:rPr>
            </w:pPr>
            <w:r w:rsidRPr="00D542AB">
              <w:rPr>
                <w:rFonts w:ascii="Times New Roman" w:hAnsi="Times New Roman" w:cs="Times New Roman"/>
                <w:sz w:val="24"/>
                <w:szCs w:val="24"/>
              </w:rPr>
              <w:t>Изложить правила подготовки кромок изделий под сварку.</w:t>
            </w:r>
          </w:p>
          <w:p w14:paraId="236DCD2E" w14:textId="77777777" w:rsidR="008A3B4B" w:rsidRPr="00D542AB" w:rsidRDefault="008A3B4B" w:rsidP="006901DA">
            <w:pPr>
              <w:pStyle w:val="a4"/>
              <w:numPr>
                <w:ilvl w:val="0"/>
                <w:numId w:val="3"/>
              </w:numPr>
              <w:tabs>
                <w:tab w:val="left" w:pos="491"/>
              </w:tabs>
              <w:ind w:left="34" w:firstLine="0"/>
              <w:jc w:val="both"/>
              <w:rPr>
                <w:rFonts w:ascii="Times New Roman" w:hAnsi="Times New Roman" w:cs="Times New Roman"/>
                <w:i/>
                <w:sz w:val="24"/>
                <w:szCs w:val="24"/>
              </w:rPr>
            </w:pPr>
            <w:r w:rsidRPr="00D542AB">
              <w:rPr>
                <w:rFonts w:ascii="Times New Roman" w:hAnsi="Times New Roman" w:cs="Times New Roman"/>
                <w:sz w:val="24"/>
                <w:szCs w:val="24"/>
              </w:rPr>
              <w:t>Описать виды и назначение ручного и механизированного инструмента для подготовки элементов конструкции под сварку.</w:t>
            </w:r>
          </w:p>
          <w:p w14:paraId="46651CF4" w14:textId="77777777" w:rsidR="008A3B4B" w:rsidRPr="00D542AB" w:rsidRDefault="008A3B4B" w:rsidP="006901DA">
            <w:pPr>
              <w:pStyle w:val="a4"/>
              <w:numPr>
                <w:ilvl w:val="0"/>
                <w:numId w:val="3"/>
              </w:numPr>
              <w:tabs>
                <w:tab w:val="left" w:pos="491"/>
              </w:tabs>
              <w:ind w:left="34" w:firstLine="0"/>
              <w:jc w:val="both"/>
              <w:rPr>
                <w:rFonts w:ascii="Times New Roman" w:hAnsi="Times New Roman" w:cs="Times New Roman"/>
                <w:sz w:val="24"/>
                <w:szCs w:val="24"/>
              </w:rPr>
            </w:pPr>
            <w:r w:rsidRPr="00D542AB">
              <w:rPr>
                <w:rFonts w:ascii="Times New Roman" w:hAnsi="Times New Roman" w:cs="Times New Roman"/>
                <w:sz w:val="24"/>
                <w:szCs w:val="24"/>
              </w:rPr>
              <w:t>Установить этапы подготовки металла к сварке в соответствии с ГОСТами.</w:t>
            </w:r>
          </w:p>
          <w:p w14:paraId="3014874F" w14:textId="77777777" w:rsidR="008A3B4B" w:rsidRPr="00D542AB" w:rsidRDefault="008A3B4B" w:rsidP="006901DA">
            <w:pPr>
              <w:pStyle w:val="a4"/>
              <w:numPr>
                <w:ilvl w:val="0"/>
                <w:numId w:val="3"/>
              </w:numPr>
              <w:tabs>
                <w:tab w:val="left" w:pos="459"/>
              </w:tabs>
              <w:spacing w:before="120" w:after="120"/>
              <w:ind w:left="34" w:firstLine="0"/>
              <w:jc w:val="both"/>
              <w:rPr>
                <w:rFonts w:ascii="Times New Roman" w:hAnsi="Times New Roman" w:cs="Times New Roman"/>
                <w:b/>
                <w:bCs/>
                <w:sz w:val="24"/>
                <w:szCs w:val="24"/>
              </w:rPr>
            </w:pPr>
            <w:r w:rsidRPr="00D542AB">
              <w:rPr>
                <w:rFonts w:ascii="Times New Roman" w:hAnsi="Times New Roman" w:cs="Times New Roman"/>
                <w:sz w:val="24"/>
                <w:szCs w:val="24"/>
              </w:rPr>
              <w:t>Сформулировать правила сборки элементов конструкции под сварку.</w:t>
            </w:r>
          </w:p>
        </w:tc>
        <w:tc>
          <w:tcPr>
            <w:tcW w:w="3548" w:type="dxa"/>
            <w:gridSpan w:val="7"/>
          </w:tcPr>
          <w:p w14:paraId="1E97A895" w14:textId="77777777" w:rsidR="008A3B4B" w:rsidRPr="00D542AB" w:rsidRDefault="008A3B4B" w:rsidP="008A3B4B">
            <w:pPr>
              <w:jc w:val="center"/>
              <w:rPr>
                <w:rFonts w:ascii="Times New Roman" w:hAnsi="Times New Roman" w:cs="Times New Roman"/>
                <w:b/>
                <w:bCs/>
                <w:sz w:val="24"/>
                <w:szCs w:val="24"/>
              </w:rPr>
            </w:pPr>
          </w:p>
        </w:tc>
      </w:tr>
      <w:tr w:rsidR="008A3B4B" w:rsidRPr="00582CE3" w14:paraId="1249E370" w14:textId="77777777" w:rsidTr="008A3B4B">
        <w:trPr>
          <w:cantSplit/>
          <w:trHeight w:val="480"/>
        </w:trPr>
        <w:tc>
          <w:tcPr>
            <w:tcW w:w="3202" w:type="dxa"/>
            <w:gridSpan w:val="3"/>
          </w:tcPr>
          <w:p w14:paraId="02CB07E4" w14:textId="77777777" w:rsidR="008A3B4B" w:rsidRPr="00D542AB" w:rsidRDefault="008A3B4B" w:rsidP="008A3B4B">
            <w:pPr>
              <w:tabs>
                <w:tab w:val="left" w:pos="708"/>
              </w:tabs>
              <w:rPr>
                <w:rFonts w:ascii="Times New Roman" w:eastAsia="Calibri" w:hAnsi="Times New Roman" w:cs="Times New Roman"/>
                <w:b/>
                <w:bCs/>
                <w:sz w:val="24"/>
                <w:szCs w:val="24"/>
              </w:rPr>
            </w:pPr>
            <w:r w:rsidRPr="00D542AB">
              <w:rPr>
                <w:rFonts w:ascii="Times New Roman" w:eastAsia="Calibri" w:hAnsi="Times New Roman" w:cs="Times New Roman"/>
                <w:b/>
                <w:bCs/>
                <w:sz w:val="24"/>
                <w:szCs w:val="24"/>
              </w:rPr>
              <w:t>Всего</w:t>
            </w:r>
          </w:p>
        </w:tc>
        <w:tc>
          <w:tcPr>
            <w:tcW w:w="8526" w:type="dxa"/>
            <w:gridSpan w:val="12"/>
          </w:tcPr>
          <w:p w14:paraId="41FA71FF" w14:textId="77777777" w:rsidR="008A3B4B" w:rsidRPr="00D542AB" w:rsidRDefault="008A3B4B" w:rsidP="008A3B4B">
            <w:pPr>
              <w:tabs>
                <w:tab w:val="left" w:pos="708"/>
              </w:tabs>
              <w:rPr>
                <w:rFonts w:ascii="Times New Roman" w:eastAsia="Calibri" w:hAnsi="Times New Roman" w:cs="Times New Roman"/>
                <w:b/>
                <w:bCs/>
                <w:sz w:val="24"/>
                <w:szCs w:val="24"/>
              </w:rPr>
            </w:pPr>
          </w:p>
        </w:tc>
        <w:tc>
          <w:tcPr>
            <w:tcW w:w="3548" w:type="dxa"/>
            <w:gridSpan w:val="7"/>
          </w:tcPr>
          <w:p w14:paraId="3FF41802" w14:textId="77777777" w:rsidR="008A3B4B" w:rsidRPr="00D542AB" w:rsidRDefault="008A3B4B" w:rsidP="008A3B4B">
            <w:pPr>
              <w:jc w:val="center"/>
              <w:rPr>
                <w:rFonts w:ascii="Times New Roman" w:hAnsi="Times New Roman" w:cs="Times New Roman"/>
                <w:b/>
                <w:bCs/>
                <w:sz w:val="24"/>
                <w:szCs w:val="24"/>
              </w:rPr>
            </w:pPr>
            <w:r w:rsidRPr="00D542AB">
              <w:rPr>
                <w:rFonts w:ascii="Times New Roman" w:hAnsi="Times New Roman" w:cs="Times New Roman"/>
                <w:b/>
                <w:bCs/>
                <w:sz w:val="24"/>
                <w:szCs w:val="24"/>
              </w:rPr>
              <w:t>54(52/2)</w:t>
            </w:r>
          </w:p>
        </w:tc>
      </w:tr>
      <w:tr w:rsidR="008A3B4B" w:rsidRPr="00582CE3" w14:paraId="04B67A2A" w14:textId="77777777" w:rsidTr="008A3B4B">
        <w:tblPrEx>
          <w:tblLook w:val="0000" w:firstRow="0" w:lastRow="0" w:firstColumn="0" w:lastColumn="0" w:noHBand="0" w:noVBand="0"/>
        </w:tblPrEx>
        <w:trPr>
          <w:trHeight w:val="495"/>
        </w:trPr>
        <w:tc>
          <w:tcPr>
            <w:tcW w:w="3202" w:type="dxa"/>
            <w:gridSpan w:val="3"/>
          </w:tcPr>
          <w:p w14:paraId="37A709F1" w14:textId="77777777" w:rsidR="008A3B4B" w:rsidRPr="00D542AB" w:rsidRDefault="008A3B4B" w:rsidP="008A3B4B">
            <w:pPr>
              <w:rPr>
                <w:rFonts w:ascii="Times New Roman" w:hAnsi="Times New Roman" w:cs="Times New Roman"/>
                <w:b/>
                <w:sz w:val="24"/>
                <w:szCs w:val="24"/>
              </w:rPr>
            </w:pPr>
            <w:r w:rsidRPr="00D542AB">
              <w:rPr>
                <w:rFonts w:ascii="Times New Roman" w:hAnsi="Times New Roman" w:cs="Times New Roman"/>
                <w:b/>
                <w:sz w:val="24"/>
                <w:szCs w:val="24"/>
              </w:rPr>
              <w:t>Раздел 4</w:t>
            </w:r>
            <w:r w:rsidRPr="00D542AB">
              <w:rPr>
                <w:rFonts w:ascii="Times New Roman" w:hAnsi="Times New Roman" w:cs="Times New Roman"/>
                <w:sz w:val="24"/>
                <w:szCs w:val="24"/>
              </w:rPr>
              <w:t xml:space="preserve">. </w:t>
            </w:r>
            <w:r w:rsidRPr="00D542AB">
              <w:rPr>
                <w:rFonts w:ascii="Times New Roman" w:hAnsi="Times New Roman" w:cs="Times New Roman"/>
                <w:b/>
                <w:sz w:val="24"/>
                <w:szCs w:val="24"/>
              </w:rPr>
              <w:t>Контроль качества сварных соединений</w:t>
            </w:r>
          </w:p>
        </w:tc>
        <w:tc>
          <w:tcPr>
            <w:tcW w:w="8526" w:type="dxa"/>
            <w:gridSpan w:val="12"/>
          </w:tcPr>
          <w:p w14:paraId="1E353C9E"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p>
          <w:p w14:paraId="7B63399C"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p>
        </w:tc>
        <w:tc>
          <w:tcPr>
            <w:tcW w:w="3548" w:type="dxa"/>
            <w:gridSpan w:val="7"/>
            <w:shd w:val="clear" w:color="auto" w:fill="auto"/>
          </w:tcPr>
          <w:p w14:paraId="28A60910"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42/16</w:t>
            </w:r>
          </w:p>
        </w:tc>
      </w:tr>
      <w:tr w:rsidR="008A3B4B" w:rsidRPr="00582CE3" w14:paraId="3C54D0B5" w14:textId="77777777" w:rsidTr="008A3B4B">
        <w:tblPrEx>
          <w:tblLook w:val="0000" w:firstRow="0" w:lastRow="0" w:firstColumn="0" w:lastColumn="0" w:noHBand="0" w:noVBand="0"/>
        </w:tblPrEx>
        <w:trPr>
          <w:trHeight w:val="410"/>
        </w:trPr>
        <w:tc>
          <w:tcPr>
            <w:tcW w:w="3202" w:type="dxa"/>
            <w:gridSpan w:val="3"/>
          </w:tcPr>
          <w:p w14:paraId="67795E71"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r w:rsidRPr="00D542AB">
              <w:rPr>
                <w:rFonts w:ascii="Times New Roman" w:hAnsi="Times New Roman" w:cs="Times New Roman"/>
                <w:b/>
                <w:sz w:val="24"/>
                <w:szCs w:val="24"/>
              </w:rPr>
              <w:t>МДК.01.04. Контроль качества сварных соединений</w:t>
            </w:r>
          </w:p>
          <w:p w14:paraId="3629164E"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p>
        </w:tc>
        <w:tc>
          <w:tcPr>
            <w:tcW w:w="8526" w:type="dxa"/>
            <w:gridSpan w:val="12"/>
          </w:tcPr>
          <w:p w14:paraId="61496E79"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p>
        </w:tc>
        <w:tc>
          <w:tcPr>
            <w:tcW w:w="3548" w:type="dxa"/>
            <w:gridSpan w:val="7"/>
            <w:shd w:val="clear" w:color="auto" w:fill="auto"/>
          </w:tcPr>
          <w:p w14:paraId="59200461"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40</w:t>
            </w:r>
          </w:p>
        </w:tc>
      </w:tr>
      <w:tr w:rsidR="008A3B4B" w:rsidRPr="00582CE3" w14:paraId="7EFD88CA" w14:textId="77777777" w:rsidTr="008A3B4B">
        <w:tblPrEx>
          <w:tblLook w:val="0000" w:firstRow="0" w:lastRow="0" w:firstColumn="0" w:lastColumn="0" w:noHBand="0" w:noVBand="0"/>
        </w:tblPrEx>
        <w:trPr>
          <w:trHeight w:val="380"/>
        </w:trPr>
        <w:tc>
          <w:tcPr>
            <w:tcW w:w="3202" w:type="dxa"/>
            <w:gridSpan w:val="3"/>
            <w:vMerge w:val="restart"/>
          </w:tcPr>
          <w:p w14:paraId="1CD796EF"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r w:rsidRPr="00D542AB">
              <w:rPr>
                <w:rFonts w:ascii="Times New Roman" w:hAnsi="Times New Roman" w:cs="Times New Roman"/>
                <w:b/>
                <w:sz w:val="24"/>
                <w:szCs w:val="24"/>
              </w:rPr>
              <w:t>Тема 4.1.Возникновение и предупреждение дефектов сварных швов и соединений.</w:t>
            </w:r>
          </w:p>
          <w:p w14:paraId="15C606E0"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69026DC1"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1D396FAA"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p>
        </w:tc>
        <w:tc>
          <w:tcPr>
            <w:tcW w:w="8526" w:type="dxa"/>
            <w:gridSpan w:val="12"/>
          </w:tcPr>
          <w:p w14:paraId="3F7D8B79"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r w:rsidRPr="00D542AB">
              <w:rPr>
                <w:rFonts w:ascii="Times New Roman" w:hAnsi="Times New Roman" w:cs="Times New Roman"/>
                <w:b/>
                <w:sz w:val="24"/>
                <w:szCs w:val="24"/>
              </w:rPr>
              <w:t>Содержание</w:t>
            </w:r>
          </w:p>
        </w:tc>
        <w:tc>
          <w:tcPr>
            <w:tcW w:w="1984" w:type="dxa"/>
            <w:gridSpan w:val="6"/>
            <w:shd w:val="clear" w:color="auto" w:fill="auto"/>
          </w:tcPr>
          <w:p w14:paraId="4E5C7C12"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7</w:t>
            </w:r>
          </w:p>
        </w:tc>
        <w:tc>
          <w:tcPr>
            <w:tcW w:w="1564" w:type="dxa"/>
            <w:vMerge w:val="restart"/>
            <w:shd w:val="clear" w:color="auto" w:fill="auto"/>
          </w:tcPr>
          <w:p w14:paraId="4D109395"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ОК. 01- ОК 04,ОК.07- ОК.09</w:t>
            </w:r>
          </w:p>
          <w:p w14:paraId="0FFA9B31" w14:textId="77777777" w:rsidR="008A3B4B" w:rsidRPr="00D542AB" w:rsidRDefault="008A3B4B" w:rsidP="008A3B4B">
            <w:pPr>
              <w:rPr>
                <w:rFonts w:ascii="Times New Roman" w:hAnsi="Times New Roman" w:cs="Times New Roman"/>
                <w:sz w:val="24"/>
                <w:szCs w:val="24"/>
              </w:rPr>
            </w:pPr>
          </w:p>
          <w:p w14:paraId="1C205509"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 ПК 1.2, ПК 1.6</w:t>
            </w:r>
          </w:p>
          <w:p w14:paraId="1F6AF085" w14:textId="77777777" w:rsidR="008A3B4B" w:rsidRPr="00D542AB" w:rsidRDefault="008A3B4B" w:rsidP="008A3B4B">
            <w:pPr>
              <w:rPr>
                <w:rFonts w:ascii="Times New Roman" w:hAnsi="Times New Roman" w:cs="Times New Roman"/>
                <w:sz w:val="24"/>
                <w:szCs w:val="24"/>
              </w:rPr>
            </w:pPr>
          </w:p>
          <w:p w14:paraId="6499E546" w14:textId="77777777" w:rsidR="008A3B4B" w:rsidRPr="00D542AB" w:rsidRDefault="008A3B4B" w:rsidP="008A3B4B">
            <w:pPr>
              <w:rPr>
                <w:rFonts w:ascii="Times New Roman" w:hAnsi="Times New Roman" w:cs="Times New Roman"/>
                <w:b/>
                <w:sz w:val="24"/>
                <w:szCs w:val="24"/>
              </w:rPr>
            </w:pPr>
          </w:p>
        </w:tc>
      </w:tr>
      <w:tr w:rsidR="008A3B4B" w:rsidRPr="00582CE3" w14:paraId="3D587F6F" w14:textId="77777777" w:rsidTr="008A3B4B">
        <w:tblPrEx>
          <w:tblLook w:val="0000" w:firstRow="0" w:lastRow="0" w:firstColumn="0" w:lastColumn="0" w:noHBand="0" w:noVBand="0"/>
        </w:tblPrEx>
        <w:trPr>
          <w:trHeight w:val="285"/>
        </w:trPr>
        <w:tc>
          <w:tcPr>
            <w:tcW w:w="3202" w:type="dxa"/>
            <w:gridSpan w:val="3"/>
            <w:vMerge/>
          </w:tcPr>
          <w:p w14:paraId="5F75AFD5"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615" w:type="dxa"/>
            <w:gridSpan w:val="11"/>
          </w:tcPr>
          <w:p w14:paraId="40E7615C"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D542AB">
              <w:rPr>
                <w:rFonts w:ascii="Times New Roman" w:hAnsi="Times New Roman" w:cs="Times New Roman"/>
                <w:sz w:val="24"/>
                <w:szCs w:val="24"/>
              </w:rPr>
              <w:t>1</w:t>
            </w:r>
          </w:p>
        </w:tc>
        <w:tc>
          <w:tcPr>
            <w:tcW w:w="7911" w:type="dxa"/>
          </w:tcPr>
          <w:p w14:paraId="078EDE3E"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D542AB">
              <w:rPr>
                <w:rFonts w:ascii="Times New Roman" w:hAnsi="Times New Roman" w:cs="Times New Roman"/>
                <w:bCs/>
                <w:sz w:val="24"/>
                <w:szCs w:val="24"/>
              </w:rPr>
              <w:t>Организация  и виды контроля качества</w:t>
            </w:r>
          </w:p>
        </w:tc>
        <w:tc>
          <w:tcPr>
            <w:tcW w:w="1984" w:type="dxa"/>
            <w:gridSpan w:val="6"/>
            <w:shd w:val="clear" w:color="auto" w:fill="auto"/>
          </w:tcPr>
          <w:p w14:paraId="0EF09F82"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564" w:type="dxa"/>
            <w:vMerge/>
            <w:shd w:val="clear" w:color="auto" w:fill="auto"/>
          </w:tcPr>
          <w:p w14:paraId="4023ED6F" w14:textId="77777777" w:rsidR="008A3B4B" w:rsidRPr="00D542AB" w:rsidRDefault="008A3B4B" w:rsidP="008A3B4B">
            <w:pPr>
              <w:rPr>
                <w:rFonts w:ascii="Times New Roman" w:hAnsi="Times New Roman" w:cs="Times New Roman"/>
                <w:i/>
                <w:sz w:val="24"/>
                <w:szCs w:val="24"/>
              </w:rPr>
            </w:pPr>
          </w:p>
        </w:tc>
      </w:tr>
      <w:tr w:rsidR="008A3B4B" w:rsidRPr="00582CE3" w14:paraId="2BFC0C8F" w14:textId="77777777" w:rsidTr="008A3B4B">
        <w:tblPrEx>
          <w:tblLook w:val="0000" w:firstRow="0" w:lastRow="0" w:firstColumn="0" w:lastColumn="0" w:noHBand="0" w:noVBand="0"/>
        </w:tblPrEx>
        <w:trPr>
          <w:trHeight w:val="215"/>
        </w:trPr>
        <w:tc>
          <w:tcPr>
            <w:tcW w:w="3202" w:type="dxa"/>
            <w:gridSpan w:val="3"/>
            <w:vMerge/>
          </w:tcPr>
          <w:p w14:paraId="071DA370"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615" w:type="dxa"/>
            <w:gridSpan w:val="11"/>
          </w:tcPr>
          <w:p w14:paraId="1713B890"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D542AB">
              <w:rPr>
                <w:rFonts w:ascii="Times New Roman" w:hAnsi="Times New Roman" w:cs="Times New Roman"/>
                <w:sz w:val="24"/>
                <w:szCs w:val="24"/>
              </w:rPr>
              <w:t>2</w:t>
            </w:r>
          </w:p>
        </w:tc>
        <w:tc>
          <w:tcPr>
            <w:tcW w:w="7911" w:type="dxa"/>
          </w:tcPr>
          <w:p w14:paraId="6A9C1A9E"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D542AB">
              <w:rPr>
                <w:rFonts w:ascii="Times New Roman" w:hAnsi="Times New Roman" w:cs="Times New Roman"/>
                <w:bCs/>
                <w:sz w:val="24"/>
                <w:szCs w:val="24"/>
              </w:rPr>
              <w:t>Классификация дефектов</w:t>
            </w:r>
          </w:p>
        </w:tc>
        <w:tc>
          <w:tcPr>
            <w:tcW w:w="1984" w:type="dxa"/>
            <w:gridSpan w:val="6"/>
            <w:shd w:val="clear" w:color="auto" w:fill="auto"/>
          </w:tcPr>
          <w:p w14:paraId="01B602FB"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564" w:type="dxa"/>
            <w:vMerge/>
            <w:shd w:val="clear" w:color="auto" w:fill="auto"/>
          </w:tcPr>
          <w:p w14:paraId="3E9D1A05" w14:textId="77777777" w:rsidR="008A3B4B" w:rsidRPr="00D542AB" w:rsidRDefault="008A3B4B" w:rsidP="008A3B4B">
            <w:pPr>
              <w:rPr>
                <w:rFonts w:ascii="Times New Roman" w:hAnsi="Times New Roman" w:cs="Times New Roman"/>
                <w:i/>
                <w:sz w:val="24"/>
                <w:szCs w:val="24"/>
              </w:rPr>
            </w:pPr>
          </w:p>
        </w:tc>
      </w:tr>
      <w:tr w:rsidR="008A3B4B" w:rsidRPr="00582CE3" w14:paraId="46D1A986" w14:textId="77777777" w:rsidTr="008A3B4B">
        <w:tblPrEx>
          <w:tblLook w:val="0000" w:firstRow="0" w:lastRow="0" w:firstColumn="0" w:lastColumn="0" w:noHBand="0" w:noVBand="0"/>
        </w:tblPrEx>
        <w:trPr>
          <w:trHeight w:val="149"/>
        </w:trPr>
        <w:tc>
          <w:tcPr>
            <w:tcW w:w="3202" w:type="dxa"/>
            <w:gridSpan w:val="3"/>
            <w:vMerge/>
          </w:tcPr>
          <w:p w14:paraId="7F7A9327"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615" w:type="dxa"/>
            <w:gridSpan w:val="11"/>
          </w:tcPr>
          <w:p w14:paraId="1C6C2AC4"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D542AB">
              <w:rPr>
                <w:rFonts w:ascii="Times New Roman" w:hAnsi="Times New Roman" w:cs="Times New Roman"/>
                <w:sz w:val="24"/>
                <w:szCs w:val="24"/>
              </w:rPr>
              <w:t>3</w:t>
            </w:r>
          </w:p>
        </w:tc>
        <w:tc>
          <w:tcPr>
            <w:tcW w:w="7911" w:type="dxa"/>
          </w:tcPr>
          <w:p w14:paraId="7CB174BF"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D542AB">
              <w:rPr>
                <w:rFonts w:ascii="Times New Roman" w:hAnsi="Times New Roman" w:cs="Times New Roman"/>
                <w:bCs/>
                <w:sz w:val="24"/>
                <w:szCs w:val="24"/>
              </w:rPr>
              <w:t>Виды дефектов в сварных швах.</w:t>
            </w:r>
          </w:p>
        </w:tc>
        <w:tc>
          <w:tcPr>
            <w:tcW w:w="1984" w:type="dxa"/>
            <w:gridSpan w:val="6"/>
            <w:shd w:val="clear" w:color="auto" w:fill="auto"/>
          </w:tcPr>
          <w:p w14:paraId="3ED8B188"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2</w:t>
            </w:r>
          </w:p>
        </w:tc>
        <w:tc>
          <w:tcPr>
            <w:tcW w:w="1564" w:type="dxa"/>
            <w:vMerge/>
            <w:shd w:val="clear" w:color="auto" w:fill="auto"/>
          </w:tcPr>
          <w:p w14:paraId="1A1F88D9" w14:textId="77777777" w:rsidR="008A3B4B" w:rsidRPr="00D542AB" w:rsidRDefault="008A3B4B" w:rsidP="008A3B4B">
            <w:pPr>
              <w:rPr>
                <w:rFonts w:ascii="Times New Roman" w:hAnsi="Times New Roman" w:cs="Times New Roman"/>
                <w:i/>
                <w:sz w:val="24"/>
                <w:szCs w:val="24"/>
              </w:rPr>
            </w:pPr>
          </w:p>
        </w:tc>
      </w:tr>
      <w:tr w:rsidR="008A3B4B" w:rsidRPr="00582CE3" w14:paraId="488F32F5" w14:textId="77777777" w:rsidTr="008A3B4B">
        <w:tblPrEx>
          <w:tblLook w:val="0000" w:firstRow="0" w:lastRow="0" w:firstColumn="0" w:lastColumn="0" w:noHBand="0" w:noVBand="0"/>
        </w:tblPrEx>
        <w:trPr>
          <w:trHeight w:val="418"/>
        </w:trPr>
        <w:tc>
          <w:tcPr>
            <w:tcW w:w="3202" w:type="dxa"/>
            <w:gridSpan w:val="3"/>
            <w:vMerge/>
          </w:tcPr>
          <w:p w14:paraId="74615876"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615" w:type="dxa"/>
            <w:gridSpan w:val="11"/>
          </w:tcPr>
          <w:p w14:paraId="558B9E74"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D542AB">
              <w:rPr>
                <w:rFonts w:ascii="Times New Roman" w:hAnsi="Times New Roman" w:cs="Times New Roman"/>
                <w:sz w:val="24"/>
                <w:szCs w:val="24"/>
              </w:rPr>
              <w:t>4</w:t>
            </w:r>
          </w:p>
        </w:tc>
        <w:tc>
          <w:tcPr>
            <w:tcW w:w="7911" w:type="dxa"/>
          </w:tcPr>
          <w:p w14:paraId="684A9E15"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D542AB">
              <w:rPr>
                <w:rFonts w:ascii="Times New Roman" w:hAnsi="Times New Roman" w:cs="Times New Roman"/>
                <w:sz w:val="24"/>
                <w:szCs w:val="24"/>
              </w:rPr>
              <w:t>Классификация методов контроля качества сварных соединений</w:t>
            </w:r>
            <w:r w:rsidRPr="00D542AB">
              <w:rPr>
                <w:rFonts w:ascii="Times New Roman" w:hAnsi="Times New Roman" w:cs="Times New Roman"/>
                <w:bCs/>
                <w:sz w:val="24"/>
                <w:szCs w:val="24"/>
              </w:rPr>
              <w:t xml:space="preserve"> Причины возникновения, предупреждение и устранение внутренних напряжений и деформаций в сварных изделиях.</w:t>
            </w:r>
          </w:p>
        </w:tc>
        <w:tc>
          <w:tcPr>
            <w:tcW w:w="1984" w:type="dxa"/>
            <w:gridSpan w:val="6"/>
            <w:shd w:val="clear" w:color="auto" w:fill="auto"/>
          </w:tcPr>
          <w:p w14:paraId="119F7295"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2</w:t>
            </w:r>
          </w:p>
        </w:tc>
        <w:tc>
          <w:tcPr>
            <w:tcW w:w="1564" w:type="dxa"/>
            <w:vMerge/>
            <w:shd w:val="clear" w:color="auto" w:fill="auto"/>
          </w:tcPr>
          <w:p w14:paraId="2CFB87A3" w14:textId="77777777" w:rsidR="008A3B4B" w:rsidRPr="00D542AB" w:rsidRDefault="008A3B4B" w:rsidP="008A3B4B">
            <w:pPr>
              <w:rPr>
                <w:rFonts w:ascii="Times New Roman" w:hAnsi="Times New Roman" w:cs="Times New Roman"/>
                <w:i/>
                <w:sz w:val="24"/>
                <w:szCs w:val="24"/>
              </w:rPr>
            </w:pPr>
          </w:p>
        </w:tc>
      </w:tr>
      <w:tr w:rsidR="008A3B4B" w:rsidRPr="00582CE3" w14:paraId="400ABDCB" w14:textId="77777777" w:rsidTr="008A3B4B">
        <w:tblPrEx>
          <w:tblLook w:val="0000" w:firstRow="0" w:lastRow="0" w:firstColumn="0" w:lastColumn="0" w:noHBand="0" w:noVBand="0"/>
        </w:tblPrEx>
        <w:trPr>
          <w:trHeight w:val="270"/>
        </w:trPr>
        <w:tc>
          <w:tcPr>
            <w:tcW w:w="3202" w:type="dxa"/>
            <w:gridSpan w:val="3"/>
            <w:vMerge/>
          </w:tcPr>
          <w:p w14:paraId="38A2CA6E"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p>
        </w:tc>
        <w:tc>
          <w:tcPr>
            <w:tcW w:w="8526" w:type="dxa"/>
            <w:gridSpan w:val="12"/>
          </w:tcPr>
          <w:p w14:paraId="583CA73D"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sz w:val="24"/>
                <w:szCs w:val="24"/>
              </w:rPr>
            </w:pPr>
            <w:r w:rsidRPr="00D542AB">
              <w:rPr>
                <w:rFonts w:ascii="Times New Roman" w:hAnsi="Times New Roman" w:cs="Times New Roman"/>
                <w:b/>
                <w:bCs/>
                <w:sz w:val="24"/>
                <w:szCs w:val="24"/>
              </w:rPr>
              <w:t>В том числе практических занятий и лабораторных работ</w:t>
            </w:r>
          </w:p>
        </w:tc>
        <w:tc>
          <w:tcPr>
            <w:tcW w:w="1984" w:type="dxa"/>
            <w:gridSpan w:val="6"/>
            <w:shd w:val="clear" w:color="auto" w:fill="auto"/>
          </w:tcPr>
          <w:p w14:paraId="29E8C1BA"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1</w:t>
            </w:r>
          </w:p>
        </w:tc>
        <w:tc>
          <w:tcPr>
            <w:tcW w:w="1564" w:type="dxa"/>
            <w:vMerge w:val="restart"/>
            <w:shd w:val="clear" w:color="auto" w:fill="auto"/>
          </w:tcPr>
          <w:p w14:paraId="615CCBFE" w14:textId="77777777" w:rsidR="008A3B4B" w:rsidRPr="00D542AB" w:rsidRDefault="008A3B4B" w:rsidP="008A3B4B">
            <w:pPr>
              <w:rPr>
                <w:rFonts w:ascii="Times New Roman" w:hAnsi="Times New Roman" w:cs="Times New Roman"/>
                <w:b/>
                <w:sz w:val="24"/>
                <w:szCs w:val="24"/>
              </w:rPr>
            </w:pPr>
          </w:p>
        </w:tc>
      </w:tr>
      <w:tr w:rsidR="008A3B4B" w:rsidRPr="00582CE3" w14:paraId="46A85CEC" w14:textId="77777777" w:rsidTr="008A3B4B">
        <w:tblPrEx>
          <w:tblLook w:val="0000" w:firstRow="0" w:lastRow="0" w:firstColumn="0" w:lastColumn="0" w:noHBand="0" w:noVBand="0"/>
        </w:tblPrEx>
        <w:trPr>
          <w:trHeight w:val="267"/>
        </w:trPr>
        <w:tc>
          <w:tcPr>
            <w:tcW w:w="3202" w:type="dxa"/>
            <w:gridSpan w:val="3"/>
            <w:vMerge/>
          </w:tcPr>
          <w:p w14:paraId="771FEB83"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p>
        </w:tc>
        <w:tc>
          <w:tcPr>
            <w:tcW w:w="8526" w:type="dxa"/>
            <w:gridSpan w:val="12"/>
          </w:tcPr>
          <w:p w14:paraId="1E9AE778"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Cs/>
                <w:sz w:val="24"/>
                <w:szCs w:val="24"/>
              </w:rPr>
            </w:pPr>
            <w:r w:rsidRPr="00D542AB">
              <w:rPr>
                <w:rFonts w:ascii="Times New Roman" w:hAnsi="Times New Roman" w:cs="Times New Roman"/>
                <w:sz w:val="24"/>
                <w:szCs w:val="24"/>
              </w:rPr>
              <w:t>1.Определение вида дефекта сварного шва.</w:t>
            </w:r>
          </w:p>
        </w:tc>
        <w:tc>
          <w:tcPr>
            <w:tcW w:w="1984" w:type="dxa"/>
            <w:gridSpan w:val="6"/>
            <w:shd w:val="clear" w:color="auto" w:fill="auto"/>
          </w:tcPr>
          <w:p w14:paraId="37AEA935"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564" w:type="dxa"/>
            <w:vMerge/>
            <w:shd w:val="clear" w:color="auto" w:fill="auto"/>
          </w:tcPr>
          <w:p w14:paraId="429E1C16" w14:textId="77777777" w:rsidR="008A3B4B" w:rsidRPr="00D542AB" w:rsidRDefault="008A3B4B" w:rsidP="008A3B4B">
            <w:pPr>
              <w:rPr>
                <w:rFonts w:ascii="Times New Roman" w:hAnsi="Times New Roman" w:cs="Times New Roman"/>
                <w:i/>
                <w:sz w:val="24"/>
                <w:szCs w:val="24"/>
              </w:rPr>
            </w:pPr>
          </w:p>
        </w:tc>
      </w:tr>
      <w:tr w:rsidR="008A3B4B" w:rsidRPr="00582CE3" w14:paraId="1343811D" w14:textId="77777777" w:rsidTr="008A3B4B">
        <w:tblPrEx>
          <w:tblLook w:val="0000" w:firstRow="0" w:lastRow="0" w:firstColumn="0" w:lastColumn="0" w:noHBand="0" w:noVBand="0"/>
        </w:tblPrEx>
        <w:trPr>
          <w:trHeight w:val="217"/>
        </w:trPr>
        <w:tc>
          <w:tcPr>
            <w:tcW w:w="3202" w:type="dxa"/>
            <w:gridSpan w:val="3"/>
            <w:vMerge w:val="restart"/>
          </w:tcPr>
          <w:p w14:paraId="440196E9"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sz w:val="24"/>
                <w:szCs w:val="24"/>
              </w:rPr>
            </w:pPr>
            <w:r w:rsidRPr="00D542AB">
              <w:rPr>
                <w:rFonts w:ascii="Times New Roman" w:hAnsi="Times New Roman" w:cs="Times New Roman"/>
                <w:b/>
                <w:sz w:val="24"/>
                <w:szCs w:val="24"/>
              </w:rPr>
              <w:t xml:space="preserve">Тема 4.2 Разрушающие методы контроля качества </w:t>
            </w:r>
            <w:r w:rsidRPr="00D542AB">
              <w:rPr>
                <w:rFonts w:ascii="Times New Roman" w:hAnsi="Times New Roman" w:cs="Times New Roman"/>
                <w:b/>
                <w:sz w:val="24"/>
                <w:szCs w:val="24"/>
              </w:rPr>
              <w:lastRenderedPageBreak/>
              <w:t>сварных соединений и  швов.</w:t>
            </w:r>
          </w:p>
        </w:tc>
        <w:tc>
          <w:tcPr>
            <w:tcW w:w="8526" w:type="dxa"/>
            <w:gridSpan w:val="12"/>
          </w:tcPr>
          <w:p w14:paraId="0C0745EF"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sz w:val="24"/>
                <w:szCs w:val="24"/>
              </w:rPr>
            </w:pPr>
            <w:r w:rsidRPr="00D542AB">
              <w:rPr>
                <w:rFonts w:ascii="Times New Roman" w:hAnsi="Times New Roman" w:cs="Times New Roman"/>
                <w:b/>
                <w:sz w:val="24"/>
                <w:szCs w:val="24"/>
              </w:rPr>
              <w:lastRenderedPageBreak/>
              <w:t>Содержание</w:t>
            </w:r>
          </w:p>
        </w:tc>
        <w:tc>
          <w:tcPr>
            <w:tcW w:w="1984" w:type="dxa"/>
            <w:gridSpan w:val="6"/>
            <w:vMerge w:val="restart"/>
            <w:shd w:val="clear" w:color="auto" w:fill="auto"/>
          </w:tcPr>
          <w:p w14:paraId="0E129AC6"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6</w:t>
            </w:r>
          </w:p>
          <w:p w14:paraId="7AC85333"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i/>
                <w:sz w:val="24"/>
                <w:szCs w:val="24"/>
              </w:rPr>
              <w:t>2</w:t>
            </w:r>
          </w:p>
        </w:tc>
        <w:tc>
          <w:tcPr>
            <w:tcW w:w="1564" w:type="dxa"/>
            <w:vMerge w:val="restart"/>
            <w:shd w:val="clear" w:color="auto" w:fill="auto"/>
          </w:tcPr>
          <w:p w14:paraId="722CD159"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ОК. 01- ОК 04,ОК.07- ОК.09</w:t>
            </w:r>
          </w:p>
          <w:p w14:paraId="3C682D0E" w14:textId="77777777" w:rsidR="008A3B4B" w:rsidRPr="00D542AB" w:rsidRDefault="008A3B4B" w:rsidP="008A3B4B">
            <w:pPr>
              <w:rPr>
                <w:rFonts w:ascii="Times New Roman" w:hAnsi="Times New Roman" w:cs="Times New Roman"/>
                <w:sz w:val="24"/>
                <w:szCs w:val="24"/>
              </w:rPr>
            </w:pPr>
          </w:p>
          <w:p w14:paraId="03955751" w14:textId="77777777" w:rsidR="008A3B4B" w:rsidRPr="00D542AB" w:rsidRDefault="008A3B4B" w:rsidP="008A3B4B">
            <w:pPr>
              <w:rPr>
                <w:rFonts w:ascii="Times New Roman" w:hAnsi="Times New Roman" w:cs="Times New Roman"/>
                <w:b/>
                <w:sz w:val="24"/>
                <w:szCs w:val="24"/>
              </w:rPr>
            </w:pPr>
            <w:r w:rsidRPr="00D542AB">
              <w:rPr>
                <w:rFonts w:ascii="Times New Roman" w:hAnsi="Times New Roman" w:cs="Times New Roman"/>
                <w:sz w:val="24"/>
                <w:szCs w:val="24"/>
              </w:rPr>
              <w:t xml:space="preserve"> ПК 1.2, ПК 1.6</w:t>
            </w:r>
          </w:p>
        </w:tc>
      </w:tr>
      <w:tr w:rsidR="008A3B4B" w:rsidRPr="00582CE3" w14:paraId="346C3729" w14:textId="77777777" w:rsidTr="008A3B4B">
        <w:tblPrEx>
          <w:tblLook w:val="0000" w:firstRow="0" w:lastRow="0" w:firstColumn="0" w:lastColumn="0" w:noHBand="0" w:noVBand="0"/>
        </w:tblPrEx>
        <w:trPr>
          <w:trHeight w:val="302"/>
        </w:trPr>
        <w:tc>
          <w:tcPr>
            <w:tcW w:w="3202" w:type="dxa"/>
            <w:gridSpan w:val="3"/>
            <w:vMerge/>
          </w:tcPr>
          <w:p w14:paraId="1FBD0257"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sz w:val="24"/>
                <w:szCs w:val="24"/>
              </w:rPr>
            </w:pPr>
          </w:p>
        </w:tc>
        <w:tc>
          <w:tcPr>
            <w:tcW w:w="615" w:type="dxa"/>
            <w:gridSpan w:val="11"/>
          </w:tcPr>
          <w:p w14:paraId="310F7E0D"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sz w:val="24"/>
                <w:szCs w:val="24"/>
              </w:rPr>
            </w:pPr>
            <w:r w:rsidRPr="00D542AB">
              <w:rPr>
                <w:rFonts w:ascii="Times New Roman" w:hAnsi="Times New Roman" w:cs="Times New Roman"/>
                <w:sz w:val="24"/>
                <w:szCs w:val="24"/>
              </w:rPr>
              <w:t>1</w:t>
            </w:r>
          </w:p>
        </w:tc>
        <w:tc>
          <w:tcPr>
            <w:tcW w:w="7911" w:type="dxa"/>
          </w:tcPr>
          <w:p w14:paraId="3A638646"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sidRPr="00D542AB">
              <w:rPr>
                <w:rFonts w:ascii="Times New Roman" w:hAnsi="Times New Roman" w:cs="Times New Roman"/>
                <w:bCs/>
                <w:sz w:val="24"/>
                <w:szCs w:val="24"/>
              </w:rPr>
              <w:t>Механические испытания.</w:t>
            </w:r>
          </w:p>
        </w:tc>
        <w:tc>
          <w:tcPr>
            <w:tcW w:w="1984" w:type="dxa"/>
            <w:gridSpan w:val="6"/>
            <w:vMerge/>
            <w:shd w:val="clear" w:color="auto" w:fill="auto"/>
          </w:tcPr>
          <w:p w14:paraId="17230532" w14:textId="77777777" w:rsidR="008A3B4B" w:rsidRPr="00D542AB" w:rsidRDefault="008A3B4B" w:rsidP="008A3B4B">
            <w:pPr>
              <w:jc w:val="center"/>
              <w:rPr>
                <w:rFonts w:ascii="Times New Roman" w:hAnsi="Times New Roman" w:cs="Times New Roman"/>
                <w:i/>
                <w:sz w:val="24"/>
                <w:szCs w:val="24"/>
              </w:rPr>
            </w:pPr>
          </w:p>
        </w:tc>
        <w:tc>
          <w:tcPr>
            <w:tcW w:w="1564" w:type="dxa"/>
            <w:vMerge/>
            <w:shd w:val="clear" w:color="auto" w:fill="auto"/>
          </w:tcPr>
          <w:p w14:paraId="358B19DE" w14:textId="77777777" w:rsidR="008A3B4B" w:rsidRPr="00D542AB" w:rsidRDefault="008A3B4B" w:rsidP="008A3B4B">
            <w:pPr>
              <w:rPr>
                <w:rFonts w:ascii="Times New Roman" w:hAnsi="Times New Roman" w:cs="Times New Roman"/>
                <w:i/>
                <w:sz w:val="24"/>
                <w:szCs w:val="24"/>
              </w:rPr>
            </w:pPr>
          </w:p>
        </w:tc>
      </w:tr>
      <w:tr w:rsidR="008A3B4B" w:rsidRPr="00582CE3" w14:paraId="2C34130B" w14:textId="77777777" w:rsidTr="008A3B4B">
        <w:tblPrEx>
          <w:tblLook w:val="0000" w:firstRow="0" w:lastRow="0" w:firstColumn="0" w:lastColumn="0" w:noHBand="0" w:noVBand="0"/>
        </w:tblPrEx>
        <w:trPr>
          <w:trHeight w:val="273"/>
        </w:trPr>
        <w:tc>
          <w:tcPr>
            <w:tcW w:w="3202" w:type="dxa"/>
            <w:gridSpan w:val="3"/>
            <w:vMerge/>
          </w:tcPr>
          <w:p w14:paraId="368CEDBF"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p>
        </w:tc>
        <w:tc>
          <w:tcPr>
            <w:tcW w:w="615" w:type="dxa"/>
            <w:gridSpan w:val="11"/>
          </w:tcPr>
          <w:p w14:paraId="578987A9"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sidRPr="00D542AB">
              <w:rPr>
                <w:rFonts w:ascii="Times New Roman" w:hAnsi="Times New Roman" w:cs="Times New Roman"/>
                <w:sz w:val="24"/>
                <w:szCs w:val="24"/>
              </w:rPr>
              <w:t>2</w:t>
            </w:r>
          </w:p>
        </w:tc>
        <w:tc>
          <w:tcPr>
            <w:tcW w:w="7911" w:type="dxa"/>
          </w:tcPr>
          <w:p w14:paraId="52263EFA"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sidRPr="00D542AB">
              <w:rPr>
                <w:rFonts w:ascii="Times New Roman" w:hAnsi="Times New Roman" w:cs="Times New Roman"/>
                <w:bCs/>
                <w:sz w:val="24"/>
                <w:szCs w:val="24"/>
              </w:rPr>
              <w:t>Металлографические исследования сварных швов.</w:t>
            </w:r>
          </w:p>
        </w:tc>
        <w:tc>
          <w:tcPr>
            <w:tcW w:w="1984" w:type="dxa"/>
            <w:gridSpan w:val="6"/>
            <w:shd w:val="clear" w:color="auto" w:fill="auto"/>
          </w:tcPr>
          <w:p w14:paraId="204ADBD5" w14:textId="77777777" w:rsidR="008A3B4B" w:rsidRPr="00D542AB" w:rsidRDefault="008A3B4B" w:rsidP="008A3B4B">
            <w:pPr>
              <w:rPr>
                <w:rFonts w:ascii="Times New Roman" w:hAnsi="Times New Roman" w:cs="Times New Roman"/>
                <w:sz w:val="24"/>
                <w:szCs w:val="24"/>
              </w:rPr>
            </w:pPr>
          </w:p>
          <w:p w14:paraId="72E03A24" w14:textId="77777777" w:rsidR="008A3B4B" w:rsidRPr="00D542AB" w:rsidRDefault="008A3B4B" w:rsidP="008A3B4B">
            <w:pPr>
              <w:rPr>
                <w:rFonts w:ascii="Times New Roman" w:hAnsi="Times New Roman" w:cs="Times New Roman"/>
                <w:i/>
                <w:sz w:val="24"/>
                <w:szCs w:val="24"/>
              </w:rPr>
            </w:pPr>
            <w:r w:rsidRPr="00D542AB">
              <w:rPr>
                <w:rFonts w:ascii="Times New Roman" w:hAnsi="Times New Roman" w:cs="Times New Roman"/>
                <w:i/>
                <w:sz w:val="24"/>
                <w:szCs w:val="24"/>
              </w:rPr>
              <w:t>2</w:t>
            </w:r>
          </w:p>
        </w:tc>
        <w:tc>
          <w:tcPr>
            <w:tcW w:w="1564" w:type="dxa"/>
            <w:vMerge/>
            <w:shd w:val="clear" w:color="auto" w:fill="auto"/>
          </w:tcPr>
          <w:p w14:paraId="1F236706" w14:textId="77777777" w:rsidR="008A3B4B" w:rsidRPr="00D542AB" w:rsidRDefault="008A3B4B" w:rsidP="008A3B4B">
            <w:pPr>
              <w:rPr>
                <w:rFonts w:ascii="Times New Roman" w:hAnsi="Times New Roman" w:cs="Times New Roman"/>
                <w:i/>
                <w:sz w:val="24"/>
                <w:szCs w:val="24"/>
              </w:rPr>
            </w:pPr>
          </w:p>
        </w:tc>
      </w:tr>
      <w:tr w:rsidR="008A3B4B" w:rsidRPr="00582CE3" w14:paraId="5B881A4E" w14:textId="77777777" w:rsidTr="008A3B4B">
        <w:tblPrEx>
          <w:tblLook w:val="0000" w:firstRow="0" w:lastRow="0" w:firstColumn="0" w:lastColumn="0" w:noHBand="0" w:noVBand="0"/>
        </w:tblPrEx>
        <w:trPr>
          <w:trHeight w:val="249"/>
        </w:trPr>
        <w:tc>
          <w:tcPr>
            <w:tcW w:w="3202" w:type="dxa"/>
            <w:gridSpan w:val="3"/>
            <w:vMerge/>
          </w:tcPr>
          <w:p w14:paraId="64CB59DF"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p>
        </w:tc>
        <w:tc>
          <w:tcPr>
            <w:tcW w:w="615" w:type="dxa"/>
            <w:gridSpan w:val="11"/>
          </w:tcPr>
          <w:p w14:paraId="6843A7C9"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sidRPr="00D542AB">
              <w:rPr>
                <w:rFonts w:ascii="Times New Roman" w:hAnsi="Times New Roman" w:cs="Times New Roman"/>
                <w:sz w:val="24"/>
                <w:szCs w:val="24"/>
              </w:rPr>
              <w:t>3</w:t>
            </w:r>
          </w:p>
        </w:tc>
        <w:tc>
          <w:tcPr>
            <w:tcW w:w="7911" w:type="dxa"/>
          </w:tcPr>
          <w:p w14:paraId="0688B9D1" w14:textId="77777777" w:rsidR="008A3B4B" w:rsidRPr="00D542AB" w:rsidRDefault="008A3B4B" w:rsidP="008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D542AB">
              <w:rPr>
                <w:rFonts w:ascii="Times New Roman" w:hAnsi="Times New Roman" w:cs="Times New Roman"/>
                <w:bCs/>
                <w:sz w:val="24"/>
                <w:szCs w:val="24"/>
              </w:rPr>
              <w:t>Коррозионные испытания сварных соединений.</w:t>
            </w:r>
          </w:p>
        </w:tc>
        <w:tc>
          <w:tcPr>
            <w:tcW w:w="1984" w:type="dxa"/>
            <w:gridSpan w:val="6"/>
            <w:shd w:val="clear" w:color="auto" w:fill="auto"/>
          </w:tcPr>
          <w:p w14:paraId="464D3AB4"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564" w:type="dxa"/>
            <w:vMerge/>
            <w:shd w:val="clear" w:color="auto" w:fill="auto"/>
          </w:tcPr>
          <w:p w14:paraId="1BD1D293" w14:textId="77777777" w:rsidR="008A3B4B" w:rsidRPr="00D542AB" w:rsidRDefault="008A3B4B" w:rsidP="008A3B4B">
            <w:pPr>
              <w:rPr>
                <w:rFonts w:ascii="Times New Roman" w:hAnsi="Times New Roman" w:cs="Times New Roman"/>
                <w:i/>
                <w:sz w:val="24"/>
                <w:szCs w:val="24"/>
              </w:rPr>
            </w:pPr>
          </w:p>
        </w:tc>
      </w:tr>
      <w:tr w:rsidR="008A3B4B" w:rsidRPr="00582CE3" w14:paraId="2A9D32DF" w14:textId="77777777" w:rsidTr="008A3B4B">
        <w:tblPrEx>
          <w:tblLook w:val="0000" w:firstRow="0" w:lastRow="0" w:firstColumn="0" w:lastColumn="0" w:noHBand="0" w:noVBand="0"/>
        </w:tblPrEx>
        <w:trPr>
          <w:trHeight w:val="348"/>
        </w:trPr>
        <w:tc>
          <w:tcPr>
            <w:tcW w:w="3202" w:type="dxa"/>
            <w:gridSpan w:val="3"/>
            <w:vMerge/>
          </w:tcPr>
          <w:p w14:paraId="0F66186D"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p>
        </w:tc>
        <w:tc>
          <w:tcPr>
            <w:tcW w:w="615" w:type="dxa"/>
            <w:gridSpan w:val="11"/>
          </w:tcPr>
          <w:p w14:paraId="5AC3CB43"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p>
        </w:tc>
        <w:tc>
          <w:tcPr>
            <w:tcW w:w="7911" w:type="dxa"/>
          </w:tcPr>
          <w:p w14:paraId="2459B5FD" w14:textId="77777777" w:rsidR="008A3B4B" w:rsidRPr="00D542AB" w:rsidRDefault="008A3B4B" w:rsidP="008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542AB">
              <w:rPr>
                <w:rFonts w:ascii="Times New Roman" w:hAnsi="Times New Roman" w:cs="Times New Roman"/>
                <w:b/>
                <w:bCs/>
                <w:sz w:val="24"/>
                <w:szCs w:val="24"/>
              </w:rPr>
              <w:t>Контрольная работа.</w:t>
            </w:r>
          </w:p>
          <w:p w14:paraId="20A76CED" w14:textId="77777777" w:rsidR="008A3B4B" w:rsidRPr="00D542AB" w:rsidRDefault="008A3B4B" w:rsidP="008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D542AB">
              <w:rPr>
                <w:rFonts w:ascii="Times New Roman" w:hAnsi="Times New Roman" w:cs="Times New Roman"/>
                <w:sz w:val="24"/>
                <w:szCs w:val="24"/>
              </w:rPr>
              <w:t>Сравнительный анализ изученных методов контроля.</w:t>
            </w:r>
          </w:p>
        </w:tc>
        <w:tc>
          <w:tcPr>
            <w:tcW w:w="1984" w:type="dxa"/>
            <w:gridSpan w:val="6"/>
            <w:shd w:val="clear" w:color="auto" w:fill="auto"/>
          </w:tcPr>
          <w:p w14:paraId="520A748C"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564" w:type="dxa"/>
            <w:vMerge/>
            <w:shd w:val="clear" w:color="auto" w:fill="auto"/>
          </w:tcPr>
          <w:p w14:paraId="7625FE64" w14:textId="77777777" w:rsidR="008A3B4B" w:rsidRPr="00D542AB" w:rsidRDefault="008A3B4B" w:rsidP="008A3B4B">
            <w:pPr>
              <w:rPr>
                <w:rFonts w:ascii="Times New Roman" w:hAnsi="Times New Roman" w:cs="Times New Roman"/>
                <w:i/>
                <w:sz w:val="24"/>
                <w:szCs w:val="24"/>
              </w:rPr>
            </w:pPr>
          </w:p>
        </w:tc>
      </w:tr>
      <w:tr w:rsidR="008A3B4B" w:rsidRPr="00582CE3" w14:paraId="27594D77" w14:textId="77777777" w:rsidTr="008A3B4B">
        <w:tblPrEx>
          <w:tblLook w:val="0000" w:firstRow="0" w:lastRow="0" w:firstColumn="0" w:lastColumn="0" w:noHBand="0" w:noVBand="0"/>
        </w:tblPrEx>
        <w:trPr>
          <w:trHeight w:val="158"/>
        </w:trPr>
        <w:tc>
          <w:tcPr>
            <w:tcW w:w="3202" w:type="dxa"/>
            <w:gridSpan w:val="3"/>
          </w:tcPr>
          <w:p w14:paraId="6BB56841"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p>
        </w:tc>
        <w:tc>
          <w:tcPr>
            <w:tcW w:w="615" w:type="dxa"/>
            <w:gridSpan w:val="11"/>
          </w:tcPr>
          <w:p w14:paraId="296D7E40"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p>
        </w:tc>
        <w:tc>
          <w:tcPr>
            <w:tcW w:w="7911" w:type="dxa"/>
          </w:tcPr>
          <w:p w14:paraId="689121CF" w14:textId="77777777" w:rsidR="008A3B4B" w:rsidRPr="00D542AB" w:rsidRDefault="008A3B4B" w:rsidP="008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984" w:type="dxa"/>
            <w:gridSpan w:val="6"/>
            <w:shd w:val="clear" w:color="auto" w:fill="auto"/>
          </w:tcPr>
          <w:p w14:paraId="22CAE3C2" w14:textId="77777777" w:rsidR="008A3B4B" w:rsidRPr="00D542AB" w:rsidRDefault="008A3B4B" w:rsidP="008A3B4B">
            <w:pPr>
              <w:jc w:val="center"/>
              <w:rPr>
                <w:rFonts w:ascii="Times New Roman" w:hAnsi="Times New Roman" w:cs="Times New Roman"/>
                <w:i/>
                <w:sz w:val="24"/>
                <w:szCs w:val="24"/>
              </w:rPr>
            </w:pPr>
          </w:p>
        </w:tc>
        <w:tc>
          <w:tcPr>
            <w:tcW w:w="1564" w:type="dxa"/>
            <w:shd w:val="clear" w:color="auto" w:fill="auto"/>
          </w:tcPr>
          <w:p w14:paraId="5C904FFC" w14:textId="77777777" w:rsidR="008A3B4B" w:rsidRPr="00D542AB" w:rsidRDefault="008A3B4B" w:rsidP="008A3B4B">
            <w:pPr>
              <w:rPr>
                <w:rFonts w:ascii="Times New Roman" w:hAnsi="Times New Roman" w:cs="Times New Roman"/>
                <w:i/>
                <w:sz w:val="24"/>
                <w:szCs w:val="24"/>
              </w:rPr>
            </w:pPr>
          </w:p>
        </w:tc>
      </w:tr>
      <w:tr w:rsidR="008A3B4B" w:rsidRPr="00582CE3" w14:paraId="7C220BE3" w14:textId="77777777" w:rsidTr="008A3B4B">
        <w:tblPrEx>
          <w:tblLook w:val="0000" w:firstRow="0" w:lastRow="0" w:firstColumn="0" w:lastColumn="0" w:noHBand="0" w:noVBand="0"/>
        </w:tblPrEx>
        <w:trPr>
          <w:trHeight w:val="570"/>
        </w:trPr>
        <w:tc>
          <w:tcPr>
            <w:tcW w:w="3202" w:type="dxa"/>
            <w:gridSpan w:val="3"/>
          </w:tcPr>
          <w:p w14:paraId="27FD9CAF"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p>
        </w:tc>
        <w:tc>
          <w:tcPr>
            <w:tcW w:w="615" w:type="dxa"/>
            <w:gridSpan w:val="11"/>
          </w:tcPr>
          <w:p w14:paraId="47709FDE"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p>
        </w:tc>
        <w:tc>
          <w:tcPr>
            <w:tcW w:w="7911" w:type="dxa"/>
          </w:tcPr>
          <w:p w14:paraId="46B1EDA0" w14:textId="77777777" w:rsidR="008A3B4B" w:rsidRPr="00D542AB" w:rsidRDefault="008A3B4B" w:rsidP="008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984" w:type="dxa"/>
            <w:gridSpan w:val="6"/>
            <w:shd w:val="clear" w:color="auto" w:fill="auto"/>
          </w:tcPr>
          <w:p w14:paraId="32F5F522" w14:textId="77777777" w:rsidR="008A3B4B" w:rsidRPr="00D542AB" w:rsidRDefault="008A3B4B" w:rsidP="008A3B4B">
            <w:pPr>
              <w:jc w:val="center"/>
              <w:rPr>
                <w:rFonts w:ascii="Times New Roman" w:hAnsi="Times New Roman" w:cs="Times New Roman"/>
                <w:i/>
                <w:sz w:val="24"/>
                <w:szCs w:val="24"/>
              </w:rPr>
            </w:pPr>
          </w:p>
        </w:tc>
        <w:tc>
          <w:tcPr>
            <w:tcW w:w="1564" w:type="dxa"/>
            <w:shd w:val="clear" w:color="auto" w:fill="auto"/>
          </w:tcPr>
          <w:p w14:paraId="20C9E34F" w14:textId="77777777" w:rsidR="008A3B4B" w:rsidRPr="00D542AB" w:rsidRDefault="008A3B4B" w:rsidP="008A3B4B">
            <w:pPr>
              <w:rPr>
                <w:rFonts w:ascii="Times New Roman" w:hAnsi="Times New Roman" w:cs="Times New Roman"/>
                <w:i/>
                <w:sz w:val="24"/>
                <w:szCs w:val="24"/>
              </w:rPr>
            </w:pPr>
          </w:p>
        </w:tc>
      </w:tr>
      <w:tr w:rsidR="008A3B4B" w:rsidRPr="00582CE3" w14:paraId="3037EE72" w14:textId="77777777" w:rsidTr="008A3B4B">
        <w:tblPrEx>
          <w:tblLook w:val="0000" w:firstRow="0" w:lastRow="0" w:firstColumn="0" w:lastColumn="0" w:noHBand="0" w:noVBand="0"/>
        </w:tblPrEx>
        <w:trPr>
          <w:trHeight w:val="4"/>
        </w:trPr>
        <w:tc>
          <w:tcPr>
            <w:tcW w:w="3202" w:type="dxa"/>
            <w:gridSpan w:val="3"/>
            <w:vMerge w:val="restart"/>
          </w:tcPr>
          <w:p w14:paraId="412EFA87"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sz w:val="24"/>
                <w:szCs w:val="24"/>
              </w:rPr>
            </w:pPr>
            <w:r w:rsidRPr="00D542AB">
              <w:rPr>
                <w:rFonts w:ascii="Times New Roman" w:hAnsi="Times New Roman" w:cs="Times New Roman"/>
                <w:b/>
                <w:sz w:val="24"/>
                <w:szCs w:val="24"/>
              </w:rPr>
              <w:t>Тема 4.3. Неразрушающие методы контроля качества сварных соединений и швов.</w:t>
            </w:r>
          </w:p>
        </w:tc>
        <w:tc>
          <w:tcPr>
            <w:tcW w:w="8526" w:type="dxa"/>
            <w:gridSpan w:val="12"/>
          </w:tcPr>
          <w:p w14:paraId="424DD8A5" w14:textId="77777777" w:rsidR="008A3B4B" w:rsidRPr="00D542AB" w:rsidRDefault="008A3B4B" w:rsidP="008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542AB">
              <w:rPr>
                <w:rFonts w:ascii="Times New Roman" w:hAnsi="Times New Roman" w:cs="Times New Roman"/>
                <w:b/>
                <w:bCs/>
                <w:sz w:val="24"/>
                <w:szCs w:val="24"/>
              </w:rPr>
              <w:t>Содержание</w:t>
            </w:r>
          </w:p>
        </w:tc>
        <w:tc>
          <w:tcPr>
            <w:tcW w:w="1984" w:type="dxa"/>
            <w:gridSpan w:val="6"/>
            <w:shd w:val="clear" w:color="auto" w:fill="auto"/>
          </w:tcPr>
          <w:p w14:paraId="3F7D1658"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27</w:t>
            </w:r>
          </w:p>
        </w:tc>
        <w:tc>
          <w:tcPr>
            <w:tcW w:w="1564" w:type="dxa"/>
            <w:vMerge w:val="restart"/>
            <w:shd w:val="clear" w:color="auto" w:fill="auto"/>
          </w:tcPr>
          <w:p w14:paraId="3CCF1718"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ОК. 01- ОК 04,ОК.07- ОК.09</w:t>
            </w:r>
          </w:p>
          <w:p w14:paraId="6FB5C77C" w14:textId="77777777" w:rsidR="008A3B4B" w:rsidRPr="00D542AB" w:rsidRDefault="008A3B4B" w:rsidP="008A3B4B">
            <w:pPr>
              <w:rPr>
                <w:rFonts w:ascii="Times New Roman" w:hAnsi="Times New Roman" w:cs="Times New Roman"/>
                <w:sz w:val="24"/>
                <w:szCs w:val="24"/>
              </w:rPr>
            </w:pPr>
          </w:p>
          <w:p w14:paraId="2BB2E319"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 ПК 1.2, ПК 1.6</w:t>
            </w:r>
          </w:p>
          <w:p w14:paraId="08BF0416" w14:textId="77777777" w:rsidR="008A3B4B" w:rsidRPr="00D542AB" w:rsidRDefault="008A3B4B" w:rsidP="008A3B4B">
            <w:pPr>
              <w:rPr>
                <w:rFonts w:ascii="Times New Roman" w:hAnsi="Times New Roman" w:cs="Times New Roman"/>
                <w:sz w:val="24"/>
                <w:szCs w:val="24"/>
              </w:rPr>
            </w:pPr>
          </w:p>
          <w:p w14:paraId="230C76D7" w14:textId="77777777" w:rsidR="008A3B4B" w:rsidRPr="00D542AB" w:rsidRDefault="008A3B4B" w:rsidP="008A3B4B">
            <w:pPr>
              <w:rPr>
                <w:rFonts w:ascii="Times New Roman" w:hAnsi="Times New Roman" w:cs="Times New Roman"/>
                <w:b/>
                <w:sz w:val="24"/>
                <w:szCs w:val="24"/>
              </w:rPr>
            </w:pPr>
          </w:p>
        </w:tc>
      </w:tr>
      <w:tr w:rsidR="008A3B4B" w:rsidRPr="00582CE3" w14:paraId="3AA563FE" w14:textId="77777777" w:rsidTr="008A3B4B">
        <w:tblPrEx>
          <w:tblLook w:val="0000" w:firstRow="0" w:lastRow="0" w:firstColumn="0" w:lastColumn="0" w:noHBand="0" w:noVBand="0"/>
        </w:tblPrEx>
        <w:trPr>
          <w:trHeight w:val="4"/>
        </w:trPr>
        <w:tc>
          <w:tcPr>
            <w:tcW w:w="3202" w:type="dxa"/>
            <w:gridSpan w:val="3"/>
            <w:vMerge/>
          </w:tcPr>
          <w:p w14:paraId="6CC36B2C"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sz w:val="24"/>
                <w:szCs w:val="24"/>
              </w:rPr>
            </w:pPr>
          </w:p>
        </w:tc>
        <w:tc>
          <w:tcPr>
            <w:tcW w:w="615" w:type="dxa"/>
            <w:gridSpan w:val="11"/>
          </w:tcPr>
          <w:p w14:paraId="1FF35612"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sidRPr="00D542AB">
              <w:rPr>
                <w:rFonts w:ascii="Times New Roman" w:hAnsi="Times New Roman" w:cs="Times New Roman"/>
                <w:sz w:val="24"/>
                <w:szCs w:val="24"/>
              </w:rPr>
              <w:t>1</w:t>
            </w:r>
          </w:p>
        </w:tc>
        <w:tc>
          <w:tcPr>
            <w:tcW w:w="7911" w:type="dxa"/>
          </w:tcPr>
          <w:p w14:paraId="5539B758" w14:textId="77777777" w:rsidR="008A3B4B" w:rsidRPr="00D542AB" w:rsidRDefault="008A3B4B" w:rsidP="008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542AB">
              <w:rPr>
                <w:rFonts w:ascii="Times New Roman" w:hAnsi="Times New Roman" w:cs="Times New Roman"/>
                <w:bCs/>
                <w:sz w:val="24"/>
                <w:szCs w:val="24"/>
              </w:rPr>
              <w:t>Внешний осмотр</w:t>
            </w:r>
          </w:p>
        </w:tc>
        <w:tc>
          <w:tcPr>
            <w:tcW w:w="1984" w:type="dxa"/>
            <w:gridSpan w:val="6"/>
            <w:shd w:val="clear" w:color="auto" w:fill="auto"/>
          </w:tcPr>
          <w:p w14:paraId="223B9DC3"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564" w:type="dxa"/>
            <w:vMerge/>
            <w:shd w:val="clear" w:color="auto" w:fill="auto"/>
          </w:tcPr>
          <w:p w14:paraId="641FFFCE" w14:textId="77777777" w:rsidR="008A3B4B" w:rsidRPr="00D542AB" w:rsidRDefault="008A3B4B" w:rsidP="008A3B4B">
            <w:pPr>
              <w:rPr>
                <w:rFonts w:ascii="Times New Roman" w:hAnsi="Times New Roman" w:cs="Times New Roman"/>
                <w:i/>
                <w:sz w:val="24"/>
                <w:szCs w:val="24"/>
              </w:rPr>
            </w:pPr>
          </w:p>
        </w:tc>
      </w:tr>
      <w:tr w:rsidR="008A3B4B" w:rsidRPr="00582CE3" w14:paraId="1B55DD5D" w14:textId="77777777" w:rsidTr="008A3B4B">
        <w:tblPrEx>
          <w:tblLook w:val="0000" w:firstRow="0" w:lastRow="0" w:firstColumn="0" w:lastColumn="0" w:noHBand="0" w:noVBand="0"/>
        </w:tblPrEx>
        <w:trPr>
          <w:trHeight w:val="217"/>
        </w:trPr>
        <w:tc>
          <w:tcPr>
            <w:tcW w:w="3202" w:type="dxa"/>
            <w:gridSpan w:val="3"/>
            <w:vMerge/>
          </w:tcPr>
          <w:p w14:paraId="75F9DF29"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sz w:val="24"/>
                <w:szCs w:val="24"/>
              </w:rPr>
            </w:pPr>
          </w:p>
        </w:tc>
        <w:tc>
          <w:tcPr>
            <w:tcW w:w="615" w:type="dxa"/>
            <w:gridSpan w:val="11"/>
          </w:tcPr>
          <w:p w14:paraId="0DF32A93"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sidRPr="00D542AB">
              <w:rPr>
                <w:rFonts w:ascii="Times New Roman" w:hAnsi="Times New Roman" w:cs="Times New Roman"/>
                <w:sz w:val="24"/>
                <w:szCs w:val="24"/>
              </w:rPr>
              <w:t>2</w:t>
            </w:r>
          </w:p>
        </w:tc>
        <w:tc>
          <w:tcPr>
            <w:tcW w:w="7911" w:type="dxa"/>
          </w:tcPr>
          <w:p w14:paraId="44B4F47C" w14:textId="77777777" w:rsidR="008A3B4B" w:rsidRPr="00D542AB" w:rsidRDefault="008A3B4B" w:rsidP="008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D542AB">
              <w:rPr>
                <w:rFonts w:ascii="Times New Roman" w:hAnsi="Times New Roman" w:cs="Times New Roman"/>
                <w:bCs/>
                <w:sz w:val="24"/>
                <w:szCs w:val="24"/>
              </w:rPr>
              <w:t>Радиационный контроль сварных соединений.</w:t>
            </w:r>
          </w:p>
        </w:tc>
        <w:tc>
          <w:tcPr>
            <w:tcW w:w="1984" w:type="dxa"/>
            <w:gridSpan w:val="6"/>
            <w:shd w:val="clear" w:color="auto" w:fill="auto"/>
          </w:tcPr>
          <w:p w14:paraId="6D1423E4"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2</w:t>
            </w:r>
          </w:p>
        </w:tc>
        <w:tc>
          <w:tcPr>
            <w:tcW w:w="1564" w:type="dxa"/>
            <w:vMerge/>
            <w:shd w:val="clear" w:color="auto" w:fill="auto"/>
          </w:tcPr>
          <w:p w14:paraId="38B1E2C8" w14:textId="77777777" w:rsidR="008A3B4B" w:rsidRPr="00D542AB" w:rsidRDefault="008A3B4B" w:rsidP="008A3B4B">
            <w:pPr>
              <w:rPr>
                <w:rFonts w:ascii="Times New Roman" w:hAnsi="Times New Roman" w:cs="Times New Roman"/>
                <w:i/>
                <w:sz w:val="24"/>
                <w:szCs w:val="24"/>
              </w:rPr>
            </w:pPr>
          </w:p>
        </w:tc>
      </w:tr>
      <w:tr w:rsidR="008A3B4B" w:rsidRPr="00582CE3" w14:paraId="1AF9B174" w14:textId="77777777" w:rsidTr="008A3B4B">
        <w:tblPrEx>
          <w:tblLook w:val="0000" w:firstRow="0" w:lastRow="0" w:firstColumn="0" w:lastColumn="0" w:noHBand="0" w:noVBand="0"/>
        </w:tblPrEx>
        <w:trPr>
          <w:trHeight w:val="222"/>
        </w:trPr>
        <w:tc>
          <w:tcPr>
            <w:tcW w:w="3202" w:type="dxa"/>
            <w:gridSpan w:val="3"/>
            <w:vMerge/>
          </w:tcPr>
          <w:p w14:paraId="4819EFEF"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p>
        </w:tc>
        <w:tc>
          <w:tcPr>
            <w:tcW w:w="615" w:type="dxa"/>
            <w:gridSpan w:val="11"/>
          </w:tcPr>
          <w:p w14:paraId="261671AD"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sidRPr="00D542AB">
              <w:rPr>
                <w:rFonts w:ascii="Times New Roman" w:hAnsi="Times New Roman" w:cs="Times New Roman"/>
                <w:sz w:val="24"/>
                <w:szCs w:val="24"/>
              </w:rPr>
              <w:t>3</w:t>
            </w:r>
          </w:p>
        </w:tc>
        <w:tc>
          <w:tcPr>
            <w:tcW w:w="7911" w:type="dxa"/>
          </w:tcPr>
          <w:p w14:paraId="4613C91F" w14:textId="77777777" w:rsidR="008A3B4B" w:rsidRPr="00D542AB" w:rsidRDefault="008A3B4B" w:rsidP="008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D542AB">
              <w:rPr>
                <w:rFonts w:ascii="Times New Roman" w:hAnsi="Times New Roman" w:cs="Times New Roman"/>
                <w:bCs/>
                <w:sz w:val="24"/>
                <w:szCs w:val="24"/>
              </w:rPr>
              <w:t>Ультразвуковой метод  контроля.</w:t>
            </w:r>
          </w:p>
        </w:tc>
        <w:tc>
          <w:tcPr>
            <w:tcW w:w="1984" w:type="dxa"/>
            <w:gridSpan w:val="6"/>
            <w:shd w:val="clear" w:color="auto" w:fill="auto"/>
          </w:tcPr>
          <w:p w14:paraId="00178AD9"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2</w:t>
            </w:r>
          </w:p>
        </w:tc>
        <w:tc>
          <w:tcPr>
            <w:tcW w:w="1564" w:type="dxa"/>
            <w:vMerge/>
            <w:shd w:val="clear" w:color="auto" w:fill="auto"/>
          </w:tcPr>
          <w:p w14:paraId="22365F7B" w14:textId="77777777" w:rsidR="008A3B4B" w:rsidRPr="00D542AB" w:rsidRDefault="008A3B4B" w:rsidP="008A3B4B">
            <w:pPr>
              <w:rPr>
                <w:rFonts w:ascii="Times New Roman" w:hAnsi="Times New Roman" w:cs="Times New Roman"/>
                <w:i/>
                <w:sz w:val="24"/>
                <w:szCs w:val="24"/>
              </w:rPr>
            </w:pPr>
          </w:p>
        </w:tc>
      </w:tr>
      <w:tr w:rsidR="008A3B4B" w:rsidRPr="00582CE3" w14:paraId="75B81FD6" w14:textId="77777777" w:rsidTr="008A3B4B">
        <w:tblPrEx>
          <w:tblLook w:val="0000" w:firstRow="0" w:lastRow="0" w:firstColumn="0" w:lastColumn="0" w:noHBand="0" w:noVBand="0"/>
        </w:tblPrEx>
        <w:trPr>
          <w:trHeight w:val="225"/>
        </w:trPr>
        <w:tc>
          <w:tcPr>
            <w:tcW w:w="3202" w:type="dxa"/>
            <w:gridSpan w:val="3"/>
            <w:vMerge/>
          </w:tcPr>
          <w:p w14:paraId="78195FFE"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p>
        </w:tc>
        <w:tc>
          <w:tcPr>
            <w:tcW w:w="615" w:type="dxa"/>
            <w:gridSpan w:val="11"/>
          </w:tcPr>
          <w:p w14:paraId="00847D9A"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sidRPr="00D542AB">
              <w:rPr>
                <w:rFonts w:ascii="Times New Roman" w:hAnsi="Times New Roman" w:cs="Times New Roman"/>
                <w:sz w:val="24"/>
                <w:szCs w:val="24"/>
              </w:rPr>
              <w:t>4</w:t>
            </w:r>
          </w:p>
        </w:tc>
        <w:tc>
          <w:tcPr>
            <w:tcW w:w="7911" w:type="dxa"/>
          </w:tcPr>
          <w:p w14:paraId="75D326D4" w14:textId="77777777" w:rsidR="008A3B4B" w:rsidRPr="00D542AB" w:rsidRDefault="008A3B4B" w:rsidP="008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D542AB">
              <w:rPr>
                <w:rFonts w:ascii="Times New Roman" w:hAnsi="Times New Roman" w:cs="Times New Roman"/>
                <w:bCs/>
                <w:sz w:val="24"/>
                <w:szCs w:val="24"/>
              </w:rPr>
              <w:t>Магнитный метод  контроля.</w:t>
            </w:r>
          </w:p>
        </w:tc>
        <w:tc>
          <w:tcPr>
            <w:tcW w:w="1984" w:type="dxa"/>
            <w:gridSpan w:val="6"/>
            <w:shd w:val="clear" w:color="auto" w:fill="auto"/>
          </w:tcPr>
          <w:p w14:paraId="40858176"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2</w:t>
            </w:r>
          </w:p>
        </w:tc>
        <w:tc>
          <w:tcPr>
            <w:tcW w:w="1564" w:type="dxa"/>
            <w:vMerge/>
            <w:shd w:val="clear" w:color="auto" w:fill="auto"/>
          </w:tcPr>
          <w:p w14:paraId="5CC46734" w14:textId="77777777" w:rsidR="008A3B4B" w:rsidRPr="00D542AB" w:rsidRDefault="008A3B4B" w:rsidP="008A3B4B">
            <w:pPr>
              <w:rPr>
                <w:rFonts w:ascii="Times New Roman" w:hAnsi="Times New Roman" w:cs="Times New Roman"/>
                <w:i/>
                <w:sz w:val="24"/>
                <w:szCs w:val="24"/>
              </w:rPr>
            </w:pPr>
          </w:p>
        </w:tc>
      </w:tr>
      <w:tr w:rsidR="008A3B4B" w:rsidRPr="00582CE3" w14:paraId="4CCC99F4" w14:textId="77777777" w:rsidTr="008A3B4B">
        <w:tblPrEx>
          <w:tblLook w:val="0000" w:firstRow="0" w:lastRow="0" w:firstColumn="0" w:lastColumn="0" w:noHBand="0" w:noVBand="0"/>
        </w:tblPrEx>
        <w:trPr>
          <w:trHeight w:val="229"/>
        </w:trPr>
        <w:tc>
          <w:tcPr>
            <w:tcW w:w="3202" w:type="dxa"/>
            <w:gridSpan w:val="3"/>
            <w:vMerge/>
          </w:tcPr>
          <w:p w14:paraId="33AA4ECD"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p>
        </w:tc>
        <w:tc>
          <w:tcPr>
            <w:tcW w:w="615" w:type="dxa"/>
            <w:gridSpan w:val="11"/>
          </w:tcPr>
          <w:p w14:paraId="279DE444"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sidRPr="00D542AB">
              <w:rPr>
                <w:rFonts w:ascii="Times New Roman" w:hAnsi="Times New Roman" w:cs="Times New Roman"/>
                <w:sz w:val="24"/>
                <w:szCs w:val="24"/>
              </w:rPr>
              <w:t>5</w:t>
            </w:r>
          </w:p>
        </w:tc>
        <w:tc>
          <w:tcPr>
            <w:tcW w:w="7911" w:type="dxa"/>
          </w:tcPr>
          <w:p w14:paraId="6F4ADDB7" w14:textId="77777777" w:rsidR="008A3B4B" w:rsidRPr="00D542AB" w:rsidRDefault="008A3B4B" w:rsidP="008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proofErr w:type="spellStart"/>
            <w:r w:rsidRPr="00D542AB">
              <w:rPr>
                <w:rFonts w:ascii="Times New Roman" w:hAnsi="Times New Roman" w:cs="Times New Roman"/>
                <w:bCs/>
                <w:sz w:val="24"/>
                <w:szCs w:val="24"/>
              </w:rPr>
              <w:t>Рентгено</w:t>
            </w:r>
            <w:proofErr w:type="spellEnd"/>
            <w:r w:rsidRPr="00D542AB">
              <w:rPr>
                <w:rFonts w:ascii="Times New Roman" w:hAnsi="Times New Roman" w:cs="Times New Roman"/>
                <w:bCs/>
                <w:sz w:val="24"/>
                <w:szCs w:val="24"/>
              </w:rPr>
              <w:t>-телевизионный метод контроля.</w:t>
            </w:r>
          </w:p>
        </w:tc>
        <w:tc>
          <w:tcPr>
            <w:tcW w:w="1984" w:type="dxa"/>
            <w:gridSpan w:val="6"/>
            <w:shd w:val="clear" w:color="auto" w:fill="auto"/>
          </w:tcPr>
          <w:p w14:paraId="2628AD98"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564" w:type="dxa"/>
            <w:vMerge/>
            <w:shd w:val="clear" w:color="auto" w:fill="auto"/>
          </w:tcPr>
          <w:p w14:paraId="01985A4B" w14:textId="77777777" w:rsidR="008A3B4B" w:rsidRPr="00D542AB" w:rsidRDefault="008A3B4B" w:rsidP="008A3B4B">
            <w:pPr>
              <w:rPr>
                <w:rFonts w:ascii="Times New Roman" w:hAnsi="Times New Roman" w:cs="Times New Roman"/>
                <w:i/>
                <w:sz w:val="24"/>
                <w:szCs w:val="24"/>
              </w:rPr>
            </w:pPr>
          </w:p>
        </w:tc>
      </w:tr>
      <w:tr w:rsidR="008A3B4B" w:rsidRPr="00582CE3" w14:paraId="1BCA0192" w14:textId="77777777" w:rsidTr="008A3B4B">
        <w:tblPrEx>
          <w:tblLook w:val="0000" w:firstRow="0" w:lastRow="0" w:firstColumn="0" w:lastColumn="0" w:noHBand="0" w:noVBand="0"/>
        </w:tblPrEx>
        <w:trPr>
          <w:trHeight w:val="247"/>
        </w:trPr>
        <w:tc>
          <w:tcPr>
            <w:tcW w:w="3202" w:type="dxa"/>
            <w:gridSpan w:val="3"/>
            <w:vMerge/>
          </w:tcPr>
          <w:p w14:paraId="603B1402"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p>
        </w:tc>
        <w:tc>
          <w:tcPr>
            <w:tcW w:w="615" w:type="dxa"/>
            <w:gridSpan w:val="11"/>
          </w:tcPr>
          <w:p w14:paraId="557B8B62"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sidRPr="00D542AB">
              <w:rPr>
                <w:rFonts w:ascii="Times New Roman" w:hAnsi="Times New Roman" w:cs="Times New Roman"/>
                <w:sz w:val="24"/>
                <w:szCs w:val="24"/>
              </w:rPr>
              <w:t>6</w:t>
            </w:r>
          </w:p>
        </w:tc>
        <w:tc>
          <w:tcPr>
            <w:tcW w:w="7911" w:type="dxa"/>
          </w:tcPr>
          <w:p w14:paraId="7F9F15B3" w14:textId="77777777" w:rsidR="008A3B4B" w:rsidRPr="00D542AB" w:rsidRDefault="008A3B4B" w:rsidP="008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D542AB">
              <w:rPr>
                <w:rFonts w:ascii="Times New Roman" w:hAnsi="Times New Roman" w:cs="Times New Roman"/>
                <w:bCs/>
                <w:sz w:val="24"/>
                <w:szCs w:val="24"/>
              </w:rPr>
              <w:t>Цветная дефектоскопия.</w:t>
            </w:r>
          </w:p>
        </w:tc>
        <w:tc>
          <w:tcPr>
            <w:tcW w:w="1984" w:type="dxa"/>
            <w:gridSpan w:val="6"/>
            <w:shd w:val="clear" w:color="auto" w:fill="auto"/>
          </w:tcPr>
          <w:p w14:paraId="151071D6"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564" w:type="dxa"/>
            <w:vMerge/>
            <w:shd w:val="clear" w:color="auto" w:fill="auto"/>
          </w:tcPr>
          <w:p w14:paraId="32EBD152" w14:textId="77777777" w:rsidR="008A3B4B" w:rsidRPr="00D542AB" w:rsidRDefault="008A3B4B" w:rsidP="008A3B4B">
            <w:pPr>
              <w:rPr>
                <w:rFonts w:ascii="Times New Roman" w:hAnsi="Times New Roman" w:cs="Times New Roman"/>
                <w:i/>
                <w:sz w:val="24"/>
                <w:szCs w:val="24"/>
              </w:rPr>
            </w:pPr>
          </w:p>
        </w:tc>
      </w:tr>
      <w:tr w:rsidR="008A3B4B" w:rsidRPr="00582CE3" w14:paraId="5C6B98EC" w14:textId="77777777" w:rsidTr="008A3B4B">
        <w:tblPrEx>
          <w:tblLook w:val="0000" w:firstRow="0" w:lastRow="0" w:firstColumn="0" w:lastColumn="0" w:noHBand="0" w:noVBand="0"/>
        </w:tblPrEx>
        <w:trPr>
          <w:trHeight w:val="110"/>
        </w:trPr>
        <w:tc>
          <w:tcPr>
            <w:tcW w:w="3202" w:type="dxa"/>
            <w:gridSpan w:val="3"/>
            <w:vMerge/>
          </w:tcPr>
          <w:p w14:paraId="2FAAFC28"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p>
        </w:tc>
        <w:tc>
          <w:tcPr>
            <w:tcW w:w="615" w:type="dxa"/>
            <w:gridSpan w:val="11"/>
          </w:tcPr>
          <w:p w14:paraId="4D985443"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sidRPr="00D542AB">
              <w:rPr>
                <w:rFonts w:ascii="Times New Roman" w:hAnsi="Times New Roman" w:cs="Times New Roman"/>
                <w:sz w:val="24"/>
                <w:szCs w:val="24"/>
              </w:rPr>
              <w:t>7</w:t>
            </w:r>
          </w:p>
        </w:tc>
        <w:tc>
          <w:tcPr>
            <w:tcW w:w="7911" w:type="dxa"/>
          </w:tcPr>
          <w:p w14:paraId="67E55DFD" w14:textId="77777777" w:rsidR="008A3B4B" w:rsidRPr="00D542AB" w:rsidRDefault="008A3B4B" w:rsidP="008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D542AB">
              <w:rPr>
                <w:rFonts w:ascii="Times New Roman" w:hAnsi="Times New Roman" w:cs="Times New Roman"/>
                <w:bCs/>
                <w:sz w:val="24"/>
                <w:szCs w:val="24"/>
              </w:rPr>
              <w:t>Контроль плотности соединений.</w:t>
            </w:r>
          </w:p>
        </w:tc>
        <w:tc>
          <w:tcPr>
            <w:tcW w:w="1984" w:type="dxa"/>
            <w:gridSpan w:val="6"/>
            <w:shd w:val="clear" w:color="auto" w:fill="auto"/>
          </w:tcPr>
          <w:p w14:paraId="65538FF8"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564" w:type="dxa"/>
            <w:vMerge/>
            <w:shd w:val="clear" w:color="auto" w:fill="auto"/>
          </w:tcPr>
          <w:p w14:paraId="51C70DDC" w14:textId="77777777" w:rsidR="008A3B4B" w:rsidRPr="00D542AB" w:rsidRDefault="008A3B4B" w:rsidP="008A3B4B">
            <w:pPr>
              <w:rPr>
                <w:rFonts w:ascii="Times New Roman" w:hAnsi="Times New Roman" w:cs="Times New Roman"/>
                <w:i/>
                <w:sz w:val="24"/>
                <w:szCs w:val="24"/>
              </w:rPr>
            </w:pPr>
          </w:p>
        </w:tc>
      </w:tr>
      <w:tr w:rsidR="008A3B4B" w:rsidRPr="00582CE3" w14:paraId="6CB2E27B" w14:textId="77777777" w:rsidTr="008A3B4B">
        <w:tblPrEx>
          <w:tblLook w:val="0000" w:firstRow="0" w:lastRow="0" w:firstColumn="0" w:lastColumn="0" w:noHBand="0" w:noVBand="0"/>
        </w:tblPrEx>
        <w:trPr>
          <w:trHeight w:val="110"/>
        </w:trPr>
        <w:tc>
          <w:tcPr>
            <w:tcW w:w="3202" w:type="dxa"/>
            <w:gridSpan w:val="3"/>
            <w:vMerge/>
          </w:tcPr>
          <w:p w14:paraId="26D67412"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p>
        </w:tc>
        <w:tc>
          <w:tcPr>
            <w:tcW w:w="615" w:type="dxa"/>
            <w:gridSpan w:val="11"/>
          </w:tcPr>
          <w:p w14:paraId="0C2FA451"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sidRPr="00D542AB">
              <w:rPr>
                <w:rFonts w:ascii="Times New Roman" w:hAnsi="Times New Roman" w:cs="Times New Roman"/>
                <w:sz w:val="24"/>
                <w:szCs w:val="24"/>
              </w:rPr>
              <w:t>8</w:t>
            </w:r>
          </w:p>
        </w:tc>
        <w:tc>
          <w:tcPr>
            <w:tcW w:w="7911" w:type="dxa"/>
          </w:tcPr>
          <w:p w14:paraId="1ABF7FBC" w14:textId="77777777" w:rsidR="008A3B4B" w:rsidRPr="00D542AB" w:rsidRDefault="008A3B4B" w:rsidP="008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D542AB">
              <w:rPr>
                <w:rFonts w:ascii="Times New Roman" w:hAnsi="Times New Roman" w:cs="Times New Roman"/>
                <w:bCs/>
                <w:sz w:val="24"/>
                <w:szCs w:val="24"/>
              </w:rPr>
              <w:t>Испытание керосином</w:t>
            </w:r>
          </w:p>
        </w:tc>
        <w:tc>
          <w:tcPr>
            <w:tcW w:w="1984" w:type="dxa"/>
            <w:gridSpan w:val="6"/>
            <w:shd w:val="clear" w:color="auto" w:fill="auto"/>
          </w:tcPr>
          <w:p w14:paraId="3F940DA3"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564" w:type="dxa"/>
            <w:vMerge/>
            <w:shd w:val="clear" w:color="auto" w:fill="auto"/>
          </w:tcPr>
          <w:p w14:paraId="2DDC04DA" w14:textId="77777777" w:rsidR="008A3B4B" w:rsidRPr="00D542AB" w:rsidRDefault="008A3B4B" w:rsidP="008A3B4B">
            <w:pPr>
              <w:rPr>
                <w:rFonts w:ascii="Times New Roman" w:hAnsi="Times New Roman" w:cs="Times New Roman"/>
                <w:i/>
                <w:sz w:val="24"/>
                <w:szCs w:val="24"/>
              </w:rPr>
            </w:pPr>
          </w:p>
        </w:tc>
      </w:tr>
      <w:tr w:rsidR="008A3B4B" w:rsidRPr="00582CE3" w14:paraId="108C9302" w14:textId="77777777" w:rsidTr="008A3B4B">
        <w:tblPrEx>
          <w:tblLook w:val="0000" w:firstRow="0" w:lastRow="0" w:firstColumn="0" w:lastColumn="0" w:noHBand="0" w:noVBand="0"/>
        </w:tblPrEx>
        <w:trPr>
          <w:trHeight w:val="232"/>
        </w:trPr>
        <w:tc>
          <w:tcPr>
            <w:tcW w:w="3202" w:type="dxa"/>
            <w:gridSpan w:val="3"/>
            <w:vMerge/>
          </w:tcPr>
          <w:p w14:paraId="25A766DF"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p>
        </w:tc>
        <w:tc>
          <w:tcPr>
            <w:tcW w:w="615" w:type="dxa"/>
            <w:gridSpan w:val="11"/>
          </w:tcPr>
          <w:p w14:paraId="222238ED"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sidRPr="00D542AB">
              <w:rPr>
                <w:rFonts w:ascii="Times New Roman" w:hAnsi="Times New Roman" w:cs="Times New Roman"/>
                <w:sz w:val="24"/>
                <w:szCs w:val="24"/>
              </w:rPr>
              <w:t>9</w:t>
            </w:r>
          </w:p>
        </w:tc>
        <w:tc>
          <w:tcPr>
            <w:tcW w:w="7911" w:type="dxa"/>
          </w:tcPr>
          <w:p w14:paraId="15EEB39E"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Люминесцентный контроль</w:t>
            </w:r>
          </w:p>
        </w:tc>
        <w:tc>
          <w:tcPr>
            <w:tcW w:w="1984" w:type="dxa"/>
            <w:gridSpan w:val="6"/>
            <w:shd w:val="clear" w:color="auto" w:fill="auto"/>
          </w:tcPr>
          <w:p w14:paraId="016D6DDF"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564" w:type="dxa"/>
            <w:vMerge/>
            <w:shd w:val="clear" w:color="auto" w:fill="auto"/>
          </w:tcPr>
          <w:p w14:paraId="5E1CC3B3" w14:textId="77777777" w:rsidR="008A3B4B" w:rsidRPr="00D542AB" w:rsidRDefault="008A3B4B" w:rsidP="008A3B4B">
            <w:pPr>
              <w:rPr>
                <w:rFonts w:ascii="Times New Roman" w:hAnsi="Times New Roman" w:cs="Times New Roman"/>
                <w:i/>
                <w:sz w:val="24"/>
                <w:szCs w:val="24"/>
              </w:rPr>
            </w:pPr>
          </w:p>
        </w:tc>
      </w:tr>
      <w:tr w:rsidR="008A3B4B" w:rsidRPr="00582CE3" w14:paraId="75FE9415" w14:textId="77777777" w:rsidTr="008A3B4B">
        <w:tblPrEx>
          <w:tblLook w:val="0000" w:firstRow="0" w:lastRow="0" w:firstColumn="0" w:lastColumn="0" w:noHBand="0" w:noVBand="0"/>
        </w:tblPrEx>
        <w:trPr>
          <w:trHeight w:val="345"/>
        </w:trPr>
        <w:tc>
          <w:tcPr>
            <w:tcW w:w="3202" w:type="dxa"/>
            <w:gridSpan w:val="3"/>
            <w:vMerge/>
          </w:tcPr>
          <w:p w14:paraId="7BF05EA8"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p>
        </w:tc>
        <w:tc>
          <w:tcPr>
            <w:tcW w:w="8526" w:type="dxa"/>
            <w:gridSpan w:val="12"/>
          </w:tcPr>
          <w:p w14:paraId="4F6C564E"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sz w:val="24"/>
                <w:szCs w:val="24"/>
              </w:rPr>
            </w:pPr>
            <w:r w:rsidRPr="00D542AB">
              <w:rPr>
                <w:rFonts w:ascii="Times New Roman" w:hAnsi="Times New Roman" w:cs="Times New Roman"/>
                <w:b/>
                <w:bCs/>
                <w:sz w:val="24"/>
                <w:szCs w:val="24"/>
              </w:rPr>
              <w:t>В том числе практических занятий и лабораторных работ</w:t>
            </w:r>
          </w:p>
        </w:tc>
        <w:tc>
          <w:tcPr>
            <w:tcW w:w="1984" w:type="dxa"/>
            <w:gridSpan w:val="6"/>
            <w:shd w:val="clear" w:color="auto" w:fill="auto"/>
          </w:tcPr>
          <w:p w14:paraId="0A37D12C"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15</w:t>
            </w:r>
          </w:p>
        </w:tc>
        <w:tc>
          <w:tcPr>
            <w:tcW w:w="1564" w:type="dxa"/>
            <w:vMerge/>
            <w:shd w:val="clear" w:color="auto" w:fill="auto"/>
          </w:tcPr>
          <w:p w14:paraId="1A602881" w14:textId="77777777" w:rsidR="008A3B4B" w:rsidRPr="00D542AB" w:rsidRDefault="008A3B4B" w:rsidP="008A3B4B">
            <w:pPr>
              <w:rPr>
                <w:rFonts w:ascii="Times New Roman" w:hAnsi="Times New Roman" w:cs="Times New Roman"/>
                <w:b/>
                <w:sz w:val="24"/>
                <w:szCs w:val="24"/>
              </w:rPr>
            </w:pPr>
          </w:p>
        </w:tc>
      </w:tr>
      <w:tr w:rsidR="008A3B4B" w:rsidRPr="00582CE3" w14:paraId="62228ADE" w14:textId="77777777" w:rsidTr="008A3B4B">
        <w:tblPrEx>
          <w:tblLook w:val="0000" w:firstRow="0" w:lastRow="0" w:firstColumn="0" w:lastColumn="0" w:noHBand="0" w:noVBand="0"/>
        </w:tblPrEx>
        <w:trPr>
          <w:trHeight w:val="189"/>
        </w:trPr>
        <w:tc>
          <w:tcPr>
            <w:tcW w:w="3202" w:type="dxa"/>
            <w:gridSpan w:val="3"/>
            <w:vMerge/>
          </w:tcPr>
          <w:p w14:paraId="4283E4D0"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p>
        </w:tc>
        <w:tc>
          <w:tcPr>
            <w:tcW w:w="8526" w:type="dxa"/>
            <w:gridSpan w:val="12"/>
          </w:tcPr>
          <w:p w14:paraId="58EDCAB7"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sidRPr="00D542AB">
              <w:rPr>
                <w:rFonts w:ascii="Times New Roman" w:hAnsi="Times New Roman" w:cs="Times New Roman"/>
                <w:sz w:val="24"/>
                <w:szCs w:val="24"/>
              </w:rPr>
              <w:t>1.</w:t>
            </w:r>
            <w:r w:rsidRPr="00D542AB">
              <w:rPr>
                <w:rFonts w:ascii="Times New Roman" w:hAnsi="Times New Roman" w:cs="Times New Roman"/>
                <w:bCs/>
                <w:sz w:val="24"/>
                <w:szCs w:val="24"/>
              </w:rPr>
              <w:t xml:space="preserve"> Расшифровка </w:t>
            </w:r>
            <w:proofErr w:type="spellStart"/>
            <w:r w:rsidRPr="00D542AB">
              <w:rPr>
                <w:rFonts w:ascii="Times New Roman" w:hAnsi="Times New Roman" w:cs="Times New Roman"/>
                <w:bCs/>
                <w:sz w:val="24"/>
                <w:szCs w:val="24"/>
              </w:rPr>
              <w:t>гаммограмм</w:t>
            </w:r>
            <w:proofErr w:type="spellEnd"/>
            <w:r w:rsidRPr="00D542AB">
              <w:rPr>
                <w:rFonts w:ascii="Times New Roman" w:hAnsi="Times New Roman" w:cs="Times New Roman"/>
                <w:bCs/>
                <w:sz w:val="24"/>
                <w:szCs w:val="24"/>
              </w:rPr>
              <w:t>.</w:t>
            </w:r>
            <w:r w:rsidRPr="00D542AB">
              <w:rPr>
                <w:rFonts w:ascii="Times New Roman" w:hAnsi="Times New Roman" w:cs="Times New Roman"/>
                <w:sz w:val="24"/>
                <w:szCs w:val="24"/>
              </w:rPr>
              <w:t>.</w:t>
            </w:r>
          </w:p>
        </w:tc>
        <w:tc>
          <w:tcPr>
            <w:tcW w:w="1984" w:type="dxa"/>
            <w:gridSpan w:val="6"/>
            <w:shd w:val="clear" w:color="auto" w:fill="auto"/>
          </w:tcPr>
          <w:p w14:paraId="3586AF70"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564" w:type="dxa"/>
            <w:vMerge/>
            <w:shd w:val="clear" w:color="auto" w:fill="auto"/>
          </w:tcPr>
          <w:p w14:paraId="0B05372E" w14:textId="77777777" w:rsidR="008A3B4B" w:rsidRPr="00D542AB" w:rsidRDefault="008A3B4B" w:rsidP="008A3B4B">
            <w:pPr>
              <w:rPr>
                <w:rFonts w:ascii="Times New Roman" w:hAnsi="Times New Roman" w:cs="Times New Roman"/>
                <w:i/>
                <w:sz w:val="24"/>
                <w:szCs w:val="24"/>
              </w:rPr>
            </w:pPr>
          </w:p>
        </w:tc>
      </w:tr>
      <w:tr w:rsidR="008A3B4B" w:rsidRPr="00582CE3" w14:paraId="71BE75D3" w14:textId="77777777" w:rsidTr="008A3B4B">
        <w:tblPrEx>
          <w:tblLook w:val="0000" w:firstRow="0" w:lastRow="0" w:firstColumn="0" w:lastColumn="0" w:noHBand="0" w:noVBand="0"/>
        </w:tblPrEx>
        <w:trPr>
          <w:trHeight w:val="235"/>
        </w:trPr>
        <w:tc>
          <w:tcPr>
            <w:tcW w:w="3202" w:type="dxa"/>
            <w:gridSpan w:val="3"/>
            <w:vMerge/>
          </w:tcPr>
          <w:p w14:paraId="62365876"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p>
        </w:tc>
        <w:tc>
          <w:tcPr>
            <w:tcW w:w="8526" w:type="dxa"/>
            <w:gridSpan w:val="12"/>
          </w:tcPr>
          <w:p w14:paraId="59ECA3B2"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sidRPr="00D542AB">
              <w:rPr>
                <w:rFonts w:ascii="Times New Roman" w:hAnsi="Times New Roman" w:cs="Times New Roman"/>
                <w:sz w:val="24"/>
                <w:szCs w:val="24"/>
              </w:rPr>
              <w:t>2.</w:t>
            </w:r>
            <w:r w:rsidRPr="00D542AB">
              <w:rPr>
                <w:rFonts w:ascii="Times New Roman" w:hAnsi="Times New Roman" w:cs="Times New Roman"/>
                <w:bCs/>
                <w:sz w:val="24"/>
                <w:szCs w:val="24"/>
              </w:rPr>
              <w:t xml:space="preserve"> Ультразвуковой метод контроля.</w:t>
            </w:r>
          </w:p>
        </w:tc>
        <w:tc>
          <w:tcPr>
            <w:tcW w:w="1984" w:type="dxa"/>
            <w:gridSpan w:val="6"/>
            <w:shd w:val="clear" w:color="auto" w:fill="auto"/>
          </w:tcPr>
          <w:p w14:paraId="6650D507"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2</w:t>
            </w:r>
          </w:p>
        </w:tc>
        <w:tc>
          <w:tcPr>
            <w:tcW w:w="1564" w:type="dxa"/>
            <w:vMerge/>
            <w:shd w:val="clear" w:color="auto" w:fill="auto"/>
          </w:tcPr>
          <w:p w14:paraId="460966ED" w14:textId="77777777" w:rsidR="008A3B4B" w:rsidRPr="00D542AB" w:rsidRDefault="008A3B4B" w:rsidP="008A3B4B">
            <w:pPr>
              <w:rPr>
                <w:rFonts w:ascii="Times New Roman" w:hAnsi="Times New Roman" w:cs="Times New Roman"/>
                <w:i/>
                <w:sz w:val="24"/>
                <w:szCs w:val="24"/>
              </w:rPr>
            </w:pPr>
          </w:p>
        </w:tc>
      </w:tr>
      <w:tr w:rsidR="008A3B4B" w:rsidRPr="00582CE3" w14:paraId="2A5D4240" w14:textId="77777777" w:rsidTr="008A3B4B">
        <w:tblPrEx>
          <w:tblLook w:val="0000" w:firstRow="0" w:lastRow="0" w:firstColumn="0" w:lastColumn="0" w:noHBand="0" w:noVBand="0"/>
        </w:tblPrEx>
        <w:trPr>
          <w:trHeight w:val="139"/>
        </w:trPr>
        <w:tc>
          <w:tcPr>
            <w:tcW w:w="3202" w:type="dxa"/>
            <w:gridSpan w:val="3"/>
            <w:vMerge/>
          </w:tcPr>
          <w:p w14:paraId="32BB16CA"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p>
        </w:tc>
        <w:tc>
          <w:tcPr>
            <w:tcW w:w="8526" w:type="dxa"/>
            <w:gridSpan w:val="12"/>
          </w:tcPr>
          <w:p w14:paraId="4E661607"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sidRPr="00D542AB">
              <w:rPr>
                <w:rFonts w:ascii="Times New Roman" w:hAnsi="Times New Roman" w:cs="Times New Roman"/>
                <w:sz w:val="24"/>
                <w:szCs w:val="24"/>
              </w:rPr>
              <w:t>3.</w:t>
            </w:r>
            <w:r w:rsidRPr="00D542AB">
              <w:rPr>
                <w:rFonts w:ascii="Times New Roman" w:hAnsi="Times New Roman" w:cs="Times New Roman"/>
                <w:bCs/>
                <w:sz w:val="24"/>
                <w:szCs w:val="24"/>
              </w:rPr>
              <w:t xml:space="preserve"> Магнитный метод контроля</w:t>
            </w:r>
          </w:p>
        </w:tc>
        <w:tc>
          <w:tcPr>
            <w:tcW w:w="1984" w:type="dxa"/>
            <w:gridSpan w:val="6"/>
            <w:shd w:val="clear" w:color="auto" w:fill="auto"/>
          </w:tcPr>
          <w:p w14:paraId="3D67F1CB"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2</w:t>
            </w:r>
          </w:p>
        </w:tc>
        <w:tc>
          <w:tcPr>
            <w:tcW w:w="1564" w:type="dxa"/>
            <w:vMerge/>
            <w:shd w:val="clear" w:color="auto" w:fill="auto"/>
          </w:tcPr>
          <w:p w14:paraId="57B3DE1F" w14:textId="77777777" w:rsidR="008A3B4B" w:rsidRPr="00D542AB" w:rsidRDefault="008A3B4B" w:rsidP="008A3B4B">
            <w:pPr>
              <w:rPr>
                <w:rFonts w:ascii="Times New Roman" w:hAnsi="Times New Roman" w:cs="Times New Roman"/>
                <w:i/>
                <w:sz w:val="24"/>
                <w:szCs w:val="24"/>
              </w:rPr>
            </w:pPr>
          </w:p>
        </w:tc>
      </w:tr>
      <w:tr w:rsidR="008A3B4B" w:rsidRPr="00582CE3" w14:paraId="51E610AE" w14:textId="77777777" w:rsidTr="008A3B4B">
        <w:tblPrEx>
          <w:tblLook w:val="0000" w:firstRow="0" w:lastRow="0" w:firstColumn="0" w:lastColumn="0" w:noHBand="0" w:noVBand="0"/>
        </w:tblPrEx>
        <w:trPr>
          <w:trHeight w:val="171"/>
        </w:trPr>
        <w:tc>
          <w:tcPr>
            <w:tcW w:w="3202" w:type="dxa"/>
            <w:gridSpan w:val="3"/>
            <w:vMerge/>
          </w:tcPr>
          <w:p w14:paraId="56C355CF"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p>
        </w:tc>
        <w:tc>
          <w:tcPr>
            <w:tcW w:w="8526" w:type="dxa"/>
            <w:gridSpan w:val="12"/>
          </w:tcPr>
          <w:p w14:paraId="1EBFC7C2"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sidRPr="00D542AB">
              <w:rPr>
                <w:rFonts w:ascii="Times New Roman" w:hAnsi="Times New Roman" w:cs="Times New Roman"/>
                <w:sz w:val="24"/>
                <w:szCs w:val="24"/>
              </w:rPr>
              <w:t>4. Цветная дефектоскопия.</w:t>
            </w:r>
          </w:p>
        </w:tc>
        <w:tc>
          <w:tcPr>
            <w:tcW w:w="1984" w:type="dxa"/>
            <w:gridSpan w:val="6"/>
            <w:shd w:val="clear" w:color="auto" w:fill="auto"/>
          </w:tcPr>
          <w:p w14:paraId="3E5F23FC"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1</w:t>
            </w:r>
          </w:p>
        </w:tc>
        <w:tc>
          <w:tcPr>
            <w:tcW w:w="1564" w:type="dxa"/>
            <w:vMerge/>
            <w:shd w:val="clear" w:color="auto" w:fill="auto"/>
          </w:tcPr>
          <w:p w14:paraId="62F45176" w14:textId="77777777" w:rsidR="008A3B4B" w:rsidRPr="00D542AB" w:rsidRDefault="008A3B4B" w:rsidP="008A3B4B">
            <w:pPr>
              <w:rPr>
                <w:rFonts w:ascii="Times New Roman" w:hAnsi="Times New Roman" w:cs="Times New Roman"/>
                <w:i/>
                <w:sz w:val="24"/>
                <w:szCs w:val="24"/>
              </w:rPr>
            </w:pPr>
          </w:p>
        </w:tc>
      </w:tr>
      <w:tr w:rsidR="008A3B4B" w:rsidRPr="00582CE3" w14:paraId="58F7E82F" w14:textId="77777777" w:rsidTr="008A3B4B">
        <w:tblPrEx>
          <w:tblLook w:val="0000" w:firstRow="0" w:lastRow="0" w:firstColumn="0" w:lastColumn="0" w:noHBand="0" w:noVBand="0"/>
        </w:tblPrEx>
        <w:trPr>
          <w:trHeight w:val="217"/>
        </w:trPr>
        <w:tc>
          <w:tcPr>
            <w:tcW w:w="3202" w:type="dxa"/>
            <w:gridSpan w:val="3"/>
            <w:vMerge/>
          </w:tcPr>
          <w:p w14:paraId="021AC3DF"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p>
        </w:tc>
        <w:tc>
          <w:tcPr>
            <w:tcW w:w="8526" w:type="dxa"/>
            <w:gridSpan w:val="12"/>
          </w:tcPr>
          <w:p w14:paraId="57D901A0"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sidRPr="00D542AB">
              <w:rPr>
                <w:rFonts w:ascii="Times New Roman" w:hAnsi="Times New Roman" w:cs="Times New Roman"/>
                <w:sz w:val="24"/>
                <w:szCs w:val="24"/>
              </w:rPr>
              <w:t xml:space="preserve">5. </w:t>
            </w:r>
            <w:r w:rsidRPr="00D542AB">
              <w:rPr>
                <w:rFonts w:ascii="Times New Roman" w:hAnsi="Times New Roman" w:cs="Times New Roman"/>
                <w:bCs/>
                <w:sz w:val="24"/>
                <w:szCs w:val="24"/>
              </w:rPr>
              <w:t>Гидравлические испытания</w:t>
            </w:r>
          </w:p>
        </w:tc>
        <w:tc>
          <w:tcPr>
            <w:tcW w:w="1984" w:type="dxa"/>
            <w:gridSpan w:val="6"/>
            <w:shd w:val="clear" w:color="auto" w:fill="auto"/>
          </w:tcPr>
          <w:p w14:paraId="3B203922" w14:textId="77777777" w:rsidR="008A3B4B" w:rsidRPr="00D542AB" w:rsidRDefault="008A3B4B" w:rsidP="008A3B4B">
            <w:pPr>
              <w:jc w:val="center"/>
              <w:rPr>
                <w:rFonts w:ascii="Times New Roman" w:hAnsi="Times New Roman" w:cs="Times New Roman"/>
                <w:i/>
                <w:sz w:val="24"/>
                <w:szCs w:val="24"/>
              </w:rPr>
            </w:pPr>
            <w:r w:rsidRPr="00D542AB">
              <w:rPr>
                <w:rFonts w:ascii="Times New Roman" w:hAnsi="Times New Roman" w:cs="Times New Roman"/>
                <w:i/>
                <w:sz w:val="24"/>
                <w:szCs w:val="24"/>
              </w:rPr>
              <w:t>3</w:t>
            </w:r>
          </w:p>
        </w:tc>
        <w:tc>
          <w:tcPr>
            <w:tcW w:w="1564" w:type="dxa"/>
            <w:vMerge/>
            <w:shd w:val="clear" w:color="auto" w:fill="auto"/>
          </w:tcPr>
          <w:p w14:paraId="5E3CAE4F" w14:textId="77777777" w:rsidR="008A3B4B" w:rsidRPr="00D542AB" w:rsidRDefault="008A3B4B" w:rsidP="008A3B4B">
            <w:pPr>
              <w:rPr>
                <w:rFonts w:ascii="Times New Roman" w:hAnsi="Times New Roman" w:cs="Times New Roman"/>
                <w:i/>
                <w:sz w:val="24"/>
                <w:szCs w:val="24"/>
              </w:rPr>
            </w:pPr>
          </w:p>
        </w:tc>
      </w:tr>
      <w:tr w:rsidR="008A3B4B" w:rsidRPr="00582CE3" w14:paraId="3CBF7AB4" w14:textId="77777777" w:rsidTr="008A3B4B">
        <w:tblPrEx>
          <w:tblLook w:val="0000" w:firstRow="0" w:lastRow="0" w:firstColumn="0" w:lastColumn="0" w:noHBand="0" w:noVBand="0"/>
        </w:tblPrEx>
        <w:trPr>
          <w:trHeight w:val="263"/>
        </w:trPr>
        <w:tc>
          <w:tcPr>
            <w:tcW w:w="3202" w:type="dxa"/>
            <w:gridSpan w:val="3"/>
            <w:vMerge/>
          </w:tcPr>
          <w:p w14:paraId="39934AF6"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p>
        </w:tc>
        <w:tc>
          <w:tcPr>
            <w:tcW w:w="8526" w:type="dxa"/>
            <w:gridSpan w:val="12"/>
          </w:tcPr>
          <w:p w14:paraId="62AF8AD1"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sidRPr="00D542AB">
              <w:rPr>
                <w:rFonts w:ascii="Times New Roman" w:hAnsi="Times New Roman" w:cs="Times New Roman"/>
                <w:sz w:val="24"/>
                <w:szCs w:val="24"/>
              </w:rPr>
              <w:t xml:space="preserve">6. </w:t>
            </w:r>
            <w:r w:rsidRPr="00D542AB">
              <w:rPr>
                <w:rFonts w:ascii="Times New Roman" w:hAnsi="Times New Roman" w:cs="Times New Roman"/>
                <w:bCs/>
                <w:sz w:val="24"/>
                <w:szCs w:val="24"/>
              </w:rPr>
              <w:t>Пневматические испытания.</w:t>
            </w:r>
          </w:p>
        </w:tc>
        <w:tc>
          <w:tcPr>
            <w:tcW w:w="1984" w:type="dxa"/>
            <w:gridSpan w:val="6"/>
            <w:shd w:val="clear" w:color="auto" w:fill="auto"/>
          </w:tcPr>
          <w:p w14:paraId="036D70C3" w14:textId="77777777" w:rsidR="008A3B4B" w:rsidRPr="00D542AB" w:rsidRDefault="008A3B4B" w:rsidP="008A3B4B">
            <w:pPr>
              <w:jc w:val="center"/>
              <w:rPr>
                <w:rFonts w:ascii="Times New Roman" w:hAnsi="Times New Roman" w:cs="Times New Roman"/>
                <w:sz w:val="24"/>
                <w:szCs w:val="24"/>
              </w:rPr>
            </w:pPr>
            <w:r w:rsidRPr="00D542AB">
              <w:rPr>
                <w:rFonts w:ascii="Times New Roman" w:hAnsi="Times New Roman" w:cs="Times New Roman"/>
                <w:sz w:val="24"/>
                <w:szCs w:val="24"/>
              </w:rPr>
              <w:t>3</w:t>
            </w:r>
          </w:p>
        </w:tc>
        <w:tc>
          <w:tcPr>
            <w:tcW w:w="1564" w:type="dxa"/>
            <w:vMerge/>
            <w:shd w:val="clear" w:color="auto" w:fill="auto"/>
          </w:tcPr>
          <w:p w14:paraId="188B8D7C" w14:textId="77777777" w:rsidR="008A3B4B" w:rsidRPr="00D542AB" w:rsidRDefault="008A3B4B" w:rsidP="008A3B4B">
            <w:pPr>
              <w:rPr>
                <w:rFonts w:ascii="Times New Roman" w:hAnsi="Times New Roman" w:cs="Times New Roman"/>
                <w:sz w:val="24"/>
                <w:szCs w:val="24"/>
              </w:rPr>
            </w:pPr>
          </w:p>
        </w:tc>
      </w:tr>
      <w:tr w:rsidR="008A3B4B" w:rsidRPr="00582CE3" w14:paraId="10825D73" w14:textId="77777777" w:rsidTr="008A3B4B">
        <w:tblPrEx>
          <w:tblLook w:val="0000" w:firstRow="0" w:lastRow="0" w:firstColumn="0" w:lastColumn="0" w:noHBand="0" w:noVBand="0"/>
        </w:tblPrEx>
        <w:trPr>
          <w:trHeight w:val="263"/>
        </w:trPr>
        <w:tc>
          <w:tcPr>
            <w:tcW w:w="3202" w:type="dxa"/>
            <w:gridSpan w:val="3"/>
            <w:vMerge/>
          </w:tcPr>
          <w:p w14:paraId="18D32F1F"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p>
        </w:tc>
        <w:tc>
          <w:tcPr>
            <w:tcW w:w="8526" w:type="dxa"/>
            <w:gridSpan w:val="12"/>
          </w:tcPr>
          <w:p w14:paraId="78C38908"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sidRPr="00D542AB">
              <w:rPr>
                <w:rFonts w:ascii="Times New Roman" w:hAnsi="Times New Roman" w:cs="Times New Roman"/>
                <w:sz w:val="24"/>
                <w:szCs w:val="24"/>
              </w:rPr>
              <w:t xml:space="preserve">7. Капиллярная дефектоскопия (контроль жидкими </w:t>
            </w:r>
            <w:proofErr w:type="spellStart"/>
            <w:r w:rsidRPr="00D542AB">
              <w:rPr>
                <w:rFonts w:ascii="Times New Roman" w:hAnsi="Times New Roman" w:cs="Times New Roman"/>
                <w:sz w:val="24"/>
                <w:szCs w:val="24"/>
              </w:rPr>
              <w:t>пенетрантами</w:t>
            </w:r>
            <w:proofErr w:type="spellEnd"/>
            <w:r w:rsidRPr="00D542AB">
              <w:rPr>
                <w:rFonts w:ascii="Times New Roman" w:hAnsi="Times New Roman" w:cs="Times New Roman"/>
                <w:sz w:val="24"/>
                <w:szCs w:val="24"/>
              </w:rPr>
              <w:t>)</w:t>
            </w:r>
          </w:p>
        </w:tc>
        <w:tc>
          <w:tcPr>
            <w:tcW w:w="1984" w:type="dxa"/>
            <w:gridSpan w:val="6"/>
            <w:shd w:val="clear" w:color="auto" w:fill="auto"/>
          </w:tcPr>
          <w:p w14:paraId="006CF0C5" w14:textId="77777777" w:rsidR="008A3B4B" w:rsidRPr="00D542AB" w:rsidRDefault="008A3B4B" w:rsidP="008A3B4B">
            <w:pPr>
              <w:jc w:val="center"/>
              <w:rPr>
                <w:rFonts w:ascii="Times New Roman" w:hAnsi="Times New Roman" w:cs="Times New Roman"/>
                <w:sz w:val="24"/>
                <w:szCs w:val="24"/>
              </w:rPr>
            </w:pPr>
            <w:r w:rsidRPr="00D542AB">
              <w:rPr>
                <w:rFonts w:ascii="Times New Roman" w:hAnsi="Times New Roman" w:cs="Times New Roman"/>
                <w:sz w:val="24"/>
                <w:szCs w:val="24"/>
              </w:rPr>
              <w:t>2</w:t>
            </w:r>
          </w:p>
        </w:tc>
        <w:tc>
          <w:tcPr>
            <w:tcW w:w="1564" w:type="dxa"/>
            <w:vMerge/>
            <w:shd w:val="clear" w:color="auto" w:fill="auto"/>
          </w:tcPr>
          <w:p w14:paraId="6E5D6897" w14:textId="77777777" w:rsidR="008A3B4B" w:rsidRPr="00D542AB" w:rsidRDefault="008A3B4B" w:rsidP="008A3B4B">
            <w:pPr>
              <w:rPr>
                <w:rFonts w:ascii="Times New Roman" w:hAnsi="Times New Roman" w:cs="Times New Roman"/>
                <w:sz w:val="24"/>
                <w:szCs w:val="24"/>
              </w:rPr>
            </w:pPr>
          </w:p>
        </w:tc>
      </w:tr>
      <w:tr w:rsidR="008A3B4B" w:rsidRPr="00582CE3" w14:paraId="494A2817" w14:textId="77777777" w:rsidTr="008A3B4B">
        <w:tblPrEx>
          <w:tblLook w:val="0000" w:firstRow="0" w:lastRow="0" w:firstColumn="0" w:lastColumn="0" w:noHBand="0" w:noVBand="0"/>
        </w:tblPrEx>
        <w:trPr>
          <w:trHeight w:val="345"/>
        </w:trPr>
        <w:tc>
          <w:tcPr>
            <w:tcW w:w="3202" w:type="dxa"/>
            <w:gridSpan w:val="3"/>
            <w:vMerge/>
          </w:tcPr>
          <w:p w14:paraId="7447B5B4"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p>
        </w:tc>
        <w:tc>
          <w:tcPr>
            <w:tcW w:w="8526" w:type="dxa"/>
            <w:gridSpan w:val="12"/>
          </w:tcPr>
          <w:p w14:paraId="7E12ABAE"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sz w:val="24"/>
                <w:szCs w:val="24"/>
              </w:rPr>
            </w:pPr>
            <w:r w:rsidRPr="00D542AB">
              <w:rPr>
                <w:rFonts w:ascii="Times New Roman" w:hAnsi="Times New Roman" w:cs="Times New Roman"/>
                <w:b/>
                <w:sz w:val="24"/>
                <w:szCs w:val="24"/>
              </w:rPr>
              <w:t>Промежуточная аттестация в виде контрольной работы</w:t>
            </w:r>
          </w:p>
        </w:tc>
        <w:tc>
          <w:tcPr>
            <w:tcW w:w="1984" w:type="dxa"/>
            <w:gridSpan w:val="6"/>
            <w:shd w:val="clear" w:color="auto" w:fill="auto"/>
          </w:tcPr>
          <w:p w14:paraId="2D5124A1"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1</w:t>
            </w:r>
          </w:p>
        </w:tc>
        <w:tc>
          <w:tcPr>
            <w:tcW w:w="1564" w:type="dxa"/>
            <w:vMerge/>
            <w:shd w:val="clear" w:color="auto" w:fill="auto"/>
          </w:tcPr>
          <w:p w14:paraId="1CF6F60E" w14:textId="77777777" w:rsidR="008A3B4B" w:rsidRPr="00D542AB" w:rsidRDefault="008A3B4B" w:rsidP="008A3B4B">
            <w:pPr>
              <w:rPr>
                <w:rFonts w:ascii="Times New Roman" w:hAnsi="Times New Roman" w:cs="Times New Roman"/>
                <w:sz w:val="24"/>
                <w:szCs w:val="24"/>
              </w:rPr>
            </w:pPr>
          </w:p>
        </w:tc>
      </w:tr>
      <w:tr w:rsidR="008A3B4B" w:rsidRPr="00582CE3" w14:paraId="15A6AAB5" w14:textId="77777777" w:rsidTr="008A3B4B">
        <w:tblPrEx>
          <w:tblLook w:val="0000" w:firstRow="0" w:lastRow="0" w:firstColumn="0" w:lastColumn="0" w:noHBand="0" w:noVBand="0"/>
        </w:tblPrEx>
        <w:trPr>
          <w:trHeight w:val="1263"/>
        </w:trPr>
        <w:tc>
          <w:tcPr>
            <w:tcW w:w="11728" w:type="dxa"/>
            <w:gridSpan w:val="15"/>
          </w:tcPr>
          <w:p w14:paraId="3CF0CC41" w14:textId="77777777" w:rsidR="008A3B4B" w:rsidRPr="00D542AB" w:rsidRDefault="008A3B4B" w:rsidP="008A3B4B">
            <w:pPr>
              <w:rPr>
                <w:rFonts w:ascii="Times New Roman" w:hAnsi="Times New Roman" w:cs="Times New Roman"/>
                <w:i/>
                <w:sz w:val="24"/>
                <w:szCs w:val="24"/>
              </w:rPr>
            </w:pPr>
            <w:r w:rsidRPr="00D542AB">
              <w:rPr>
                <w:rFonts w:ascii="Times New Roman" w:hAnsi="Times New Roman" w:cs="Times New Roman"/>
                <w:b/>
                <w:bCs/>
                <w:sz w:val="24"/>
                <w:szCs w:val="24"/>
              </w:rPr>
              <w:t>Самостоятельная работа при изучении раздела</w:t>
            </w:r>
          </w:p>
          <w:p w14:paraId="7CD8A18B"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-систематическая проработка конспектов занятий, учебной, дополнительной и справочной литературы при подготовке к занятиям;</w:t>
            </w:r>
          </w:p>
          <w:p w14:paraId="1DBA39B9"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-подготовка к лабораторным работам с использованием методических рекомендаций преподавателя, оформление лабораторных работ, отчетов и подготовка их к защите;</w:t>
            </w:r>
          </w:p>
          <w:p w14:paraId="0C453B29"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lastRenderedPageBreak/>
              <w:t>-- подготовка к выполнению и</w:t>
            </w:r>
            <w:r w:rsidRPr="00D542AB">
              <w:rPr>
                <w:rFonts w:ascii="Times New Roman" w:hAnsi="Times New Roman" w:cs="Times New Roman"/>
                <w:iCs/>
                <w:sz w:val="24"/>
                <w:szCs w:val="24"/>
              </w:rPr>
              <w:t>ндивидуальных заданий;</w:t>
            </w:r>
          </w:p>
          <w:p w14:paraId="56FB5C46"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подготовка и защита докладов по разделу 3 ПМ.01:</w:t>
            </w:r>
          </w:p>
          <w:p w14:paraId="040FD51B"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 «Виды поверхностных дефектов сварных швов, причины их образования и меры их предотвращения»;</w:t>
            </w:r>
          </w:p>
          <w:p w14:paraId="6E6F20F5"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 «Дефекты </w:t>
            </w:r>
            <w:proofErr w:type="spellStart"/>
            <w:r w:rsidRPr="00D542AB">
              <w:rPr>
                <w:rFonts w:ascii="Times New Roman" w:hAnsi="Times New Roman" w:cs="Times New Roman"/>
                <w:sz w:val="24"/>
                <w:szCs w:val="24"/>
              </w:rPr>
              <w:t>несплошности</w:t>
            </w:r>
            <w:proofErr w:type="spellEnd"/>
            <w:r w:rsidRPr="00D542AB">
              <w:rPr>
                <w:rFonts w:ascii="Times New Roman" w:hAnsi="Times New Roman" w:cs="Times New Roman"/>
                <w:sz w:val="24"/>
                <w:szCs w:val="24"/>
              </w:rPr>
              <w:t xml:space="preserve"> в сварных швах, причины их образования и меры предотвращения»;</w:t>
            </w:r>
          </w:p>
          <w:p w14:paraId="38504107"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 «Виды трещин в сварных швах причины их образования и меры предотвращения»</w:t>
            </w:r>
          </w:p>
          <w:p w14:paraId="79DB8447"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 «Связь дефектов подготовки и сборки с образованием дефектов сварки»</w:t>
            </w:r>
          </w:p>
          <w:p w14:paraId="756E96B8"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 «Специфические дефекты в сварных соединениях конструкций из алюминия и его сплавов, причины их образования»</w:t>
            </w:r>
          </w:p>
          <w:p w14:paraId="2E9905A9"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 «Шаблоны сварщика –УШС, шаблон Красовского, калибры угловых швов: конструкция, назначение, схемы измерения параметров» «Схемы измерения основных дефектов подготовки и сборки с применением шаблона УШС-3»</w:t>
            </w:r>
          </w:p>
          <w:p w14:paraId="3F7ADEC4"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 «Схемы измерения основных поверхностных дефектов шва с применением шаблона УШС-3»</w:t>
            </w:r>
          </w:p>
          <w:p w14:paraId="67C0CBC9"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«Технология радиографического контроля сварных швов»</w:t>
            </w:r>
          </w:p>
          <w:p w14:paraId="6A56BBE7" w14:textId="77777777" w:rsidR="008A3B4B" w:rsidRPr="00D542AB" w:rsidRDefault="008A3B4B" w:rsidP="008A3B4B">
            <w:pPr>
              <w:rPr>
                <w:rFonts w:ascii="Times New Roman" w:hAnsi="Times New Roman" w:cs="Times New Roman"/>
                <w:b/>
                <w:bCs/>
                <w:sz w:val="24"/>
                <w:szCs w:val="24"/>
              </w:rPr>
            </w:pPr>
            <w:r w:rsidRPr="00D542AB">
              <w:rPr>
                <w:rFonts w:ascii="Times New Roman" w:hAnsi="Times New Roman" w:cs="Times New Roman"/>
                <w:sz w:val="24"/>
                <w:szCs w:val="24"/>
              </w:rPr>
              <w:t xml:space="preserve"> «Технология проведения цветной дефектоскопии»; «Контроль </w:t>
            </w:r>
            <w:proofErr w:type="spellStart"/>
            <w:r w:rsidRPr="00D542AB">
              <w:rPr>
                <w:rFonts w:ascii="Times New Roman" w:hAnsi="Times New Roman" w:cs="Times New Roman"/>
                <w:sz w:val="24"/>
                <w:szCs w:val="24"/>
              </w:rPr>
              <w:t>течеисканием</w:t>
            </w:r>
            <w:proofErr w:type="spellEnd"/>
            <w:r w:rsidRPr="00D542AB">
              <w:rPr>
                <w:rFonts w:ascii="Times New Roman" w:hAnsi="Times New Roman" w:cs="Times New Roman"/>
                <w:sz w:val="24"/>
                <w:szCs w:val="24"/>
              </w:rPr>
              <w:t>»; «Испытание сварного соединения на растяжение»; «Испытание сварного соединения на изгиб»; «Испытание сварного соединения на ударный изгиб»</w:t>
            </w:r>
          </w:p>
        </w:tc>
        <w:tc>
          <w:tcPr>
            <w:tcW w:w="3548" w:type="dxa"/>
            <w:gridSpan w:val="7"/>
            <w:shd w:val="clear" w:color="auto" w:fill="auto"/>
          </w:tcPr>
          <w:p w14:paraId="1C737D9D"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lastRenderedPageBreak/>
              <w:t>21</w:t>
            </w:r>
          </w:p>
        </w:tc>
      </w:tr>
      <w:tr w:rsidR="008A3B4B" w:rsidRPr="00582CE3" w14:paraId="07FEF755" w14:textId="77777777" w:rsidTr="008A3B4B">
        <w:tblPrEx>
          <w:tblLook w:val="0000" w:firstRow="0" w:lastRow="0" w:firstColumn="0" w:lastColumn="0" w:noHBand="0" w:noVBand="0"/>
        </w:tblPrEx>
        <w:trPr>
          <w:trHeight w:val="2690"/>
        </w:trPr>
        <w:tc>
          <w:tcPr>
            <w:tcW w:w="11728" w:type="dxa"/>
            <w:gridSpan w:val="15"/>
          </w:tcPr>
          <w:p w14:paraId="35EF9DD9" w14:textId="77777777" w:rsidR="008A3B4B" w:rsidRPr="00D542AB" w:rsidRDefault="008A3B4B" w:rsidP="008A3B4B">
            <w:pPr>
              <w:rPr>
                <w:rFonts w:ascii="Times New Roman" w:hAnsi="Times New Roman" w:cs="Times New Roman"/>
                <w:sz w:val="24"/>
                <w:szCs w:val="24"/>
              </w:rPr>
            </w:pPr>
          </w:p>
          <w:p w14:paraId="44875B3C" w14:textId="77777777" w:rsidR="008A3B4B" w:rsidRPr="00D542AB" w:rsidRDefault="008A3B4B" w:rsidP="008A3B4B">
            <w:pPr>
              <w:rPr>
                <w:rFonts w:ascii="Times New Roman" w:hAnsi="Times New Roman" w:cs="Times New Roman"/>
                <w:b/>
                <w:sz w:val="24"/>
                <w:szCs w:val="24"/>
              </w:rPr>
            </w:pPr>
            <w:r w:rsidRPr="00D542AB">
              <w:rPr>
                <w:rFonts w:ascii="Times New Roman" w:hAnsi="Times New Roman" w:cs="Times New Roman"/>
                <w:b/>
                <w:sz w:val="24"/>
                <w:szCs w:val="24"/>
              </w:rPr>
              <w:t>Тематика домашних заданий</w:t>
            </w:r>
          </w:p>
          <w:p w14:paraId="17C3D8A1" w14:textId="77777777" w:rsidR="008A3B4B" w:rsidRPr="00D542AB" w:rsidRDefault="008A3B4B" w:rsidP="006901DA">
            <w:pPr>
              <w:pStyle w:val="a4"/>
              <w:numPr>
                <w:ilvl w:val="0"/>
                <w:numId w:val="5"/>
              </w:numPr>
              <w:tabs>
                <w:tab w:val="left" w:pos="459"/>
              </w:tabs>
              <w:ind w:left="34" w:firstLine="142"/>
              <w:rPr>
                <w:rFonts w:ascii="Times New Roman" w:hAnsi="Times New Roman" w:cs="Times New Roman"/>
                <w:sz w:val="24"/>
                <w:szCs w:val="24"/>
              </w:rPr>
            </w:pPr>
            <w:r w:rsidRPr="00D542AB">
              <w:rPr>
                <w:rFonts w:ascii="Times New Roman" w:hAnsi="Times New Roman" w:cs="Times New Roman"/>
                <w:sz w:val="24"/>
                <w:szCs w:val="24"/>
              </w:rPr>
              <w:t>Перечислить типы дефектов сварного шва.</w:t>
            </w:r>
          </w:p>
          <w:p w14:paraId="4F5A4512" w14:textId="77777777" w:rsidR="008A3B4B" w:rsidRPr="00D542AB" w:rsidRDefault="008A3B4B" w:rsidP="006901DA">
            <w:pPr>
              <w:pStyle w:val="a4"/>
              <w:numPr>
                <w:ilvl w:val="0"/>
                <w:numId w:val="5"/>
              </w:numPr>
              <w:tabs>
                <w:tab w:val="left" w:pos="459"/>
              </w:tabs>
              <w:ind w:left="34" w:firstLine="142"/>
              <w:rPr>
                <w:rFonts w:ascii="Times New Roman" w:hAnsi="Times New Roman" w:cs="Times New Roman"/>
                <w:i/>
                <w:sz w:val="24"/>
                <w:szCs w:val="24"/>
              </w:rPr>
            </w:pPr>
            <w:r w:rsidRPr="00D542AB">
              <w:rPr>
                <w:rFonts w:ascii="Times New Roman" w:hAnsi="Times New Roman" w:cs="Times New Roman"/>
                <w:sz w:val="24"/>
                <w:szCs w:val="24"/>
              </w:rPr>
              <w:t>Назвать виды и назначение ручного и механизированного инструмента для зачистки сварных швов и удаления поверхностных дефектов после сварки.</w:t>
            </w:r>
          </w:p>
          <w:p w14:paraId="5518A04D" w14:textId="77777777" w:rsidR="008A3B4B" w:rsidRPr="00D542AB" w:rsidRDefault="008A3B4B" w:rsidP="006901DA">
            <w:pPr>
              <w:pStyle w:val="a4"/>
              <w:numPr>
                <w:ilvl w:val="0"/>
                <w:numId w:val="5"/>
              </w:numPr>
              <w:tabs>
                <w:tab w:val="left" w:pos="459"/>
              </w:tabs>
              <w:ind w:left="34" w:firstLine="142"/>
              <w:rPr>
                <w:rFonts w:ascii="Times New Roman" w:hAnsi="Times New Roman" w:cs="Times New Roman"/>
                <w:sz w:val="24"/>
                <w:szCs w:val="24"/>
              </w:rPr>
            </w:pPr>
            <w:r w:rsidRPr="00D542AB">
              <w:rPr>
                <w:rFonts w:ascii="Times New Roman" w:hAnsi="Times New Roman" w:cs="Times New Roman"/>
                <w:sz w:val="24"/>
                <w:szCs w:val="24"/>
              </w:rPr>
              <w:t>Описать технологию зачистки швов после сварки.</w:t>
            </w:r>
          </w:p>
          <w:p w14:paraId="2CCA7EDE" w14:textId="77777777" w:rsidR="008A3B4B" w:rsidRPr="00D542AB" w:rsidRDefault="008A3B4B" w:rsidP="006901DA">
            <w:pPr>
              <w:pStyle w:val="ConsPlusNormal"/>
              <w:numPr>
                <w:ilvl w:val="0"/>
                <w:numId w:val="5"/>
              </w:numPr>
              <w:tabs>
                <w:tab w:val="left" w:pos="459"/>
              </w:tabs>
              <w:ind w:left="34" w:firstLine="142"/>
              <w:rPr>
                <w:rFonts w:ascii="Times New Roman" w:hAnsi="Times New Roman" w:cs="Times New Roman"/>
                <w:sz w:val="24"/>
                <w:szCs w:val="24"/>
              </w:rPr>
            </w:pPr>
            <w:r w:rsidRPr="00D542AB">
              <w:rPr>
                <w:rFonts w:ascii="Times New Roman" w:hAnsi="Times New Roman" w:cs="Times New Roman"/>
                <w:sz w:val="24"/>
                <w:szCs w:val="24"/>
              </w:rPr>
              <w:t>Выполнить классификацию типов дефектов сварного шва.</w:t>
            </w:r>
          </w:p>
          <w:p w14:paraId="6F71DCC4" w14:textId="77777777" w:rsidR="008A3B4B" w:rsidRPr="00D542AB" w:rsidRDefault="008A3B4B" w:rsidP="006901DA">
            <w:pPr>
              <w:pStyle w:val="ConsPlusNormal"/>
              <w:numPr>
                <w:ilvl w:val="0"/>
                <w:numId w:val="5"/>
              </w:numPr>
              <w:tabs>
                <w:tab w:val="left" w:pos="459"/>
              </w:tabs>
              <w:ind w:left="34" w:firstLine="142"/>
              <w:rPr>
                <w:rFonts w:ascii="Times New Roman" w:hAnsi="Times New Roman" w:cs="Times New Roman"/>
                <w:sz w:val="24"/>
                <w:szCs w:val="24"/>
              </w:rPr>
            </w:pPr>
            <w:r w:rsidRPr="00D542AB">
              <w:rPr>
                <w:rFonts w:ascii="Times New Roman" w:hAnsi="Times New Roman" w:cs="Times New Roman"/>
                <w:sz w:val="24"/>
                <w:szCs w:val="24"/>
              </w:rPr>
              <w:t>Перечислить измерительный инструмент для контроля геометрических размеров сварного шва.</w:t>
            </w:r>
          </w:p>
          <w:p w14:paraId="7E2F4E66" w14:textId="77777777" w:rsidR="008A3B4B" w:rsidRPr="00D542AB" w:rsidRDefault="008A3B4B" w:rsidP="006901DA">
            <w:pPr>
              <w:pStyle w:val="ConsPlusNormal"/>
              <w:numPr>
                <w:ilvl w:val="0"/>
                <w:numId w:val="5"/>
              </w:numPr>
              <w:tabs>
                <w:tab w:val="left" w:pos="459"/>
              </w:tabs>
              <w:ind w:left="34" w:firstLine="142"/>
              <w:rPr>
                <w:rFonts w:ascii="Times New Roman" w:hAnsi="Times New Roman" w:cs="Times New Roman"/>
                <w:sz w:val="24"/>
                <w:szCs w:val="24"/>
              </w:rPr>
            </w:pPr>
            <w:r w:rsidRPr="00D542AB">
              <w:rPr>
                <w:rFonts w:ascii="Times New Roman" w:hAnsi="Times New Roman" w:cs="Times New Roman"/>
                <w:sz w:val="24"/>
                <w:szCs w:val="24"/>
              </w:rPr>
              <w:t xml:space="preserve">Назвать причины возникновения дефектов сварных швов и соединений. </w:t>
            </w:r>
          </w:p>
          <w:p w14:paraId="77DFA15A" w14:textId="77777777" w:rsidR="008A3B4B" w:rsidRPr="00D542AB" w:rsidRDefault="008A3B4B" w:rsidP="006901DA">
            <w:pPr>
              <w:pStyle w:val="ConsPlusNormal"/>
              <w:numPr>
                <w:ilvl w:val="0"/>
                <w:numId w:val="5"/>
              </w:numPr>
              <w:tabs>
                <w:tab w:val="left" w:pos="459"/>
              </w:tabs>
              <w:ind w:left="34" w:firstLine="142"/>
              <w:rPr>
                <w:rFonts w:ascii="Times New Roman" w:hAnsi="Times New Roman" w:cs="Times New Roman"/>
                <w:i/>
                <w:sz w:val="24"/>
                <w:szCs w:val="24"/>
              </w:rPr>
            </w:pPr>
            <w:r w:rsidRPr="00D542AB">
              <w:rPr>
                <w:rFonts w:ascii="Times New Roman" w:hAnsi="Times New Roman" w:cs="Times New Roman"/>
                <w:sz w:val="24"/>
                <w:szCs w:val="24"/>
              </w:rPr>
              <w:t>Перечислить способы предупреждения и устранения различных видов дефектов в сварных швах.</w:t>
            </w:r>
          </w:p>
          <w:p w14:paraId="593DF51A" w14:textId="77777777" w:rsidR="008A3B4B" w:rsidRPr="00D542AB" w:rsidRDefault="008A3B4B" w:rsidP="008A3B4B">
            <w:pPr>
              <w:rPr>
                <w:rFonts w:ascii="Times New Roman" w:hAnsi="Times New Roman" w:cs="Times New Roman"/>
                <w:b/>
                <w:bCs/>
                <w:sz w:val="24"/>
                <w:szCs w:val="24"/>
              </w:rPr>
            </w:pPr>
            <w:r w:rsidRPr="00D542AB">
              <w:rPr>
                <w:rFonts w:ascii="Times New Roman" w:hAnsi="Times New Roman" w:cs="Times New Roman"/>
                <w:sz w:val="24"/>
                <w:szCs w:val="24"/>
              </w:rPr>
              <w:t>Сделать обзор методов неразрушающего контроля.</w:t>
            </w:r>
          </w:p>
        </w:tc>
        <w:tc>
          <w:tcPr>
            <w:tcW w:w="3548" w:type="dxa"/>
            <w:gridSpan w:val="7"/>
            <w:shd w:val="clear" w:color="auto" w:fill="auto"/>
          </w:tcPr>
          <w:p w14:paraId="38F0C694" w14:textId="77777777" w:rsidR="008A3B4B" w:rsidRPr="00D542AB" w:rsidRDefault="008A3B4B" w:rsidP="008A3B4B">
            <w:pPr>
              <w:jc w:val="center"/>
              <w:rPr>
                <w:rFonts w:ascii="Times New Roman" w:hAnsi="Times New Roman" w:cs="Times New Roman"/>
                <w:b/>
                <w:sz w:val="24"/>
                <w:szCs w:val="24"/>
              </w:rPr>
            </w:pPr>
          </w:p>
        </w:tc>
      </w:tr>
      <w:tr w:rsidR="008A3B4B" w:rsidRPr="00665AB4" w14:paraId="38DEC5E9" w14:textId="77777777" w:rsidTr="008A3B4B">
        <w:tblPrEx>
          <w:tblLook w:val="0000" w:firstRow="0" w:lastRow="0" w:firstColumn="0" w:lastColumn="0" w:noHBand="0" w:noVBand="0"/>
        </w:tblPrEx>
        <w:trPr>
          <w:trHeight w:val="3678"/>
        </w:trPr>
        <w:tc>
          <w:tcPr>
            <w:tcW w:w="11728" w:type="dxa"/>
            <w:gridSpan w:val="15"/>
          </w:tcPr>
          <w:p w14:paraId="5B632A01" w14:textId="77777777" w:rsidR="008A3B4B" w:rsidRPr="00D542AB" w:rsidRDefault="008A3B4B" w:rsidP="008A3B4B">
            <w:pPr>
              <w:rPr>
                <w:rFonts w:ascii="Times New Roman" w:hAnsi="Times New Roman" w:cs="Times New Roman"/>
                <w:b/>
                <w:sz w:val="24"/>
                <w:szCs w:val="24"/>
              </w:rPr>
            </w:pPr>
            <w:r w:rsidRPr="00D542AB">
              <w:rPr>
                <w:rFonts w:ascii="Times New Roman" w:hAnsi="Times New Roman" w:cs="Times New Roman"/>
                <w:b/>
                <w:sz w:val="24"/>
                <w:szCs w:val="24"/>
              </w:rPr>
              <w:lastRenderedPageBreak/>
              <w:t>Учебная практика</w:t>
            </w:r>
          </w:p>
          <w:p w14:paraId="064F5610" w14:textId="77777777" w:rsidR="008A3B4B" w:rsidRPr="00D542AB" w:rsidRDefault="008A3B4B" w:rsidP="008A3B4B">
            <w:pPr>
              <w:rPr>
                <w:rFonts w:ascii="Times New Roman" w:hAnsi="Times New Roman" w:cs="Times New Roman"/>
                <w:b/>
                <w:sz w:val="24"/>
                <w:szCs w:val="24"/>
              </w:rPr>
            </w:pPr>
            <w:r w:rsidRPr="00D542AB">
              <w:rPr>
                <w:rFonts w:ascii="Times New Roman" w:hAnsi="Times New Roman" w:cs="Times New Roman"/>
                <w:b/>
                <w:sz w:val="24"/>
                <w:szCs w:val="24"/>
              </w:rPr>
              <w:t>Виды работ:</w:t>
            </w:r>
          </w:p>
          <w:p w14:paraId="2CA5544B"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1.Инструктаж по охране труда и техника безопасности при работе с электрооборудованием.</w:t>
            </w:r>
          </w:p>
          <w:p w14:paraId="5D9F88BA"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2. Разметка при помощи линейки, угольника, циркуля, по шаблону </w:t>
            </w:r>
          </w:p>
          <w:p w14:paraId="4C4D2C59"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3. </w:t>
            </w:r>
            <w:r w:rsidRPr="00D542AB">
              <w:rPr>
                <w:rStyle w:val="210pt0pt"/>
                <w:rFonts w:eastAsiaTheme="minorHAnsi"/>
                <w:b w:val="0"/>
                <w:sz w:val="24"/>
                <w:szCs w:val="24"/>
              </w:rPr>
              <w:t xml:space="preserve">Выполнение слесарных операций по рубке, </w:t>
            </w:r>
            <w:proofErr w:type="spellStart"/>
            <w:r w:rsidRPr="00D542AB">
              <w:rPr>
                <w:rStyle w:val="210pt0pt"/>
                <w:rFonts w:eastAsiaTheme="minorHAnsi"/>
                <w:b w:val="0"/>
                <w:sz w:val="24"/>
                <w:szCs w:val="24"/>
              </w:rPr>
              <w:t>гибке</w:t>
            </w:r>
            <w:proofErr w:type="spellEnd"/>
            <w:r w:rsidRPr="00D542AB">
              <w:rPr>
                <w:rStyle w:val="210pt0pt"/>
                <w:rFonts w:eastAsiaTheme="minorHAnsi"/>
                <w:b w:val="0"/>
                <w:sz w:val="24"/>
                <w:szCs w:val="24"/>
              </w:rPr>
              <w:t>, правке, резке и опиливании металла.</w:t>
            </w:r>
          </w:p>
          <w:p w14:paraId="47AB37EF"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4. </w:t>
            </w:r>
            <w:r w:rsidRPr="00D542AB">
              <w:rPr>
                <w:rStyle w:val="210pt0pt"/>
                <w:rFonts w:eastAsiaTheme="minorHAnsi"/>
                <w:b w:val="0"/>
                <w:sz w:val="24"/>
                <w:szCs w:val="24"/>
              </w:rPr>
              <w:t xml:space="preserve">Выполнение слесарных операций по рубке, </w:t>
            </w:r>
            <w:proofErr w:type="spellStart"/>
            <w:r w:rsidRPr="00D542AB">
              <w:rPr>
                <w:rStyle w:val="210pt0pt"/>
                <w:rFonts w:eastAsiaTheme="minorHAnsi"/>
                <w:b w:val="0"/>
                <w:sz w:val="24"/>
                <w:szCs w:val="24"/>
              </w:rPr>
              <w:t>гибке</w:t>
            </w:r>
            <w:proofErr w:type="spellEnd"/>
            <w:r w:rsidRPr="00D542AB">
              <w:rPr>
                <w:rStyle w:val="210pt0pt"/>
                <w:rFonts w:eastAsiaTheme="minorHAnsi"/>
                <w:b w:val="0"/>
                <w:sz w:val="24"/>
                <w:szCs w:val="24"/>
              </w:rPr>
              <w:t>, правке, резке и опиливании металла.</w:t>
            </w:r>
          </w:p>
          <w:p w14:paraId="0E8DB15B"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5.</w:t>
            </w:r>
            <w:r w:rsidRPr="00D542AB">
              <w:rPr>
                <w:rFonts w:ascii="Times New Roman" w:eastAsia="Arial Unicode MS" w:hAnsi="Times New Roman" w:cs="Times New Roman"/>
                <w:sz w:val="24"/>
                <w:szCs w:val="24"/>
              </w:rPr>
              <w:t xml:space="preserve"> </w:t>
            </w:r>
            <w:r w:rsidRPr="00D542AB">
              <w:rPr>
                <w:rStyle w:val="210pt0pt"/>
                <w:rFonts w:eastAsia="Arial Unicode MS"/>
                <w:b w:val="0"/>
                <w:sz w:val="24"/>
                <w:szCs w:val="24"/>
              </w:rPr>
              <w:t>Подготовка сборочных приспособлений к работе.</w:t>
            </w:r>
          </w:p>
          <w:p w14:paraId="6CD9A841"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6. Сборка деталей в приспособлениях. Контроль качества сборки под сварку.</w:t>
            </w:r>
          </w:p>
          <w:p w14:paraId="7518A84A"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7. Подготовка, настройка и порядок работы с инверторным выпрямителем и балластным реостатом.</w:t>
            </w:r>
          </w:p>
          <w:p w14:paraId="4DFD27A0"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8. Установка редуктора на баллон, регулирование давления. Присоединение шлангов</w:t>
            </w:r>
          </w:p>
          <w:p w14:paraId="03E61200"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9. Возбуждение сварочной дуги.</w:t>
            </w:r>
          </w:p>
          <w:p w14:paraId="2C4D3A8E"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10. Регулировка силы пламени при </w:t>
            </w:r>
            <w:r w:rsidRPr="00D542AB">
              <w:rPr>
                <w:rStyle w:val="210pt0pt"/>
                <w:rFonts w:eastAsiaTheme="minorHAnsi"/>
                <w:b w:val="0"/>
                <w:sz w:val="24"/>
                <w:szCs w:val="24"/>
              </w:rPr>
              <w:t>ацетиленокислородной разделительной резки</w:t>
            </w:r>
            <w:r w:rsidRPr="00D542AB">
              <w:rPr>
                <w:rFonts w:ascii="Times New Roman" w:hAnsi="Times New Roman" w:cs="Times New Roman"/>
                <w:sz w:val="24"/>
                <w:szCs w:val="24"/>
              </w:rPr>
              <w:t xml:space="preserve"> металла</w:t>
            </w:r>
          </w:p>
          <w:p w14:paraId="29CC280A" w14:textId="77777777" w:rsidR="008A3B4B" w:rsidRPr="00D542AB" w:rsidRDefault="008A3B4B" w:rsidP="008A3B4B">
            <w:pPr>
              <w:pStyle w:val="2a"/>
              <w:shd w:val="clear" w:color="auto" w:fill="auto"/>
              <w:spacing w:before="0" w:line="230" w:lineRule="exact"/>
              <w:jc w:val="left"/>
              <w:rPr>
                <w:rStyle w:val="210pt"/>
                <w:rFonts w:eastAsia="Arial Unicode MS"/>
                <w:sz w:val="24"/>
                <w:szCs w:val="24"/>
              </w:rPr>
            </w:pPr>
            <w:r w:rsidRPr="00D542AB">
              <w:rPr>
                <w:rFonts w:ascii="Times New Roman" w:hAnsi="Times New Roman" w:cs="Times New Roman"/>
                <w:b/>
                <w:sz w:val="24"/>
                <w:szCs w:val="24"/>
                <w:lang w:eastAsia="ru-RU"/>
              </w:rPr>
              <w:t>11.</w:t>
            </w:r>
            <w:r w:rsidRPr="00D542AB">
              <w:rPr>
                <w:rStyle w:val="afffff9"/>
                <w:rFonts w:ascii="Times New Roman" w:hAnsi="Times New Roman" w:cs="Times New Roman"/>
                <w:b/>
                <w:sz w:val="24"/>
                <w:szCs w:val="24"/>
                <w:lang w:eastAsia="ru-RU"/>
              </w:rPr>
              <w:t xml:space="preserve"> </w:t>
            </w:r>
            <w:r w:rsidRPr="00D542AB">
              <w:rPr>
                <w:rStyle w:val="210pt"/>
                <w:rFonts w:eastAsiaTheme="minorHAnsi"/>
                <w:sz w:val="24"/>
                <w:szCs w:val="24"/>
              </w:rPr>
              <w:t>Ознакомление с</w:t>
            </w:r>
            <w:r w:rsidRPr="00D542AB">
              <w:rPr>
                <w:rFonts w:ascii="Times New Roman" w:hAnsi="Times New Roman" w:cs="Times New Roman"/>
                <w:b/>
                <w:sz w:val="24"/>
                <w:szCs w:val="24"/>
                <w:lang w:eastAsia="ru-RU"/>
              </w:rPr>
              <w:t xml:space="preserve"> </w:t>
            </w:r>
            <w:r w:rsidRPr="00D542AB">
              <w:rPr>
                <w:rStyle w:val="210pt"/>
                <w:rFonts w:eastAsiaTheme="minorHAnsi"/>
                <w:sz w:val="24"/>
                <w:szCs w:val="24"/>
              </w:rPr>
              <w:t xml:space="preserve">технологической </w:t>
            </w:r>
            <w:r w:rsidRPr="00D542AB">
              <w:rPr>
                <w:rStyle w:val="210pt"/>
                <w:rFonts w:eastAsia="Arial Unicode MS"/>
                <w:sz w:val="24"/>
                <w:szCs w:val="24"/>
              </w:rPr>
              <w:t>документацией.</w:t>
            </w:r>
          </w:p>
          <w:p w14:paraId="1828C1EE" w14:textId="77777777" w:rsidR="008A3B4B" w:rsidRPr="00D542AB" w:rsidRDefault="008A3B4B" w:rsidP="008A3B4B">
            <w:pPr>
              <w:pStyle w:val="2a"/>
              <w:shd w:val="clear" w:color="auto" w:fill="auto"/>
              <w:spacing w:before="0" w:line="230" w:lineRule="exact"/>
              <w:jc w:val="left"/>
              <w:rPr>
                <w:rFonts w:ascii="Times New Roman" w:hAnsi="Times New Roman" w:cs="Times New Roman"/>
                <w:sz w:val="24"/>
                <w:szCs w:val="24"/>
                <w:lang w:eastAsia="ru-RU"/>
              </w:rPr>
            </w:pPr>
            <w:r w:rsidRPr="00D542AB">
              <w:rPr>
                <w:rStyle w:val="210pt"/>
                <w:rFonts w:eastAsia="Arial Unicode MS"/>
                <w:sz w:val="24"/>
                <w:szCs w:val="24"/>
              </w:rPr>
              <w:t>Проверочные работы</w:t>
            </w:r>
          </w:p>
        </w:tc>
        <w:tc>
          <w:tcPr>
            <w:tcW w:w="3548" w:type="dxa"/>
            <w:gridSpan w:val="7"/>
            <w:shd w:val="clear" w:color="auto" w:fill="auto"/>
          </w:tcPr>
          <w:p w14:paraId="6EA48713"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72</w:t>
            </w:r>
          </w:p>
        </w:tc>
      </w:tr>
      <w:tr w:rsidR="008A3B4B" w:rsidRPr="00665AB4" w14:paraId="3BDDE3AB" w14:textId="77777777" w:rsidTr="008A3B4B">
        <w:tblPrEx>
          <w:tblLook w:val="0000" w:firstRow="0" w:lastRow="0" w:firstColumn="0" w:lastColumn="0" w:noHBand="0" w:noVBand="0"/>
        </w:tblPrEx>
        <w:trPr>
          <w:trHeight w:val="560"/>
        </w:trPr>
        <w:tc>
          <w:tcPr>
            <w:tcW w:w="11728" w:type="dxa"/>
            <w:gridSpan w:val="15"/>
          </w:tcPr>
          <w:p w14:paraId="555B4599" w14:textId="77777777" w:rsidR="008A3B4B" w:rsidRPr="00D542AB" w:rsidRDefault="008A3B4B" w:rsidP="008A3B4B">
            <w:pPr>
              <w:tabs>
                <w:tab w:val="left" w:pos="708"/>
              </w:tabs>
              <w:rPr>
                <w:rFonts w:ascii="Times New Roman" w:hAnsi="Times New Roman" w:cs="Times New Roman"/>
                <w:b/>
                <w:sz w:val="24"/>
                <w:szCs w:val="24"/>
              </w:rPr>
            </w:pPr>
            <w:r w:rsidRPr="00D542AB">
              <w:rPr>
                <w:rFonts w:ascii="Times New Roman" w:hAnsi="Times New Roman" w:cs="Times New Roman"/>
                <w:b/>
                <w:bCs/>
                <w:sz w:val="24"/>
                <w:szCs w:val="24"/>
              </w:rPr>
              <w:t>Производственная практика</w:t>
            </w:r>
            <w:r w:rsidRPr="00D542AB">
              <w:rPr>
                <w:rFonts w:ascii="Times New Roman" w:hAnsi="Times New Roman" w:cs="Times New Roman"/>
                <w:i/>
                <w:sz w:val="24"/>
                <w:szCs w:val="24"/>
              </w:rPr>
              <w:t xml:space="preserve"> (концентрированная)</w:t>
            </w:r>
          </w:p>
          <w:p w14:paraId="2989E323" w14:textId="77777777" w:rsidR="008A3B4B" w:rsidRPr="00D542AB" w:rsidRDefault="008A3B4B" w:rsidP="008A3B4B">
            <w:pPr>
              <w:rPr>
                <w:rFonts w:ascii="Times New Roman" w:hAnsi="Times New Roman" w:cs="Times New Roman"/>
                <w:b/>
                <w:bCs/>
                <w:sz w:val="24"/>
                <w:szCs w:val="24"/>
              </w:rPr>
            </w:pPr>
            <w:r w:rsidRPr="00D542AB">
              <w:rPr>
                <w:rFonts w:ascii="Times New Roman" w:hAnsi="Times New Roman" w:cs="Times New Roman"/>
                <w:b/>
                <w:bCs/>
                <w:sz w:val="24"/>
                <w:szCs w:val="24"/>
              </w:rPr>
              <w:t xml:space="preserve">Виды работ </w:t>
            </w:r>
          </w:p>
          <w:p w14:paraId="29DB866A"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1. </w:t>
            </w:r>
            <w:r w:rsidRPr="00D542AB">
              <w:rPr>
                <w:rStyle w:val="210pt0pt"/>
                <w:rFonts w:eastAsiaTheme="minorHAnsi"/>
                <w:b w:val="0"/>
                <w:sz w:val="24"/>
                <w:szCs w:val="24"/>
              </w:rPr>
              <w:t>Ознакомление с устройством и обслуживанием традиционных и современных источников питания переменного и постоянного тока</w:t>
            </w:r>
            <w:r w:rsidRPr="00D542AB">
              <w:rPr>
                <w:rFonts w:ascii="Times New Roman" w:hAnsi="Times New Roman" w:cs="Times New Roman"/>
                <w:b/>
                <w:sz w:val="24"/>
                <w:szCs w:val="24"/>
              </w:rPr>
              <w:t xml:space="preserve"> </w:t>
            </w:r>
          </w:p>
          <w:p w14:paraId="65C05C09" w14:textId="77777777" w:rsidR="008A3B4B" w:rsidRPr="00D542AB" w:rsidRDefault="008A3B4B" w:rsidP="008A3B4B">
            <w:pPr>
              <w:rPr>
                <w:rFonts w:ascii="Times New Roman" w:hAnsi="Times New Roman" w:cs="Times New Roman"/>
                <w:b/>
                <w:sz w:val="24"/>
                <w:szCs w:val="24"/>
              </w:rPr>
            </w:pPr>
            <w:r w:rsidRPr="00D542AB">
              <w:rPr>
                <w:rFonts w:ascii="Times New Roman" w:hAnsi="Times New Roman" w:cs="Times New Roman"/>
                <w:sz w:val="24"/>
                <w:szCs w:val="24"/>
              </w:rPr>
              <w:t xml:space="preserve">2. </w:t>
            </w:r>
            <w:r w:rsidRPr="00D542AB">
              <w:rPr>
                <w:rStyle w:val="210pt0pt"/>
                <w:rFonts w:eastAsiaTheme="minorHAnsi"/>
                <w:b w:val="0"/>
                <w:sz w:val="24"/>
                <w:szCs w:val="24"/>
              </w:rPr>
              <w:t xml:space="preserve">Проверка сборочно- </w:t>
            </w:r>
            <w:r w:rsidRPr="00D542AB">
              <w:rPr>
                <w:rStyle w:val="210pt0pt"/>
                <w:rFonts w:eastAsiaTheme="minorHAnsi"/>
                <w:b w:val="0"/>
                <w:sz w:val="24"/>
                <w:szCs w:val="24"/>
              </w:rPr>
              <w:softHyphen/>
              <w:t>сварочного оборудования на безопасность производства работ</w:t>
            </w:r>
            <w:r w:rsidRPr="00D542AB">
              <w:rPr>
                <w:rFonts w:ascii="Times New Roman" w:hAnsi="Times New Roman" w:cs="Times New Roman"/>
                <w:b/>
                <w:sz w:val="24"/>
                <w:szCs w:val="24"/>
              </w:rPr>
              <w:t>:</w:t>
            </w:r>
          </w:p>
          <w:p w14:paraId="1F97A2B5"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-подготовка источников питания для ручной дуговой сварки; </w:t>
            </w:r>
          </w:p>
          <w:p w14:paraId="1749C0A4"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-подготовка источников питания (установок) для ручной аргонодуговой сварки и газового оборудования;</w:t>
            </w:r>
          </w:p>
          <w:p w14:paraId="0370009D"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-подготовка источников питания (установок) для частично механизированной сварки плавлением в защитном газе, и газового оборудования поста.</w:t>
            </w:r>
          </w:p>
          <w:p w14:paraId="7AD440E0"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3. </w:t>
            </w:r>
            <w:r w:rsidRPr="00D542AB">
              <w:rPr>
                <w:rStyle w:val="210pt0pt"/>
                <w:rFonts w:eastAsiaTheme="minorHAnsi"/>
                <w:b w:val="0"/>
                <w:sz w:val="24"/>
                <w:szCs w:val="24"/>
              </w:rPr>
              <w:t>Подготовка сборочных приспособлений к работе</w:t>
            </w:r>
            <w:r w:rsidRPr="00D542AB">
              <w:rPr>
                <w:rStyle w:val="210pt0pt"/>
                <w:rFonts w:eastAsiaTheme="minorHAnsi"/>
                <w:sz w:val="24"/>
                <w:szCs w:val="24"/>
              </w:rPr>
              <w:t>.</w:t>
            </w:r>
          </w:p>
          <w:p w14:paraId="3BC9DA45" w14:textId="77777777" w:rsidR="008A3B4B" w:rsidRPr="00D542AB" w:rsidRDefault="008A3B4B" w:rsidP="008A3B4B">
            <w:pPr>
              <w:rPr>
                <w:rStyle w:val="210pt0pt"/>
                <w:rFonts w:eastAsiaTheme="minorHAnsi"/>
                <w:sz w:val="24"/>
                <w:szCs w:val="24"/>
              </w:rPr>
            </w:pPr>
            <w:r w:rsidRPr="00D542AB">
              <w:rPr>
                <w:rFonts w:ascii="Times New Roman" w:hAnsi="Times New Roman" w:cs="Times New Roman"/>
                <w:sz w:val="24"/>
                <w:szCs w:val="24"/>
              </w:rPr>
              <w:t xml:space="preserve">4. </w:t>
            </w:r>
            <w:r w:rsidRPr="00D542AB">
              <w:rPr>
                <w:rStyle w:val="210pt0pt"/>
                <w:rFonts w:eastAsiaTheme="minorHAnsi"/>
                <w:b w:val="0"/>
                <w:sz w:val="24"/>
                <w:szCs w:val="24"/>
              </w:rPr>
              <w:t>Способ зажигания сварочной дуги и поддержание ее горения до полного расплавления электрода</w:t>
            </w:r>
            <w:r w:rsidRPr="00D542AB">
              <w:rPr>
                <w:rStyle w:val="210pt0pt"/>
                <w:rFonts w:eastAsiaTheme="minorHAnsi"/>
                <w:sz w:val="24"/>
                <w:szCs w:val="24"/>
              </w:rPr>
              <w:t>.</w:t>
            </w:r>
          </w:p>
          <w:p w14:paraId="49C75D83"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5. </w:t>
            </w:r>
            <w:r w:rsidRPr="00D542AB">
              <w:rPr>
                <w:rStyle w:val="210pt0pt"/>
                <w:rFonts w:eastAsiaTheme="minorHAnsi"/>
                <w:b w:val="0"/>
                <w:sz w:val="24"/>
                <w:szCs w:val="24"/>
              </w:rPr>
              <w:t>Наплавка валиков в нижнем положении</w:t>
            </w:r>
            <w:r w:rsidRPr="00D542AB">
              <w:rPr>
                <w:rFonts w:ascii="Times New Roman" w:hAnsi="Times New Roman" w:cs="Times New Roman"/>
                <w:sz w:val="24"/>
                <w:szCs w:val="24"/>
              </w:rPr>
              <w:t xml:space="preserve"> </w:t>
            </w:r>
          </w:p>
          <w:p w14:paraId="005B3945"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6. </w:t>
            </w:r>
            <w:r w:rsidRPr="00D542AB">
              <w:rPr>
                <w:rStyle w:val="210pt0pt"/>
                <w:rFonts w:eastAsiaTheme="minorHAnsi"/>
                <w:b w:val="0"/>
                <w:sz w:val="24"/>
                <w:szCs w:val="24"/>
              </w:rPr>
              <w:t>Наплавка валиков в горизонтальном положении</w:t>
            </w:r>
            <w:r w:rsidRPr="00D542AB">
              <w:rPr>
                <w:rFonts w:ascii="Times New Roman" w:hAnsi="Times New Roman" w:cs="Times New Roman"/>
                <w:sz w:val="24"/>
                <w:szCs w:val="24"/>
              </w:rPr>
              <w:t xml:space="preserve"> </w:t>
            </w:r>
          </w:p>
          <w:p w14:paraId="46B0B4E7" w14:textId="77777777" w:rsidR="008A3B4B" w:rsidRPr="00D542AB" w:rsidRDefault="008A3B4B" w:rsidP="008A3B4B">
            <w:pPr>
              <w:pStyle w:val="2a"/>
              <w:shd w:val="clear" w:color="auto" w:fill="auto"/>
              <w:spacing w:before="0" w:line="230" w:lineRule="exact"/>
              <w:jc w:val="left"/>
              <w:rPr>
                <w:rFonts w:ascii="Times New Roman" w:hAnsi="Times New Roman" w:cs="Times New Roman"/>
                <w:b/>
                <w:sz w:val="24"/>
                <w:szCs w:val="24"/>
                <w:lang w:eastAsia="ru-RU"/>
              </w:rPr>
            </w:pPr>
            <w:r w:rsidRPr="00D542AB">
              <w:rPr>
                <w:rFonts w:ascii="Times New Roman" w:hAnsi="Times New Roman" w:cs="Times New Roman"/>
                <w:b/>
                <w:sz w:val="24"/>
                <w:szCs w:val="24"/>
                <w:lang w:eastAsia="ru-RU"/>
              </w:rPr>
              <w:t xml:space="preserve">7. </w:t>
            </w:r>
            <w:r w:rsidRPr="00D542AB">
              <w:rPr>
                <w:rStyle w:val="210pt0pt"/>
                <w:rFonts w:eastAsiaTheme="minorHAnsi"/>
                <w:sz w:val="24"/>
                <w:szCs w:val="24"/>
              </w:rPr>
              <w:t>Наплавка валиков на вертикальную поверхность</w:t>
            </w:r>
            <w:r w:rsidRPr="00D542AB">
              <w:rPr>
                <w:rFonts w:ascii="Times New Roman" w:hAnsi="Times New Roman" w:cs="Times New Roman"/>
                <w:b/>
                <w:sz w:val="24"/>
                <w:szCs w:val="24"/>
                <w:lang w:eastAsia="ru-RU"/>
              </w:rPr>
              <w:t xml:space="preserve"> </w:t>
            </w:r>
          </w:p>
          <w:p w14:paraId="0418DB8A"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8. </w:t>
            </w:r>
            <w:r w:rsidRPr="00D542AB">
              <w:rPr>
                <w:rStyle w:val="210pt0pt"/>
                <w:rFonts w:eastAsiaTheme="minorHAnsi"/>
                <w:b w:val="0"/>
                <w:sz w:val="24"/>
                <w:szCs w:val="24"/>
              </w:rPr>
              <w:t>Сборка и сварка пластин в нижнем положении</w:t>
            </w:r>
          </w:p>
          <w:p w14:paraId="48AAE1EC" w14:textId="77777777" w:rsidR="008A3B4B" w:rsidRPr="00D542AB" w:rsidRDefault="008A3B4B" w:rsidP="008A3B4B">
            <w:pPr>
              <w:rPr>
                <w:rStyle w:val="210pt0pt"/>
                <w:rFonts w:eastAsiaTheme="minorHAnsi"/>
                <w:b w:val="0"/>
                <w:sz w:val="24"/>
                <w:szCs w:val="24"/>
              </w:rPr>
            </w:pPr>
            <w:r w:rsidRPr="00D542AB">
              <w:rPr>
                <w:rFonts w:ascii="Times New Roman" w:hAnsi="Times New Roman" w:cs="Times New Roman"/>
                <w:sz w:val="24"/>
                <w:szCs w:val="24"/>
              </w:rPr>
              <w:t xml:space="preserve">9. </w:t>
            </w:r>
            <w:r w:rsidRPr="00D542AB">
              <w:rPr>
                <w:rStyle w:val="210pt0pt"/>
                <w:rFonts w:eastAsiaTheme="minorHAnsi"/>
                <w:b w:val="0"/>
                <w:sz w:val="24"/>
                <w:szCs w:val="24"/>
              </w:rPr>
              <w:t>Сборка и сварка пластин в горизонтальном положении</w:t>
            </w:r>
          </w:p>
          <w:p w14:paraId="5EA9FBB1" w14:textId="77777777" w:rsidR="008A3B4B" w:rsidRPr="00D542AB" w:rsidRDefault="008A3B4B" w:rsidP="008A3B4B">
            <w:pPr>
              <w:rPr>
                <w:rStyle w:val="210pt0pt"/>
                <w:rFonts w:eastAsiaTheme="minorHAnsi"/>
                <w:b w:val="0"/>
                <w:sz w:val="24"/>
                <w:szCs w:val="24"/>
              </w:rPr>
            </w:pPr>
            <w:r w:rsidRPr="00D542AB">
              <w:rPr>
                <w:rStyle w:val="210pt0pt"/>
                <w:rFonts w:eastAsiaTheme="minorHAnsi"/>
                <w:b w:val="0"/>
                <w:sz w:val="24"/>
                <w:szCs w:val="24"/>
              </w:rPr>
              <w:t>10.</w:t>
            </w:r>
            <w:r w:rsidRPr="00D542AB">
              <w:rPr>
                <w:rFonts w:ascii="Times New Roman" w:hAnsi="Times New Roman" w:cs="Times New Roman"/>
                <w:sz w:val="24"/>
                <w:szCs w:val="24"/>
              </w:rPr>
              <w:t xml:space="preserve"> </w:t>
            </w:r>
            <w:r w:rsidRPr="00D542AB">
              <w:rPr>
                <w:rStyle w:val="210pt0pt"/>
                <w:rFonts w:eastAsiaTheme="minorHAnsi"/>
                <w:b w:val="0"/>
                <w:sz w:val="24"/>
                <w:szCs w:val="24"/>
              </w:rPr>
              <w:t>Сборка и сварка пластин в вертикальном положении.</w:t>
            </w:r>
          </w:p>
          <w:p w14:paraId="3A2990CA" w14:textId="77777777" w:rsidR="008A3B4B" w:rsidRPr="00D542AB" w:rsidRDefault="008A3B4B" w:rsidP="008A3B4B">
            <w:pPr>
              <w:rPr>
                <w:rFonts w:ascii="Times New Roman" w:hAnsi="Times New Roman" w:cs="Times New Roman"/>
                <w:b/>
                <w:sz w:val="24"/>
                <w:szCs w:val="24"/>
              </w:rPr>
            </w:pPr>
            <w:r w:rsidRPr="00D542AB">
              <w:rPr>
                <w:rStyle w:val="210pt0pt"/>
                <w:rFonts w:eastAsiaTheme="minorHAnsi"/>
                <w:b w:val="0"/>
                <w:sz w:val="24"/>
                <w:szCs w:val="24"/>
              </w:rPr>
              <w:t>11.</w:t>
            </w:r>
            <w:r w:rsidRPr="00D542AB">
              <w:rPr>
                <w:rFonts w:ascii="Times New Roman" w:hAnsi="Times New Roman" w:cs="Times New Roman"/>
                <w:sz w:val="24"/>
                <w:szCs w:val="24"/>
              </w:rPr>
              <w:t xml:space="preserve"> </w:t>
            </w:r>
            <w:r w:rsidRPr="00D542AB">
              <w:rPr>
                <w:rStyle w:val="210pt0pt"/>
                <w:rFonts w:eastAsiaTheme="minorHAnsi"/>
                <w:b w:val="0"/>
                <w:sz w:val="24"/>
                <w:szCs w:val="24"/>
              </w:rPr>
              <w:t>Контроль качества сборки и сварки при помощи измерительных инструментов</w:t>
            </w:r>
          </w:p>
          <w:p w14:paraId="67A466E7"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12.Чтение чертежей сварных конструкций по системе ЕСКД.</w:t>
            </w:r>
          </w:p>
          <w:p w14:paraId="290C9DBC"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13. Чтение чертежей сварных конструкций, оформленных в соответствии с </w:t>
            </w:r>
            <w:r w:rsidRPr="00D542AB">
              <w:rPr>
                <w:rFonts w:ascii="Times New Roman" w:hAnsi="Times New Roman" w:cs="Times New Roman"/>
                <w:sz w:val="24"/>
                <w:szCs w:val="24"/>
                <w:lang w:val="en-US"/>
              </w:rPr>
              <w:t>ISO</w:t>
            </w:r>
            <w:r w:rsidRPr="00D542AB">
              <w:rPr>
                <w:rFonts w:ascii="Times New Roman" w:hAnsi="Times New Roman" w:cs="Times New Roman"/>
                <w:sz w:val="24"/>
                <w:szCs w:val="24"/>
              </w:rPr>
              <w:t xml:space="preserve"> 2553.</w:t>
            </w:r>
          </w:p>
          <w:p w14:paraId="640C0BC3" w14:textId="77777777" w:rsidR="008A3B4B" w:rsidRPr="00D542AB" w:rsidRDefault="008A3B4B" w:rsidP="008A3B4B">
            <w:pPr>
              <w:rPr>
                <w:rFonts w:ascii="Times New Roman" w:hAnsi="Times New Roman" w:cs="Times New Roman"/>
                <w:sz w:val="24"/>
                <w:szCs w:val="24"/>
              </w:rPr>
            </w:pPr>
            <w:r w:rsidRPr="00D542AB">
              <w:rPr>
                <w:rFonts w:ascii="Times New Roman" w:hAnsi="Times New Roman" w:cs="Times New Roman"/>
                <w:sz w:val="24"/>
                <w:szCs w:val="24"/>
              </w:rPr>
              <w:t xml:space="preserve">14. Чтение чертежей сварных конструкций, оформленных в соответствии с </w:t>
            </w:r>
            <w:r w:rsidRPr="00D542AB">
              <w:rPr>
                <w:rFonts w:ascii="Times New Roman" w:hAnsi="Times New Roman" w:cs="Times New Roman"/>
                <w:sz w:val="24"/>
                <w:szCs w:val="24"/>
                <w:lang w:val="en-US"/>
              </w:rPr>
              <w:t>ANSI</w:t>
            </w:r>
            <w:r w:rsidRPr="00D542AB">
              <w:rPr>
                <w:rFonts w:ascii="Times New Roman" w:hAnsi="Times New Roman" w:cs="Times New Roman"/>
                <w:sz w:val="24"/>
                <w:szCs w:val="24"/>
              </w:rPr>
              <w:t>/</w:t>
            </w:r>
            <w:r w:rsidRPr="00D542AB">
              <w:rPr>
                <w:rFonts w:ascii="Times New Roman" w:hAnsi="Times New Roman" w:cs="Times New Roman"/>
                <w:sz w:val="24"/>
                <w:szCs w:val="24"/>
                <w:lang w:val="en-US"/>
              </w:rPr>
              <w:t>AWS</w:t>
            </w:r>
            <w:r w:rsidRPr="00D542AB">
              <w:rPr>
                <w:rFonts w:ascii="Times New Roman" w:hAnsi="Times New Roman" w:cs="Times New Roman"/>
                <w:sz w:val="24"/>
                <w:szCs w:val="24"/>
              </w:rPr>
              <w:t xml:space="preserve"> А2.4 и </w:t>
            </w:r>
            <w:r w:rsidRPr="00D542AB">
              <w:rPr>
                <w:rFonts w:ascii="Times New Roman" w:hAnsi="Times New Roman" w:cs="Times New Roman"/>
                <w:sz w:val="24"/>
                <w:szCs w:val="24"/>
                <w:lang w:val="en-US"/>
              </w:rPr>
              <w:t>AWS</w:t>
            </w:r>
            <w:r w:rsidRPr="00D542AB">
              <w:rPr>
                <w:rFonts w:ascii="Times New Roman" w:hAnsi="Times New Roman" w:cs="Times New Roman"/>
                <w:sz w:val="24"/>
                <w:szCs w:val="24"/>
              </w:rPr>
              <w:t>А3.0.</w:t>
            </w:r>
          </w:p>
          <w:p w14:paraId="3D2C2935" w14:textId="77777777" w:rsidR="008A3B4B" w:rsidRPr="00D542AB" w:rsidRDefault="008A3B4B" w:rsidP="008A3B4B">
            <w:pPr>
              <w:rPr>
                <w:rFonts w:ascii="Times New Roman" w:hAnsi="Times New Roman" w:cs="Times New Roman"/>
                <w:sz w:val="24"/>
                <w:szCs w:val="24"/>
              </w:rPr>
            </w:pPr>
          </w:p>
          <w:p w14:paraId="6235A946" w14:textId="77777777" w:rsidR="008A3B4B" w:rsidRPr="00D542AB" w:rsidRDefault="008A3B4B" w:rsidP="008A3B4B">
            <w:pPr>
              <w:rPr>
                <w:rFonts w:ascii="Times New Roman" w:hAnsi="Times New Roman" w:cs="Times New Roman"/>
                <w:b/>
                <w:bCs/>
                <w:sz w:val="24"/>
                <w:szCs w:val="24"/>
              </w:rPr>
            </w:pPr>
            <w:r w:rsidRPr="00D542AB">
              <w:rPr>
                <w:rStyle w:val="afffff9"/>
                <w:rFonts w:ascii="Times New Roman" w:hAnsi="Times New Roman" w:cs="Times New Roman"/>
                <w:sz w:val="24"/>
                <w:szCs w:val="24"/>
                <w:shd w:val="clear" w:color="auto" w:fill="FFFFFF" w:themeFill="background1"/>
              </w:rPr>
              <w:t>Промежуточная аттестация -</w:t>
            </w:r>
            <w:r w:rsidRPr="00D542AB">
              <w:rPr>
                <w:rStyle w:val="afffff9"/>
                <w:rFonts w:ascii="Times New Roman" w:hAnsi="Times New Roman" w:cs="Times New Roman"/>
                <w:sz w:val="24"/>
                <w:szCs w:val="24"/>
              </w:rPr>
              <w:t xml:space="preserve"> </w:t>
            </w:r>
            <w:r w:rsidRPr="00D542AB">
              <w:rPr>
                <w:rStyle w:val="210pt"/>
                <w:rFonts w:eastAsiaTheme="minorHAnsi"/>
                <w:sz w:val="24"/>
                <w:szCs w:val="24"/>
              </w:rPr>
              <w:t xml:space="preserve">Дифференцированный </w:t>
            </w:r>
            <w:r w:rsidRPr="00D542AB">
              <w:rPr>
                <w:rStyle w:val="210pt"/>
                <w:rFonts w:eastAsia="Arial Unicode MS"/>
                <w:sz w:val="24"/>
                <w:szCs w:val="24"/>
              </w:rPr>
              <w:t>зачет</w:t>
            </w:r>
          </w:p>
        </w:tc>
        <w:tc>
          <w:tcPr>
            <w:tcW w:w="3548" w:type="dxa"/>
            <w:gridSpan w:val="7"/>
            <w:shd w:val="clear" w:color="auto" w:fill="auto"/>
          </w:tcPr>
          <w:p w14:paraId="3FABC629"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lastRenderedPageBreak/>
              <w:t>72</w:t>
            </w:r>
          </w:p>
        </w:tc>
      </w:tr>
      <w:tr w:rsidR="008A3B4B" w:rsidRPr="00665AB4" w14:paraId="4257D2BD" w14:textId="77777777" w:rsidTr="008A3B4B">
        <w:tblPrEx>
          <w:tblLook w:val="0000" w:firstRow="0" w:lastRow="0" w:firstColumn="0" w:lastColumn="0" w:noHBand="0" w:noVBand="0"/>
        </w:tblPrEx>
        <w:trPr>
          <w:trHeight w:val="528"/>
        </w:trPr>
        <w:tc>
          <w:tcPr>
            <w:tcW w:w="11728" w:type="dxa"/>
            <w:gridSpan w:val="15"/>
          </w:tcPr>
          <w:p w14:paraId="4A73E99E" w14:textId="77777777" w:rsidR="008A3B4B" w:rsidRPr="00D542AB"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sz w:val="24"/>
                <w:szCs w:val="24"/>
              </w:rPr>
            </w:pPr>
            <w:r w:rsidRPr="00D542AB">
              <w:rPr>
                <w:rFonts w:ascii="Times New Roman" w:hAnsi="Times New Roman" w:cs="Times New Roman"/>
                <w:b/>
                <w:sz w:val="24"/>
                <w:szCs w:val="24"/>
              </w:rPr>
              <w:t>Всего часов</w:t>
            </w:r>
          </w:p>
        </w:tc>
        <w:tc>
          <w:tcPr>
            <w:tcW w:w="3548" w:type="dxa"/>
            <w:gridSpan w:val="7"/>
            <w:shd w:val="clear" w:color="auto" w:fill="auto"/>
          </w:tcPr>
          <w:p w14:paraId="5BD62BB6" w14:textId="77777777" w:rsidR="008A3B4B" w:rsidRPr="00D542AB" w:rsidRDefault="008A3B4B" w:rsidP="008A3B4B">
            <w:pPr>
              <w:jc w:val="center"/>
              <w:rPr>
                <w:rFonts w:ascii="Times New Roman" w:hAnsi="Times New Roman" w:cs="Times New Roman"/>
                <w:b/>
                <w:sz w:val="24"/>
                <w:szCs w:val="24"/>
              </w:rPr>
            </w:pPr>
            <w:r w:rsidRPr="00D542AB">
              <w:rPr>
                <w:rFonts w:ascii="Times New Roman" w:hAnsi="Times New Roman" w:cs="Times New Roman"/>
                <w:b/>
                <w:sz w:val="24"/>
                <w:szCs w:val="24"/>
              </w:rPr>
              <w:t>350</w:t>
            </w:r>
          </w:p>
        </w:tc>
      </w:tr>
    </w:tbl>
    <w:p w14:paraId="3E3C6C89" w14:textId="77777777" w:rsidR="008A3B4B" w:rsidRPr="00665AB4"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p>
    <w:p w14:paraId="2F1C8F60" w14:textId="77777777" w:rsidR="008A3B4B" w:rsidRPr="00865508"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0"/>
          <w:szCs w:val="20"/>
        </w:rPr>
      </w:pPr>
    </w:p>
    <w:p w14:paraId="75B513EA" w14:textId="77777777" w:rsidR="008A3B4B" w:rsidRPr="004B37C4" w:rsidRDefault="008A3B4B" w:rsidP="008A3B4B">
      <w:pPr>
        <w:suppressAutoHyphens/>
        <w:ind w:firstLine="709"/>
        <w:rPr>
          <w:rFonts w:ascii="Times New Roman" w:hAnsi="Times New Roman"/>
          <w:b/>
          <w:sz w:val="24"/>
          <w:szCs w:val="24"/>
        </w:rPr>
      </w:pPr>
    </w:p>
    <w:p w14:paraId="3EC9E122" w14:textId="77777777" w:rsidR="008A3B4B" w:rsidRPr="004B37C4" w:rsidRDefault="008A3B4B" w:rsidP="008A3B4B">
      <w:pPr>
        <w:suppressAutoHyphens/>
        <w:jc w:val="both"/>
        <w:rPr>
          <w:rFonts w:ascii="Times New Roman" w:hAnsi="Times New Roman"/>
          <w:bCs/>
          <w:i/>
        </w:rPr>
      </w:pPr>
    </w:p>
    <w:p w14:paraId="61CEA932" w14:textId="77777777" w:rsidR="008A3B4B" w:rsidRPr="004B37C4" w:rsidRDefault="008A3B4B" w:rsidP="008A3B4B">
      <w:pPr>
        <w:suppressAutoHyphens/>
        <w:jc w:val="both"/>
        <w:rPr>
          <w:rFonts w:ascii="Times New Roman" w:hAnsi="Times New Roman"/>
          <w:bCs/>
          <w:i/>
        </w:rPr>
      </w:pPr>
    </w:p>
    <w:p w14:paraId="503DC6D1" w14:textId="77777777" w:rsidR="008A3B4B" w:rsidRPr="00782EFC" w:rsidRDefault="008A3B4B" w:rsidP="008A3B4B">
      <w:pPr>
        <w:pStyle w:val="114"/>
        <w:rPr>
          <w:rFonts w:ascii="Times New Roman" w:hAnsi="Times New Roman"/>
        </w:rPr>
      </w:pPr>
    </w:p>
    <w:p w14:paraId="6D013017" w14:textId="77777777" w:rsidR="008A3B4B" w:rsidRDefault="008A3B4B" w:rsidP="008A3B4B">
      <w:pPr>
        <w:pStyle w:val="114"/>
        <w:jc w:val="both"/>
        <w:rPr>
          <w:rFonts w:ascii="Times New Roman" w:hAnsi="Times New Roman"/>
        </w:rPr>
      </w:pPr>
      <w:bookmarkStart w:id="25" w:name="_Toc152334670"/>
    </w:p>
    <w:p w14:paraId="619EDF56" w14:textId="77777777" w:rsidR="008A3B4B" w:rsidRDefault="008A3B4B" w:rsidP="008A3B4B">
      <w:pPr>
        <w:pStyle w:val="114"/>
        <w:jc w:val="both"/>
        <w:rPr>
          <w:rFonts w:ascii="Times New Roman" w:hAnsi="Times New Roman"/>
        </w:rPr>
      </w:pPr>
    </w:p>
    <w:p w14:paraId="26EABF2F" w14:textId="77777777" w:rsidR="008A3B4B" w:rsidRDefault="008A3B4B" w:rsidP="008A3B4B">
      <w:pPr>
        <w:pStyle w:val="114"/>
        <w:jc w:val="both"/>
        <w:rPr>
          <w:rFonts w:ascii="Times New Roman" w:hAnsi="Times New Roman"/>
        </w:rPr>
        <w:sectPr w:rsidR="008A3B4B" w:rsidSect="004013E3">
          <w:pgSz w:w="16838" w:h="11906" w:orient="landscape"/>
          <w:pgMar w:top="1701" w:right="1134" w:bottom="567" w:left="1134" w:header="709" w:footer="709" w:gutter="0"/>
          <w:cols w:space="708"/>
          <w:docGrid w:linePitch="360"/>
        </w:sectPr>
      </w:pPr>
    </w:p>
    <w:p w14:paraId="16B538DB" w14:textId="77777777" w:rsidR="008A3B4B" w:rsidRPr="0082511F" w:rsidRDefault="008A3B4B" w:rsidP="008A3B4B">
      <w:pPr>
        <w:pStyle w:val="1f"/>
        <w:rPr>
          <w:rFonts w:ascii="Times New Roman" w:hAnsi="Times New Roman"/>
          <w:sz w:val="28"/>
          <w:szCs w:val="28"/>
        </w:rPr>
      </w:pPr>
      <w:bookmarkStart w:id="26" w:name="_Toc152334671"/>
      <w:bookmarkStart w:id="27" w:name="_Toc162370397"/>
      <w:bookmarkEnd w:id="25"/>
      <w:r w:rsidRPr="0082511F">
        <w:rPr>
          <w:rFonts w:ascii="Times New Roman" w:hAnsi="Times New Roman"/>
          <w:sz w:val="28"/>
          <w:szCs w:val="28"/>
        </w:rPr>
        <w:lastRenderedPageBreak/>
        <w:t>3. Условия реализации профессионального модуля</w:t>
      </w:r>
      <w:bookmarkEnd w:id="26"/>
      <w:bookmarkEnd w:id="27"/>
    </w:p>
    <w:p w14:paraId="4152E7AD" w14:textId="77777777" w:rsidR="008A3B4B" w:rsidRPr="0082511F" w:rsidRDefault="008A3B4B" w:rsidP="008A3B4B">
      <w:pPr>
        <w:pStyle w:val="114"/>
        <w:rPr>
          <w:rFonts w:ascii="Times New Roman" w:hAnsi="Times New Roman"/>
          <w:sz w:val="28"/>
          <w:szCs w:val="28"/>
        </w:rPr>
      </w:pPr>
      <w:bookmarkStart w:id="28" w:name="_Toc152334672"/>
      <w:bookmarkStart w:id="29" w:name="_Toc162370398"/>
      <w:r w:rsidRPr="0082511F">
        <w:rPr>
          <w:rFonts w:ascii="Times New Roman" w:hAnsi="Times New Roman"/>
          <w:sz w:val="28"/>
          <w:szCs w:val="28"/>
        </w:rPr>
        <w:t>3.1. Материально-техническое обеспечение</w:t>
      </w:r>
      <w:bookmarkEnd w:id="28"/>
      <w:bookmarkEnd w:id="29"/>
    </w:p>
    <w:p w14:paraId="248EA194" w14:textId="77777777" w:rsidR="008A3B4B" w:rsidRPr="0082511F" w:rsidRDefault="008A3B4B" w:rsidP="008A3B4B">
      <w:pPr>
        <w:suppressAutoHyphens/>
        <w:ind w:right="345" w:firstLine="709"/>
        <w:jc w:val="both"/>
        <w:rPr>
          <w:rFonts w:ascii="Times New Roman" w:hAnsi="Times New Roman" w:cs="Times New Roman"/>
          <w:bCs/>
          <w:i/>
          <w:sz w:val="28"/>
          <w:szCs w:val="28"/>
        </w:rPr>
      </w:pPr>
      <w:r w:rsidRPr="0082511F">
        <w:rPr>
          <w:rFonts w:ascii="Times New Roman" w:hAnsi="Times New Roman" w:cs="Times New Roman"/>
          <w:bCs/>
          <w:sz w:val="28"/>
          <w:szCs w:val="28"/>
        </w:rPr>
        <w:t>Кабинет</w:t>
      </w:r>
      <w:r w:rsidRPr="0082511F">
        <w:rPr>
          <w:rFonts w:ascii="Times New Roman" w:hAnsi="Times New Roman" w:cs="Times New Roman"/>
          <w:bCs/>
          <w:i/>
          <w:sz w:val="28"/>
          <w:szCs w:val="28"/>
        </w:rPr>
        <w:t xml:space="preserve"> </w:t>
      </w:r>
      <w:r w:rsidRPr="0082511F">
        <w:rPr>
          <w:rFonts w:ascii="Times New Roman" w:hAnsi="Times New Roman"/>
          <w:bCs/>
          <w:sz w:val="28"/>
          <w:szCs w:val="28"/>
        </w:rPr>
        <w:t>Инженерной графики</w:t>
      </w:r>
      <w:r w:rsidRPr="0082511F">
        <w:rPr>
          <w:rFonts w:ascii="Times New Roman" w:hAnsi="Times New Roman" w:cs="Times New Roman"/>
          <w:bCs/>
          <w:i/>
          <w:sz w:val="28"/>
          <w:szCs w:val="28"/>
        </w:rPr>
        <w:t xml:space="preserve"> </w:t>
      </w:r>
    </w:p>
    <w:p w14:paraId="0ED97A6B" w14:textId="77777777" w:rsidR="008A3B4B" w:rsidRPr="0082511F" w:rsidRDefault="008A3B4B" w:rsidP="008A3B4B">
      <w:pPr>
        <w:suppressAutoHyphens/>
        <w:ind w:right="345" w:firstLine="709"/>
        <w:jc w:val="both"/>
        <w:rPr>
          <w:rFonts w:ascii="Times New Roman" w:hAnsi="Times New Roman" w:cs="Times New Roman"/>
          <w:bCs/>
          <w:i/>
          <w:sz w:val="28"/>
          <w:szCs w:val="28"/>
        </w:rPr>
      </w:pPr>
      <w:r w:rsidRPr="0082511F">
        <w:rPr>
          <w:rFonts w:ascii="Times New Roman" w:hAnsi="Times New Roman" w:cs="Times New Roman"/>
          <w:bCs/>
          <w:sz w:val="28"/>
          <w:szCs w:val="28"/>
        </w:rPr>
        <w:t xml:space="preserve">Лаборатория </w:t>
      </w:r>
      <w:r w:rsidRPr="0082511F">
        <w:rPr>
          <w:rFonts w:ascii="Times New Roman" w:hAnsi="Times New Roman"/>
          <w:bCs/>
          <w:sz w:val="28"/>
          <w:szCs w:val="28"/>
        </w:rPr>
        <w:t>Материаловедения</w:t>
      </w:r>
      <w:r w:rsidRPr="0082511F">
        <w:rPr>
          <w:rFonts w:ascii="Times New Roman" w:hAnsi="Times New Roman" w:cs="Times New Roman"/>
          <w:bCs/>
          <w:sz w:val="28"/>
          <w:szCs w:val="28"/>
        </w:rPr>
        <w:t xml:space="preserve">. </w:t>
      </w:r>
    </w:p>
    <w:p w14:paraId="483A1192" w14:textId="77777777" w:rsidR="008A3B4B" w:rsidRPr="0082511F" w:rsidRDefault="008A3B4B" w:rsidP="008A3B4B">
      <w:pPr>
        <w:ind w:right="345"/>
        <w:jc w:val="both"/>
        <w:rPr>
          <w:rFonts w:ascii="Times New Roman" w:hAnsi="Times New Roman"/>
          <w:bCs/>
          <w:sz w:val="28"/>
          <w:szCs w:val="28"/>
        </w:rPr>
      </w:pPr>
      <w:r w:rsidRPr="0082511F">
        <w:rPr>
          <w:rFonts w:ascii="Times New Roman" w:hAnsi="Times New Roman" w:cs="Times New Roman"/>
          <w:bCs/>
          <w:sz w:val="28"/>
          <w:szCs w:val="28"/>
        </w:rPr>
        <w:t xml:space="preserve">Мастерские и зоны по видам работ: </w:t>
      </w:r>
      <w:r w:rsidRPr="0082511F">
        <w:rPr>
          <w:rFonts w:ascii="Times New Roman" w:hAnsi="Times New Roman"/>
          <w:bCs/>
          <w:sz w:val="28"/>
          <w:szCs w:val="28"/>
        </w:rPr>
        <w:t xml:space="preserve">слесарная, сварочная для сварки металлов, </w:t>
      </w:r>
      <w:r w:rsidRPr="0082511F">
        <w:rPr>
          <w:rFonts w:ascii="Times New Roman" w:hAnsi="Times New Roman"/>
          <w:sz w:val="28"/>
          <w:szCs w:val="28"/>
        </w:rPr>
        <w:t>сварочная для сварки неметаллических материалов</w:t>
      </w:r>
    </w:p>
    <w:p w14:paraId="76C0D871" w14:textId="77777777" w:rsidR="008A3B4B" w:rsidRPr="0082511F" w:rsidRDefault="008A3B4B" w:rsidP="008A3B4B">
      <w:pPr>
        <w:ind w:firstLine="709"/>
        <w:jc w:val="both"/>
        <w:rPr>
          <w:rFonts w:ascii="Times New Roman" w:hAnsi="Times New Roman"/>
          <w:bCs/>
          <w:sz w:val="28"/>
          <w:szCs w:val="28"/>
        </w:rPr>
      </w:pPr>
      <w:r w:rsidRPr="0082511F">
        <w:rPr>
          <w:rFonts w:ascii="Times New Roman" w:hAnsi="Times New Roman"/>
          <w:bCs/>
          <w:sz w:val="28"/>
          <w:szCs w:val="28"/>
        </w:rPr>
        <w:t>Спортивный комплекс</w:t>
      </w:r>
    </w:p>
    <w:p w14:paraId="5F3C4F0D" w14:textId="77777777" w:rsidR="008A3B4B" w:rsidRPr="0082511F" w:rsidRDefault="008A3B4B" w:rsidP="006901DA">
      <w:pPr>
        <w:pStyle w:val="a4"/>
        <w:widowControl w:val="0"/>
        <w:numPr>
          <w:ilvl w:val="3"/>
          <w:numId w:val="8"/>
        </w:numPr>
        <w:tabs>
          <w:tab w:val="left" w:pos="1665"/>
        </w:tabs>
        <w:autoSpaceDE w:val="0"/>
        <w:autoSpaceDN w:val="0"/>
        <w:ind w:left="234" w:firstLine="707"/>
        <w:contextualSpacing w:val="0"/>
        <w:jc w:val="center"/>
        <w:rPr>
          <w:rFonts w:ascii="Times New Roman" w:hAnsi="Times New Roman" w:cs="Times New Roman"/>
          <w:i/>
          <w:sz w:val="28"/>
          <w:szCs w:val="28"/>
        </w:rPr>
      </w:pPr>
      <w:r w:rsidRPr="0082511F">
        <w:rPr>
          <w:rFonts w:ascii="Times New Roman" w:hAnsi="Times New Roman" w:cs="Times New Roman"/>
          <w:spacing w:val="-1"/>
          <w:sz w:val="28"/>
          <w:szCs w:val="28"/>
        </w:rPr>
        <w:t>Оснащение кабинетов</w:t>
      </w:r>
    </w:p>
    <w:p w14:paraId="27B1840F" w14:textId="77777777" w:rsidR="008A3B4B" w:rsidRPr="0082511F" w:rsidRDefault="008A3B4B" w:rsidP="006901DA">
      <w:pPr>
        <w:pStyle w:val="a4"/>
        <w:widowControl w:val="0"/>
        <w:numPr>
          <w:ilvl w:val="3"/>
          <w:numId w:val="8"/>
        </w:numPr>
        <w:tabs>
          <w:tab w:val="left" w:pos="1665"/>
        </w:tabs>
        <w:autoSpaceDE w:val="0"/>
        <w:autoSpaceDN w:val="0"/>
        <w:contextualSpacing w:val="0"/>
        <w:rPr>
          <w:rFonts w:ascii="Times New Roman" w:hAnsi="Times New Roman" w:cs="Times New Roman"/>
          <w:i/>
          <w:sz w:val="28"/>
          <w:szCs w:val="28"/>
        </w:rPr>
      </w:pPr>
      <w:r w:rsidRPr="0082511F">
        <w:rPr>
          <w:rFonts w:ascii="Times New Roman" w:hAnsi="Times New Roman" w:cs="Times New Roman"/>
          <w:spacing w:val="-1"/>
          <w:sz w:val="28"/>
          <w:szCs w:val="28"/>
        </w:rPr>
        <w:t>Кабинет</w:t>
      </w:r>
      <w:r w:rsidRPr="0082511F">
        <w:rPr>
          <w:rFonts w:ascii="Times New Roman" w:hAnsi="Times New Roman" w:cs="Times New Roman"/>
          <w:spacing w:val="2"/>
          <w:sz w:val="28"/>
          <w:szCs w:val="28"/>
        </w:rPr>
        <w:t xml:space="preserve"> </w:t>
      </w:r>
      <w:r w:rsidRPr="0082511F">
        <w:rPr>
          <w:rFonts w:ascii="Times New Roman" w:hAnsi="Times New Roman" w:cs="Times New Roman"/>
          <w:sz w:val="28"/>
          <w:szCs w:val="28"/>
        </w:rPr>
        <w:t>«Теоретических</w:t>
      </w:r>
      <w:r w:rsidRPr="0082511F">
        <w:rPr>
          <w:rFonts w:ascii="Times New Roman" w:hAnsi="Times New Roman" w:cs="Times New Roman"/>
          <w:spacing w:val="2"/>
          <w:sz w:val="28"/>
          <w:szCs w:val="28"/>
        </w:rPr>
        <w:t xml:space="preserve"> </w:t>
      </w:r>
      <w:r w:rsidRPr="0082511F">
        <w:rPr>
          <w:rFonts w:ascii="Times New Roman" w:hAnsi="Times New Roman" w:cs="Times New Roman"/>
          <w:sz w:val="28"/>
          <w:szCs w:val="28"/>
        </w:rPr>
        <w:t>основ сварки и резки</w:t>
      </w:r>
      <w:r w:rsidRPr="0082511F">
        <w:rPr>
          <w:rFonts w:ascii="Times New Roman" w:hAnsi="Times New Roman" w:cs="Times New Roman"/>
          <w:spacing w:val="-2"/>
          <w:sz w:val="28"/>
          <w:szCs w:val="28"/>
        </w:rPr>
        <w:t xml:space="preserve"> </w:t>
      </w:r>
      <w:r w:rsidRPr="0082511F">
        <w:rPr>
          <w:rFonts w:ascii="Times New Roman" w:hAnsi="Times New Roman" w:cs="Times New Roman"/>
          <w:sz w:val="28"/>
          <w:szCs w:val="28"/>
        </w:rPr>
        <w:t>металлов»</w:t>
      </w:r>
      <w:r w:rsidRPr="0082511F">
        <w:rPr>
          <w:rFonts w:ascii="Times New Roman" w:hAnsi="Times New Roman" w:cs="Times New Roman"/>
          <w:spacing w:val="-20"/>
          <w:sz w:val="28"/>
          <w:szCs w:val="28"/>
        </w:rPr>
        <w:t xml:space="preserve"> </w:t>
      </w:r>
      <w:r w:rsidRPr="0082511F">
        <w:rPr>
          <w:rFonts w:ascii="Times New Roman" w:hAnsi="Times New Roman" w:cs="Times New Roman"/>
          <w:i/>
          <w:sz w:val="28"/>
          <w:szCs w:val="28"/>
        </w:rPr>
        <w:t>.</w:t>
      </w: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6003"/>
        <w:gridCol w:w="2919"/>
      </w:tblGrid>
      <w:tr w:rsidR="008A3B4B" w14:paraId="3A42DD67" w14:textId="77777777" w:rsidTr="008A3B4B">
        <w:trPr>
          <w:trHeight w:val="311"/>
        </w:trPr>
        <w:tc>
          <w:tcPr>
            <w:tcW w:w="516" w:type="dxa"/>
          </w:tcPr>
          <w:p w14:paraId="60240139" w14:textId="77777777" w:rsidR="008A3B4B" w:rsidRDefault="008A3B4B" w:rsidP="008A3B4B">
            <w:pPr>
              <w:pStyle w:val="TableParagraph"/>
              <w:spacing w:before="13"/>
              <w:ind w:left="146"/>
              <w:rPr>
                <w:sz w:val="24"/>
              </w:rPr>
            </w:pPr>
            <w:r>
              <w:rPr>
                <w:sz w:val="24"/>
              </w:rPr>
              <w:t>№</w:t>
            </w:r>
          </w:p>
        </w:tc>
        <w:tc>
          <w:tcPr>
            <w:tcW w:w="6003" w:type="dxa"/>
          </w:tcPr>
          <w:p w14:paraId="604FD660" w14:textId="77777777" w:rsidR="008A3B4B" w:rsidRDefault="008A3B4B" w:rsidP="008A3B4B">
            <w:pPr>
              <w:pStyle w:val="TableParagraph"/>
              <w:spacing w:before="13"/>
              <w:ind w:left="1516"/>
              <w:rPr>
                <w:sz w:val="24"/>
              </w:rPr>
            </w:pPr>
            <w:proofErr w:type="spellStart"/>
            <w:r>
              <w:rPr>
                <w:sz w:val="24"/>
              </w:rPr>
              <w:t>Наименование</w:t>
            </w:r>
            <w:proofErr w:type="spellEnd"/>
            <w:r>
              <w:rPr>
                <w:spacing w:val="-6"/>
                <w:sz w:val="24"/>
              </w:rPr>
              <w:t xml:space="preserve"> </w:t>
            </w:r>
            <w:proofErr w:type="spellStart"/>
            <w:r>
              <w:rPr>
                <w:sz w:val="24"/>
              </w:rPr>
              <w:t>оборудования</w:t>
            </w:r>
            <w:proofErr w:type="spellEnd"/>
          </w:p>
        </w:tc>
        <w:tc>
          <w:tcPr>
            <w:tcW w:w="2919" w:type="dxa"/>
          </w:tcPr>
          <w:p w14:paraId="71E00593" w14:textId="77777777" w:rsidR="008A3B4B" w:rsidRDefault="008A3B4B" w:rsidP="008A3B4B">
            <w:pPr>
              <w:pStyle w:val="TableParagraph"/>
              <w:spacing w:before="13"/>
              <w:ind w:left="312"/>
              <w:rPr>
                <w:sz w:val="24"/>
              </w:rPr>
            </w:pPr>
            <w:proofErr w:type="spellStart"/>
            <w:r>
              <w:rPr>
                <w:sz w:val="24"/>
              </w:rPr>
              <w:t>Техническое</w:t>
            </w:r>
            <w:proofErr w:type="spellEnd"/>
            <w:r>
              <w:rPr>
                <w:spacing w:val="-4"/>
                <w:sz w:val="24"/>
              </w:rPr>
              <w:t xml:space="preserve"> </w:t>
            </w:r>
            <w:proofErr w:type="spellStart"/>
            <w:r>
              <w:rPr>
                <w:sz w:val="24"/>
              </w:rPr>
              <w:t>описание</w:t>
            </w:r>
            <w:proofErr w:type="spellEnd"/>
          </w:p>
        </w:tc>
      </w:tr>
      <w:tr w:rsidR="008A3B4B" w14:paraId="227D6673" w14:textId="77777777" w:rsidTr="008A3B4B">
        <w:trPr>
          <w:trHeight w:val="311"/>
        </w:trPr>
        <w:tc>
          <w:tcPr>
            <w:tcW w:w="9438" w:type="dxa"/>
            <w:gridSpan w:val="3"/>
          </w:tcPr>
          <w:p w14:paraId="32347BC8" w14:textId="77777777" w:rsidR="008A3B4B" w:rsidRPr="00852E6C" w:rsidRDefault="008A3B4B" w:rsidP="008A3B4B">
            <w:pPr>
              <w:pStyle w:val="TableParagraph"/>
              <w:spacing w:before="13"/>
              <w:ind w:left="110"/>
              <w:rPr>
                <w:b/>
                <w:sz w:val="24"/>
                <w:lang w:val="ru-RU"/>
              </w:rPr>
            </w:pPr>
            <w:r>
              <w:rPr>
                <w:b/>
                <w:sz w:val="24"/>
              </w:rPr>
              <w:t>I</w:t>
            </w:r>
            <w:r w:rsidRPr="00852E6C">
              <w:rPr>
                <w:b/>
                <w:spacing w:val="-4"/>
                <w:sz w:val="24"/>
                <w:lang w:val="ru-RU"/>
              </w:rPr>
              <w:t xml:space="preserve"> </w:t>
            </w:r>
            <w:r w:rsidRPr="00852E6C">
              <w:rPr>
                <w:b/>
                <w:sz w:val="24"/>
                <w:lang w:val="ru-RU"/>
              </w:rPr>
              <w:t>Специализированная</w:t>
            </w:r>
            <w:r w:rsidRPr="00852E6C">
              <w:rPr>
                <w:b/>
                <w:spacing w:val="-3"/>
                <w:sz w:val="24"/>
                <w:lang w:val="ru-RU"/>
              </w:rPr>
              <w:t xml:space="preserve"> </w:t>
            </w:r>
            <w:r w:rsidRPr="00852E6C">
              <w:rPr>
                <w:b/>
                <w:sz w:val="24"/>
                <w:lang w:val="ru-RU"/>
              </w:rPr>
              <w:t>мебель</w:t>
            </w:r>
            <w:r w:rsidRPr="00852E6C">
              <w:rPr>
                <w:b/>
                <w:spacing w:val="-4"/>
                <w:sz w:val="24"/>
                <w:lang w:val="ru-RU"/>
              </w:rPr>
              <w:t xml:space="preserve"> </w:t>
            </w:r>
            <w:r w:rsidRPr="00852E6C">
              <w:rPr>
                <w:b/>
                <w:sz w:val="24"/>
                <w:lang w:val="ru-RU"/>
              </w:rPr>
              <w:t>и</w:t>
            </w:r>
            <w:r w:rsidRPr="00852E6C">
              <w:rPr>
                <w:b/>
                <w:spacing w:val="-2"/>
                <w:sz w:val="24"/>
                <w:lang w:val="ru-RU"/>
              </w:rPr>
              <w:t xml:space="preserve"> </w:t>
            </w:r>
            <w:r w:rsidRPr="00852E6C">
              <w:rPr>
                <w:b/>
                <w:sz w:val="24"/>
                <w:lang w:val="ru-RU"/>
              </w:rPr>
              <w:t>системы</w:t>
            </w:r>
            <w:r w:rsidRPr="00852E6C">
              <w:rPr>
                <w:b/>
                <w:spacing w:val="-4"/>
                <w:sz w:val="24"/>
                <w:lang w:val="ru-RU"/>
              </w:rPr>
              <w:t xml:space="preserve"> </w:t>
            </w:r>
            <w:r w:rsidRPr="00852E6C">
              <w:rPr>
                <w:b/>
                <w:sz w:val="24"/>
                <w:lang w:val="ru-RU"/>
              </w:rPr>
              <w:t>хранения</w:t>
            </w:r>
          </w:p>
        </w:tc>
      </w:tr>
      <w:tr w:rsidR="008A3B4B" w14:paraId="2A6FAA10" w14:textId="77777777" w:rsidTr="008A3B4B">
        <w:trPr>
          <w:trHeight w:val="311"/>
        </w:trPr>
        <w:tc>
          <w:tcPr>
            <w:tcW w:w="9438" w:type="dxa"/>
            <w:gridSpan w:val="3"/>
          </w:tcPr>
          <w:p w14:paraId="3FD0057F" w14:textId="77777777" w:rsidR="008A3B4B" w:rsidRDefault="008A3B4B" w:rsidP="008A3B4B">
            <w:pPr>
              <w:pStyle w:val="TableParagraph"/>
              <w:spacing w:before="13"/>
              <w:ind w:left="110"/>
              <w:rPr>
                <w:b/>
                <w:sz w:val="24"/>
              </w:rPr>
            </w:pPr>
            <w:proofErr w:type="spellStart"/>
            <w:r>
              <w:rPr>
                <w:b/>
                <w:sz w:val="24"/>
              </w:rPr>
              <w:t>Основное</w:t>
            </w:r>
            <w:proofErr w:type="spellEnd"/>
            <w:r>
              <w:rPr>
                <w:b/>
                <w:spacing w:val="-2"/>
                <w:sz w:val="24"/>
              </w:rPr>
              <w:t xml:space="preserve"> </w:t>
            </w:r>
            <w:proofErr w:type="spellStart"/>
            <w:r>
              <w:rPr>
                <w:b/>
                <w:sz w:val="24"/>
              </w:rPr>
              <w:t>оборудование</w:t>
            </w:r>
            <w:proofErr w:type="spellEnd"/>
          </w:p>
        </w:tc>
      </w:tr>
      <w:tr w:rsidR="008A3B4B" w14:paraId="26972496" w14:textId="77777777" w:rsidTr="008A3B4B">
        <w:trPr>
          <w:trHeight w:val="609"/>
        </w:trPr>
        <w:tc>
          <w:tcPr>
            <w:tcW w:w="516" w:type="dxa"/>
          </w:tcPr>
          <w:p w14:paraId="18DBE1E2" w14:textId="77777777" w:rsidR="008A3B4B" w:rsidRDefault="008A3B4B" w:rsidP="008A3B4B">
            <w:pPr>
              <w:pStyle w:val="TableParagraph"/>
              <w:spacing w:before="13"/>
              <w:ind w:left="110"/>
              <w:rPr>
                <w:sz w:val="24"/>
              </w:rPr>
            </w:pPr>
            <w:r>
              <w:rPr>
                <w:sz w:val="24"/>
              </w:rPr>
              <w:t>1.</w:t>
            </w:r>
          </w:p>
        </w:tc>
        <w:tc>
          <w:tcPr>
            <w:tcW w:w="6003" w:type="dxa"/>
          </w:tcPr>
          <w:p w14:paraId="46756C2D" w14:textId="77777777" w:rsidR="008A3B4B" w:rsidRPr="00852E6C" w:rsidRDefault="008A3B4B" w:rsidP="008A3B4B">
            <w:pPr>
              <w:pStyle w:val="TableParagraph"/>
              <w:spacing w:before="13"/>
              <w:ind w:left="107"/>
              <w:rPr>
                <w:sz w:val="24"/>
                <w:lang w:val="ru-RU"/>
              </w:rPr>
            </w:pPr>
            <w:r w:rsidRPr="00852E6C">
              <w:rPr>
                <w:sz w:val="24"/>
                <w:lang w:val="ru-RU"/>
              </w:rPr>
              <w:t>Многофункциональный</w:t>
            </w:r>
            <w:r w:rsidRPr="00852E6C">
              <w:rPr>
                <w:spacing w:val="59"/>
                <w:sz w:val="24"/>
                <w:lang w:val="ru-RU"/>
              </w:rPr>
              <w:t xml:space="preserve"> </w:t>
            </w:r>
            <w:r w:rsidRPr="00852E6C">
              <w:rPr>
                <w:sz w:val="24"/>
                <w:lang w:val="ru-RU"/>
              </w:rPr>
              <w:t>комплекс</w:t>
            </w:r>
            <w:r w:rsidRPr="00852E6C">
              <w:rPr>
                <w:spacing w:val="59"/>
                <w:sz w:val="24"/>
                <w:lang w:val="ru-RU"/>
              </w:rPr>
              <w:t xml:space="preserve"> </w:t>
            </w:r>
            <w:r w:rsidRPr="00852E6C">
              <w:rPr>
                <w:sz w:val="24"/>
                <w:lang w:val="ru-RU"/>
              </w:rPr>
              <w:t>преподавателя:</w:t>
            </w:r>
            <w:r w:rsidRPr="00852E6C">
              <w:rPr>
                <w:spacing w:val="59"/>
                <w:sz w:val="24"/>
                <w:lang w:val="ru-RU"/>
              </w:rPr>
              <w:t xml:space="preserve"> </w:t>
            </w:r>
            <w:r w:rsidRPr="00852E6C">
              <w:rPr>
                <w:sz w:val="24"/>
                <w:lang w:val="ru-RU"/>
              </w:rPr>
              <w:t>стол,</w:t>
            </w:r>
          </w:p>
          <w:p w14:paraId="21C3C25B" w14:textId="77777777" w:rsidR="008A3B4B" w:rsidRPr="00852E6C" w:rsidRDefault="008A3B4B" w:rsidP="008A3B4B">
            <w:pPr>
              <w:pStyle w:val="TableParagraph"/>
              <w:spacing w:before="22"/>
              <w:ind w:left="107"/>
              <w:rPr>
                <w:sz w:val="24"/>
                <w:lang w:val="ru-RU"/>
              </w:rPr>
            </w:pPr>
            <w:r w:rsidRPr="00852E6C">
              <w:rPr>
                <w:sz w:val="24"/>
                <w:lang w:val="ru-RU"/>
              </w:rPr>
              <w:t>стул,</w:t>
            </w:r>
            <w:r w:rsidRPr="00852E6C">
              <w:rPr>
                <w:spacing w:val="-4"/>
                <w:sz w:val="24"/>
                <w:lang w:val="ru-RU"/>
              </w:rPr>
              <w:t xml:space="preserve"> </w:t>
            </w:r>
            <w:r w:rsidRPr="00852E6C">
              <w:rPr>
                <w:sz w:val="24"/>
                <w:lang w:val="ru-RU"/>
              </w:rPr>
              <w:t>тумба</w:t>
            </w:r>
          </w:p>
        </w:tc>
        <w:tc>
          <w:tcPr>
            <w:tcW w:w="2919" w:type="dxa"/>
          </w:tcPr>
          <w:p w14:paraId="6E03E5E3" w14:textId="77777777" w:rsidR="008A3B4B" w:rsidRPr="00E028E2" w:rsidRDefault="008A3B4B" w:rsidP="008A3B4B">
            <w:pPr>
              <w:pStyle w:val="TableParagraph"/>
              <w:spacing w:before="13"/>
              <w:ind w:left="136"/>
              <w:rPr>
                <w:sz w:val="24"/>
                <w:lang w:val="ru-RU"/>
              </w:rPr>
            </w:pPr>
            <w:proofErr w:type="spellStart"/>
            <w:r>
              <w:rPr>
                <w:sz w:val="24"/>
              </w:rPr>
              <w:t>Материал</w:t>
            </w:r>
            <w:proofErr w:type="spellEnd"/>
            <w:r>
              <w:rPr>
                <w:sz w:val="24"/>
              </w:rPr>
              <w:t>:</w:t>
            </w:r>
            <w:r>
              <w:rPr>
                <w:spacing w:val="-4"/>
                <w:sz w:val="24"/>
              </w:rPr>
              <w:t xml:space="preserve"> </w:t>
            </w:r>
            <w:r>
              <w:rPr>
                <w:sz w:val="24"/>
              </w:rPr>
              <w:t>д</w:t>
            </w:r>
            <w:proofErr w:type="spellStart"/>
            <w:r>
              <w:rPr>
                <w:sz w:val="24"/>
                <w:lang w:val="ru-RU"/>
              </w:rPr>
              <w:t>ревесина</w:t>
            </w:r>
            <w:proofErr w:type="spellEnd"/>
          </w:p>
        </w:tc>
      </w:tr>
      <w:tr w:rsidR="008A3B4B" w14:paraId="274B6C74" w14:textId="77777777" w:rsidTr="008A3B4B">
        <w:trPr>
          <w:trHeight w:val="305"/>
        </w:trPr>
        <w:tc>
          <w:tcPr>
            <w:tcW w:w="516" w:type="dxa"/>
            <w:tcBorders>
              <w:bottom w:val="nil"/>
            </w:tcBorders>
          </w:tcPr>
          <w:p w14:paraId="0F63505C" w14:textId="77777777" w:rsidR="008A3B4B" w:rsidRDefault="008A3B4B" w:rsidP="008A3B4B">
            <w:pPr>
              <w:pStyle w:val="TableParagraph"/>
              <w:spacing w:before="13" w:line="272" w:lineRule="exact"/>
              <w:ind w:left="110"/>
              <w:rPr>
                <w:sz w:val="24"/>
              </w:rPr>
            </w:pPr>
            <w:r>
              <w:rPr>
                <w:sz w:val="24"/>
              </w:rPr>
              <w:t>2.</w:t>
            </w:r>
          </w:p>
        </w:tc>
        <w:tc>
          <w:tcPr>
            <w:tcW w:w="6003" w:type="dxa"/>
            <w:tcBorders>
              <w:bottom w:val="nil"/>
            </w:tcBorders>
          </w:tcPr>
          <w:p w14:paraId="700E7FEF" w14:textId="77777777" w:rsidR="008A3B4B" w:rsidRPr="00852E6C" w:rsidRDefault="008A3B4B" w:rsidP="008A3B4B">
            <w:pPr>
              <w:pStyle w:val="TableParagraph"/>
              <w:spacing w:before="13" w:line="272" w:lineRule="exact"/>
              <w:ind w:left="107"/>
              <w:rPr>
                <w:sz w:val="24"/>
                <w:lang w:val="ru-RU"/>
              </w:rPr>
            </w:pPr>
            <w:r w:rsidRPr="00852E6C">
              <w:rPr>
                <w:sz w:val="24"/>
                <w:lang w:val="ru-RU"/>
              </w:rPr>
              <w:t>Посадочные места</w:t>
            </w:r>
            <w:r w:rsidRPr="00852E6C">
              <w:rPr>
                <w:spacing w:val="-1"/>
                <w:sz w:val="24"/>
                <w:lang w:val="ru-RU"/>
              </w:rPr>
              <w:t xml:space="preserve"> </w:t>
            </w:r>
            <w:r w:rsidRPr="00852E6C">
              <w:rPr>
                <w:sz w:val="24"/>
                <w:lang w:val="ru-RU"/>
              </w:rPr>
              <w:t>по</w:t>
            </w:r>
            <w:r w:rsidRPr="00852E6C">
              <w:rPr>
                <w:spacing w:val="-1"/>
                <w:sz w:val="24"/>
                <w:lang w:val="ru-RU"/>
              </w:rPr>
              <w:t xml:space="preserve"> </w:t>
            </w:r>
            <w:r w:rsidRPr="00852E6C">
              <w:rPr>
                <w:sz w:val="24"/>
                <w:lang w:val="ru-RU"/>
              </w:rPr>
              <w:t>количеству</w:t>
            </w:r>
            <w:r w:rsidRPr="00852E6C">
              <w:rPr>
                <w:spacing w:val="-6"/>
                <w:sz w:val="24"/>
                <w:lang w:val="ru-RU"/>
              </w:rPr>
              <w:t xml:space="preserve"> </w:t>
            </w:r>
            <w:r w:rsidRPr="00852E6C">
              <w:rPr>
                <w:sz w:val="24"/>
                <w:lang w:val="ru-RU"/>
              </w:rPr>
              <w:t>обучающихся</w:t>
            </w:r>
          </w:p>
        </w:tc>
        <w:tc>
          <w:tcPr>
            <w:tcW w:w="2919" w:type="dxa"/>
            <w:tcBorders>
              <w:bottom w:val="nil"/>
            </w:tcBorders>
          </w:tcPr>
          <w:p w14:paraId="774EDB99" w14:textId="77777777" w:rsidR="008A3B4B" w:rsidRPr="00852E6C" w:rsidRDefault="008A3B4B" w:rsidP="008A3B4B">
            <w:pPr>
              <w:pStyle w:val="TableParagraph"/>
              <w:rPr>
                <w:lang w:val="ru-RU"/>
              </w:rPr>
            </w:pPr>
          </w:p>
        </w:tc>
      </w:tr>
      <w:tr w:rsidR="008A3B4B" w14:paraId="481EF78F" w14:textId="77777777" w:rsidTr="008A3B4B">
        <w:trPr>
          <w:trHeight w:val="318"/>
        </w:trPr>
        <w:tc>
          <w:tcPr>
            <w:tcW w:w="516" w:type="dxa"/>
            <w:tcBorders>
              <w:top w:val="nil"/>
              <w:bottom w:val="nil"/>
            </w:tcBorders>
          </w:tcPr>
          <w:p w14:paraId="138C58F6" w14:textId="77777777" w:rsidR="008A3B4B" w:rsidRPr="00852E6C" w:rsidRDefault="008A3B4B" w:rsidP="008A3B4B">
            <w:pPr>
              <w:pStyle w:val="TableParagraph"/>
              <w:rPr>
                <w:sz w:val="24"/>
                <w:lang w:val="ru-RU"/>
              </w:rPr>
            </w:pPr>
          </w:p>
        </w:tc>
        <w:tc>
          <w:tcPr>
            <w:tcW w:w="6003" w:type="dxa"/>
            <w:tcBorders>
              <w:top w:val="nil"/>
              <w:bottom w:val="nil"/>
            </w:tcBorders>
          </w:tcPr>
          <w:p w14:paraId="0A3D9F66" w14:textId="77777777" w:rsidR="008A3B4B" w:rsidRDefault="008A3B4B" w:rsidP="008A3B4B">
            <w:pPr>
              <w:pStyle w:val="TableParagraph"/>
              <w:spacing w:before="29" w:line="268" w:lineRule="exact"/>
              <w:ind w:left="107"/>
              <w:rPr>
                <w:sz w:val="24"/>
              </w:rPr>
            </w:pPr>
            <w:proofErr w:type="spellStart"/>
            <w:r>
              <w:rPr>
                <w:sz w:val="24"/>
              </w:rPr>
              <w:t>Стул</w:t>
            </w:r>
            <w:proofErr w:type="spellEnd"/>
            <w:r>
              <w:rPr>
                <w:spacing w:val="-3"/>
                <w:sz w:val="24"/>
              </w:rPr>
              <w:t xml:space="preserve"> </w:t>
            </w:r>
            <w:proofErr w:type="spellStart"/>
            <w:r>
              <w:rPr>
                <w:sz w:val="24"/>
              </w:rPr>
              <w:t>ученический</w:t>
            </w:r>
            <w:proofErr w:type="spellEnd"/>
          </w:p>
        </w:tc>
        <w:tc>
          <w:tcPr>
            <w:tcW w:w="2919" w:type="dxa"/>
            <w:tcBorders>
              <w:top w:val="nil"/>
              <w:bottom w:val="nil"/>
            </w:tcBorders>
          </w:tcPr>
          <w:p w14:paraId="7918D136" w14:textId="77777777" w:rsidR="008A3B4B" w:rsidRPr="00E028E2" w:rsidRDefault="008A3B4B" w:rsidP="008A3B4B">
            <w:pPr>
              <w:pStyle w:val="TableParagraph"/>
              <w:spacing w:before="5"/>
              <w:ind w:left="136"/>
              <w:rPr>
                <w:sz w:val="24"/>
                <w:lang w:val="ru-RU"/>
              </w:rPr>
            </w:pPr>
            <w:proofErr w:type="spellStart"/>
            <w:r>
              <w:rPr>
                <w:sz w:val="24"/>
              </w:rPr>
              <w:t>Материал</w:t>
            </w:r>
            <w:proofErr w:type="spellEnd"/>
            <w:r>
              <w:rPr>
                <w:spacing w:val="-4"/>
                <w:sz w:val="24"/>
              </w:rPr>
              <w:t xml:space="preserve"> </w:t>
            </w:r>
            <w:r>
              <w:rPr>
                <w:sz w:val="24"/>
              </w:rPr>
              <w:t>:</w:t>
            </w:r>
            <w:r>
              <w:rPr>
                <w:spacing w:val="-2"/>
                <w:sz w:val="24"/>
              </w:rPr>
              <w:t xml:space="preserve"> </w:t>
            </w:r>
            <w:r>
              <w:rPr>
                <w:sz w:val="24"/>
                <w:lang w:val="ru-RU"/>
              </w:rPr>
              <w:t>ДВП</w:t>
            </w:r>
          </w:p>
        </w:tc>
      </w:tr>
      <w:tr w:rsidR="008A3B4B" w14:paraId="213B743D" w14:textId="77777777" w:rsidTr="008A3B4B">
        <w:trPr>
          <w:trHeight w:val="303"/>
        </w:trPr>
        <w:tc>
          <w:tcPr>
            <w:tcW w:w="516" w:type="dxa"/>
            <w:tcBorders>
              <w:top w:val="nil"/>
              <w:bottom w:val="nil"/>
            </w:tcBorders>
          </w:tcPr>
          <w:p w14:paraId="670BF500" w14:textId="77777777" w:rsidR="008A3B4B" w:rsidRDefault="008A3B4B" w:rsidP="008A3B4B">
            <w:pPr>
              <w:pStyle w:val="TableParagraph"/>
            </w:pPr>
          </w:p>
        </w:tc>
        <w:tc>
          <w:tcPr>
            <w:tcW w:w="6003" w:type="dxa"/>
            <w:tcBorders>
              <w:top w:val="nil"/>
              <w:bottom w:val="nil"/>
            </w:tcBorders>
          </w:tcPr>
          <w:p w14:paraId="50C2E8DA" w14:textId="77777777" w:rsidR="008A3B4B" w:rsidRDefault="008A3B4B" w:rsidP="008A3B4B">
            <w:pPr>
              <w:pStyle w:val="TableParagraph"/>
            </w:pPr>
          </w:p>
        </w:tc>
        <w:tc>
          <w:tcPr>
            <w:tcW w:w="2919" w:type="dxa"/>
            <w:tcBorders>
              <w:top w:val="nil"/>
              <w:bottom w:val="nil"/>
            </w:tcBorders>
          </w:tcPr>
          <w:p w14:paraId="606BC397" w14:textId="77777777" w:rsidR="008A3B4B" w:rsidRDefault="008A3B4B" w:rsidP="008A3B4B">
            <w:pPr>
              <w:pStyle w:val="TableParagraph"/>
              <w:spacing w:before="2"/>
              <w:ind w:left="136"/>
              <w:rPr>
                <w:sz w:val="24"/>
              </w:rPr>
            </w:pPr>
            <w:proofErr w:type="spellStart"/>
            <w:r>
              <w:rPr>
                <w:sz w:val="24"/>
              </w:rPr>
              <w:t>Материал</w:t>
            </w:r>
            <w:proofErr w:type="spellEnd"/>
            <w:r>
              <w:rPr>
                <w:spacing w:val="-3"/>
                <w:sz w:val="24"/>
              </w:rPr>
              <w:t xml:space="preserve"> </w:t>
            </w:r>
            <w:proofErr w:type="spellStart"/>
            <w:r>
              <w:rPr>
                <w:sz w:val="24"/>
              </w:rPr>
              <w:t>сидения</w:t>
            </w:r>
            <w:proofErr w:type="spellEnd"/>
          </w:p>
        </w:tc>
      </w:tr>
      <w:tr w:rsidR="008A3B4B" w14:paraId="4E847F97" w14:textId="77777777" w:rsidTr="008A3B4B">
        <w:trPr>
          <w:trHeight w:val="319"/>
        </w:trPr>
        <w:tc>
          <w:tcPr>
            <w:tcW w:w="516" w:type="dxa"/>
            <w:tcBorders>
              <w:top w:val="nil"/>
              <w:bottom w:val="nil"/>
            </w:tcBorders>
          </w:tcPr>
          <w:p w14:paraId="00E70FB9" w14:textId="77777777" w:rsidR="008A3B4B" w:rsidRDefault="008A3B4B" w:rsidP="008A3B4B">
            <w:pPr>
              <w:pStyle w:val="TableParagraph"/>
              <w:rPr>
                <w:sz w:val="24"/>
              </w:rPr>
            </w:pPr>
          </w:p>
        </w:tc>
        <w:tc>
          <w:tcPr>
            <w:tcW w:w="6003" w:type="dxa"/>
            <w:tcBorders>
              <w:top w:val="nil"/>
              <w:bottom w:val="nil"/>
            </w:tcBorders>
          </w:tcPr>
          <w:p w14:paraId="3B52CB3A" w14:textId="77777777" w:rsidR="008A3B4B" w:rsidRDefault="008A3B4B" w:rsidP="008A3B4B">
            <w:pPr>
              <w:pStyle w:val="TableParagraph"/>
              <w:rPr>
                <w:sz w:val="24"/>
              </w:rPr>
            </w:pPr>
          </w:p>
        </w:tc>
        <w:tc>
          <w:tcPr>
            <w:tcW w:w="2919" w:type="dxa"/>
            <w:tcBorders>
              <w:top w:val="nil"/>
              <w:bottom w:val="nil"/>
            </w:tcBorders>
          </w:tcPr>
          <w:p w14:paraId="724B518D" w14:textId="77777777" w:rsidR="008A3B4B" w:rsidRDefault="008A3B4B" w:rsidP="008A3B4B">
            <w:pPr>
              <w:pStyle w:val="TableParagraph"/>
              <w:spacing w:before="15"/>
              <w:ind w:left="136"/>
              <w:rPr>
                <w:sz w:val="24"/>
              </w:rPr>
            </w:pPr>
            <w:r>
              <w:rPr>
                <w:sz w:val="24"/>
              </w:rPr>
              <w:t>и</w:t>
            </w:r>
            <w:r>
              <w:rPr>
                <w:spacing w:val="-2"/>
                <w:sz w:val="24"/>
              </w:rPr>
              <w:t xml:space="preserve"> </w:t>
            </w:r>
            <w:proofErr w:type="spellStart"/>
            <w:r>
              <w:rPr>
                <w:sz w:val="24"/>
              </w:rPr>
              <w:t>спинки</w:t>
            </w:r>
            <w:proofErr w:type="spellEnd"/>
            <w:r>
              <w:rPr>
                <w:sz w:val="24"/>
              </w:rPr>
              <w:t>:</w:t>
            </w:r>
            <w:r>
              <w:rPr>
                <w:spacing w:val="57"/>
                <w:sz w:val="24"/>
              </w:rPr>
              <w:t xml:space="preserve"> </w:t>
            </w:r>
            <w:proofErr w:type="spellStart"/>
            <w:r>
              <w:rPr>
                <w:sz w:val="24"/>
              </w:rPr>
              <w:t>фанера</w:t>
            </w:r>
            <w:proofErr w:type="spellEnd"/>
          </w:p>
        </w:tc>
      </w:tr>
      <w:tr w:rsidR="008A3B4B" w14:paraId="2EE02DE7" w14:textId="77777777" w:rsidTr="008A3B4B">
        <w:trPr>
          <w:trHeight w:val="320"/>
        </w:trPr>
        <w:tc>
          <w:tcPr>
            <w:tcW w:w="516" w:type="dxa"/>
            <w:tcBorders>
              <w:top w:val="nil"/>
              <w:bottom w:val="nil"/>
            </w:tcBorders>
          </w:tcPr>
          <w:p w14:paraId="4C1F96F3" w14:textId="77777777" w:rsidR="008A3B4B" w:rsidRDefault="008A3B4B" w:rsidP="008A3B4B">
            <w:pPr>
              <w:pStyle w:val="TableParagraph"/>
              <w:rPr>
                <w:sz w:val="24"/>
              </w:rPr>
            </w:pPr>
          </w:p>
        </w:tc>
        <w:tc>
          <w:tcPr>
            <w:tcW w:w="6003" w:type="dxa"/>
            <w:tcBorders>
              <w:top w:val="nil"/>
              <w:bottom w:val="nil"/>
            </w:tcBorders>
          </w:tcPr>
          <w:p w14:paraId="72EED2F9" w14:textId="77777777" w:rsidR="008A3B4B" w:rsidRDefault="008A3B4B" w:rsidP="008A3B4B">
            <w:pPr>
              <w:pStyle w:val="TableParagraph"/>
              <w:rPr>
                <w:sz w:val="24"/>
              </w:rPr>
            </w:pPr>
          </w:p>
        </w:tc>
        <w:tc>
          <w:tcPr>
            <w:tcW w:w="2919" w:type="dxa"/>
            <w:tcBorders>
              <w:top w:val="nil"/>
              <w:bottom w:val="nil"/>
            </w:tcBorders>
          </w:tcPr>
          <w:p w14:paraId="4F208D79" w14:textId="77777777" w:rsidR="008A3B4B" w:rsidRDefault="008A3B4B" w:rsidP="008A3B4B">
            <w:pPr>
              <w:pStyle w:val="TableParagraph"/>
              <w:spacing w:before="17"/>
              <w:ind w:left="136"/>
              <w:rPr>
                <w:sz w:val="24"/>
              </w:rPr>
            </w:pPr>
            <w:proofErr w:type="spellStart"/>
            <w:r>
              <w:rPr>
                <w:sz w:val="24"/>
              </w:rPr>
              <w:t>Цвет</w:t>
            </w:r>
            <w:proofErr w:type="spellEnd"/>
            <w:r>
              <w:rPr>
                <w:spacing w:val="-3"/>
                <w:sz w:val="24"/>
              </w:rPr>
              <w:t xml:space="preserve"> </w:t>
            </w:r>
            <w:proofErr w:type="spellStart"/>
            <w:r>
              <w:rPr>
                <w:sz w:val="24"/>
              </w:rPr>
              <w:t>сидения</w:t>
            </w:r>
            <w:proofErr w:type="spellEnd"/>
            <w:r>
              <w:rPr>
                <w:spacing w:val="-2"/>
                <w:sz w:val="24"/>
              </w:rPr>
              <w:t xml:space="preserve"> </w:t>
            </w:r>
            <w:r>
              <w:rPr>
                <w:sz w:val="24"/>
              </w:rPr>
              <w:t>и</w:t>
            </w:r>
            <w:r>
              <w:rPr>
                <w:spacing w:val="-2"/>
                <w:sz w:val="24"/>
              </w:rPr>
              <w:t xml:space="preserve"> </w:t>
            </w:r>
            <w:proofErr w:type="spellStart"/>
            <w:r>
              <w:rPr>
                <w:sz w:val="24"/>
              </w:rPr>
              <w:t>спинки</w:t>
            </w:r>
            <w:proofErr w:type="spellEnd"/>
            <w:r>
              <w:rPr>
                <w:sz w:val="24"/>
              </w:rPr>
              <w:t>:</w:t>
            </w:r>
          </w:p>
        </w:tc>
      </w:tr>
      <w:tr w:rsidR="008A3B4B" w14:paraId="5850174C" w14:textId="77777777" w:rsidTr="008A3B4B">
        <w:trPr>
          <w:trHeight w:val="457"/>
        </w:trPr>
        <w:tc>
          <w:tcPr>
            <w:tcW w:w="516" w:type="dxa"/>
            <w:tcBorders>
              <w:top w:val="nil"/>
              <w:bottom w:val="nil"/>
            </w:tcBorders>
          </w:tcPr>
          <w:p w14:paraId="694DD3AD" w14:textId="77777777" w:rsidR="008A3B4B" w:rsidRDefault="008A3B4B" w:rsidP="008A3B4B">
            <w:pPr>
              <w:pStyle w:val="TableParagraph"/>
              <w:rPr>
                <w:sz w:val="24"/>
              </w:rPr>
            </w:pPr>
          </w:p>
        </w:tc>
        <w:tc>
          <w:tcPr>
            <w:tcW w:w="6003" w:type="dxa"/>
            <w:tcBorders>
              <w:top w:val="nil"/>
              <w:bottom w:val="nil"/>
            </w:tcBorders>
          </w:tcPr>
          <w:p w14:paraId="69BE8F1A" w14:textId="77777777" w:rsidR="008A3B4B" w:rsidRDefault="008A3B4B" w:rsidP="008A3B4B">
            <w:pPr>
              <w:pStyle w:val="TableParagraph"/>
              <w:rPr>
                <w:sz w:val="24"/>
              </w:rPr>
            </w:pPr>
          </w:p>
        </w:tc>
        <w:tc>
          <w:tcPr>
            <w:tcW w:w="2919" w:type="dxa"/>
            <w:tcBorders>
              <w:top w:val="nil"/>
              <w:bottom w:val="nil"/>
            </w:tcBorders>
          </w:tcPr>
          <w:p w14:paraId="4E84D0EE" w14:textId="77777777" w:rsidR="008A3B4B" w:rsidRPr="00E028E2" w:rsidRDefault="008A3B4B" w:rsidP="008A3B4B">
            <w:pPr>
              <w:pStyle w:val="TableParagraph"/>
              <w:ind w:left="136"/>
              <w:rPr>
                <w:sz w:val="24"/>
                <w:lang w:val="ru-RU"/>
              </w:rPr>
            </w:pPr>
            <w:r>
              <w:rPr>
                <w:sz w:val="24"/>
                <w:lang w:val="ru-RU"/>
              </w:rPr>
              <w:t>черный</w:t>
            </w:r>
          </w:p>
        </w:tc>
      </w:tr>
      <w:tr w:rsidR="008A3B4B" w14:paraId="63218352" w14:textId="77777777" w:rsidTr="008A3B4B">
        <w:trPr>
          <w:trHeight w:val="428"/>
        </w:trPr>
        <w:tc>
          <w:tcPr>
            <w:tcW w:w="516" w:type="dxa"/>
            <w:tcBorders>
              <w:top w:val="nil"/>
              <w:bottom w:val="nil"/>
            </w:tcBorders>
          </w:tcPr>
          <w:p w14:paraId="139A9A79" w14:textId="77777777" w:rsidR="008A3B4B" w:rsidRDefault="008A3B4B" w:rsidP="008A3B4B">
            <w:pPr>
              <w:pStyle w:val="TableParagraph"/>
              <w:rPr>
                <w:sz w:val="24"/>
              </w:rPr>
            </w:pPr>
          </w:p>
        </w:tc>
        <w:tc>
          <w:tcPr>
            <w:tcW w:w="6003" w:type="dxa"/>
            <w:tcBorders>
              <w:top w:val="nil"/>
              <w:bottom w:val="nil"/>
            </w:tcBorders>
          </w:tcPr>
          <w:p w14:paraId="2D24E1F5" w14:textId="77777777" w:rsidR="008A3B4B" w:rsidRPr="00FC38C3" w:rsidRDefault="008A3B4B" w:rsidP="008A3B4B">
            <w:pPr>
              <w:pStyle w:val="TableParagraph"/>
              <w:rPr>
                <w:sz w:val="24"/>
                <w:lang w:val="ru-RU"/>
              </w:rPr>
            </w:pPr>
          </w:p>
        </w:tc>
        <w:tc>
          <w:tcPr>
            <w:tcW w:w="2919" w:type="dxa"/>
            <w:tcBorders>
              <w:top w:val="nil"/>
              <w:bottom w:val="nil"/>
            </w:tcBorders>
          </w:tcPr>
          <w:p w14:paraId="7AFD5136" w14:textId="77777777" w:rsidR="008A3B4B" w:rsidRDefault="008A3B4B" w:rsidP="008A3B4B">
            <w:pPr>
              <w:pStyle w:val="TableParagraph"/>
              <w:spacing w:before="154" w:line="254" w:lineRule="exact"/>
              <w:rPr>
                <w:sz w:val="24"/>
              </w:rPr>
            </w:pPr>
            <w:proofErr w:type="spellStart"/>
            <w:r>
              <w:rPr>
                <w:sz w:val="24"/>
              </w:rPr>
              <w:t>Длина</w:t>
            </w:r>
            <w:proofErr w:type="spellEnd"/>
            <w:r>
              <w:rPr>
                <w:sz w:val="24"/>
              </w:rPr>
              <w:t>:</w:t>
            </w:r>
            <w:r>
              <w:rPr>
                <w:spacing w:val="-2"/>
                <w:sz w:val="24"/>
              </w:rPr>
              <w:t xml:space="preserve"> </w:t>
            </w:r>
            <w:r>
              <w:rPr>
                <w:sz w:val="24"/>
              </w:rPr>
              <w:t>1200</w:t>
            </w:r>
            <w:r>
              <w:rPr>
                <w:spacing w:val="-2"/>
                <w:sz w:val="24"/>
              </w:rPr>
              <w:t xml:space="preserve"> </w:t>
            </w:r>
            <w:proofErr w:type="spellStart"/>
            <w:r>
              <w:rPr>
                <w:sz w:val="24"/>
              </w:rPr>
              <w:t>мм</w:t>
            </w:r>
            <w:proofErr w:type="spellEnd"/>
            <w:r>
              <w:rPr>
                <w:sz w:val="24"/>
              </w:rPr>
              <w:t>,</w:t>
            </w:r>
            <w:r>
              <w:rPr>
                <w:spacing w:val="-1"/>
                <w:sz w:val="24"/>
              </w:rPr>
              <w:t xml:space="preserve"> </w:t>
            </w:r>
            <w:proofErr w:type="spellStart"/>
            <w:r>
              <w:rPr>
                <w:sz w:val="24"/>
              </w:rPr>
              <w:t>глубина</w:t>
            </w:r>
            <w:proofErr w:type="spellEnd"/>
          </w:p>
        </w:tc>
      </w:tr>
      <w:tr w:rsidR="008A3B4B" w14:paraId="3850A09B" w14:textId="77777777" w:rsidTr="008A3B4B">
        <w:trPr>
          <w:trHeight w:val="621"/>
        </w:trPr>
        <w:tc>
          <w:tcPr>
            <w:tcW w:w="516" w:type="dxa"/>
            <w:tcBorders>
              <w:top w:val="nil"/>
            </w:tcBorders>
          </w:tcPr>
          <w:p w14:paraId="17B7C0A0" w14:textId="77777777" w:rsidR="008A3B4B" w:rsidRDefault="008A3B4B" w:rsidP="008A3B4B">
            <w:pPr>
              <w:pStyle w:val="TableParagraph"/>
              <w:rPr>
                <w:sz w:val="24"/>
              </w:rPr>
            </w:pPr>
          </w:p>
        </w:tc>
        <w:tc>
          <w:tcPr>
            <w:tcW w:w="6003" w:type="dxa"/>
            <w:tcBorders>
              <w:top w:val="nil"/>
            </w:tcBorders>
          </w:tcPr>
          <w:p w14:paraId="7F6579CF" w14:textId="77777777" w:rsidR="008A3B4B" w:rsidRDefault="008A3B4B" w:rsidP="008A3B4B">
            <w:pPr>
              <w:pStyle w:val="TableParagraph"/>
              <w:spacing w:line="264" w:lineRule="exact"/>
              <w:ind w:left="107"/>
              <w:rPr>
                <w:sz w:val="24"/>
              </w:rPr>
            </w:pPr>
            <w:proofErr w:type="spellStart"/>
            <w:r>
              <w:rPr>
                <w:sz w:val="24"/>
              </w:rPr>
              <w:t>Стол</w:t>
            </w:r>
            <w:proofErr w:type="spellEnd"/>
            <w:r>
              <w:rPr>
                <w:spacing w:val="-3"/>
                <w:sz w:val="24"/>
              </w:rPr>
              <w:t xml:space="preserve"> </w:t>
            </w:r>
            <w:proofErr w:type="spellStart"/>
            <w:r>
              <w:rPr>
                <w:sz w:val="24"/>
              </w:rPr>
              <w:t>ученический</w:t>
            </w:r>
            <w:proofErr w:type="spellEnd"/>
          </w:p>
        </w:tc>
        <w:tc>
          <w:tcPr>
            <w:tcW w:w="2919" w:type="dxa"/>
            <w:tcBorders>
              <w:top w:val="nil"/>
            </w:tcBorders>
          </w:tcPr>
          <w:p w14:paraId="72FF0989" w14:textId="77777777" w:rsidR="008A3B4B" w:rsidRDefault="008A3B4B" w:rsidP="008A3B4B">
            <w:pPr>
              <w:pStyle w:val="TableParagraph"/>
              <w:spacing w:before="43"/>
              <w:ind w:left="136"/>
              <w:rPr>
                <w:sz w:val="24"/>
              </w:rPr>
            </w:pPr>
            <w:r>
              <w:rPr>
                <w:sz w:val="24"/>
              </w:rPr>
              <w:t>500</w:t>
            </w:r>
            <w:r>
              <w:rPr>
                <w:spacing w:val="-1"/>
                <w:sz w:val="24"/>
              </w:rPr>
              <w:t xml:space="preserve"> </w:t>
            </w:r>
            <w:proofErr w:type="spellStart"/>
            <w:r>
              <w:rPr>
                <w:sz w:val="24"/>
              </w:rPr>
              <w:t>мм</w:t>
            </w:r>
            <w:proofErr w:type="spellEnd"/>
            <w:r>
              <w:rPr>
                <w:sz w:val="24"/>
              </w:rPr>
              <w:t>,</w:t>
            </w:r>
          </w:p>
          <w:p w14:paraId="3D1DB90B" w14:textId="77777777" w:rsidR="008A3B4B" w:rsidRDefault="008A3B4B" w:rsidP="008A3B4B">
            <w:pPr>
              <w:pStyle w:val="TableParagraph"/>
              <w:spacing w:before="21"/>
              <w:ind w:left="136"/>
              <w:rPr>
                <w:sz w:val="24"/>
              </w:rPr>
            </w:pPr>
            <w:proofErr w:type="spellStart"/>
            <w:r>
              <w:rPr>
                <w:sz w:val="24"/>
              </w:rPr>
              <w:t>высота</w:t>
            </w:r>
            <w:proofErr w:type="spellEnd"/>
            <w:r>
              <w:rPr>
                <w:spacing w:val="-2"/>
                <w:sz w:val="24"/>
              </w:rPr>
              <w:t xml:space="preserve"> </w:t>
            </w:r>
            <w:r>
              <w:rPr>
                <w:sz w:val="24"/>
              </w:rPr>
              <w:t>700</w:t>
            </w:r>
          </w:p>
        </w:tc>
      </w:tr>
      <w:tr w:rsidR="008A3B4B" w14:paraId="6E1AD86A" w14:textId="77777777" w:rsidTr="008A3B4B">
        <w:trPr>
          <w:trHeight w:val="313"/>
        </w:trPr>
        <w:tc>
          <w:tcPr>
            <w:tcW w:w="9438" w:type="dxa"/>
            <w:gridSpan w:val="3"/>
          </w:tcPr>
          <w:p w14:paraId="082E2A56" w14:textId="77777777" w:rsidR="008A3B4B" w:rsidRDefault="008A3B4B" w:rsidP="008A3B4B">
            <w:pPr>
              <w:pStyle w:val="TableParagraph"/>
              <w:spacing w:before="13"/>
              <w:ind w:left="110"/>
              <w:rPr>
                <w:b/>
                <w:sz w:val="24"/>
              </w:rPr>
            </w:pPr>
            <w:proofErr w:type="spellStart"/>
            <w:r>
              <w:rPr>
                <w:b/>
                <w:sz w:val="24"/>
              </w:rPr>
              <w:t>Дополнительное</w:t>
            </w:r>
            <w:proofErr w:type="spellEnd"/>
            <w:r>
              <w:rPr>
                <w:b/>
                <w:spacing w:val="-2"/>
                <w:sz w:val="24"/>
              </w:rPr>
              <w:t xml:space="preserve"> </w:t>
            </w:r>
            <w:proofErr w:type="spellStart"/>
            <w:r>
              <w:rPr>
                <w:b/>
                <w:sz w:val="24"/>
              </w:rPr>
              <w:t>оборудование</w:t>
            </w:r>
            <w:proofErr w:type="spellEnd"/>
          </w:p>
        </w:tc>
      </w:tr>
      <w:tr w:rsidR="008A3B4B" w14:paraId="6D6D4C20" w14:textId="77777777" w:rsidTr="008A3B4B">
        <w:trPr>
          <w:trHeight w:val="891"/>
        </w:trPr>
        <w:tc>
          <w:tcPr>
            <w:tcW w:w="516" w:type="dxa"/>
          </w:tcPr>
          <w:p w14:paraId="16ED5D09" w14:textId="77777777" w:rsidR="008A3B4B" w:rsidRDefault="008A3B4B" w:rsidP="008A3B4B">
            <w:pPr>
              <w:pStyle w:val="TableParagraph"/>
              <w:rPr>
                <w:sz w:val="24"/>
              </w:rPr>
            </w:pPr>
          </w:p>
        </w:tc>
        <w:tc>
          <w:tcPr>
            <w:tcW w:w="6003" w:type="dxa"/>
          </w:tcPr>
          <w:p w14:paraId="2B16E5EE" w14:textId="77777777" w:rsidR="008A3B4B" w:rsidRPr="00852E6C" w:rsidRDefault="008A3B4B" w:rsidP="008A3B4B">
            <w:pPr>
              <w:pStyle w:val="TableParagraph"/>
              <w:spacing w:before="13" w:line="259" w:lineRule="auto"/>
              <w:ind w:left="107" w:right="668"/>
              <w:rPr>
                <w:sz w:val="24"/>
                <w:lang w:val="ru-RU"/>
              </w:rPr>
            </w:pPr>
            <w:r>
              <w:rPr>
                <w:sz w:val="24"/>
                <w:lang w:val="ru-RU"/>
              </w:rPr>
              <w:t>стеллажи</w:t>
            </w:r>
          </w:p>
        </w:tc>
        <w:tc>
          <w:tcPr>
            <w:tcW w:w="2919" w:type="dxa"/>
          </w:tcPr>
          <w:p w14:paraId="287FB620" w14:textId="77777777" w:rsidR="008A3B4B" w:rsidRPr="00852E6C" w:rsidRDefault="008A3B4B" w:rsidP="008A3B4B">
            <w:pPr>
              <w:pStyle w:val="TableParagraph"/>
              <w:rPr>
                <w:sz w:val="24"/>
                <w:lang w:val="ru-RU"/>
              </w:rPr>
            </w:pPr>
            <w:r w:rsidRPr="00852E6C">
              <w:rPr>
                <w:sz w:val="24"/>
                <w:lang w:val="ru-RU"/>
              </w:rPr>
              <w:t>Глубина,</w:t>
            </w:r>
            <w:r w:rsidRPr="00852E6C">
              <w:rPr>
                <w:spacing w:val="-2"/>
                <w:sz w:val="24"/>
                <w:lang w:val="ru-RU"/>
              </w:rPr>
              <w:t xml:space="preserve"> </w:t>
            </w:r>
            <w:r w:rsidRPr="00852E6C">
              <w:rPr>
                <w:sz w:val="24"/>
                <w:lang w:val="ru-RU"/>
              </w:rPr>
              <w:t>мм:</w:t>
            </w:r>
            <w:r w:rsidRPr="00852E6C">
              <w:rPr>
                <w:spacing w:val="-2"/>
                <w:sz w:val="24"/>
                <w:lang w:val="ru-RU"/>
              </w:rPr>
              <w:t xml:space="preserve"> </w:t>
            </w:r>
            <w:r w:rsidRPr="00852E6C">
              <w:rPr>
                <w:sz w:val="24"/>
                <w:lang w:val="ru-RU"/>
              </w:rPr>
              <w:t>400</w:t>
            </w:r>
          </w:p>
          <w:p w14:paraId="467ABB39" w14:textId="77777777" w:rsidR="008A3B4B" w:rsidRPr="00852E6C" w:rsidRDefault="008A3B4B" w:rsidP="008A3B4B">
            <w:pPr>
              <w:pStyle w:val="TableParagraph"/>
              <w:spacing w:line="320" w:lineRule="atLeast"/>
              <w:ind w:left="136" w:right="144"/>
              <w:rPr>
                <w:sz w:val="24"/>
                <w:lang w:val="ru-RU"/>
              </w:rPr>
            </w:pPr>
            <w:r w:rsidRPr="00852E6C">
              <w:rPr>
                <w:sz w:val="24"/>
                <w:lang w:val="ru-RU"/>
              </w:rPr>
              <w:t>Ширина, мм: 800</w:t>
            </w:r>
            <w:r w:rsidRPr="00852E6C">
              <w:rPr>
                <w:spacing w:val="1"/>
                <w:sz w:val="24"/>
                <w:lang w:val="ru-RU"/>
              </w:rPr>
              <w:t xml:space="preserve"> </w:t>
            </w:r>
            <w:r w:rsidRPr="00852E6C">
              <w:rPr>
                <w:sz w:val="24"/>
                <w:lang w:val="ru-RU"/>
              </w:rPr>
              <w:t>Материал:</w:t>
            </w:r>
            <w:r w:rsidRPr="00852E6C">
              <w:rPr>
                <w:spacing w:val="-4"/>
                <w:sz w:val="24"/>
                <w:lang w:val="ru-RU"/>
              </w:rPr>
              <w:t xml:space="preserve"> </w:t>
            </w:r>
            <w:r>
              <w:rPr>
                <w:sz w:val="24"/>
                <w:lang w:val="ru-RU"/>
              </w:rPr>
              <w:t>металл</w:t>
            </w:r>
          </w:p>
        </w:tc>
      </w:tr>
      <w:tr w:rsidR="008A3B4B" w14:paraId="4DD58E14" w14:textId="77777777" w:rsidTr="008A3B4B">
        <w:trPr>
          <w:trHeight w:val="961"/>
        </w:trPr>
        <w:tc>
          <w:tcPr>
            <w:tcW w:w="516" w:type="dxa"/>
          </w:tcPr>
          <w:p w14:paraId="150E6056" w14:textId="77777777" w:rsidR="008A3B4B" w:rsidRPr="00852E6C" w:rsidRDefault="008A3B4B" w:rsidP="008A3B4B">
            <w:pPr>
              <w:pStyle w:val="TableParagraph"/>
              <w:rPr>
                <w:sz w:val="24"/>
                <w:lang w:val="ru-RU"/>
              </w:rPr>
            </w:pPr>
          </w:p>
        </w:tc>
        <w:tc>
          <w:tcPr>
            <w:tcW w:w="6003" w:type="dxa"/>
          </w:tcPr>
          <w:p w14:paraId="63928EB1" w14:textId="77777777" w:rsidR="008A3B4B" w:rsidRDefault="008A3B4B" w:rsidP="008A3B4B">
            <w:pPr>
              <w:pStyle w:val="TableParagraph"/>
              <w:spacing w:before="13"/>
              <w:ind w:left="107"/>
              <w:rPr>
                <w:sz w:val="24"/>
              </w:rPr>
            </w:pPr>
            <w:proofErr w:type="spellStart"/>
            <w:r>
              <w:rPr>
                <w:sz w:val="24"/>
              </w:rPr>
              <w:t>Шкаф</w:t>
            </w:r>
            <w:proofErr w:type="spellEnd"/>
            <w:r>
              <w:rPr>
                <w:sz w:val="24"/>
              </w:rPr>
              <w:t xml:space="preserve">, </w:t>
            </w:r>
            <w:proofErr w:type="spellStart"/>
            <w:r>
              <w:rPr>
                <w:sz w:val="24"/>
              </w:rPr>
              <w:t>закрытый</w:t>
            </w:r>
            <w:proofErr w:type="spellEnd"/>
          </w:p>
        </w:tc>
        <w:tc>
          <w:tcPr>
            <w:tcW w:w="2919" w:type="dxa"/>
          </w:tcPr>
          <w:p w14:paraId="08791923" w14:textId="77777777" w:rsidR="008A3B4B" w:rsidRPr="00852E6C" w:rsidRDefault="008A3B4B" w:rsidP="008A3B4B">
            <w:pPr>
              <w:pStyle w:val="TableParagraph"/>
              <w:rPr>
                <w:sz w:val="24"/>
                <w:lang w:val="ru-RU"/>
              </w:rPr>
            </w:pPr>
            <w:r w:rsidRPr="00852E6C">
              <w:rPr>
                <w:sz w:val="24"/>
                <w:lang w:val="ru-RU"/>
              </w:rPr>
              <w:t>Глубина,</w:t>
            </w:r>
            <w:r w:rsidRPr="00852E6C">
              <w:rPr>
                <w:spacing w:val="-3"/>
                <w:sz w:val="24"/>
                <w:lang w:val="ru-RU"/>
              </w:rPr>
              <w:t xml:space="preserve"> </w:t>
            </w:r>
            <w:r w:rsidRPr="00852E6C">
              <w:rPr>
                <w:sz w:val="24"/>
                <w:lang w:val="ru-RU"/>
              </w:rPr>
              <w:t>мм:</w:t>
            </w:r>
            <w:r w:rsidRPr="00852E6C">
              <w:rPr>
                <w:spacing w:val="-3"/>
                <w:sz w:val="24"/>
                <w:lang w:val="ru-RU"/>
              </w:rPr>
              <w:t xml:space="preserve"> </w:t>
            </w:r>
            <w:r w:rsidRPr="00852E6C">
              <w:rPr>
                <w:sz w:val="24"/>
                <w:lang w:val="ru-RU"/>
              </w:rPr>
              <w:t>400</w:t>
            </w:r>
          </w:p>
          <w:p w14:paraId="28C5F85B" w14:textId="77777777" w:rsidR="008A3B4B" w:rsidRPr="00852E6C" w:rsidRDefault="008A3B4B" w:rsidP="008A3B4B">
            <w:pPr>
              <w:pStyle w:val="TableParagraph"/>
              <w:spacing w:line="320" w:lineRule="atLeast"/>
              <w:ind w:left="136"/>
              <w:rPr>
                <w:sz w:val="24"/>
                <w:lang w:val="ru-RU"/>
              </w:rPr>
            </w:pPr>
            <w:r w:rsidRPr="00852E6C">
              <w:rPr>
                <w:sz w:val="24"/>
                <w:lang w:val="ru-RU"/>
              </w:rPr>
              <w:t>Ширина, мм: 800</w:t>
            </w:r>
            <w:r w:rsidRPr="00852E6C">
              <w:rPr>
                <w:spacing w:val="-57"/>
                <w:sz w:val="24"/>
                <w:lang w:val="ru-RU"/>
              </w:rPr>
              <w:t xml:space="preserve"> </w:t>
            </w:r>
            <w:r w:rsidRPr="00852E6C">
              <w:rPr>
                <w:spacing w:val="-1"/>
                <w:sz w:val="24"/>
                <w:lang w:val="ru-RU"/>
              </w:rPr>
              <w:t>Материал:</w:t>
            </w:r>
            <w:r w:rsidRPr="00852E6C">
              <w:rPr>
                <w:spacing w:val="-11"/>
                <w:sz w:val="24"/>
                <w:lang w:val="ru-RU"/>
              </w:rPr>
              <w:t xml:space="preserve"> </w:t>
            </w:r>
            <w:r>
              <w:rPr>
                <w:sz w:val="24"/>
                <w:lang w:val="ru-RU"/>
              </w:rPr>
              <w:t>древесина</w:t>
            </w:r>
          </w:p>
        </w:tc>
      </w:tr>
      <w:tr w:rsidR="008A3B4B" w14:paraId="5F2ED9E4" w14:textId="77777777" w:rsidTr="008A3B4B">
        <w:trPr>
          <w:trHeight w:val="378"/>
        </w:trPr>
        <w:tc>
          <w:tcPr>
            <w:tcW w:w="516" w:type="dxa"/>
          </w:tcPr>
          <w:p w14:paraId="14B87900" w14:textId="77777777" w:rsidR="008A3B4B" w:rsidRPr="00D56A5B" w:rsidRDefault="008A3B4B" w:rsidP="008A3B4B">
            <w:pPr>
              <w:pStyle w:val="TableParagraph"/>
              <w:rPr>
                <w:sz w:val="24"/>
                <w:lang w:val="ru-RU"/>
              </w:rPr>
            </w:pPr>
          </w:p>
        </w:tc>
        <w:tc>
          <w:tcPr>
            <w:tcW w:w="6003" w:type="dxa"/>
          </w:tcPr>
          <w:p w14:paraId="04069F6A" w14:textId="77777777" w:rsidR="008A3B4B" w:rsidRDefault="008A3B4B" w:rsidP="008A3B4B">
            <w:pPr>
              <w:pStyle w:val="TableParagraph"/>
              <w:spacing w:before="13"/>
              <w:ind w:left="107"/>
              <w:rPr>
                <w:sz w:val="24"/>
              </w:rPr>
            </w:pPr>
            <w:proofErr w:type="spellStart"/>
            <w:r w:rsidRPr="003C567A">
              <w:rPr>
                <w:sz w:val="24"/>
                <w:szCs w:val="28"/>
              </w:rPr>
              <w:t>Доска</w:t>
            </w:r>
            <w:proofErr w:type="spellEnd"/>
            <w:r w:rsidRPr="003C567A">
              <w:rPr>
                <w:sz w:val="24"/>
                <w:szCs w:val="28"/>
              </w:rPr>
              <w:t xml:space="preserve"> </w:t>
            </w:r>
            <w:proofErr w:type="spellStart"/>
            <w:r w:rsidRPr="003C567A">
              <w:rPr>
                <w:sz w:val="24"/>
                <w:szCs w:val="28"/>
              </w:rPr>
              <w:t>меловая</w:t>
            </w:r>
            <w:proofErr w:type="spellEnd"/>
            <w:r w:rsidRPr="003C567A">
              <w:rPr>
                <w:sz w:val="24"/>
                <w:szCs w:val="28"/>
              </w:rPr>
              <w:t xml:space="preserve"> </w:t>
            </w:r>
          </w:p>
        </w:tc>
        <w:tc>
          <w:tcPr>
            <w:tcW w:w="2919" w:type="dxa"/>
          </w:tcPr>
          <w:p w14:paraId="0D1E51A5" w14:textId="77777777" w:rsidR="008A3B4B" w:rsidRPr="00852E6C" w:rsidRDefault="008A3B4B" w:rsidP="008A3B4B">
            <w:pPr>
              <w:pStyle w:val="TableParagraph"/>
              <w:spacing w:before="1"/>
              <w:rPr>
                <w:i/>
                <w:sz w:val="29"/>
              </w:rPr>
            </w:pPr>
            <w:r w:rsidRPr="003C567A">
              <w:rPr>
                <w:sz w:val="24"/>
                <w:szCs w:val="28"/>
              </w:rPr>
              <w:t>(</w:t>
            </w:r>
            <w:proofErr w:type="spellStart"/>
            <w:r w:rsidRPr="003C567A">
              <w:rPr>
                <w:sz w:val="24"/>
                <w:szCs w:val="28"/>
              </w:rPr>
              <w:t>магнитно</w:t>
            </w:r>
            <w:proofErr w:type="spellEnd"/>
            <w:r w:rsidRPr="003C567A">
              <w:rPr>
                <w:sz w:val="24"/>
                <w:szCs w:val="28"/>
              </w:rPr>
              <w:t xml:space="preserve">- </w:t>
            </w:r>
            <w:proofErr w:type="spellStart"/>
            <w:r w:rsidRPr="003C567A">
              <w:rPr>
                <w:sz w:val="24"/>
                <w:szCs w:val="28"/>
              </w:rPr>
              <w:t>маркерная</w:t>
            </w:r>
            <w:proofErr w:type="spellEnd"/>
            <w:r w:rsidRPr="003C567A">
              <w:rPr>
                <w:sz w:val="24"/>
                <w:szCs w:val="28"/>
              </w:rPr>
              <w:t>)</w:t>
            </w:r>
          </w:p>
        </w:tc>
      </w:tr>
      <w:tr w:rsidR="008A3B4B" w14:paraId="31C724A7" w14:textId="77777777" w:rsidTr="008A3B4B">
        <w:trPr>
          <w:trHeight w:val="311"/>
        </w:trPr>
        <w:tc>
          <w:tcPr>
            <w:tcW w:w="9438" w:type="dxa"/>
            <w:gridSpan w:val="3"/>
          </w:tcPr>
          <w:p w14:paraId="2369ED73" w14:textId="77777777" w:rsidR="008A3B4B" w:rsidRDefault="008A3B4B" w:rsidP="008A3B4B">
            <w:pPr>
              <w:pStyle w:val="TableParagraph"/>
              <w:spacing w:before="13"/>
              <w:ind w:left="110"/>
              <w:rPr>
                <w:b/>
                <w:sz w:val="24"/>
              </w:rPr>
            </w:pPr>
            <w:r>
              <w:rPr>
                <w:b/>
                <w:sz w:val="24"/>
              </w:rPr>
              <w:t>II</w:t>
            </w:r>
            <w:r>
              <w:rPr>
                <w:b/>
                <w:spacing w:val="-5"/>
                <w:sz w:val="24"/>
              </w:rPr>
              <w:t xml:space="preserve"> </w:t>
            </w:r>
            <w:proofErr w:type="spellStart"/>
            <w:r>
              <w:rPr>
                <w:b/>
                <w:sz w:val="24"/>
              </w:rPr>
              <w:t>Технические</w:t>
            </w:r>
            <w:proofErr w:type="spellEnd"/>
            <w:r>
              <w:rPr>
                <w:b/>
                <w:spacing w:val="-4"/>
                <w:sz w:val="24"/>
              </w:rPr>
              <w:t xml:space="preserve"> </w:t>
            </w:r>
            <w:proofErr w:type="spellStart"/>
            <w:r>
              <w:rPr>
                <w:b/>
                <w:sz w:val="24"/>
              </w:rPr>
              <w:t>средства</w:t>
            </w:r>
            <w:proofErr w:type="spellEnd"/>
          </w:p>
        </w:tc>
      </w:tr>
      <w:tr w:rsidR="008A3B4B" w14:paraId="0BEFC979" w14:textId="77777777" w:rsidTr="008A3B4B">
        <w:trPr>
          <w:trHeight w:val="311"/>
        </w:trPr>
        <w:tc>
          <w:tcPr>
            <w:tcW w:w="9438" w:type="dxa"/>
            <w:gridSpan w:val="3"/>
          </w:tcPr>
          <w:p w14:paraId="3FD5E645" w14:textId="77777777" w:rsidR="008A3B4B" w:rsidRDefault="008A3B4B" w:rsidP="008A3B4B">
            <w:pPr>
              <w:pStyle w:val="TableParagraph"/>
              <w:spacing w:before="13"/>
              <w:ind w:left="110"/>
              <w:rPr>
                <w:b/>
                <w:sz w:val="24"/>
              </w:rPr>
            </w:pPr>
            <w:proofErr w:type="spellStart"/>
            <w:r>
              <w:rPr>
                <w:b/>
                <w:sz w:val="24"/>
              </w:rPr>
              <w:t>Основное</w:t>
            </w:r>
            <w:proofErr w:type="spellEnd"/>
            <w:r>
              <w:rPr>
                <w:b/>
                <w:spacing w:val="-2"/>
                <w:sz w:val="24"/>
              </w:rPr>
              <w:t xml:space="preserve"> </w:t>
            </w:r>
            <w:proofErr w:type="spellStart"/>
            <w:r>
              <w:rPr>
                <w:b/>
                <w:sz w:val="24"/>
              </w:rPr>
              <w:t>оборудование</w:t>
            </w:r>
            <w:proofErr w:type="spellEnd"/>
          </w:p>
        </w:tc>
      </w:tr>
      <w:tr w:rsidR="008A3B4B" w14:paraId="0C752123" w14:textId="77777777" w:rsidTr="008A3B4B">
        <w:trPr>
          <w:trHeight w:val="313"/>
        </w:trPr>
        <w:tc>
          <w:tcPr>
            <w:tcW w:w="516" w:type="dxa"/>
          </w:tcPr>
          <w:p w14:paraId="0910E9B9" w14:textId="77777777" w:rsidR="008A3B4B" w:rsidRDefault="008A3B4B" w:rsidP="008A3B4B">
            <w:pPr>
              <w:pStyle w:val="TableParagraph"/>
              <w:spacing w:before="13"/>
              <w:ind w:left="110"/>
              <w:rPr>
                <w:sz w:val="24"/>
              </w:rPr>
            </w:pPr>
            <w:r>
              <w:rPr>
                <w:sz w:val="24"/>
              </w:rPr>
              <w:t>1.</w:t>
            </w:r>
          </w:p>
        </w:tc>
        <w:tc>
          <w:tcPr>
            <w:tcW w:w="6003" w:type="dxa"/>
          </w:tcPr>
          <w:p w14:paraId="68E30B9D" w14:textId="77777777" w:rsidR="008A3B4B" w:rsidRDefault="008A3B4B" w:rsidP="008A3B4B">
            <w:pPr>
              <w:pStyle w:val="TableParagraph"/>
              <w:spacing w:before="13"/>
              <w:ind w:left="107"/>
              <w:rPr>
                <w:sz w:val="24"/>
              </w:rPr>
            </w:pPr>
            <w:proofErr w:type="spellStart"/>
            <w:r>
              <w:rPr>
                <w:sz w:val="24"/>
              </w:rPr>
              <w:t>Ноутбук</w:t>
            </w:r>
            <w:proofErr w:type="spellEnd"/>
            <w:r>
              <w:rPr>
                <w:spacing w:val="-1"/>
                <w:sz w:val="24"/>
              </w:rPr>
              <w:t xml:space="preserve"> </w:t>
            </w:r>
            <w:r>
              <w:rPr>
                <w:sz w:val="24"/>
              </w:rPr>
              <w:t>SAMSUNG</w:t>
            </w:r>
          </w:p>
        </w:tc>
        <w:tc>
          <w:tcPr>
            <w:tcW w:w="2919" w:type="dxa"/>
          </w:tcPr>
          <w:p w14:paraId="694162B8" w14:textId="77777777" w:rsidR="008A3B4B" w:rsidRDefault="008A3B4B" w:rsidP="008A3B4B">
            <w:pPr>
              <w:pStyle w:val="TableParagraph"/>
              <w:spacing w:before="13"/>
              <w:ind w:left="136"/>
              <w:rPr>
                <w:i/>
                <w:sz w:val="24"/>
              </w:rPr>
            </w:pPr>
            <w:proofErr w:type="spellStart"/>
            <w:r>
              <w:rPr>
                <w:i/>
                <w:sz w:val="24"/>
              </w:rPr>
              <w:t>Диагональ</w:t>
            </w:r>
            <w:proofErr w:type="spellEnd"/>
            <w:r>
              <w:rPr>
                <w:i/>
                <w:spacing w:val="-4"/>
                <w:sz w:val="24"/>
              </w:rPr>
              <w:t xml:space="preserve"> </w:t>
            </w:r>
            <w:r>
              <w:rPr>
                <w:i/>
                <w:sz w:val="24"/>
              </w:rPr>
              <w:t>19дюймов</w:t>
            </w:r>
          </w:p>
        </w:tc>
      </w:tr>
      <w:tr w:rsidR="008A3B4B" w14:paraId="1AB825E7" w14:textId="77777777" w:rsidTr="008A3B4B">
        <w:trPr>
          <w:trHeight w:val="313"/>
        </w:trPr>
        <w:tc>
          <w:tcPr>
            <w:tcW w:w="516" w:type="dxa"/>
          </w:tcPr>
          <w:p w14:paraId="0484EB99" w14:textId="77777777" w:rsidR="008A3B4B" w:rsidRDefault="008A3B4B" w:rsidP="008A3B4B">
            <w:pPr>
              <w:pStyle w:val="TableParagraph"/>
              <w:spacing w:before="13"/>
              <w:ind w:left="110"/>
              <w:rPr>
                <w:sz w:val="24"/>
              </w:rPr>
            </w:pPr>
            <w:r>
              <w:rPr>
                <w:sz w:val="24"/>
              </w:rPr>
              <w:t>2</w:t>
            </w:r>
          </w:p>
        </w:tc>
        <w:tc>
          <w:tcPr>
            <w:tcW w:w="6003" w:type="dxa"/>
          </w:tcPr>
          <w:p w14:paraId="7A4F02AD" w14:textId="77777777" w:rsidR="008A3B4B" w:rsidRPr="00FC38C3" w:rsidRDefault="008A3B4B" w:rsidP="008A3B4B">
            <w:pPr>
              <w:pStyle w:val="TableParagraph"/>
              <w:spacing w:before="13"/>
              <w:ind w:left="107"/>
              <w:rPr>
                <w:sz w:val="24"/>
              </w:rPr>
            </w:pPr>
            <w:r>
              <w:rPr>
                <w:sz w:val="24"/>
                <w:lang w:val="ru-RU"/>
              </w:rPr>
              <w:t xml:space="preserve">Проектор </w:t>
            </w:r>
            <w:r>
              <w:rPr>
                <w:sz w:val="24"/>
              </w:rPr>
              <w:t>EPSON</w:t>
            </w:r>
          </w:p>
        </w:tc>
        <w:tc>
          <w:tcPr>
            <w:tcW w:w="2919" w:type="dxa"/>
          </w:tcPr>
          <w:p w14:paraId="4426AC98" w14:textId="77777777" w:rsidR="008A3B4B" w:rsidRDefault="008A3B4B" w:rsidP="008A3B4B">
            <w:pPr>
              <w:pStyle w:val="TableParagraph"/>
              <w:spacing w:before="13"/>
              <w:ind w:left="136"/>
              <w:rPr>
                <w:sz w:val="24"/>
              </w:rPr>
            </w:pPr>
          </w:p>
        </w:tc>
      </w:tr>
      <w:tr w:rsidR="008A3B4B" w14:paraId="0B7D3FC1" w14:textId="77777777" w:rsidTr="008A3B4B">
        <w:trPr>
          <w:trHeight w:val="311"/>
        </w:trPr>
        <w:tc>
          <w:tcPr>
            <w:tcW w:w="9438" w:type="dxa"/>
            <w:gridSpan w:val="3"/>
          </w:tcPr>
          <w:p w14:paraId="2592CADD" w14:textId="77777777" w:rsidR="008A3B4B" w:rsidRDefault="008A3B4B" w:rsidP="008A3B4B">
            <w:pPr>
              <w:pStyle w:val="TableParagraph"/>
              <w:spacing w:before="13"/>
              <w:ind w:left="110"/>
              <w:rPr>
                <w:b/>
                <w:sz w:val="24"/>
              </w:rPr>
            </w:pPr>
            <w:proofErr w:type="spellStart"/>
            <w:r>
              <w:rPr>
                <w:b/>
                <w:sz w:val="24"/>
              </w:rPr>
              <w:t>Дополнительное</w:t>
            </w:r>
            <w:proofErr w:type="spellEnd"/>
            <w:r>
              <w:rPr>
                <w:b/>
                <w:spacing w:val="-2"/>
                <w:sz w:val="24"/>
              </w:rPr>
              <w:t xml:space="preserve"> </w:t>
            </w:r>
            <w:proofErr w:type="spellStart"/>
            <w:r>
              <w:rPr>
                <w:b/>
                <w:sz w:val="24"/>
              </w:rPr>
              <w:t>оборудование</w:t>
            </w:r>
            <w:proofErr w:type="spellEnd"/>
          </w:p>
        </w:tc>
      </w:tr>
      <w:tr w:rsidR="008A3B4B" w14:paraId="27C5A0F0" w14:textId="77777777" w:rsidTr="008A3B4B">
        <w:trPr>
          <w:trHeight w:val="311"/>
        </w:trPr>
        <w:tc>
          <w:tcPr>
            <w:tcW w:w="516" w:type="dxa"/>
          </w:tcPr>
          <w:p w14:paraId="5F037CD1" w14:textId="77777777" w:rsidR="008A3B4B" w:rsidRDefault="008A3B4B" w:rsidP="008A3B4B">
            <w:pPr>
              <w:pStyle w:val="TableParagraph"/>
              <w:spacing w:before="13"/>
              <w:ind w:left="110"/>
              <w:rPr>
                <w:sz w:val="24"/>
              </w:rPr>
            </w:pPr>
            <w:r>
              <w:rPr>
                <w:sz w:val="24"/>
              </w:rPr>
              <w:t>1.</w:t>
            </w:r>
          </w:p>
        </w:tc>
        <w:tc>
          <w:tcPr>
            <w:tcW w:w="6003" w:type="dxa"/>
          </w:tcPr>
          <w:p w14:paraId="23D8567D" w14:textId="77777777" w:rsidR="008A3B4B" w:rsidRPr="000934AB" w:rsidRDefault="008A3B4B" w:rsidP="008A3B4B">
            <w:pPr>
              <w:pStyle w:val="TableParagraph"/>
              <w:spacing w:before="13"/>
              <w:ind w:left="107"/>
              <w:rPr>
                <w:sz w:val="24"/>
                <w:lang w:val="ru-RU"/>
              </w:rPr>
            </w:pPr>
            <w:r>
              <w:rPr>
                <w:sz w:val="24"/>
                <w:lang w:val="ru-RU"/>
              </w:rPr>
              <w:t>Компьютерный класс ( н</w:t>
            </w:r>
            <w:proofErr w:type="spellStart"/>
            <w:r>
              <w:rPr>
                <w:sz w:val="24"/>
              </w:rPr>
              <w:t>оутбук</w:t>
            </w:r>
            <w:proofErr w:type="spellEnd"/>
            <w:r>
              <w:rPr>
                <w:sz w:val="24"/>
                <w:lang w:val="ru-RU"/>
              </w:rPr>
              <w:t xml:space="preserve">и </w:t>
            </w:r>
            <w:r>
              <w:rPr>
                <w:spacing w:val="-1"/>
                <w:sz w:val="24"/>
              </w:rPr>
              <w:t xml:space="preserve"> </w:t>
            </w:r>
            <w:proofErr w:type="spellStart"/>
            <w:r>
              <w:rPr>
                <w:spacing w:val="-1"/>
                <w:sz w:val="24"/>
              </w:rPr>
              <w:t>Quarius</w:t>
            </w:r>
            <w:proofErr w:type="spellEnd"/>
          </w:p>
        </w:tc>
        <w:tc>
          <w:tcPr>
            <w:tcW w:w="2919" w:type="dxa"/>
          </w:tcPr>
          <w:p w14:paraId="3D7AB6DA" w14:textId="77777777" w:rsidR="008A3B4B" w:rsidRDefault="008A3B4B" w:rsidP="008A3B4B">
            <w:pPr>
              <w:pStyle w:val="TableParagraph"/>
              <w:spacing w:before="13"/>
              <w:ind w:left="136"/>
              <w:rPr>
                <w:i/>
                <w:sz w:val="24"/>
              </w:rPr>
            </w:pPr>
            <w:proofErr w:type="spellStart"/>
            <w:r>
              <w:rPr>
                <w:i/>
                <w:sz w:val="24"/>
              </w:rPr>
              <w:t>Диагональ</w:t>
            </w:r>
            <w:proofErr w:type="spellEnd"/>
            <w:r>
              <w:rPr>
                <w:i/>
                <w:spacing w:val="-4"/>
                <w:sz w:val="24"/>
              </w:rPr>
              <w:t xml:space="preserve"> </w:t>
            </w:r>
            <w:r>
              <w:rPr>
                <w:i/>
                <w:sz w:val="24"/>
              </w:rPr>
              <w:t>19дюймов</w:t>
            </w:r>
          </w:p>
        </w:tc>
      </w:tr>
      <w:tr w:rsidR="008A3B4B" w14:paraId="00FD2F09" w14:textId="77777777" w:rsidTr="008A3B4B">
        <w:trPr>
          <w:trHeight w:val="926"/>
        </w:trPr>
        <w:tc>
          <w:tcPr>
            <w:tcW w:w="516" w:type="dxa"/>
          </w:tcPr>
          <w:p w14:paraId="63BBE590" w14:textId="77777777" w:rsidR="008A3B4B" w:rsidRDefault="008A3B4B" w:rsidP="008A3B4B">
            <w:pPr>
              <w:pStyle w:val="TableParagraph"/>
              <w:spacing w:before="13"/>
              <w:ind w:left="110"/>
              <w:rPr>
                <w:sz w:val="24"/>
              </w:rPr>
            </w:pPr>
            <w:r>
              <w:rPr>
                <w:sz w:val="24"/>
              </w:rPr>
              <w:t>2.</w:t>
            </w:r>
          </w:p>
        </w:tc>
        <w:tc>
          <w:tcPr>
            <w:tcW w:w="6003" w:type="dxa"/>
          </w:tcPr>
          <w:p w14:paraId="3A629F01" w14:textId="77777777" w:rsidR="008A3B4B" w:rsidRPr="00E028E2" w:rsidRDefault="008A3B4B" w:rsidP="008A3B4B">
            <w:pPr>
              <w:pStyle w:val="TableParagraph"/>
              <w:spacing w:before="13"/>
              <w:ind w:left="107"/>
              <w:rPr>
                <w:sz w:val="24"/>
                <w:lang w:val="ru-RU"/>
              </w:rPr>
            </w:pPr>
            <w:proofErr w:type="spellStart"/>
            <w:r>
              <w:rPr>
                <w:sz w:val="24"/>
              </w:rPr>
              <w:t>Принтер</w:t>
            </w:r>
            <w:proofErr w:type="spellEnd"/>
            <w:r>
              <w:rPr>
                <w:spacing w:val="-3"/>
                <w:sz w:val="24"/>
              </w:rPr>
              <w:t xml:space="preserve"> B</w:t>
            </w:r>
            <w:r w:rsidRPr="00E028E2">
              <w:rPr>
                <w:sz w:val="24"/>
              </w:rPr>
              <w:t>rother</w:t>
            </w:r>
          </w:p>
        </w:tc>
        <w:tc>
          <w:tcPr>
            <w:tcW w:w="2919" w:type="dxa"/>
          </w:tcPr>
          <w:p w14:paraId="747AAD18" w14:textId="77777777" w:rsidR="008A3B4B" w:rsidRPr="00852E6C" w:rsidRDefault="008A3B4B" w:rsidP="008A3B4B">
            <w:pPr>
              <w:pStyle w:val="TableParagraph"/>
              <w:spacing w:before="13" w:line="259" w:lineRule="auto"/>
              <w:ind w:left="136" w:right="302"/>
              <w:rPr>
                <w:sz w:val="24"/>
                <w:lang w:val="ru-RU"/>
              </w:rPr>
            </w:pPr>
            <w:r w:rsidRPr="00852E6C">
              <w:rPr>
                <w:sz w:val="24"/>
                <w:lang w:val="ru-RU"/>
              </w:rPr>
              <w:t xml:space="preserve">черно-белая печать, </w:t>
            </w:r>
            <w:r>
              <w:rPr>
                <w:sz w:val="24"/>
              </w:rPr>
              <w:t>A</w:t>
            </w:r>
            <w:r w:rsidRPr="00852E6C">
              <w:rPr>
                <w:sz w:val="24"/>
                <w:lang w:val="ru-RU"/>
              </w:rPr>
              <w:t>4,</w:t>
            </w:r>
            <w:r w:rsidRPr="00852E6C">
              <w:rPr>
                <w:spacing w:val="-57"/>
                <w:sz w:val="24"/>
                <w:lang w:val="ru-RU"/>
              </w:rPr>
              <w:t xml:space="preserve"> </w:t>
            </w:r>
            <w:r w:rsidRPr="00852E6C">
              <w:rPr>
                <w:sz w:val="24"/>
                <w:lang w:val="ru-RU"/>
              </w:rPr>
              <w:t>1200</w:t>
            </w:r>
            <w:r>
              <w:rPr>
                <w:sz w:val="24"/>
              </w:rPr>
              <w:t>x</w:t>
            </w:r>
            <w:r w:rsidRPr="00852E6C">
              <w:rPr>
                <w:sz w:val="24"/>
                <w:lang w:val="ru-RU"/>
              </w:rPr>
              <w:t>1200</w:t>
            </w:r>
          </w:p>
          <w:p w14:paraId="214F79B7" w14:textId="77777777" w:rsidR="008A3B4B" w:rsidRPr="00852E6C" w:rsidRDefault="008A3B4B" w:rsidP="008A3B4B">
            <w:pPr>
              <w:pStyle w:val="TableParagraph"/>
              <w:spacing w:before="18"/>
              <w:ind w:left="136"/>
              <w:rPr>
                <w:sz w:val="24"/>
                <w:lang w:val="ru-RU"/>
              </w:rPr>
            </w:pPr>
            <w:r>
              <w:rPr>
                <w:sz w:val="24"/>
              </w:rPr>
              <w:t>dpi</w:t>
            </w:r>
            <w:r w:rsidRPr="00852E6C">
              <w:rPr>
                <w:sz w:val="24"/>
                <w:lang w:val="ru-RU"/>
              </w:rPr>
              <w:t>,</w:t>
            </w:r>
            <w:r w:rsidRPr="00852E6C">
              <w:rPr>
                <w:spacing w:val="-1"/>
                <w:sz w:val="24"/>
                <w:lang w:val="ru-RU"/>
              </w:rPr>
              <w:t xml:space="preserve"> </w:t>
            </w:r>
            <w:r w:rsidRPr="00852E6C">
              <w:rPr>
                <w:sz w:val="24"/>
                <w:lang w:val="ru-RU"/>
              </w:rPr>
              <w:t>ч/б -</w:t>
            </w:r>
            <w:r w:rsidRPr="00852E6C">
              <w:rPr>
                <w:spacing w:val="-1"/>
                <w:sz w:val="24"/>
                <w:lang w:val="ru-RU"/>
              </w:rPr>
              <w:t xml:space="preserve"> </w:t>
            </w:r>
            <w:r w:rsidRPr="00852E6C">
              <w:rPr>
                <w:sz w:val="24"/>
                <w:lang w:val="ru-RU"/>
              </w:rPr>
              <w:t>38</w:t>
            </w:r>
            <w:r w:rsidRPr="00852E6C">
              <w:rPr>
                <w:spacing w:val="-1"/>
                <w:sz w:val="24"/>
                <w:lang w:val="ru-RU"/>
              </w:rPr>
              <w:t xml:space="preserve"> </w:t>
            </w:r>
            <w:proofErr w:type="spellStart"/>
            <w:r w:rsidRPr="00852E6C">
              <w:rPr>
                <w:sz w:val="24"/>
                <w:lang w:val="ru-RU"/>
              </w:rPr>
              <w:t>стр</w:t>
            </w:r>
            <w:proofErr w:type="spellEnd"/>
            <w:r w:rsidRPr="00852E6C">
              <w:rPr>
                <w:sz w:val="24"/>
                <w:lang w:val="ru-RU"/>
              </w:rPr>
              <w:t>/мин</w:t>
            </w:r>
            <w:r w:rsidRPr="00852E6C">
              <w:rPr>
                <w:spacing w:val="-1"/>
                <w:sz w:val="24"/>
                <w:lang w:val="ru-RU"/>
              </w:rPr>
              <w:t xml:space="preserve"> </w:t>
            </w:r>
            <w:r w:rsidRPr="00852E6C">
              <w:rPr>
                <w:sz w:val="24"/>
                <w:lang w:val="ru-RU"/>
              </w:rPr>
              <w:t>(А4)</w:t>
            </w:r>
          </w:p>
        </w:tc>
      </w:tr>
    </w:tbl>
    <w:tbl>
      <w:tblPr>
        <w:tblStyle w:val="TableNormal"/>
        <w:tblpPr w:leftFromText="180" w:rightFromText="180" w:vertAnchor="text" w:horzAnchor="margin" w:tblpX="147" w:tblpY="1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
        <w:gridCol w:w="6003"/>
        <w:gridCol w:w="2989"/>
      </w:tblGrid>
      <w:tr w:rsidR="008A3B4B" w14:paraId="4885D430" w14:textId="77777777" w:rsidTr="008A3B4B">
        <w:trPr>
          <w:trHeight w:val="472"/>
        </w:trPr>
        <w:tc>
          <w:tcPr>
            <w:tcW w:w="9361" w:type="dxa"/>
            <w:gridSpan w:val="3"/>
          </w:tcPr>
          <w:p w14:paraId="0C021FAD" w14:textId="77777777" w:rsidR="008A3B4B" w:rsidRPr="00852E6C" w:rsidRDefault="008A3B4B" w:rsidP="008A3B4B">
            <w:pPr>
              <w:pStyle w:val="TableParagraph"/>
              <w:spacing w:before="5"/>
              <w:ind w:left="110"/>
              <w:rPr>
                <w:b/>
                <w:sz w:val="24"/>
                <w:lang w:val="ru-RU"/>
              </w:rPr>
            </w:pPr>
            <w:r>
              <w:rPr>
                <w:b/>
                <w:sz w:val="24"/>
              </w:rPr>
              <w:t>I</w:t>
            </w:r>
            <w:r w:rsidRPr="00FC38C3">
              <w:rPr>
                <w:b/>
                <w:sz w:val="24"/>
                <w:lang w:val="ru-RU"/>
              </w:rPr>
              <w:t>ӀӀ</w:t>
            </w:r>
            <w:r w:rsidRPr="00852E6C">
              <w:rPr>
                <w:b/>
                <w:spacing w:val="-3"/>
                <w:sz w:val="24"/>
                <w:lang w:val="ru-RU"/>
              </w:rPr>
              <w:t xml:space="preserve"> </w:t>
            </w:r>
            <w:r w:rsidRPr="00852E6C">
              <w:rPr>
                <w:b/>
                <w:sz w:val="24"/>
                <w:lang w:val="ru-RU"/>
              </w:rPr>
              <w:t>Демонстрационные</w:t>
            </w:r>
            <w:r w:rsidRPr="00852E6C">
              <w:rPr>
                <w:b/>
                <w:spacing w:val="-2"/>
                <w:sz w:val="24"/>
                <w:lang w:val="ru-RU"/>
              </w:rPr>
              <w:t xml:space="preserve"> </w:t>
            </w:r>
            <w:r w:rsidRPr="00852E6C">
              <w:rPr>
                <w:b/>
                <w:sz w:val="24"/>
                <w:lang w:val="ru-RU"/>
              </w:rPr>
              <w:t>учебно-наглядные</w:t>
            </w:r>
            <w:r w:rsidRPr="00852E6C">
              <w:rPr>
                <w:b/>
                <w:spacing w:val="-3"/>
                <w:sz w:val="24"/>
                <w:lang w:val="ru-RU"/>
              </w:rPr>
              <w:t xml:space="preserve"> </w:t>
            </w:r>
            <w:r w:rsidRPr="00852E6C">
              <w:rPr>
                <w:b/>
                <w:sz w:val="24"/>
                <w:lang w:val="ru-RU"/>
              </w:rPr>
              <w:t>пособия</w:t>
            </w:r>
          </w:p>
        </w:tc>
      </w:tr>
      <w:tr w:rsidR="008A3B4B" w14:paraId="57DEFE3D" w14:textId="77777777" w:rsidTr="008A3B4B">
        <w:trPr>
          <w:trHeight w:val="472"/>
        </w:trPr>
        <w:tc>
          <w:tcPr>
            <w:tcW w:w="9361" w:type="dxa"/>
            <w:gridSpan w:val="3"/>
          </w:tcPr>
          <w:p w14:paraId="512A1E73" w14:textId="77777777" w:rsidR="008A3B4B" w:rsidRDefault="008A3B4B" w:rsidP="008A3B4B">
            <w:pPr>
              <w:pStyle w:val="TableParagraph"/>
              <w:spacing w:before="5"/>
              <w:ind w:left="110"/>
              <w:rPr>
                <w:b/>
                <w:sz w:val="24"/>
              </w:rPr>
            </w:pPr>
            <w:proofErr w:type="spellStart"/>
            <w:r>
              <w:rPr>
                <w:b/>
                <w:sz w:val="24"/>
              </w:rPr>
              <w:t>Основное</w:t>
            </w:r>
            <w:proofErr w:type="spellEnd"/>
            <w:r>
              <w:rPr>
                <w:b/>
                <w:spacing w:val="-2"/>
                <w:sz w:val="24"/>
              </w:rPr>
              <w:t xml:space="preserve"> </w:t>
            </w:r>
            <w:proofErr w:type="spellStart"/>
            <w:r>
              <w:rPr>
                <w:b/>
                <w:sz w:val="24"/>
              </w:rPr>
              <w:t>оборудование</w:t>
            </w:r>
            <w:proofErr w:type="spellEnd"/>
          </w:p>
        </w:tc>
      </w:tr>
      <w:tr w:rsidR="008A3B4B" w14:paraId="0F59BE9C" w14:textId="77777777" w:rsidTr="008A3B4B">
        <w:trPr>
          <w:trHeight w:val="311"/>
        </w:trPr>
        <w:tc>
          <w:tcPr>
            <w:tcW w:w="369" w:type="dxa"/>
          </w:tcPr>
          <w:p w14:paraId="20CC498C" w14:textId="77777777" w:rsidR="008A3B4B" w:rsidRDefault="008A3B4B" w:rsidP="008A3B4B">
            <w:pPr>
              <w:pStyle w:val="TableParagraph"/>
              <w:spacing w:before="5"/>
              <w:ind w:left="110"/>
              <w:rPr>
                <w:sz w:val="24"/>
              </w:rPr>
            </w:pPr>
            <w:r>
              <w:rPr>
                <w:sz w:val="24"/>
              </w:rPr>
              <w:t>1.</w:t>
            </w:r>
          </w:p>
        </w:tc>
        <w:tc>
          <w:tcPr>
            <w:tcW w:w="6003" w:type="dxa"/>
          </w:tcPr>
          <w:p w14:paraId="582E3C1A" w14:textId="77777777" w:rsidR="008A3B4B" w:rsidRPr="00852E6C" w:rsidRDefault="008A3B4B" w:rsidP="008A3B4B">
            <w:pPr>
              <w:pStyle w:val="TableParagraph"/>
              <w:spacing w:before="5"/>
              <w:ind w:left="107"/>
              <w:rPr>
                <w:sz w:val="24"/>
                <w:lang w:val="ru-RU"/>
              </w:rPr>
            </w:pPr>
            <w:r w:rsidRPr="00852E6C">
              <w:rPr>
                <w:sz w:val="24"/>
                <w:lang w:val="ru-RU"/>
              </w:rPr>
              <w:t>Набор</w:t>
            </w:r>
            <w:r w:rsidRPr="00852E6C">
              <w:rPr>
                <w:spacing w:val="-1"/>
                <w:sz w:val="24"/>
                <w:lang w:val="ru-RU"/>
              </w:rPr>
              <w:t xml:space="preserve"> </w:t>
            </w:r>
            <w:r w:rsidRPr="00852E6C">
              <w:rPr>
                <w:sz w:val="24"/>
                <w:lang w:val="ru-RU"/>
              </w:rPr>
              <w:t>плакатов</w:t>
            </w:r>
            <w:r w:rsidRPr="00852E6C">
              <w:rPr>
                <w:spacing w:val="-1"/>
                <w:sz w:val="24"/>
                <w:lang w:val="ru-RU"/>
              </w:rPr>
              <w:t xml:space="preserve"> </w:t>
            </w:r>
            <w:r w:rsidRPr="00852E6C">
              <w:rPr>
                <w:sz w:val="24"/>
                <w:lang w:val="ru-RU"/>
              </w:rPr>
              <w:t>по</w:t>
            </w:r>
            <w:r w:rsidRPr="00852E6C">
              <w:rPr>
                <w:spacing w:val="-1"/>
                <w:sz w:val="24"/>
                <w:lang w:val="ru-RU"/>
              </w:rPr>
              <w:t xml:space="preserve"> </w:t>
            </w:r>
            <w:r w:rsidRPr="00852E6C">
              <w:rPr>
                <w:sz w:val="24"/>
                <w:lang w:val="ru-RU"/>
              </w:rPr>
              <w:t>основным</w:t>
            </w:r>
            <w:r w:rsidRPr="00852E6C">
              <w:rPr>
                <w:spacing w:val="-3"/>
                <w:sz w:val="24"/>
                <w:lang w:val="ru-RU"/>
              </w:rPr>
              <w:t xml:space="preserve"> </w:t>
            </w:r>
            <w:r w:rsidRPr="00852E6C">
              <w:rPr>
                <w:sz w:val="24"/>
                <w:lang w:val="ru-RU"/>
              </w:rPr>
              <w:t>темам</w:t>
            </w:r>
            <w:r w:rsidRPr="00852E6C">
              <w:rPr>
                <w:spacing w:val="-1"/>
                <w:sz w:val="24"/>
                <w:lang w:val="ru-RU"/>
              </w:rPr>
              <w:t xml:space="preserve"> </w:t>
            </w:r>
            <w:r w:rsidRPr="00852E6C">
              <w:rPr>
                <w:sz w:val="24"/>
                <w:lang w:val="ru-RU"/>
              </w:rPr>
              <w:t>программы</w:t>
            </w:r>
          </w:p>
        </w:tc>
        <w:tc>
          <w:tcPr>
            <w:tcW w:w="2989" w:type="dxa"/>
          </w:tcPr>
          <w:p w14:paraId="00C48CC9" w14:textId="77777777" w:rsidR="008A3B4B" w:rsidRPr="00852E6C" w:rsidRDefault="008A3B4B" w:rsidP="008A3B4B">
            <w:pPr>
              <w:pStyle w:val="TableParagraph"/>
              <w:rPr>
                <w:lang w:val="ru-RU"/>
              </w:rPr>
            </w:pPr>
          </w:p>
        </w:tc>
      </w:tr>
      <w:tr w:rsidR="008A3B4B" w14:paraId="52B748BC" w14:textId="77777777" w:rsidTr="008A3B4B">
        <w:trPr>
          <w:trHeight w:val="609"/>
        </w:trPr>
        <w:tc>
          <w:tcPr>
            <w:tcW w:w="369" w:type="dxa"/>
          </w:tcPr>
          <w:p w14:paraId="00F21402" w14:textId="77777777" w:rsidR="008A3B4B" w:rsidRDefault="008A3B4B" w:rsidP="008A3B4B">
            <w:pPr>
              <w:pStyle w:val="TableParagraph"/>
              <w:spacing w:before="5"/>
              <w:ind w:left="110"/>
              <w:rPr>
                <w:sz w:val="24"/>
              </w:rPr>
            </w:pPr>
            <w:r>
              <w:rPr>
                <w:sz w:val="24"/>
              </w:rPr>
              <w:t>2.</w:t>
            </w:r>
          </w:p>
        </w:tc>
        <w:tc>
          <w:tcPr>
            <w:tcW w:w="6003" w:type="dxa"/>
          </w:tcPr>
          <w:p w14:paraId="61F64B95" w14:textId="77777777" w:rsidR="008A3B4B" w:rsidRPr="00852E6C" w:rsidRDefault="008A3B4B" w:rsidP="008A3B4B">
            <w:pPr>
              <w:pStyle w:val="TableParagraph"/>
              <w:spacing w:before="5"/>
              <w:ind w:left="107"/>
              <w:rPr>
                <w:sz w:val="24"/>
                <w:lang w:val="ru-RU"/>
              </w:rPr>
            </w:pPr>
            <w:r w:rsidRPr="00852E6C">
              <w:rPr>
                <w:sz w:val="24"/>
                <w:lang w:val="ru-RU"/>
              </w:rPr>
              <w:t>Натуральные</w:t>
            </w:r>
            <w:r w:rsidRPr="00852E6C">
              <w:rPr>
                <w:spacing w:val="-5"/>
                <w:sz w:val="24"/>
                <w:lang w:val="ru-RU"/>
              </w:rPr>
              <w:t xml:space="preserve"> </w:t>
            </w:r>
            <w:r w:rsidRPr="00852E6C">
              <w:rPr>
                <w:sz w:val="24"/>
                <w:lang w:val="ru-RU"/>
              </w:rPr>
              <w:t>образцы:</w:t>
            </w:r>
            <w:r w:rsidRPr="00852E6C">
              <w:rPr>
                <w:spacing w:val="-2"/>
                <w:sz w:val="24"/>
                <w:lang w:val="ru-RU"/>
              </w:rPr>
              <w:t xml:space="preserve"> </w:t>
            </w:r>
            <w:r w:rsidRPr="00852E6C">
              <w:rPr>
                <w:sz w:val="24"/>
                <w:lang w:val="ru-RU"/>
              </w:rPr>
              <w:t>сварные</w:t>
            </w:r>
            <w:r w:rsidRPr="00852E6C">
              <w:rPr>
                <w:spacing w:val="-5"/>
                <w:sz w:val="24"/>
                <w:lang w:val="ru-RU"/>
              </w:rPr>
              <w:t xml:space="preserve"> </w:t>
            </w:r>
            <w:r w:rsidRPr="00852E6C">
              <w:rPr>
                <w:sz w:val="24"/>
                <w:lang w:val="ru-RU"/>
              </w:rPr>
              <w:t>соединения,</w:t>
            </w:r>
            <w:r w:rsidRPr="00852E6C">
              <w:rPr>
                <w:spacing w:val="-2"/>
                <w:sz w:val="24"/>
                <w:lang w:val="ru-RU"/>
              </w:rPr>
              <w:t xml:space="preserve"> </w:t>
            </w:r>
            <w:r w:rsidRPr="00852E6C">
              <w:rPr>
                <w:sz w:val="24"/>
                <w:lang w:val="ru-RU"/>
              </w:rPr>
              <w:t>макеты</w:t>
            </w:r>
          </w:p>
          <w:p w14:paraId="40BE73D3" w14:textId="77777777" w:rsidR="008A3B4B" w:rsidRPr="00852E6C" w:rsidRDefault="008A3B4B" w:rsidP="008A3B4B">
            <w:pPr>
              <w:pStyle w:val="TableParagraph"/>
              <w:spacing w:before="22"/>
              <w:ind w:left="107"/>
              <w:rPr>
                <w:sz w:val="24"/>
                <w:lang w:val="ru-RU"/>
              </w:rPr>
            </w:pPr>
            <w:r w:rsidRPr="00852E6C">
              <w:rPr>
                <w:sz w:val="24"/>
                <w:lang w:val="ru-RU"/>
              </w:rPr>
              <w:t>приспособлений,</w:t>
            </w:r>
            <w:r w:rsidRPr="00852E6C">
              <w:rPr>
                <w:spacing w:val="-4"/>
                <w:sz w:val="24"/>
                <w:lang w:val="ru-RU"/>
              </w:rPr>
              <w:t xml:space="preserve"> </w:t>
            </w:r>
            <w:r w:rsidRPr="00852E6C">
              <w:rPr>
                <w:sz w:val="24"/>
                <w:lang w:val="ru-RU"/>
              </w:rPr>
              <w:t>сварочная</w:t>
            </w:r>
            <w:r w:rsidRPr="00852E6C">
              <w:rPr>
                <w:spacing w:val="-4"/>
                <w:sz w:val="24"/>
                <w:lang w:val="ru-RU"/>
              </w:rPr>
              <w:t xml:space="preserve"> </w:t>
            </w:r>
            <w:r w:rsidRPr="00852E6C">
              <w:rPr>
                <w:sz w:val="24"/>
                <w:lang w:val="ru-RU"/>
              </w:rPr>
              <w:t>горелка,</w:t>
            </w:r>
            <w:r w:rsidRPr="00852E6C">
              <w:rPr>
                <w:spacing w:val="-4"/>
                <w:sz w:val="24"/>
                <w:lang w:val="ru-RU"/>
              </w:rPr>
              <w:t xml:space="preserve"> </w:t>
            </w:r>
            <w:r>
              <w:rPr>
                <w:sz w:val="24"/>
                <w:lang w:val="ru-RU"/>
              </w:rPr>
              <w:t>механические передачи</w:t>
            </w:r>
          </w:p>
        </w:tc>
        <w:tc>
          <w:tcPr>
            <w:tcW w:w="2989" w:type="dxa"/>
          </w:tcPr>
          <w:p w14:paraId="656E476F" w14:textId="77777777" w:rsidR="008A3B4B" w:rsidRDefault="008A3B4B" w:rsidP="008A3B4B">
            <w:pPr>
              <w:pStyle w:val="TableParagraph"/>
              <w:spacing w:before="5"/>
              <w:ind w:left="136"/>
              <w:rPr>
                <w:sz w:val="24"/>
              </w:rPr>
            </w:pPr>
            <w:proofErr w:type="spellStart"/>
            <w:r>
              <w:rPr>
                <w:sz w:val="24"/>
              </w:rPr>
              <w:t>Материал</w:t>
            </w:r>
            <w:proofErr w:type="spellEnd"/>
            <w:r>
              <w:rPr>
                <w:sz w:val="24"/>
              </w:rPr>
              <w:t>:</w:t>
            </w:r>
            <w:r>
              <w:rPr>
                <w:spacing w:val="-3"/>
                <w:sz w:val="24"/>
              </w:rPr>
              <w:t xml:space="preserve"> </w:t>
            </w:r>
            <w:proofErr w:type="spellStart"/>
            <w:r>
              <w:rPr>
                <w:sz w:val="24"/>
              </w:rPr>
              <w:t>металл</w:t>
            </w:r>
            <w:proofErr w:type="spellEnd"/>
          </w:p>
        </w:tc>
      </w:tr>
      <w:tr w:rsidR="008A3B4B" w14:paraId="0D621E8F" w14:textId="77777777" w:rsidTr="008A3B4B">
        <w:trPr>
          <w:trHeight w:val="472"/>
        </w:trPr>
        <w:tc>
          <w:tcPr>
            <w:tcW w:w="9361" w:type="dxa"/>
            <w:gridSpan w:val="3"/>
          </w:tcPr>
          <w:p w14:paraId="5C6E4536" w14:textId="77777777" w:rsidR="008A3B4B" w:rsidRDefault="008A3B4B" w:rsidP="008A3B4B">
            <w:pPr>
              <w:pStyle w:val="TableParagraph"/>
              <w:spacing w:before="5"/>
              <w:ind w:left="110"/>
              <w:rPr>
                <w:b/>
                <w:sz w:val="24"/>
              </w:rPr>
            </w:pPr>
            <w:proofErr w:type="spellStart"/>
            <w:r>
              <w:rPr>
                <w:b/>
                <w:sz w:val="24"/>
              </w:rPr>
              <w:lastRenderedPageBreak/>
              <w:t>Дополнительное</w:t>
            </w:r>
            <w:proofErr w:type="spellEnd"/>
            <w:r>
              <w:rPr>
                <w:b/>
                <w:spacing w:val="-2"/>
                <w:sz w:val="24"/>
              </w:rPr>
              <w:t xml:space="preserve"> </w:t>
            </w:r>
            <w:proofErr w:type="spellStart"/>
            <w:r>
              <w:rPr>
                <w:b/>
                <w:sz w:val="24"/>
              </w:rPr>
              <w:t>оборудование</w:t>
            </w:r>
            <w:proofErr w:type="spellEnd"/>
          </w:p>
        </w:tc>
      </w:tr>
      <w:tr w:rsidR="008A3B4B" w14:paraId="2938293E" w14:textId="77777777" w:rsidTr="008A3B4B">
        <w:trPr>
          <w:trHeight w:val="312"/>
        </w:trPr>
        <w:tc>
          <w:tcPr>
            <w:tcW w:w="369" w:type="dxa"/>
          </w:tcPr>
          <w:p w14:paraId="083B03AF" w14:textId="77777777" w:rsidR="008A3B4B" w:rsidRDefault="008A3B4B" w:rsidP="008A3B4B">
            <w:pPr>
              <w:pStyle w:val="TableParagraph"/>
              <w:spacing w:before="5"/>
              <w:ind w:left="110"/>
              <w:rPr>
                <w:sz w:val="24"/>
              </w:rPr>
            </w:pPr>
          </w:p>
          <w:p w14:paraId="5B08F8BC" w14:textId="77777777" w:rsidR="008A3B4B" w:rsidRDefault="008A3B4B" w:rsidP="008A3B4B">
            <w:pPr>
              <w:pStyle w:val="TableParagraph"/>
              <w:spacing w:before="5"/>
              <w:rPr>
                <w:sz w:val="24"/>
              </w:rPr>
            </w:pPr>
            <w:r>
              <w:rPr>
                <w:sz w:val="24"/>
              </w:rPr>
              <w:t>1.</w:t>
            </w:r>
          </w:p>
        </w:tc>
        <w:tc>
          <w:tcPr>
            <w:tcW w:w="6003" w:type="dxa"/>
          </w:tcPr>
          <w:p w14:paraId="023B2BED" w14:textId="77777777" w:rsidR="008A3B4B" w:rsidRPr="00852E6C" w:rsidRDefault="008A3B4B" w:rsidP="008A3B4B">
            <w:pPr>
              <w:pStyle w:val="TableParagraph"/>
              <w:spacing w:before="5"/>
              <w:ind w:left="107"/>
              <w:rPr>
                <w:sz w:val="24"/>
                <w:lang w:val="ru-RU"/>
              </w:rPr>
            </w:pPr>
            <w:r w:rsidRPr="00852E6C">
              <w:rPr>
                <w:sz w:val="24"/>
                <w:lang w:val="ru-RU"/>
              </w:rPr>
              <w:t>Презентации</w:t>
            </w:r>
            <w:r w:rsidRPr="00852E6C">
              <w:rPr>
                <w:spacing w:val="-5"/>
                <w:sz w:val="24"/>
                <w:lang w:val="ru-RU"/>
              </w:rPr>
              <w:t xml:space="preserve"> </w:t>
            </w:r>
            <w:r w:rsidRPr="00852E6C">
              <w:rPr>
                <w:sz w:val="24"/>
                <w:lang w:val="ru-RU"/>
              </w:rPr>
              <w:t>ко</w:t>
            </w:r>
            <w:r w:rsidRPr="00852E6C">
              <w:rPr>
                <w:spacing w:val="-2"/>
                <w:sz w:val="24"/>
                <w:lang w:val="ru-RU"/>
              </w:rPr>
              <w:t xml:space="preserve"> </w:t>
            </w:r>
            <w:r w:rsidRPr="00852E6C">
              <w:rPr>
                <w:sz w:val="24"/>
                <w:lang w:val="ru-RU"/>
              </w:rPr>
              <w:t>всем</w:t>
            </w:r>
            <w:r w:rsidRPr="00852E6C">
              <w:rPr>
                <w:spacing w:val="-3"/>
                <w:sz w:val="24"/>
                <w:lang w:val="ru-RU"/>
              </w:rPr>
              <w:t xml:space="preserve"> </w:t>
            </w:r>
            <w:r w:rsidRPr="00852E6C">
              <w:rPr>
                <w:sz w:val="24"/>
                <w:lang w:val="ru-RU"/>
              </w:rPr>
              <w:t>темам</w:t>
            </w:r>
            <w:r w:rsidRPr="00852E6C">
              <w:rPr>
                <w:spacing w:val="-3"/>
                <w:sz w:val="24"/>
                <w:lang w:val="ru-RU"/>
              </w:rPr>
              <w:t xml:space="preserve"> </w:t>
            </w:r>
            <w:r w:rsidRPr="00852E6C">
              <w:rPr>
                <w:sz w:val="24"/>
                <w:lang w:val="ru-RU"/>
              </w:rPr>
              <w:t>программы</w:t>
            </w:r>
          </w:p>
        </w:tc>
        <w:tc>
          <w:tcPr>
            <w:tcW w:w="2989" w:type="dxa"/>
          </w:tcPr>
          <w:p w14:paraId="3310DE98" w14:textId="77777777" w:rsidR="008A3B4B" w:rsidRPr="00852E6C" w:rsidRDefault="008A3B4B" w:rsidP="008A3B4B">
            <w:pPr>
              <w:pStyle w:val="TableParagraph"/>
              <w:rPr>
                <w:lang w:val="ru-RU"/>
              </w:rPr>
            </w:pPr>
          </w:p>
        </w:tc>
      </w:tr>
      <w:tr w:rsidR="008A3B4B" w14:paraId="4E14B9A4" w14:textId="77777777" w:rsidTr="008A3B4B">
        <w:trPr>
          <w:trHeight w:val="312"/>
        </w:trPr>
        <w:tc>
          <w:tcPr>
            <w:tcW w:w="9361" w:type="dxa"/>
            <w:gridSpan w:val="3"/>
            <w:tcBorders>
              <w:left w:val="nil"/>
              <w:bottom w:val="nil"/>
              <w:right w:val="nil"/>
            </w:tcBorders>
          </w:tcPr>
          <w:p w14:paraId="6A92E698" w14:textId="77777777" w:rsidR="008A3B4B" w:rsidRPr="00D56A5B" w:rsidRDefault="008A3B4B" w:rsidP="008A3B4B">
            <w:pPr>
              <w:pStyle w:val="TableParagraph"/>
              <w:spacing w:before="5"/>
              <w:ind w:left="110"/>
              <w:rPr>
                <w:sz w:val="24"/>
                <w:lang w:val="ru-RU"/>
              </w:rPr>
            </w:pPr>
          </w:p>
          <w:p w14:paraId="20A54277" w14:textId="77777777" w:rsidR="008A3B4B" w:rsidRPr="00D56A5B" w:rsidRDefault="008A3B4B" w:rsidP="008A3B4B">
            <w:pPr>
              <w:pStyle w:val="TableParagraph"/>
              <w:spacing w:before="5"/>
              <w:ind w:left="110"/>
              <w:rPr>
                <w:sz w:val="24"/>
                <w:lang w:val="ru-RU"/>
              </w:rPr>
            </w:pPr>
          </w:p>
          <w:p w14:paraId="7EF3A29F" w14:textId="77777777" w:rsidR="008A3B4B" w:rsidRPr="003C567A" w:rsidRDefault="008A3B4B" w:rsidP="008A3B4B">
            <w:pPr>
              <w:suppressAutoHyphens/>
              <w:jc w:val="both"/>
              <w:rPr>
                <w:rFonts w:ascii="Times New Roman" w:eastAsia="Times New Roman" w:hAnsi="Times New Roman" w:cs="Times New Roman"/>
                <w:bCs/>
                <w:iCs/>
                <w:sz w:val="24"/>
                <w:szCs w:val="24"/>
                <w:lang w:eastAsia="ru-RU"/>
              </w:rPr>
            </w:pPr>
            <w:proofErr w:type="spellStart"/>
            <w:r w:rsidRPr="003C567A">
              <w:rPr>
                <w:rFonts w:ascii="Times New Roman" w:eastAsia="Times New Roman" w:hAnsi="Times New Roman" w:cs="Times New Roman"/>
                <w:bCs/>
                <w:iCs/>
                <w:sz w:val="24"/>
                <w:szCs w:val="24"/>
                <w:lang w:eastAsia="ru-RU"/>
              </w:rPr>
              <w:t>Кабинет</w:t>
            </w:r>
            <w:proofErr w:type="spellEnd"/>
            <w:r w:rsidRPr="003C567A">
              <w:rPr>
                <w:rFonts w:ascii="Times New Roman" w:eastAsia="Times New Roman" w:hAnsi="Times New Roman" w:cs="Times New Roman"/>
                <w:bCs/>
                <w:iCs/>
                <w:sz w:val="24"/>
                <w:szCs w:val="24"/>
                <w:lang w:eastAsia="ru-RU"/>
              </w:rPr>
              <w:t xml:space="preserve"> «</w:t>
            </w:r>
            <w:proofErr w:type="spellStart"/>
            <w:r w:rsidRPr="003C567A">
              <w:rPr>
                <w:rFonts w:ascii="Times New Roman" w:eastAsia="Times New Roman" w:hAnsi="Times New Roman" w:cs="Times New Roman"/>
                <w:sz w:val="24"/>
                <w:szCs w:val="24"/>
                <w:lang w:eastAsia="ru-RU"/>
              </w:rPr>
              <w:t>Инженерная</w:t>
            </w:r>
            <w:proofErr w:type="spellEnd"/>
            <w:r w:rsidRPr="003C567A">
              <w:rPr>
                <w:rFonts w:ascii="Times New Roman" w:eastAsia="Times New Roman" w:hAnsi="Times New Roman" w:cs="Times New Roman"/>
                <w:sz w:val="24"/>
                <w:szCs w:val="24"/>
                <w:lang w:eastAsia="ru-RU"/>
              </w:rPr>
              <w:t xml:space="preserve"> </w:t>
            </w:r>
            <w:proofErr w:type="spellStart"/>
            <w:r w:rsidRPr="003C567A">
              <w:rPr>
                <w:rFonts w:ascii="Times New Roman" w:eastAsia="Times New Roman" w:hAnsi="Times New Roman" w:cs="Times New Roman"/>
                <w:sz w:val="24"/>
                <w:szCs w:val="24"/>
                <w:lang w:eastAsia="ru-RU"/>
              </w:rPr>
              <w:t>графика</w:t>
            </w:r>
            <w:proofErr w:type="spellEnd"/>
            <w:r w:rsidRPr="003C567A">
              <w:rPr>
                <w:rFonts w:ascii="Times New Roman" w:eastAsia="Times New Roman" w:hAnsi="Times New Roman" w:cs="Times New Roman"/>
                <w:bCs/>
                <w:iCs/>
                <w:sz w:val="24"/>
                <w:szCs w:val="24"/>
                <w:lang w:eastAsia="ru-RU"/>
              </w:rPr>
              <w:t>»</w:t>
            </w:r>
          </w:p>
          <w:tbl>
            <w:tblPr>
              <w:tblpPr w:leftFromText="180" w:rightFromText="180" w:vertAnchor="text" w:horzAnchor="margin" w:tblpY="41"/>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6128"/>
              <w:gridCol w:w="2979"/>
            </w:tblGrid>
            <w:tr w:rsidR="008A3B4B" w:rsidRPr="003C567A" w14:paraId="6F7F3AA8" w14:textId="77777777" w:rsidTr="008A3B4B">
              <w:tc>
                <w:tcPr>
                  <w:tcW w:w="206" w:type="pct"/>
                  <w:shd w:val="clear" w:color="auto" w:fill="auto"/>
                  <w:vAlign w:val="center"/>
                </w:tcPr>
                <w:p w14:paraId="63B2B455" w14:textId="77777777" w:rsidR="008A3B4B" w:rsidRPr="003C567A" w:rsidRDefault="008A3B4B" w:rsidP="008A3B4B">
                  <w:pPr>
                    <w:snapToGrid w:val="0"/>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w:t>
                  </w:r>
                </w:p>
              </w:tc>
              <w:tc>
                <w:tcPr>
                  <w:tcW w:w="3226" w:type="pct"/>
                  <w:shd w:val="clear" w:color="auto" w:fill="auto"/>
                  <w:vAlign w:val="center"/>
                </w:tcPr>
                <w:p w14:paraId="59BD0369" w14:textId="77777777" w:rsidR="008A3B4B" w:rsidRPr="003C567A" w:rsidRDefault="008A3B4B" w:rsidP="008A3B4B">
                  <w:pPr>
                    <w:snapToGrid w:val="0"/>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Наименование оборудования</w:t>
                  </w:r>
                </w:p>
              </w:tc>
              <w:tc>
                <w:tcPr>
                  <w:tcW w:w="1568" w:type="pct"/>
                  <w:shd w:val="clear" w:color="auto" w:fill="auto"/>
                  <w:vAlign w:val="center"/>
                </w:tcPr>
                <w:p w14:paraId="4338A784" w14:textId="77777777" w:rsidR="008A3B4B" w:rsidRPr="003C567A" w:rsidRDefault="008A3B4B" w:rsidP="008A3B4B">
                  <w:pPr>
                    <w:snapToGrid w:val="0"/>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Техническое описание</w:t>
                  </w:r>
                </w:p>
              </w:tc>
            </w:tr>
            <w:tr w:rsidR="008A3B4B" w:rsidRPr="003C567A" w14:paraId="605E9DB8" w14:textId="77777777" w:rsidTr="008A3B4B">
              <w:trPr>
                <w:trHeight w:val="278"/>
              </w:trPr>
              <w:tc>
                <w:tcPr>
                  <w:tcW w:w="5000" w:type="pct"/>
                  <w:gridSpan w:val="3"/>
                  <w:shd w:val="clear" w:color="auto" w:fill="auto"/>
                </w:tcPr>
                <w:p w14:paraId="7EFA38B6" w14:textId="77777777" w:rsidR="008A3B4B" w:rsidRPr="003C567A" w:rsidRDefault="008A3B4B" w:rsidP="008A3B4B">
                  <w:pPr>
                    <w:snapToGrid w:val="0"/>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lang w:val="en-US"/>
                    </w:rPr>
                    <w:t>I</w:t>
                  </w:r>
                  <w:r w:rsidRPr="003C567A">
                    <w:rPr>
                      <w:rFonts w:ascii="Times New Roman" w:eastAsia="Times New Roman" w:hAnsi="Times New Roman" w:cs="Times New Roman"/>
                      <w:b/>
                      <w:bCs/>
                      <w:iCs/>
                      <w:sz w:val="24"/>
                      <w:szCs w:val="28"/>
                    </w:rPr>
                    <w:t xml:space="preserve"> Специализированная мебель и системы хранения</w:t>
                  </w:r>
                </w:p>
              </w:tc>
            </w:tr>
            <w:tr w:rsidR="008A3B4B" w:rsidRPr="003C567A" w14:paraId="21FEF601" w14:textId="77777777" w:rsidTr="008A3B4B">
              <w:trPr>
                <w:trHeight w:val="277"/>
              </w:trPr>
              <w:tc>
                <w:tcPr>
                  <w:tcW w:w="5000" w:type="pct"/>
                  <w:gridSpan w:val="3"/>
                  <w:shd w:val="clear" w:color="auto" w:fill="auto"/>
                </w:tcPr>
                <w:p w14:paraId="28D58292" w14:textId="77777777" w:rsidR="008A3B4B" w:rsidRPr="003C567A" w:rsidRDefault="008A3B4B" w:rsidP="008A3B4B">
                  <w:pPr>
                    <w:snapToGrid w:val="0"/>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rPr>
                    <w:t>Основное оборудование</w:t>
                  </w:r>
                </w:p>
              </w:tc>
            </w:tr>
            <w:tr w:rsidR="008A3B4B" w:rsidRPr="003C567A" w14:paraId="7E0D5FEC" w14:textId="77777777" w:rsidTr="008A3B4B">
              <w:tc>
                <w:tcPr>
                  <w:tcW w:w="206" w:type="pct"/>
                  <w:shd w:val="clear" w:color="auto" w:fill="auto"/>
                </w:tcPr>
                <w:p w14:paraId="4D304B78" w14:textId="77777777" w:rsidR="008A3B4B" w:rsidRPr="003C567A" w:rsidRDefault="008A3B4B" w:rsidP="006901DA">
                  <w:pPr>
                    <w:numPr>
                      <w:ilvl w:val="0"/>
                      <w:numId w:val="9"/>
                    </w:numPr>
                    <w:snapToGrid w:val="0"/>
                    <w:rPr>
                      <w:rFonts w:ascii="Times New Roman" w:eastAsia="Times New Roman" w:hAnsi="Times New Roman" w:cs="Times New Roman"/>
                      <w:iCs/>
                      <w:sz w:val="24"/>
                      <w:szCs w:val="28"/>
                    </w:rPr>
                  </w:pPr>
                </w:p>
              </w:tc>
              <w:tc>
                <w:tcPr>
                  <w:tcW w:w="3226" w:type="pct"/>
                  <w:shd w:val="clear" w:color="auto" w:fill="auto"/>
                </w:tcPr>
                <w:p w14:paraId="50CC22E5" w14:textId="77777777" w:rsidR="008A3B4B" w:rsidRPr="003C567A" w:rsidRDefault="008A3B4B" w:rsidP="008A3B4B">
                  <w:pPr>
                    <w:snapToGrid w:val="0"/>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Рабочее место преподавателя</w:t>
                  </w:r>
                </w:p>
              </w:tc>
              <w:tc>
                <w:tcPr>
                  <w:tcW w:w="1568" w:type="pct"/>
                  <w:shd w:val="clear" w:color="auto" w:fill="auto"/>
                </w:tcPr>
                <w:p w14:paraId="42637F09" w14:textId="77777777" w:rsidR="008A3B4B" w:rsidRPr="003C567A" w:rsidRDefault="008A3B4B" w:rsidP="008A3B4B">
                  <w:pPr>
                    <w:snapToGrid w:val="0"/>
                    <w:rPr>
                      <w:rFonts w:ascii="Times New Roman" w:eastAsia="Times New Roman" w:hAnsi="Times New Roman" w:cs="Times New Roman"/>
                      <w:iCs/>
                      <w:sz w:val="24"/>
                      <w:szCs w:val="28"/>
                    </w:rPr>
                  </w:pPr>
                </w:p>
              </w:tc>
            </w:tr>
            <w:tr w:rsidR="008A3B4B" w:rsidRPr="003C567A" w14:paraId="2AF17ECA" w14:textId="77777777" w:rsidTr="008A3B4B">
              <w:tc>
                <w:tcPr>
                  <w:tcW w:w="206" w:type="pct"/>
                  <w:shd w:val="clear" w:color="auto" w:fill="auto"/>
                </w:tcPr>
                <w:p w14:paraId="6225D0E6" w14:textId="77777777" w:rsidR="008A3B4B" w:rsidRPr="003C567A" w:rsidRDefault="008A3B4B" w:rsidP="006901DA">
                  <w:pPr>
                    <w:numPr>
                      <w:ilvl w:val="0"/>
                      <w:numId w:val="9"/>
                    </w:numPr>
                    <w:snapToGrid w:val="0"/>
                    <w:rPr>
                      <w:rFonts w:ascii="Times New Roman" w:eastAsia="Times New Roman" w:hAnsi="Times New Roman" w:cs="Times New Roman"/>
                      <w:iCs/>
                      <w:sz w:val="24"/>
                      <w:szCs w:val="28"/>
                    </w:rPr>
                  </w:pPr>
                </w:p>
              </w:tc>
              <w:tc>
                <w:tcPr>
                  <w:tcW w:w="3226" w:type="pct"/>
                  <w:shd w:val="clear" w:color="auto" w:fill="auto"/>
                </w:tcPr>
                <w:p w14:paraId="5FCC049C" w14:textId="77777777" w:rsidR="008A3B4B" w:rsidRPr="003C567A" w:rsidRDefault="008A3B4B" w:rsidP="008A3B4B">
                  <w:pPr>
                    <w:snapToGrid w:val="0"/>
                    <w:rPr>
                      <w:rFonts w:ascii="Times New Roman" w:eastAsia="Times New Roman" w:hAnsi="Times New Roman" w:cs="Times New Roman"/>
                      <w:iCs/>
                      <w:sz w:val="24"/>
                      <w:szCs w:val="28"/>
                      <w:lang w:eastAsia="ru-RU"/>
                    </w:rPr>
                  </w:pPr>
                  <w:r w:rsidRPr="003C567A">
                    <w:rPr>
                      <w:rFonts w:ascii="Times New Roman" w:eastAsia="Times New Roman" w:hAnsi="Times New Roman" w:cs="Times New Roman"/>
                      <w:iCs/>
                      <w:sz w:val="24"/>
                      <w:szCs w:val="28"/>
                      <w:lang w:eastAsia="ru-RU"/>
                    </w:rPr>
                    <w:t>Посадочные места по количеству обучающихся</w:t>
                  </w:r>
                </w:p>
              </w:tc>
              <w:tc>
                <w:tcPr>
                  <w:tcW w:w="1568" w:type="pct"/>
                  <w:shd w:val="clear" w:color="auto" w:fill="auto"/>
                </w:tcPr>
                <w:p w14:paraId="30D9B495" w14:textId="77777777" w:rsidR="008A3B4B" w:rsidRPr="003C567A" w:rsidRDefault="008A3B4B" w:rsidP="008A3B4B">
                  <w:pPr>
                    <w:snapToGrid w:val="0"/>
                    <w:rPr>
                      <w:rFonts w:ascii="Times New Roman" w:eastAsia="Times New Roman" w:hAnsi="Times New Roman" w:cs="Times New Roman"/>
                      <w:iCs/>
                      <w:sz w:val="24"/>
                      <w:szCs w:val="28"/>
                    </w:rPr>
                  </w:pPr>
                </w:p>
              </w:tc>
            </w:tr>
            <w:tr w:rsidR="008A3B4B" w:rsidRPr="003C567A" w14:paraId="3B6FE3B4" w14:textId="77777777" w:rsidTr="008A3B4B">
              <w:tc>
                <w:tcPr>
                  <w:tcW w:w="206" w:type="pct"/>
                  <w:shd w:val="clear" w:color="auto" w:fill="auto"/>
                </w:tcPr>
                <w:p w14:paraId="0D99C9E0" w14:textId="77777777" w:rsidR="008A3B4B" w:rsidRPr="003C567A" w:rsidRDefault="008A3B4B" w:rsidP="006901DA">
                  <w:pPr>
                    <w:numPr>
                      <w:ilvl w:val="0"/>
                      <w:numId w:val="9"/>
                    </w:numPr>
                    <w:snapToGrid w:val="0"/>
                    <w:rPr>
                      <w:rFonts w:ascii="Times New Roman" w:eastAsia="Times New Roman" w:hAnsi="Times New Roman" w:cs="Times New Roman"/>
                      <w:iCs/>
                      <w:sz w:val="24"/>
                      <w:szCs w:val="28"/>
                    </w:rPr>
                  </w:pPr>
                </w:p>
              </w:tc>
              <w:tc>
                <w:tcPr>
                  <w:tcW w:w="3226" w:type="pct"/>
                  <w:shd w:val="clear" w:color="auto" w:fill="auto"/>
                </w:tcPr>
                <w:p w14:paraId="5FE25C95" w14:textId="77777777" w:rsidR="008A3B4B" w:rsidRPr="003C567A" w:rsidRDefault="008A3B4B" w:rsidP="008A3B4B">
                  <w:pPr>
                    <w:snapToGrid w:val="0"/>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Доска ученическая</w:t>
                  </w:r>
                </w:p>
              </w:tc>
              <w:tc>
                <w:tcPr>
                  <w:tcW w:w="1568" w:type="pct"/>
                  <w:shd w:val="clear" w:color="auto" w:fill="auto"/>
                </w:tcPr>
                <w:p w14:paraId="0A06A18A" w14:textId="77777777" w:rsidR="008A3B4B" w:rsidRPr="003C567A" w:rsidRDefault="008A3B4B" w:rsidP="008A3B4B">
                  <w:pPr>
                    <w:snapToGrid w:val="0"/>
                    <w:rPr>
                      <w:rFonts w:ascii="Times New Roman" w:eastAsia="Times New Roman" w:hAnsi="Times New Roman" w:cs="Times New Roman"/>
                      <w:iCs/>
                      <w:sz w:val="24"/>
                      <w:szCs w:val="28"/>
                    </w:rPr>
                  </w:pPr>
                </w:p>
              </w:tc>
            </w:tr>
            <w:tr w:rsidR="008A3B4B" w:rsidRPr="003C567A" w14:paraId="2D730526" w14:textId="77777777" w:rsidTr="008A3B4B">
              <w:tc>
                <w:tcPr>
                  <w:tcW w:w="206" w:type="pct"/>
                  <w:shd w:val="clear" w:color="auto" w:fill="auto"/>
                </w:tcPr>
                <w:p w14:paraId="4E7F4F8D" w14:textId="77777777" w:rsidR="008A3B4B" w:rsidRPr="003C567A" w:rsidRDefault="008A3B4B" w:rsidP="006901DA">
                  <w:pPr>
                    <w:numPr>
                      <w:ilvl w:val="0"/>
                      <w:numId w:val="9"/>
                    </w:numPr>
                    <w:snapToGrid w:val="0"/>
                    <w:rPr>
                      <w:rFonts w:ascii="Times New Roman" w:eastAsia="Times New Roman" w:hAnsi="Times New Roman" w:cs="Times New Roman"/>
                      <w:iCs/>
                      <w:sz w:val="24"/>
                      <w:szCs w:val="28"/>
                    </w:rPr>
                  </w:pPr>
                </w:p>
              </w:tc>
              <w:tc>
                <w:tcPr>
                  <w:tcW w:w="3226" w:type="pct"/>
                  <w:shd w:val="clear" w:color="auto" w:fill="auto"/>
                </w:tcPr>
                <w:p w14:paraId="051BA1ED" w14:textId="77777777" w:rsidR="008A3B4B" w:rsidRPr="003C567A" w:rsidRDefault="008A3B4B" w:rsidP="008A3B4B">
                  <w:pPr>
                    <w:snapToGrid w:val="0"/>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Шкаф для методических пособий</w:t>
                  </w:r>
                </w:p>
              </w:tc>
              <w:tc>
                <w:tcPr>
                  <w:tcW w:w="1568" w:type="pct"/>
                  <w:shd w:val="clear" w:color="auto" w:fill="auto"/>
                </w:tcPr>
                <w:p w14:paraId="101FC270" w14:textId="77777777" w:rsidR="008A3B4B" w:rsidRPr="003C567A" w:rsidRDefault="008A3B4B" w:rsidP="008A3B4B">
                  <w:pPr>
                    <w:snapToGrid w:val="0"/>
                    <w:rPr>
                      <w:rFonts w:ascii="Times New Roman" w:eastAsia="Times New Roman" w:hAnsi="Times New Roman" w:cs="Times New Roman"/>
                      <w:iCs/>
                      <w:sz w:val="24"/>
                      <w:szCs w:val="28"/>
                    </w:rPr>
                  </w:pPr>
                </w:p>
              </w:tc>
            </w:tr>
            <w:tr w:rsidR="008A3B4B" w:rsidRPr="003C567A" w14:paraId="072D8FFD" w14:textId="77777777" w:rsidTr="008A3B4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0996111" w14:textId="77777777" w:rsidR="008A3B4B" w:rsidRPr="003C567A" w:rsidRDefault="008A3B4B" w:rsidP="008A3B4B">
                  <w:pPr>
                    <w:snapToGrid w:val="0"/>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Дополнительное оборудование</w:t>
                  </w:r>
                </w:p>
              </w:tc>
            </w:tr>
            <w:tr w:rsidR="008A3B4B" w:rsidRPr="003C567A" w14:paraId="081A3130" w14:textId="77777777" w:rsidTr="008A3B4B">
              <w:tc>
                <w:tcPr>
                  <w:tcW w:w="206" w:type="pct"/>
                  <w:tcBorders>
                    <w:top w:val="single" w:sz="4" w:space="0" w:color="auto"/>
                    <w:left w:val="single" w:sz="4" w:space="0" w:color="auto"/>
                    <w:bottom w:val="single" w:sz="4" w:space="0" w:color="auto"/>
                    <w:right w:val="single" w:sz="4" w:space="0" w:color="auto"/>
                  </w:tcBorders>
                  <w:shd w:val="clear" w:color="auto" w:fill="auto"/>
                </w:tcPr>
                <w:p w14:paraId="79F982F8" w14:textId="77777777" w:rsidR="008A3B4B" w:rsidRPr="003C567A" w:rsidRDefault="008A3B4B" w:rsidP="008A3B4B">
                  <w:pPr>
                    <w:snapToGrid w:val="0"/>
                    <w:rPr>
                      <w:rFonts w:ascii="Times New Roman" w:eastAsia="Times New Roman" w:hAnsi="Times New Roman" w:cs="Times New Roman"/>
                      <w:iCs/>
                      <w:sz w:val="24"/>
                      <w:szCs w:val="28"/>
                    </w:rPr>
                  </w:pPr>
                </w:p>
              </w:tc>
              <w:tc>
                <w:tcPr>
                  <w:tcW w:w="3226" w:type="pct"/>
                  <w:tcBorders>
                    <w:top w:val="single" w:sz="4" w:space="0" w:color="auto"/>
                    <w:left w:val="single" w:sz="4" w:space="0" w:color="auto"/>
                    <w:bottom w:val="single" w:sz="4" w:space="0" w:color="auto"/>
                    <w:right w:val="single" w:sz="4" w:space="0" w:color="auto"/>
                  </w:tcBorders>
                  <w:shd w:val="clear" w:color="auto" w:fill="auto"/>
                </w:tcPr>
                <w:p w14:paraId="74226EC8" w14:textId="77777777" w:rsidR="008A3B4B" w:rsidRPr="003C567A" w:rsidRDefault="008A3B4B" w:rsidP="008A3B4B">
                  <w:pPr>
                    <w:snapToGrid w:val="0"/>
                    <w:rPr>
                      <w:rFonts w:ascii="Times New Roman" w:eastAsia="Times New Roman" w:hAnsi="Times New Roman" w:cs="Times New Roman"/>
                      <w:i/>
                      <w:sz w:val="24"/>
                      <w:szCs w:val="28"/>
                    </w:rPr>
                  </w:pPr>
                  <w:r w:rsidRPr="003C567A">
                    <w:rPr>
                      <w:rFonts w:ascii="Times New Roman" w:eastAsia="Times New Roman" w:hAnsi="Times New Roman" w:cs="Times New Roman"/>
                      <w:sz w:val="24"/>
                      <w:szCs w:val="28"/>
                    </w:rPr>
                    <w:t>Доска меловая (магнитно- маркерная)</w:t>
                  </w:r>
                </w:p>
              </w:tc>
              <w:tc>
                <w:tcPr>
                  <w:tcW w:w="1568" w:type="pct"/>
                  <w:tcBorders>
                    <w:top w:val="single" w:sz="4" w:space="0" w:color="auto"/>
                    <w:left w:val="single" w:sz="4" w:space="0" w:color="auto"/>
                    <w:bottom w:val="single" w:sz="4" w:space="0" w:color="auto"/>
                    <w:right w:val="single" w:sz="4" w:space="0" w:color="auto"/>
                  </w:tcBorders>
                  <w:shd w:val="clear" w:color="auto" w:fill="auto"/>
                </w:tcPr>
                <w:p w14:paraId="6800F740" w14:textId="77777777" w:rsidR="008A3B4B" w:rsidRPr="003C567A" w:rsidRDefault="008A3B4B" w:rsidP="008A3B4B">
                  <w:pPr>
                    <w:snapToGrid w:val="0"/>
                    <w:rPr>
                      <w:rFonts w:ascii="Times New Roman" w:eastAsia="Times New Roman" w:hAnsi="Times New Roman" w:cs="Times New Roman"/>
                      <w:i/>
                      <w:sz w:val="24"/>
                      <w:szCs w:val="28"/>
                    </w:rPr>
                  </w:pPr>
                </w:p>
              </w:tc>
            </w:tr>
            <w:tr w:rsidR="008A3B4B" w:rsidRPr="003C567A" w14:paraId="27CB4680" w14:textId="77777777" w:rsidTr="008A3B4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FDDB73B" w14:textId="77777777" w:rsidR="008A3B4B" w:rsidRPr="003C567A" w:rsidRDefault="008A3B4B" w:rsidP="008A3B4B">
                  <w:pPr>
                    <w:snapToGrid w:val="0"/>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t xml:space="preserve">II </w:t>
                  </w:r>
                  <w:r w:rsidRPr="003C567A">
                    <w:rPr>
                      <w:rFonts w:ascii="Times New Roman" w:eastAsia="Times New Roman" w:hAnsi="Times New Roman" w:cs="Times New Roman"/>
                      <w:b/>
                      <w:bCs/>
                      <w:iCs/>
                      <w:sz w:val="24"/>
                      <w:szCs w:val="28"/>
                    </w:rPr>
                    <w:t>Технические средства</w:t>
                  </w:r>
                </w:p>
              </w:tc>
            </w:tr>
            <w:tr w:rsidR="008A3B4B" w:rsidRPr="003C567A" w14:paraId="3E8BA370" w14:textId="77777777" w:rsidTr="008A3B4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C5C5DEA" w14:textId="77777777" w:rsidR="008A3B4B" w:rsidRPr="003C567A" w:rsidRDefault="008A3B4B" w:rsidP="008A3B4B">
                  <w:pPr>
                    <w:snapToGrid w:val="0"/>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Основное оборудование</w:t>
                  </w:r>
                </w:p>
              </w:tc>
            </w:tr>
            <w:tr w:rsidR="008A3B4B" w:rsidRPr="003C567A" w14:paraId="79C6340B" w14:textId="77777777" w:rsidTr="008A3B4B">
              <w:tc>
                <w:tcPr>
                  <w:tcW w:w="206" w:type="pct"/>
                  <w:shd w:val="clear" w:color="auto" w:fill="auto"/>
                </w:tcPr>
                <w:p w14:paraId="0E09D9D4" w14:textId="77777777" w:rsidR="008A3B4B" w:rsidRPr="003C567A" w:rsidRDefault="008A3B4B" w:rsidP="006901DA">
                  <w:pPr>
                    <w:numPr>
                      <w:ilvl w:val="0"/>
                      <w:numId w:val="10"/>
                    </w:numPr>
                    <w:snapToGrid w:val="0"/>
                    <w:rPr>
                      <w:rFonts w:ascii="Times New Roman" w:eastAsia="Times New Roman" w:hAnsi="Times New Roman" w:cs="Times New Roman"/>
                      <w:iCs/>
                      <w:sz w:val="24"/>
                      <w:szCs w:val="28"/>
                    </w:rPr>
                  </w:pPr>
                </w:p>
              </w:tc>
              <w:tc>
                <w:tcPr>
                  <w:tcW w:w="3226" w:type="pct"/>
                  <w:shd w:val="clear" w:color="auto" w:fill="auto"/>
                </w:tcPr>
                <w:p w14:paraId="2AF66133" w14:textId="77777777" w:rsidR="008A3B4B" w:rsidRPr="003C567A" w:rsidRDefault="008A3B4B" w:rsidP="008A3B4B">
                  <w:pPr>
                    <w:snapToGrid w:val="0"/>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 xml:space="preserve">Персональный компьютер </w:t>
                  </w:r>
                </w:p>
              </w:tc>
              <w:tc>
                <w:tcPr>
                  <w:tcW w:w="1568" w:type="pct"/>
                  <w:shd w:val="clear" w:color="auto" w:fill="auto"/>
                </w:tcPr>
                <w:p w14:paraId="48FBAA6F" w14:textId="77777777" w:rsidR="008A3B4B" w:rsidRPr="003C567A" w:rsidRDefault="008A3B4B" w:rsidP="008A3B4B">
                  <w:pPr>
                    <w:snapToGrid w:val="0"/>
                    <w:rPr>
                      <w:rFonts w:ascii="Times New Roman" w:eastAsia="Times New Roman" w:hAnsi="Times New Roman" w:cs="Times New Roman"/>
                      <w:iCs/>
                      <w:sz w:val="24"/>
                      <w:szCs w:val="28"/>
                    </w:rPr>
                  </w:pPr>
                </w:p>
              </w:tc>
            </w:tr>
            <w:tr w:rsidR="008A3B4B" w:rsidRPr="003C567A" w14:paraId="07E4CC11" w14:textId="77777777" w:rsidTr="008A3B4B">
              <w:tc>
                <w:tcPr>
                  <w:tcW w:w="206" w:type="pct"/>
                  <w:shd w:val="clear" w:color="auto" w:fill="auto"/>
                </w:tcPr>
                <w:p w14:paraId="43C79464" w14:textId="77777777" w:rsidR="008A3B4B" w:rsidRPr="003C567A" w:rsidRDefault="008A3B4B" w:rsidP="006901DA">
                  <w:pPr>
                    <w:numPr>
                      <w:ilvl w:val="0"/>
                      <w:numId w:val="10"/>
                    </w:numPr>
                    <w:snapToGrid w:val="0"/>
                    <w:rPr>
                      <w:rFonts w:ascii="Times New Roman" w:eastAsia="Times New Roman" w:hAnsi="Times New Roman" w:cs="Times New Roman"/>
                      <w:iCs/>
                      <w:sz w:val="24"/>
                      <w:szCs w:val="28"/>
                    </w:rPr>
                  </w:pPr>
                </w:p>
              </w:tc>
              <w:tc>
                <w:tcPr>
                  <w:tcW w:w="3226" w:type="pct"/>
                  <w:shd w:val="clear" w:color="auto" w:fill="auto"/>
                </w:tcPr>
                <w:p w14:paraId="5A9486AF" w14:textId="77777777" w:rsidR="008A3B4B" w:rsidRPr="003C567A" w:rsidRDefault="008A3B4B" w:rsidP="008A3B4B">
                  <w:pPr>
                    <w:snapToGrid w:val="0"/>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Проектор</w:t>
                  </w:r>
                </w:p>
              </w:tc>
              <w:tc>
                <w:tcPr>
                  <w:tcW w:w="1568" w:type="pct"/>
                  <w:shd w:val="clear" w:color="auto" w:fill="auto"/>
                </w:tcPr>
                <w:p w14:paraId="0EFFD6EC" w14:textId="77777777" w:rsidR="008A3B4B" w:rsidRPr="003C567A" w:rsidRDefault="008A3B4B" w:rsidP="008A3B4B">
                  <w:pPr>
                    <w:snapToGrid w:val="0"/>
                    <w:rPr>
                      <w:rFonts w:ascii="Times New Roman" w:eastAsia="Times New Roman" w:hAnsi="Times New Roman" w:cs="Times New Roman"/>
                      <w:iCs/>
                      <w:sz w:val="24"/>
                      <w:szCs w:val="28"/>
                    </w:rPr>
                  </w:pPr>
                </w:p>
              </w:tc>
            </w:tr>
            <w:tr w:rsidR="008A3B4B" w:rsidRPr="003C567A" w14:paraId="1CDFBE29" w14:textId="77777777" w:rsidTr="008A3B4B">
              <w:tc>
                <w:tcPr>
                  <w:tcW w:w="206" w:type="pct"/>
                  <w:shd w:val="clear" w:color="auto" w:fill="auto"/>
                </w:tcPr>
                <w:p w14:paraId="6F7561B8" w14:textId="77777777" w:rsidR="008A3B4B" w:rsidRPr="003C567A" w:rsidRDefault="008A3B4B" w:rsidP="006901DA">
                  <w:pPr>
                    <w:numPr>
                      <w:ilvl w:val="0"/>
                      <w:numId w:val="10"/>
                    </w:numPr>
                    <w:snapToGrid w:val="0"/>
                    <w:rPr>
                      <w:rFonts w:ascii="Times New Roman" w:eastAsia="Times New Roman" w:hAnsi="Times New Roman" w:cs="Times New Roman"/>
                      <w:iCs/>
                      <w:sz w:val="24"/>
                      <w:szCs w:val="28"/>
                    </w:rPr>
                  </w:pPr>
                </w:p>
              </w:tc>
              <w:tc>
                <w:tcPr>
                  <w:tcW w:w="3226" w:type="pct"/>
                  <w:shd w:val="clear" w:color="auto" w:fill="auto"/>
                </w:tcPr>
                <w:p w14:paraId="0532BCDE" w14:textId="77777777" w:rsidR="008A3B4B" w:rsidRPr="003C567A" w:rsidRDefault="008A3B4B" w:rsidP="008A3B4B">
                  <w:pPr>
                    <w:snapToGrid w:val="0"/>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Экран</w:t>
                  </w:r>
                </w:p>
              </w:tc>
              <w:tc>
                <w:tcPr>
                  <w:tcW w:w="1568" w:type="pct"/>
                  <w:shd w:val="clear" w:color="auto" w:fill="auto"/>
                </w:tcPr>
                <w:p w14:paraId="06844F38" w14:textId="77777777" w:rsidR="008A3B4B" w:rsidRPr="003C567A" w:rsidRDefault="008A3B4B" w:rsidP="008A3B4B">
                  <w:pPr>
                    <w:snapToGrid w:val="0"/>
                    <w:rPr>
                      <w:rFonts w:ascii="Times New Roman" w:eastAsia="Times New Roman" w:hAnsi="Times New Roman" w:cs="Times New Roman"/>
                      <w:iCs/>
                      <w:sz w:val="24"/>
                      <w:szCs w:val="28"/>
                    </w:rPr>
                  </w:pPr>
                </w:p>
              </w:tc>
            </w:tr>
            <w:tr w:rsidR="008A3B4B" w:rsidRPr="003C567A" w14:paraId="50B534C8" w14:textId="77777777" w:rsidTr="008A3B4B">
              <w:tc>
                <w:tcPr>
                  <w:tcW w:w="206" w:type="pct"/>
                  <w:shd w:val="clear" w:color="auto" w:fill="auto"/>
                </w:tcPr>
                <w:p w14:paraId="4E8EE1D1" w14:textId="77777777" w:rsidR="008A3B4B" w:rsidRPr="003C567A" w:rsidRDefault="008A3B4B" w:rsidP="006901DA">
                  <w:pPr>
                    <w:numPr>
                      <w:ilvl w:val="0"/>
                      <w:numId w:val="10"/>
                    </w:numPr>
                    <w:snapToGrid w:val="0"/>
                    <w:rPr>
                      <w:rFonts w:ascii="Times New Roman" w:eastAsia="Times New Roman" w:hAnsi="Times New Roman" w:cs="Times New Roman"/>
                      <w:iCs/>
                      <w:sz w:val="24"/>
                      <w:szCs w:val="28"/>
                    </w:rPr>
                  </w:pPr>
                </w:p>
              </w:tc>
              <w:tc>
                <w:tcPr>
                  <w:tcW w:w="3226" w:type="pct"/>
                  <w:shd w:val="clear" w:color="auto" w:fill="auto"/>
                </w:tcPr>
                <w:p w14:paraId="5A79EE3C" w14:textId="77777777" w:rsidR="008A3B4B" w:rsidRPr="003C567A" w:rsidRDefault="008A3B4B" w:rsidP="008A3B4B">
                  <w:pPr>
                    <w:snapToGrid w:val="0"/>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Комплект чертежных инструментов и приспособлений</w:t>
                  </w:r>
                </w:p>
              </w:tc>
              <w:tc>
                <w:tcPr>
                  <w:tcW w:w="1568" w:type="pct"/>
                  <w:shd w:val="clear" w:color="auto" w:fill="auto"/>
                </w:tcPr>
                <w:p w14:paraId="12B54F70" w14:textId="77777777" w:rsidR="008A3B4B" w:rsidRPr="003C567A" w:rsidRDefault="008A3B4B" w:rsidP="008A3B4B">
                  <w:pPr>
                    <w:snapToGrid w:val="0"/>
                    <w:rPr>
                      <w:rFonts w:ascii="Times New Roman" w:eastAsia="Times New Roman" w:hAnsi="Times New Roman" w:cs="Times New Roman"/>
                      <w:iCs/>
                      <w:sz w:val="24"/>
                      <w:szCs w:val="28"/>
                    </w:rPr>
                  </w:pPr>
                </w:p>
              </w:tc>
            </w:tr>
            <w:tr w:rsidR="008A3B4B" w:rsidRPr="003C567A" w14:paraId="48DF9CA6" w14:textId="77777777" w:rsidTr="008A3B4B">
              <w:tc>
                <w:tcPr>
                  <w:tcW w:w="5000" w:type="pct"/>
                  <w:gridSpan w:val="3"/>
                  <w:shd w:val="clear" w:color="auto" w:fill="auto"/>
                </w:tcPr>
                <w:p w14:paraId="52B6C63B" w14:textId="77777777" w:rsidR="008A3B4B" w:rsidRPr="003C567A" w:rsidRDefault="008A3B4B" w:rsidP="008A3B4B">
                  <w:pPr>
                    <w:snapToGrid w:val="0"/>
                    <w:rPr>
                      <w:rFonts w:ascii="Times New Roman" w:eastAsia="Times New Roman" w:hAnsi="Times New Roman" w:cs="Times New Roman"/>
                      <w:iCs/>
                      <w:sz w:val="24"/>
                      <w:szCs w:val="28"/>
                    </w:rPr>
                  </w:pPr>
                  <w:r w:rsidRPr="003C567A">
                    <w:rPr>
                      <w:rFonts w:ascii="Times New Roman" w:eastAsia="Times New Roman" w:hAnsi="Times New Roman" w:cs="Times New Roman"/>
                      <w:b/>
                      <w:iCs/>
                      <w:sz w:val="24"/>
                      <w:szCs w:val="28"/>
                    </w:rPr>
                    <w:t>Дополнительное оборудование</w:t>
                  </w:r>
                </w:p>
              </w:tc>
            </w:tr>
            <w:tr w:rsidR="008A3B4B" w:rsidRPr="003C567A" w14:paraId="4BBD0EEE" w14:textId="77777777" w:rsidTr="008A3B4B">
              <w:tc>
                <w:tcPr>
                  <w:tcW w:w="206" w:type="pct"/>
                  <w:shd w:val="clear" w:color="auto" w:fill="auto"/>
                </w:tcPr>
                <w:p w14:paraId="458976A1" w14:textId="77777777" w:rsidR="008A3B4B" w:rsidRPr="003C567A" w:rsidRDefault="008A3B4B" w:rsidP="008A3B4B">
                  <w:pPr>
                    <w:snapToGrid w:val="0"/>
                    <w:rPr>
                      <w:rFonts w:ascii="Times New Roman" w:eastAsia="Times New Roman" w:hAnsi="Times New Roman" w:cs="Times New Roman"/>
                      <w:iCs/>
                      <w:sz w:val="24"/>
                      <w:szCs w:val="28"/>
                    </w:rPr>
                  </w:pPr>
                </w:p>
              </w:tc>
              <w:tc>
                <w:tcPr>
                  <w:tcW w:w="3226" w:type="pct"/>
                  <w:shd w:val="clear" w:color="auto" w:fill="auto"/>
                </w:tcPr>
                <w:p w14:paraId="4598CEA9" w14:textId="77777777" w:rsidR="008A3B4B" w:rsidRPr="000934AB" w:rsidRDefault="008A3B4B" w:rsidP="008A3B4B">
                  <w:pPr>
                    <w:snapToGrid w:val="0"/>
                    <w:rPr>
                      <w:rFonts w:ascii="Times New Roman" w:eastAsia="Times New Roman" w:hAnsi="Times New Roman" w:cs="Times New Roman"/>
                      <w:sz w:val="24"/>
                      <w:szCs w:val="28"/>
                    </w:rPr>
                  </w:pPr>
                  <w:r>
                    <w:rPr>
                      <w:rFonts w:ascii="Times New Roman" w:eastAsia="Times New Roman" w:hAnsi="Times New Roman" w:cs="Times New Roman"/>
                      <w:sz w:val="24"/>
                      <w:szCs w:val="28"/>
                    </w:rPr>
                    <w:t>принтер</w:t>
                  </w:r>
                </w:p>
              </w:tc>
              <w:tc>
                <w:tcPr>
                  <w:tcW w:w="1568" w:type="pct"/>
                  <w:shd w:val="clear" w:color="auto" w:fill="auto"/>
                </w:tcPr>
                <w:p w14:paraId="123D10E0" w14:textId="77777777" w:rsidR="008A3B4B" w:rsidRPr="003C567A" w:rsidRDefault="008A3B4B" w:rsidP="008A3B4B">
                  <w:pPr>
                    <w:snapToGrid w:val="0"/>
                    <w:rPr>
                      <w:rFonts w:ascii="Times New Roman" w:eastAsia="Times New Roman" w:hAnsi="Times New Roman" w:cs="Times New Roman"/>
                      <w:iCs/>
                      <w:sz w:val="24"/>
                      <w:szCs w:val="28"/>
                    </w:rPr>
                  </w:pPr>
                </w:p>
              </w:tc>
            </w:tr>
            <w:tr w:rsidR="008A3B4B" w:rsidRPr="003C567A" w14:paraId="2E9A30AD" w14:textId="77777777" w:rsidTr="008A3B4B">
              <w:tc>
                <w:tcPr>
                  <w:tcW w:w="5000" w:type="pct"/>
                  <w:gridSpan w:val="3"/>
                  <w:shd w:val="clear" w:color="auto" w:fill="auto"/>
                </w:tcPr>
                <w:p w14:paraId="2EF2AB16" w14:textId="77777777" w:rsidR="008A3B4B" w:rsidRPr="003C567A" w:rsidRDefault="008A3B4B" w:rsidP="008A3B4B">
                  <w:pPr>
                    <w:snapToGrid w:val="0"/>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t>III</w:t>
                  </w:r>
                  <w:r w:rsidRPr="003C567A">
                    <w:rPr>
                      <w:rFonts w:ascii="Times New Roman" w:eastAsia="Times New Roman" w:hAnsi="Times New Roman" w:cs="Times New Roman"/>
                      <w:b/>
                      <w:bCs/>
                      <w:iCs/>
                      <w:sz w:val="24"/>
                      <w:szCs w:val="28"/>
                    </w:rPr>
                    <w:t xml:space="preserve"> Демонстрационные учебно-наглядные пособия</w:t>
                  </w:r>
                </w:p>
              </w:tc>
            </w:tr>
            <w:tr w:rsidR="008A3B4B" w:rsidRPr="003C567A" w14:paraId="75B39485" w14:textId="77777777" w:rsidTr="008A3B4B">
              <w:tc>
                <w:tcPr>
                  <w:tcW w:w="5000" w:type="pct"/>
                  <w:gridSpan w:val="3"/>
                  <w:shd w:val="clear" w:color="auto" w:fill="auto"/>
                </w:tcPr>
                <w:p w14:paraId="6C4A33D6" w14:textId="77777777" w:rsidR="008A3B4B" w:rsidRPr="003C567A" w:rsidRDefault="008A3B4B" w:rsidP="008A3B4B">
                  <w:pPr>
                    <w:snapToGrid w:val="0"/>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Основное оборудование</w:t>
                  </w:r>
                </w:p>
              </w:tc>
            </w:tr>
            <w:tr w:rsidR="008A3B4B" w:rsidRPr="003C567A" w14:paraId="28F25164" w14:textId="77777777" w:rsidTr="008A3B4B">
              <w:tc>
                <w:tcPr>
                  <w:tcW w:w="206" w:type="pct"/>
                  <w:shd w:val="clear" w:color="auto" w:fill="auto"/>
                </w:tcPr>
                <w:p w14:paraId="0555B538" w14:textId="77777777" w:rsidR="008A3B4B" w:rsidRPr="003C567A" w:rsidRDefault="008A3B4B" w:rsidP="006901DA">
                  <w:pPr>
                    <w:numPr>
                      <w:ilvl w:val="0"/>
                      <w:numId w:val="11"/>
                    </w:numPr>
                    <w:snapToGrid w:val="0"/>
                    <w:rPr>
                      <w:rFonts w:ascii="Times New Roman" w:eastAsia="Times New Roman" w:hAnsi="Times New Roman" w:cs="Times New Roman"/>
                      <w:iCs/>
                      <w:sz w:val="24"/>
                      <w:szCs w:val="28"/>
                    </w:rPr>
                  </w:pPr>
                </w:p>
              </w:tc>
              <w:tc>
                <w:tcPr>
                  <w:tcW w:w="3226" w:type="pct"/>
                  <w:shd w:val="clear" w:color="auto" w:fill="auto"/>
                </w:tcPr>
                <w:p w14:paraId="4415E568" w14:textId="77777777" w:rsidR="008A3B4B" w:rsidRPr="003C567A" w:rsidRDefault="008A3B4B" w:rsidP="008A3B4B">
                  <w:pPr>
                    <w:snapToGrid w:val="0"/>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Комплект учебно-наглядных средств обучения (модели, натурные объекты, электронные презентации, демонстрационные таблицы)</w:t>
                  </w:r>
                </w:p>
              </w:tc>
              <w:tc>
                <w:tcPr>
                  <w:tcW w:w="1568" w:type="pct"/>
                  <w:shd w:val="clear" w:color="auto" w:fill="auto"/>
                </w:tcPr>
                <w:p w14:paraId="170EAC3D" w14:textId="77777777" w:rsidR="008A3B4B" w:rsidRPr="003C567A" w:rsidRDefault="008A3B4B" w:rsidP="008A3B4B">
                  <w:pPr>
                    <w:snapToGrid w:val="0"/>
                    <w:rPr>
                      <w:rFonts w:ascii="Times New Roman" w:eastAsia="Times New Roman" w:hAnsi="Times New Roman" w:cs="Times New Roman"/>
                      <w:iCs/>
                      <w:sz w:val="24"/>
                      <w:szCs w:val="28"/>
                    </w:rPr>
                  </w:pPr>
                </w:p>
              </w:tc>
            </w:tr>
            <w:tr w:rsidR="008A3B4B" w:rsidRPr="003C567A" w14:paraId="54DACE92" w14:textId="77777777" w:rsidTr="008A3B4B">
              <w:tc>
                <w:tcPr>
                  <w:tcW w:w="206" w:type="pct"/>
                  <w:shd w:val="clear" w:color="auto" w:fill="auto"/>
                </w:tcPr>
                <w:p w14:paraId="732929C3" w14:textId="77777777" w:rsidR="008A3B4B" w:rsidRPr="003C567A" w:rsidRDefault="008A3B4B" w:rsidP="006901DA">
                  <w:pPr>
                    <w:numPr>
                      <w:ilvl w:val="0"/>
                      <w:numId w:val="11"/>
                    </w:numPr>
                    <w:snapToGrid w:val="0"/>
                    <w:rPr>
                      <w:rFonts w:ascii="Times New Roman" w:eastAsia="Times New Roman" w:hAnsi="Times New Roman" w:cs="Times New Roman"/>
                      <w:iCs/>
                      <w:sz w:val="24"/>
                      <w:szCs w:val="28"/>
                    </w:rPr>
                  </w:pPr>
                </w:p>
              </w:tc>
              <w:tc>
                <w:tcPr>
                  <w:tcW w:w="3226" w:type="pct"/>
                  <w:shd w:val="clear" w:color="auto" w:fill="auto"/>
                </w:tcPr>
                <w:p w14:paraId="0D342623" w14:textId="77777777" w:rsidR="008A3B4B" w:rsidRPr="003C567A" w:rsidRDefault="008A3B4B" w:rsidP="008A3B4B">
                  <w:pPr>
                    <w:snapToGrid w:val="0"/>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Образцы различных типов и видов деталей и заготовок для измерений</w:t>
                  </w:r>
                </w:p>
              </w:tc>
              <w:tc>
                <w:tcPr>
                  <w:tcW w:w="1568" w:type="pct"/>
                  <w:shd w:val="clear" w:color="auto" w:fill="auto"/>
                </w:tcPr>
                <w:p w14:paraId="24A7CFC7" w14:textId="77777777" w:rsidR="008A3B4B" w:rsidRPr="003C567A" w:rsidRDefault="008A3B4B" w:rsidP="008A3B4B">
                  <w:pPr>
                    <w:snapToGrid w:val="0"/>
                    <w:rPr>
                      <w:rFonts w:ascii="Times New Roman" w:eastAsia="Times New Roman" w:hAnsi="Times New Roman" w:cs="Times New Roman"/>
                      <w:iCs/>
                      <w:sz w:val="24"/>
                      <w:szCs w:val="28"/>
                    </w:rPr>
                  </w:pPr>
                </w:p>
              </w:tc>
            </w:tr>
            <w:tr w:rsidR="008A3B4B" w:rsidRPr="003C567A" w14:paraId="63313AFB" w14:textId="77777777" w:rsidTr="008A3B4B">
              <w:tc>
                <w:tcPr>
                  <w:tcW w:w="206" w:type="pct"/>
                  <w:shd w:val="clear" w:color="auto" w:fill="auto"/>
                </w:tcPr>
                <w:p w14:paraId="6933A99A" w14:textId="77777777" w:rsidR="008A3B4B" w:rsidRPr="003C567A" w:rsidRDefault="008A3B4B" w:rsidP="006901DA">
                  <w:pPr>
                    <w:numPr>
                      <w:ilvl w:val="0"/>
                      <w:numId w:val="11"/>
                    </w:numPr>
                    <w:snapToGrid w:val="0"/>
                    <w:rPr>
                      <w:rFonts w:ascii="Times New Roman" w:eastAsia="Times New Roman" w:hAnsi="Times New Roman" w:cs="Times New Roman"/>
                      <w:iCs/>
                      <w:sz w:val="24"/>
                      <w:szCs w:val="28"/>
                    </w:rPr>
                  </w:pPr>
                </w:p>
              </w:tc>
              <w:tc>
                <w:tcPr>
                  <w:tcW w:w="3226" w:type="pct"/>
                  <w:shd w:val="clear" w:color="auto" w:fill="auto"/>
                </w:tcPr>
                <w:p w14:paraId="7DFE6EBB" w14:textId="77777777" w:rsidR="008A3B4B" w:rsidRPr="003C567A" w:rsidRDefault="008A3B4B" w:rsidP="008A3B4B">
                  <w:pPr>
                    <w:snapToGrid w:val="0"/>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Чертежи для чтения размеров, допусков, посадок, зазоров и шероховатостей</w:t>
                  </w:r>
                </w:p>
              </w:tc>
              <w:tc>
                <w:tcPr>
                  <w:tcW w:w="1568" w:type="pct"/>
                  <w:shd w:val="clear" w:color="auto" w:fill="auto"/>
                </w:tcPr>
                <w:p w14:paraId="24EAEA74" w14:textId="77777777" w:rsidR="008A3B4B" w:rsidRPr="003C567A" w:rsidRDefault="008A3B4B" w:rsidP="008A3B4B">
                  <w:pPr>
                    <w:snapToGrid w:val="0"/>
                    <w:rPr>
                      <w:rFonts w:ascii="Times New Roman" w:eastAsia="Times New Roman" w:hAnsi="Times New Roman" w:cs="Times New Roman"/>
                      <w:iCs/>
                      <w:sz w:val="24"/>
                      <w:szCs w:val="28"/>
                    </w:rPr>
                  </w:pPr>
                </w:p>
              </w:tc>
            </w:tr>
            <w:tr w:rsidR="008A3B4B" w:rsidRPr="003C567A" w14:paraId="7C84FA51" w14:textId="77777777" w:rsidTr="008A3B4B">
              <w:tc>
                <w:tcPr>
                  <w:tcW w:w="5000" w:type="pct"/>
                  <w:gridSpan w:val="3"/>
                  <w:shd w:val="clear" w:color="auto" w:fill="auto"/>
                </w:tcPr>
                <w:p w14:paraId="72B09D07" w14:textId="77777777" w:rsidR="008A3B4B" w:rsidRPr="003C567A" w:rsidRDefault="008A3B4B" w:rsidP="008A3B4B">
                  <w:pPr>
                    <w:snapToGrid w:val="0"/>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Дополнительное оборудование</w:t>
                  </w:r>
                </w:p>
              </w:tc>
            </w:tr>
            <w:tr w:rsidR="008A3B4B" w:rsidRPr="003C567A" w14:paraId="4BB9B9AC" w14:textId="77777777" w:rsidTr="008A3B4B">
              <w:tc>
                <w:tcPr>
                  <w:tcW w:w="206" w:type="pct"/>
                  <w:shd w:val="clear" w:color="auto" w:fill="auto"/>
                </w:tcPr>
                <w:p w14:paraId="14840178" w14:textId="77777777" w:rsidR="008A3B4B" w:rsidRPr="003C567A" w:rsidRDefault="008A3B4B" w:rsidP="008A3B4B">
                  <w:pPr>
                    <w:snapToGrid w:val="0"/>
                    <w:rPr>
                      <w:rFonts w:ascii="Times New Roman" w:eastAsia="Times New Roman" w:hAnsi="Times New Roman" w:cs="Times New Roman"/>
                      <w:iCs/>
                      <w:sz w:val="24"/>
                      <w:szCs w:val="28"/>
                    </w:rPr>
                  </w:pPr>
                </w:p>
              </w:tc>
              <w:tc>
                <w:tcPr>
                  <w:tcW w:w="3226" w:type="pct"/>
                  <w:shd w:val="clear" w:color="auto" w:fill="auto"/>
                </w:tcPr>
                <w:p w14:paraId="27391ECE" w14:textId="77777777" w:rsidR="008A3B4B" w:rsidRPr="003C567A" w:rsidRDefault="008A3B4B" w:rsidP="008A3B4B">
                  <w:pPr>
                    <w:snapToGrid w:val="0"/>
                    <w:rPr>
                      <w:rFonts w:ascii="Times New Roman" w:eastAsia="Times New Roman" w:hAnsi="Times New Roman" w:cs="Times New Roman"/>
                      <w:i/>
                      <w:sz w:val="24"/>
                      <w:szCs w:val="28"/>
                    </w:rPr>
                  </w:pPr>
                </w:p>
              </w:tc>
              <w:tc>
                <w:tcPr>
                  <w:tcW w:w="1568" w:type="pct"/>
                  <w:shd w:val="clear" w:color="auto" w:fill="auto"/>
                </w:tcPr>
                <w:p w14:paraId="555F7FE1" w14:textId="77777777" w:rsidR="008A3B4B" w:rsidRPr="003C567A" w:rsidRDefault="008A3B4B" w:rsidP="008A3B4B">
                  <w:pPr>
                    <w:snapToGrid w:val="0"/>
                    <w:rPr>
                      <w:rFonts w:ascii="Times New Roman" w:eastAsia="Times New Roman" w:hAnsi="Times New Roman" w:cs="Times New Roman"/>
                      <w:iCs/>
                      <w:sz w:val="24"/>
                      <w:szCs w:val="28"/>
                    </w:rPr>
                  </w:pPr>
                </w:p>
              </w:tc>
            </w:tr>
          </w:tbl>
          <w:p w14:paraId="2F14DAA5" w14:textId="77777777" w:rsidR="008A3B4B" w:rsidRPr="00852E6C" w:rsidRDefault="008A3B4B" w:rsidP="008A3B4B">
            <w:pPr>
              <w:pStyle w:val="TableParagraph"/>
            </w:pPr>
          </w:p>
        </w:tc>
      </w:tr>
    </w:tbl>
    <w:p w14:paraId="0C22B048" w14:textId="77777777" w:rsidR="008A3B4B" w:rsidRPr="0082511F" w:rsidRDefault="008A3B4B" w:rsidP="008A3B4B">
      <w:pPr>
        <w:rPr>
          <w:sz w:val="24"/>
        </w:rPr>
        <w:sectPr w:rsidR="008A3B4B" w:rsidRPr="0082511F">
          <w:pgSz w:w="11910" w:h="16840"/>
          <w:pgMar w:top="680" w:right="320" w:bottom="280" w:left="1180" w:header="0" w:footer="11" w:gutter="0"/>
          <w:cols w:space="720"/>
        </w:sectPr>
      </w:pPr>
    </w:p>
    <w:p w14:paraId="29D17C9F" w14:textId="77777777" w:rsidR="008A3B4B" w:rsidRPr="00FA680C" w:rsidRDefault="008A3B4B" w:rsidP="008A3B4B">
      <w:pPr>
        <w:spacing w:after="200" w:line="276" w:lineRule="auto"/>
        <w:rPr>
          <w:rFonts w:ascii="Times New Roman" w:hAnsi="Times New Roman" w:cs="Times New Roman"/>
          <w:b/>
          <w:bCs/>
          <w:sz w:val="24"/>
          <w:szCs w:val="24"/>
        </w:rPr>
      </w:pPr>
    </w:p>
    <w:p w14:paraId="64A697A8" w14:textId="77777777" w:rsidR="008A3B4B" w:rsidRPr="00852E6C" w:rsidRDefault="008A3B4B" w:rsidP="008A3B4B">
      <w:pPr>
        <w:pStyle w:val="114"/>
        <w:rPr>
          <w:rFonts w:ascii="Times New Roman" w:eastAsia="Times New Roman" w:hAnsi="Times New Roman"/>
          <w:sz w:val="28"/>
          <w:szCs w:val="28"/>
        </w:rPr>
      </w:pPr>
      <w:bookmarkStart w:id="30" w:name="_Toc152334673"/>
      <w:bookmarkStart w:id="31" w:name="_Toc162370399"/>
      <w:r w:rsidRPr="00852E6C">
        <w:rPr>
          <w:rFonts w:ascii="Times New Roman" w:hAnsi="Times New Roman"/>
          <w:sz w:val="28"/>
          <w:szCs w:val="28"/>
        </w:rPr>
        <w:t>3.2. Учебно-методическое обеспечение</w:t>
      </w:r>
      <w:bookmarkEnd w:id="30"/>
      <w:bookmarkEnd w:id="31"/>
    </w:p>
    <w:p w14:paraId="6614F533" w14:textId="77777777" w:rsidR="008A3B4B" w:rsidRPr="00852E6C" w:rsidRDefault="008A3B4B" w:rsidP="008A3B4B">
      <w:pPr>
        <w:pStyle w:val="a4"/>
        <w:spacing w:line="276" w:lineRule="auto"/>
        <w:ind w:left="0" w:firstLine="709"/>
        <w:rPr>
          <w:rFonts w:ascii="Times New Roman" w:hAnsi="Times New Roman" w:cs="Times New Roman"/>
          <w:b/>
          <w:sz w:val="28"/>
          <w:szCs w:val="28"/>
        </w:rPr>
      </w:pPr>
      <w:r w:rsidRPr="00852E6C">
        <w:rPr>
          <w:rFonts w:ascii="Times New Roman" w:hAnsi="Times New Roman" w:cs="Times New Roman"/>
          <w:b/>
          <w:sz w:val="28"/>
          <w:szCs w:val="28"/>
        </w:rPr>
        <w:t>3.2.1. Основные печатные и/или электронные издания</w:t>
      </w:r>
    </w:p>
    <w:p w14:paraId="4D0F9851" w14:textId="77777777" w:rsidR="008A3B4B" w:rsidRPr="00852E6C" w:rsidRDefault="008A3B4B" w:rsidP="006901DA">
      <w:pPr>
        <w:pStyle w:val="a4"/>
        <w:numPr>
          <w:ilvl w:val="0"/>
          <w:numId w:val="6"/>
        </w:numPr>
        <w:spacing w:line="276" w:lineRule="auto"/>
        <w:ind w:left="0" w:firstLine="709"/>
        <w:jc w:val="both"/>
        <w:rPr>
          <w:rFonts w:ascii="Times New Roman" w:hAnsi="Times New Roman" w:cs="Times New Roman"/>
          <w:sz w:val="28"/>
          <w:szCs w:val="28"/>
        </w:rPr>
      </w:pPr>
      <w:r w:rsidRPr="00852E6C">
        <w:rPr>
          <w:rFonts w:ascii="Times New Roman" w:hAnsi="Times New Roman" w:cs="Times New Roman"/>
          <w:bCs/>
          <w:iCs/>
          <w:sz w:val="28"/>
          <w:szCs w:val="28"/>
        </w:rPr>
        <w:t>1.</w:t>
      </w:r>
      <w:bookmarkStart w:id="32" w:name="_Hlk156825228"/>
      <w:r w:rsidRPr="00852E6C">
        <w:rPr>
          <w:rFonts w:ascii="Times New Roman" w:hAnsi="Times New Roman" w:cs="Times New Roman"/>
          <w:sz w:val="28"/>
          <w:szCs w:val="28"/>
        </w:rPr>
        <w:t xml:space="preserve"> Овчинников В. В. Подготовительные и сборочные операции перед сваркой : учебник / В.В. Овчи</w:t>
      </w:r>
      <w:r>
        <w:rPr>
          <w:rFonts w:ascii="Times New Roman" w:hAnsi="Times New Roman" w:cs="Times New Roman"/>
          <w:sz w:val="28"/>
          <w:szCs w:val="28"/>
        </w:rPr>
        <w:t>нников. — Москва : КНОРУС, 20</w:t>
      </w:r>
      <w:r w:rsidRPr="00893369">
        <w:rPr>
          <w:rFonts w:ascii="Times New Roman" w:hAnsi="Times New Roman" w:cs="Times New Roman"/>
          <w:sz w:val="28"/>
          <w:szCs w:val="28"/>
        </w:rPr>
        <w:t>22</w:t>
      </w:r>
      <w:r w:rsidRPr="00852E6C">
        <w:rPr>
          <w:rFonts w:ascii="Times New Roman" w:hAnsi="Times New Roman" w:cs="Times New Roman"/>
          <w:sz w:val="28"/>
          <w:szCs w:val="28"/>
        </w:rPr>
        <w:t xml:space="preserve"> — 172 с.</w:t>
      </w:r>
    </w:p>
    <w:p w14:paraId="6A533FC1" w14:textId="77777777" w:rsidR="008A3B4B" w:rsidRPr="00024A85" w:rsidRDefault="008A3B4B" w:rsidP="006901DA">
      <w:pPr>
        <w:pStyle w:val="a4"/>
        <w:numPr>
          <w:ilvl w:val="0"/>
          <w:numId w:val="6"/>
        </w:numPr>
        <w:spacing w:line="276" w:lineRule="auto"/>
        <w:ind w:left="0" w:firstLine="709"/>
        <w:contextualSpacing w:val="0"/>
        <w:jc w:val="both"/>
        <w:rPr>
          <w:rFonts w:ascii="Times New Roman" w:hAnsi="Times New Roman" w:cs="Times New Roman"/>
          <w:sz w:val="28"/>
          <w:szCs w:val="28"/>
        </w:rPr>
      </w:pPr>
      <w:r w:rsidRPr="00024A85">
        <w:rPr>
          <w:rFonts w:ascii="Times New Roman" w:hAnsi="Times New Roman" w:cs="Times New Roman"/>
          <w:sz w:val="28"/>
          <w:szCs w:val="28"/>
        </w:rPr>
        <w:t xml:space="preserve">Овчинников В.В. Контроль качества сварных соединений: Учебник / В.В. </w:t>
      </w:r>
      <w:proofErr w:type="spellStart"/>
      <w:r w:rsidRPr="00024A85">
        <w:rPr>
          <w:rFonts w:ascii="Times New Roman" w:hAnsi="Times New Roman" w:cs="Times New Roman"/>
          <w:sz w:val="28"/>
          <w:szCs w:val="28"/>
        </w:rPr>
        <w:t>Овчиников</w:t>
      </w:r>
      <w:proofErr w:type="spellEnd"/>
      <w:r w:rsidRPr="00024A85">
        <w:rPr>
          <w:rFonts w:ascii="Times New Roman" w:hAnsi="Times New Roman" w:cs="Times New Roman"/>
          <w:sz w:val="28"/>
          <w:szCs w:val="28"/>
        </w:rPr>
        <w:t>. – Москва; Вологда : Инфра-Инженерия, 2022. – 208 с. : ил.,</w:t>
      </w:r>
      <w:proofErr w:type="spellStart"/>
      <w:r w:rsidRPr="00024A85">
        <w:rPr>
          <w:rFonts w:ascii="Times New Roman" w:hAnsi="Times New Roman" w:cs="Times New Roman"/>
          <w:sz w:val="28"/>
          <w:szCs w:val="28"/>
        </w:rPr>
        <w:t>табл</w:t>
      </w:r>
      <w:proofErr w:type="spellEnd"/>
      <w:r w:rsidRPr="00024A85">
        <w:rPr>
          <w:rFonts w:ascii="Times New Roman" w:hAnsi="Times New Roman" w:cs="Times New Roman"/>
          <w:sz w:val="28"/>
          <w:szCs w:val="28"/>
        </w:rPr>
        <w:t>..</w:t>
      </w:r>
    </w:p>
    <w:p w14:paraId="16C1B146" w14:textId="77777777" w:rsidR="008A3B4B" w:rsidRPr="00024A85" w:rsidRDefault="008A3B4B" w:rsidP="006901DA">
      <w:pPr>
        <w:pStyle w:val="a4"/>
        <w:numPr>
          <w:ilvl w:val="0"/>
          <w:numId w:val="6"/>
        </w:numPr>
        <w:spacing w:line="276" w:lineRule="auto"/>
        <w:ind w:left="0" w:firstLine="709"/>
        <w:jc w:val="both"/>
        <w:rPr>
          <w:rFonts w:ascii="Times New Roman" w:hAnsi="Times New Roman" w:cs="Times New Roman"/>
          <w:sz w:val="28"/>
          <w:szCs w:val="28"/>
        </w:rPr>
      </w:pPr>
      <w:r w:rsidRPr="00024A85">
        <w:rPr>
          <w:rFonts w:ascii="Times New Roman" w:hAnsi="Times New Roman" w:cs="Times New Roman"/>
          <w:sz w:val="28"/>
          <w:szCs w:val="28"/>
        </w:rPr>
        <w:t>Овчинников В.В. Технология изготовления сварных конструкций : учебник / Овчинников В.В. – М, : ИД «ФОРУМ» : ИНФРА-М, 2020. – 208 с.</w:t>
      </w:r>
    </w:p>
    <w:bookmarkEnd w:id="32"/>
    <w:p w14:paraId="1FBA7BF6" w14:textId="77777777" w:rsidR="008A3B4B" w:rsidRDefault="008A3B4B" w:rsidP="008A3B4B">
      <w:pPr>
        <w:suppressAutoHyphens/>
        <w:spacing w:line="276" w:lineRule="auto"/>
        <w:ind w:firstLine="709"/>
        <w:contextualSpacing/>
        <w:rPr>
          <w:rFonts w:ascii="Times New Roman" w:hAnsi="Times New Roman" w:cs="Times New Roman"/>
          <w:b/>
          <w:bCs/>
          <w:sz w:val="24"/>
          <w:szCs w:val="24"/>
        </w:rPr>
      </w:pPr>
    </w:p>
    <w:p w14:paraId="50324251" w14:textId="77777777" w:rsidR="008A3B4B" w:rsidRPr="00FA680C" w:rsidRDefault="008A3B4B" w:rsidP="008A3B4B">
      <w:pPr>
        <w:suppressAutoHyphens/>
        <w:spacing w:line="276" w:lineRule="auto"/>
        <w:ind w:firstLine="709"/>
        <w:contextualSpacing/>
        <w:rPr>
          <w:rFonts w:ascii="Times New Roman" w:hAnsi="Times New Roman" w:cs="Times New Roman"/>
          <w:bCs/>
          <w:i/>
          <w:sz w:val="24"/>
          <w:szCs w:val="24"/>
        </w:rPr>
      </w:pPr>
      <w:r w:rsidRPr="00FA680C">
        <w:rPr>
          <w:rFonts w:ascii="Times New Roman" w:hAnsi="Times New Roman" w:cs="Times New Roman"/>
          <w:b/>
          <w:bCs/>
          <w:sz w:val="24"/>
          <w:szCs w:val="24"/>
        </w:rPr>
        <w:t xml:space="preserve">3.2.2. Дополнительные источники </w:t>
      </w:r>
    </w:p>
    <w:p w14:paraId="3326EEE0" w14:textId="77777777" w:rsidR="008A3B4B" w:rsidRPr="00024A85" w:rsidRDefault="00125D9A" w:rsidP="006901DA">
      <w:pPr>
        <w:pStyle w:val="a4"/>
        <w:numPr>
          <w:ilvl w:val="0"/>
          <w:numId w:val="7"/>
        </w:numPr>
        <w:spacing w:line="276" w:lineRule="auto"/>
        <w:ind w:left="0" w:firstLine="709"/>
        <w:contextualSpacing w:val="0"/>
        <w:jc w:val="both"/>
        <w:rPr>
          <w:rFonts w:ascii="Times New Roman" w:hAnsi="Times New Roman" w:cs="Times New Roman"/>
          <w:iCs/>
          <w:sz w:val="28"/>
          <w:szCs w:val="28"/>
        </w:rPr>
      </w:pPr>
      <w:hyperlink r:id="rId12" w:history="1">
        <w:r w:rsidR="008A3B4B" w:rsidRPr="00024A85">
          <w:rPr>
            <w:rStyle w:val="af0"/>
            <w:rFonts w:ascii="Times New Roman" w:hAnsi="Times New Roman" w:cs="Times New Roman"/>
            <w:iCs/>
            <w:color w:val="auto"/>
            <w:sz w:val="28"/>
            <w:szCs w:val="28"/>
            <w:u w:val="none"/>
          </w:rPr>
          <w:t>Юхин Н.А. Дефекты сварных швов и соединений | Сварка и сварщик (weldering.com)</w:t>
        </w:r>
      </w:hyperlink>
    </w:p>
    <w:p w14:paraId="77A6CBDB" w14:textId="77777777" w:rsidR="008A3B4B" w:rsidRPr="00024A85" w:rsidRDefault="00125D9A" w:rsidP="006901DA">
      <w:pPr>
        <w:pStyle w:val="a4"/>
        <w:numPr>
          <w:ilvl w:val="0"/>
          <w:numId w:val="7"/>
        </w:numPr>
        <w:spacing w:line="276" w:lineRule="auto"/>
        <w:ind w:left="0" w:firstLine="709"/>
        <w:contextualSpacing w:val="0"/>
        <w:jc w:val="both"/>
        <w:rPr>
          <w:rFonts w:ascii="Times New Roman" w:hAnsi="Times New Roman" w:cs="Times New Roman"/>
          <w:iCs/>
          <w:sz w:val="28"/>
          <w:szCs w:val="28"/>
        </w:rPr>
      </w:pPr>
      <w:hyperlink r:id="rId13" w:history="1">
        <w:r w:rsidR="008A3B4B" w:rsidRPr="00024A85">
          <w:rPr>
            <w:rStyle w:val="af0"/>
            <w:rFonts w:ascii="Times New Roman" w:hAnsi="Times New Roman" w:cs="Times New Roman"/>
            <w:iCs/>
            <w:color w:val="auto"/>
            <w:sz w:val="28"/>
            <w:szCs w:val="28"/>
            <w:u w:val="none"/>
          </w:rPr>
          <w:t>Дефекты сварных соединений и швов: трещины, подрез, поры, включения, брызги | Сварка и сварщик (weldering.com)</w:t>
        </w:r>
      </w:hyperlink>
    </w:p>
    <w:p w14:paraId="54E79182" w14:textId="77777777" w:rsidR="008A3B4B" w:rsidRPr="00024A85" w:rsidRDefault="00125D9A" w:rsidP="006901DA">
      <w:pPr>
        <w:pStyle w:val="a4"/>
        <w:numPr>
          <w:ilvl w:val="0"/>
          <w:numId w:val="7"/>
        </w:numPr>
        <w:spacing w:line="276" w:lineRule="auto"/>
        <w:ind w:left="0" w:firstLine="709"/>
        <w:contextualSpacing w:val="0"/>
        <w:jc w:val="both"/>
        <w:rPr>
          <w:rFonts w:ascii="Times New Roman" w:hAnsi="Times New Roman" w:cs="Times New Roman"/>
          <w:iCs/>
          <w:sz w:val="28"/>
          <w:szCs w:val="28"/>
        </w:rPr>
      </w:pPr>
      <w:hyperlink r:id="rId14" w:history="1">
        <w:r w:rsidR="008A3B4B" w:rsidRPr="00024A85">
          <w:rPr>
            <w:rStyle w:val="af0"/>
            <w:rFonts w:ascii="Times New Roman" w:hAnsi="Times New Roman" w:cs="Times New Roman"/>
            <w:iCs/>
            <w:color w:val="auto"/>
            <w:sz w:val="28"/>
            <w:szCs w:val="28"/>
            <w:u w:val="none"/>
          </w:rPr>
          <w:t>Обозначение сварных швов | Сварка и сварщик (weldering.com)</w:t>
        </w:r>
      </w:hyperlink>
    </w:p>
    <w:p w14:paraId="52C6194B" w14:textId="77777777" w:rsidR="008A3B4B" w:rsidRPr="00024A85" w:rsidRDefault="008A3B4B" w:rsidP="008A3B4B">
      <w:pPr>
        <w:spacing w:line="276" w:lineRule="auto"/>
        <w:ind w:firstLine="709"/>
        <w:contextualSpacing/>
        <w:jc w:val="both"/>
        <w:rPr>
          <w:rFonts w:ascii="Times New Roman" w:hAnsi="Times New Roman" w:cs="Times New Roman"/>
          <w:bCs/>
          <w:iCs/>
          <w:sz w:val="24"/>
          <w:szCs w:val="24"/>
        </w:rPr>
      </w:pPr>
    </w:p>
    <w:p w14:paraId="14C52FC2" w14:textId="77777777" w:rsidR="008A3B4B" w:rsidRDefault="008A3B4B" w:rsidP="008A3B4B">
      <w:pPr>
        <w:pStyle w:val="1f"/>
        <w:rPr>
          <w:rFonts w:ascii="Times New Roman" w:hAnsi="Times New Roman"/>
        </w:rPr>
      </w:pPr>
      <w:bookmarkStart w:id="33" w:name="_Toc152334674"/>
      <w:bookmarkStart w:id="34" w:name="_Toc162370400"/>
      <w:r w:rsidRPr="00E11160">
        <w:rPr>
          <w:rFonts w:ascii="Times New Roman" w:hAnsi="Times New Roman"/>
        </w:rPr>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bookmarkEnd w:id="33"/>
      <w:bookmarkEnd w:id="34"/>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500"/>
        <w:gridCol w:w="2595"/>
      </w:tblGrid>
      <w:tr w:rsidR="008A3B4B" w14:paraId="4C991F7B" w14:textId="77777777" w:rsidTr="008A3B4B">
        <w:trPr>
          <w:trHeight w:val="1098"/>
        </w:trPr>
        <w:tc>
          <w:tcPr>
            <w:tcW w:w="3686" w:type="dxa"/>
          </w:tcPr>
          <w:p w14:paraId="6BC5F353" w14:textId="77777777" w:rsidR="008A3B4B" w:rsidRPr="008D2724" w:rsidRDefault="008A3B4B" w:rsidP="008A3B4B">
            <w:pPr>
              <w:suppressAutoHyphens/>
              <w:contextualSpacing/>
              <w:jc w:val="center"/>
              <w:rPr>
                <w:rFonts w:ascii="Times New Roman" w:hAnsi="Times New Roman" w:cs="Times New Roman"/>
                <w:b/>
                <w:iCs/>
                <w:sz w:val="24"/>
                <w:szCs w:val="24"/>
              </w:rPr>
            </w:pPr>
            <w:r w:rsidRPr="008D2724">
              <w:rPr>
                <w:rFonts w:ascii="Times New Roman" w:hAnsi="Times New Roman" w:cs="Times New Roman"/>
                <w:b/>
                <w:iCs/>
                <w:sz w:val="24"/>
                <w:szCs w:val="24"/>
              </w:rPr>
              <w:t xml:space="preserve">Код </w:t>
            </w:r>
            <w:r>
              <w:rPr>
                <w:rFonts w:ascii="Times New Roman" w:hAnsi="Times New Roman" w:cs="Times New Roman"/>
                <w:b/>
                <w:iCs/>
                <w:sz w:val="24"/>
                <w:szCs w:val="24"/>
              </w:rPr>
              <w:t>П</w:t>
            </w:r>
            <w:r w:rsidRPr="008D2724">
              <w:rPr>
                <w:rFonts w:ascii="Times New Roman" w:hAnsi="Times New Roman" w:cs="Times New Roman"/>
                <w:b/>
                <w:iCs/>
                <w:sz w:val="24"/>
                <w:szCs w:val="24"/>
              </w:rPr>
              <w:t>К</w:t>
            </w:r>
            <w:r>
              <w:rPr>
                <w:rFonts w:ascii="Times New Roman" w:hAnsi="Times New Roman" w:cs="Times New Roman"/>
                <w:b/>
                <w:iCs/>
                <w:sz w:val="24"/>
                <w:szCs w:val="24"/>
              </w:rPr>
              <w:t>, ОК</w:t>
            </w:r>
          </w:p>
        </w:tc>
        <w:tc>
          <w:tcPr>
            <w:tcW w:w="3500" w:type="dxa"/>
            <w:vAlign w:val="center"/>
          </w:tcPr>
          <w:p w14:paraId="2414ACCB" w14:textId="77777777" w:rsidR="008A3B4B" w:rsidRPr="008D2724" w:rsidRDefault="008A3B4B" w:rsidP="008A3B4B">
            <w:pPr>
              <w:suppressAutoHyphens/>
              <w:contextualSpacing/>
              <w:jc w:val="center"/>
              <w:rPr>
                <w:rFonts w:ascii="Times New Roman" w:hAnsi="Times New Roman" w:cs="Times New Roman"/>
                <w:b/>
                <w:sz w:val="24"/>
                <w:szCs w:val="24"/>
              </w:rPr>
            </w:pPr>
            <w:r>
              <w:rPr>
                <w:rFonts w:ascii="Times New Roman" w:hAnsi="Times New Roman" w:cs="Times New Roman"/>
                <w:b/>
                <w:iCs/>
                <w:sz w:val="24"/>
                <w:szCs w:val="24"/>
              </w:rPr>
              <w:t>Критерии</w:t>
            </w:r>
            <w:r w:rsidRPr="008D2724">
              <w:rPr>
                <w:rFonts w:ascii="Times New Roman" w:hAnsi="Times New Roman" w:cs="Times New Roman"/>
                <w:b/>
                <w:iCs/>
                <w:sz w:val="24"/>
                <w:szCs w:val="24"/>
              </w:rPr>
              <w:t xml:space="preserve"> оценки результата</w:t>
            </w:r>
            <w:r>
              <w:rPr>
                <w:rFonts w:ascii="Times New Roman" w:hAnsi="Times New Roman" w:cs="Times New Roman"/>
                <w:b/>
                <w:iCs/>
                <w:sz w:val="24"/>
                <w:szCs w:val="24"/>
              </w:rPr>
              <w:br/>
              <w:t>(п</w:t>
            </w:r>
            <w:r w:rsidRPr="007863C1">
              <w:rPr>
                <w:rFonts w:ascii="Times New Roman" w:hAnsi="Times New Roman" w:cs="Times New Roman"/>
                <w:b/>
                <w:iCs/>
                <w:sz w:val="24"/>
                <w:szCs w:val="24"/>
              </w:rPr>
              <w:t>оказатели освоенности компетенций</w:t>
            </w:r>
            <w:r>
              <w:rPr>
                <w:rFonts w:ascii="Times New Roman" w:hAnsi="Times New Roman" w:cs="Times New Roman"/>
                <w:b/>
                <w:iCs/>
                <w:sz w:val="24"/>
                <w:szCs w:val="24"/>
              </w:rPr>
              <w:t>)</w:t>
            </w:r>
          </w:p>
        </w:tc>
        <w:tc>
          <w:tcPr>
            <w:tcW w:w="2595" w:type="dxa"/>
            <w:vAlign w:val="center"/>
          </w:tcPr>
          <w:p w14:paraId="4835A21D" w14:textId="77777777" w:rsidR="008A3B4B" w:rsidRPr="00852E6C" w:rsidRDefault="008A3B4B" w:rsidP="008A3B4B">
            <w:pPr>
              <w:suppressAutoHyphens/>
              <w:jc w:val="center"/>
              <w:rPr>
                <w:rFonts w:ascii="Times New Roman" w:hAnsi="Times New Roman"/>
              </w:rPr>
            </w:pPr>
            <w:r w:rsidRPr="00852E6C">
              <w:rPr>
                <w:rFonts w:ascii="Times New Roman" w:hAnsi="Times New Roman" w:cs="Times New Roman"/>
                <w:sz w:val="24"/>
                <w:szCs w:val="24"/>
              </w:rPr>
              <w:t>Формы контроля и методы оценки</w:t>
            </w:r>
          </w:p>
        </w:tc>
      </w:tr>
      <w:tr w:rsidR="008A3B4B" w14:paraId="353960E0" w14:textId="77777777" w:rsidTr="008A3B4B">
        <w:trPr>
          <w:trHeight w:val="698"/>
        </w:trPr>
        <w:tc>
          <w:tcPr>
            <w:tcW w:w="3686" w:type="dxa"/>
          </w:tcPr>
          <w:p w14:paraId="29598F92" w14:textId="77777777" w:rsidR="008A3B4B" w:rsidRDefault="008A3B4B" w:rsidP="008A3B4B">
            <w:pPr>
              <w:jc w:val="both"/>
              <w:rPr>
                <w:rFonts w:ascii="Times New Roman" w:hAnsi="Times New Roman"/>
                <w:sz w:val="24"/>
                <w:szCs w:val="24"/>
              </w:rPr>
            </w:pPr>
            <w:r>
              <w:rPr>
                <w:rFonts w:ascii="Times New Roman" w:hAnsi="Times New Roman"/>
                <w:sz w:val="24"/>
                <w:szCs w:val="24"/>
              </w:rPr>
              <w:t>ПК.1.1.</w:t>
            </w:r>
          </w:p>
          <w:p w14:paraId="6BE59E5E" w14:textId="77777777" w:rsidR="008A3B4B" w:rsidRDefault="008A3B4B" w:rsidP="008A3B4B">
            <w:pPr>
              <w:jc w:val="both"/>
              <w:rPr>
                <w:rFonts w:ascii="Times New Roman" w:hAnsi="Times New Roman"/>
                <w:i/>
              </w:rPr>
            </w:pPr>
            <w:r>
              <w:rPr>
                <w:rFonts w:ascii="Times New Roman" w:hAnsi="Times New Roman"/>
                <w:sz w:val="24"/>
                <w:szCs w:val="24"/>
              </w:rPr>
              <w:t>Проводить сборочные операции перед сваркой с использованием конструкторской, производственно-технологической и нормативной документации</w:t>
            </w:r>
          </w:p>
        </w:tc>
        <w:tc>
          <w:tcPr>
            <w:tcW w:w="3500" w:type="dxa"/>
          </w:tcPr>
          <w:p w14:paraId="62F95D2E" w14:textId="77777777" w:rsidR="008A3B4B" w:rsidRDefault="008A3B4B" w:rsidP="008A3B4B">
            <w:pPr>
              <w:suppressAutoHyphens/>
              <w:jc w:val="both"/>
              <w:rPr>
                <w:rFonts w:ascii="Times New Roman" w:hAnsi="Times New Roman"/>
              </w:rPr>
            </w:pPr>
            <w:r>
              <w:rPr>
                <w:rFonts w:ascii="Times New Roman" w:hAnsi="Times New Roman"/>
              </w:rPr>
              <w:t>Пользуется конструкторской, производственно-технологической и нормативной документацией для выполнения профессиональной деятельности</w:t>
            </w:r>
          </w:p>
        </w:tc>
        <w:tc>
          <w:tcPr>
            <w:tcW w:w="2595" w:type="dxa"/>
            <w:vMerge w:val="restart"/>
          </w:tcPr>
          <w:p w14:paraId="1378903F" w14:textId="77777777" w:rsidR="008A3B4B" w:rsidRDefault="008A3B4B" w:rsidP="008A3B4B">
            <w:pPr>
              <w:suppressAutoHyphens/>
              <w:jc w:val="both"/>
              <w:rPr>
                <w:rFonts w:ascii="Times New Roman" w:hAnsi="Times New Roman"/>
                <w:i/>
              </w:rPr>
            </w:pPr>
            <w:r>
              <w:rPr>
                <w:rFonts w:ascii="Times New Roman" w:hAnsi="Times New Roman"/>
                <w:i/>
              </w:rPr>
              <w:t>Экспертное наблюдение выполнения практических работ, оценка результатов практического обучения</w:t>
            </w:r>
          </w:p>
          <w:p w14:paraId="13426EE5" w14:textId="77777777" w:rsidR="008A3B4B" w:rsidRDefault="008A3B4B" w:rsidP="008A3B4B">
            <w:pPr>
              <w:suppressAutoHyphens/>
              <w:jc w:val="both"/>
              <w:rPr>
                <w:rFonts w:ascii="Times New Roman" w:hAnsi="Times New Roman"/>
                <w:i/>
              </w:rPr>
            </w:pPr>
            <w:r>
              <w:rPr>
                <w:rFonts w:ascii="Times New Roman" w:hAnsi="Times New Roman" w:cs="Times New Roman"/>
                <w:i/>
                <w:sz w:val="24"/>
                <w:szCs w:val="24"/>
              </w:rPr>
              <w:t>К</w:t>
            </w:r>
            <w:r w:rsidRPr="00413AF3">
              <w:rPr>
                <w:rFonts w:ascii="Times New Roman" w:hAnsi="Times New Roman" w:cs="Times New Roman"/>
                <w:i/>
                <w:sz w:val="24"/>
                <w:szCs w:val="24"/>
              </w:rPr>
              <w:t>онтрольные работы, зачеты, квалификационные испытания</w:t>
            </w:r>
          </w:p>
          <w:p w14:paraId="76A50EE5" w14:textId="77777777" w:rsidR="008A3B4B" w:rsidRDefault="008A3B4B" w:rsidP="008A3B4B">
            <w:pPr>
              <w:suppressAutoHyphens/>
              <w:jc w:val="both"/>
              <w:rPr>
                <w:rFonts w:ascii="Times New Roman" w:hAnsi="Times New Roman"/>
                <w:i/>
              </w:rPr>
            </w:pPr>
          </w:p>
        </w:tc>
      </w:tr>
      <w:tr w:rsidR="008A3B4B" w14:paraId="78E0F06D" w14:textId="77777777" w:rsidTr="008A3B4B">
        <w:trPr>
          <w:trHeight w:val="698"/>
        </w:trPr>
        <w:tc>
          <w:tcPr>
            <w:tcW w:w="3686" w:type="dxa"/>
          </w:tcPr>
          <w:p w14:paraId="75464A9D" w14:textId="77777777" w:rsidR="008A3B4B" w:rsidRDefault="008A3B4B" w:rsidP="008A3B4B">
            <w:pPr>
              <w:jc w:val="both"/>
              <w:rPr>
                <w:rFonts w:ascii="Times New Roman" w:hAnsi="Times New Roman"/>
                <w:sz w:val="24"/>
                <w:szCs w:val="24"/>
              </w:rPr>
            </w:pPr>
            <w:r>
              <w:rPr>
                <w:rFonts w:ascii="Times New Roman" w:hAnsi="Times New Roman"/>
                <w:sz w:val="24"/>
                <w:szCs w:val="24"/>
              </w:rPr>
              <w:t>ПК.1.2.</w:t>
            </w:r>
          </w:p>
          <w:p w14:paraId="24A94FB0" w14:textId="77777777" w:rsidR="008A3B4B" w:rsidRDefault="008A3B4B" w:rsidP="008A3B4B">
            <w:pPr>
              <w:jc w:val="both"/>
              <w:rPr>
                <w:rFonts w:ascii="Times New Roman" w:hAnsi="Times New Roman"/>
                <w:i/>
              </w:rPr>
            </w:pPr>
            <w:r>
              <w:rPr>
                <w:rFonts w:ascii="Times New Roman" w:hAnsi="Times New Roman"/>
                <w:sz w:val="24"/>
                <w:szCs w:val="24"/>
              </w:rPr>
              <w:t>Выбирать пространственное положение сварного шва для сварки элементов конструкции (изделий, узлов, деталей)</w:t>
            </w:r>
          </w:p>
        </w:tc>
        <w:tc>
          <w:tcPr>
            <w:tcW w:w="3500" w:type="dxa"/>
          </w:tcPr>
          <w:p w14:paraId="0E62E716" w14:textId="77777777" w:rsidR="008A3B4B" w:rsidRDefault="008A3B4B" w:rsidP="008A3B4B">
            <w:pPr>
              <w:jc w:val="both"/>
              <w:rPr>
                <w:rFonts w:ascii="Times New Roman" w:hAnsi="Times New Roman"/>
              </w:rPr>
            </w:pPr>
            <w:r>
              <w:rPr>
                <w:rFonts w:ascii="Times New Roman" w:hAnsi="Times New Roman"/>
              </w:rPr>
              <w:t>Выбирает пространственное положение сварного шва для сварки элементов конструкции (изделий, узлов, деталей)</w:t>
            </w:r>
          </w:p>
        </w:tc>
        <w:tc>
          <w:tcPr>
            <w:tcW w:w="2595" w:type="dxa"/>
            <w:vMerge/>
          </w:tcPr>
          <w:p w14:paraId="0347E9CC" w14:textId="77777777" w:rsidR="008A3B4B" w:rsidRDefault="008A3B4B" w:rsidP="008A3B4B">
            <w:pPr>
              <w:suppressAutoHyphens/>
              <w:jc w:val="both"/>
            </w:pPr>
          </w:p>
        </w:tc>
      </w:tr>
      <w:tr w:rsidR="008A3B4B" w14:paraId="00C82B08" w14:textId="77777777" w:rsidTr="008A3B4B">
        <w:trPr>
          <w:trHeight w:val="698"/>
        </w:trPr>
        <w:tc>
          <w:tcPr>
            <w:tcW w:w="3686" w:type="dxa"/>
          </w:tcPr>
          <w:p w14:paraId="68748414" w14:textId="77777777" w:rsidR="008A3B4B" w:rsidRDefault="008A3B4B" w:rsidP="008A3B4B">
            <w:pPr>
              <w:jc w:val="both"/>
              <w:rPr>
                <w:rFonts w:ascii="Times New Roman" w:hAnsi="Times New Roman"/>
                <w:sz w:val="24"/>
                <w:szCs w:val="24"/>
              </w:rPr>
            </w:pPr>
            <w:r>
              <w:rPr>
                <w:rFonts w:ascii="Times New Roman" w:hAnsi="Times New Roman"/>
                <w:sz w:val="24"/>
                <w:szCs w:val="24"/>
              </w:rPr>
              <w:t>ПК.1.3.</w:t>
            </w:r>
          </w:p>
          <w:p w14:paraId="58FBD532" w14:textId="77777777" w:rsidR="008A3B4B" w:rsidRDefault="008A3B4B" w:rsidP="008A3B4B">
            <w:pPr>
              <w:jc w:val="both"/>
              <w:rPr>
                <w:rFonts w:ascii="Times New Roman" w:hAnsi="Times New Roman"/>
                <w:i/>
              </w:rPr>
            </w:pPr>
            <w:r>
              <w:rPr>
                <w:rFonts w:ascii="Times New Roman" w:hAnsi="Times New Roman"/>
                <w:sz w:val="24"/>
                <w:szCs w:val="24"/>
              </w:rPr>
              <w:t>Применять сборочные приспособления для сборки элементов конструкции (изделий, узлов, деталей) под сварку</w:t>
            </w:r>
          </w:p>
        </w:tc>
        <w:tc>
          <w:tcPr>
            <w:tcW w:w="3500" w:type="dxa"/>
          </w:tcPr>
          <w:p w14:paraId="502EC883" w14:textId="77777777" w:rsidR="008A3B4B" w:rsidRDefault="008A3B4B" w:rsidP="008A3B4B">
            <w:pPr>
              <w:jc w:val="both"/>
              <w:rPr>
                <w:rFonts w:ascii="Times New Roman" w:hAnsi="Times New Roman"/>
              </w:rPr>
            </w:pPr>
            <w:r>
              <w:rPr>
                <w:rFonts w:ascii="Times New Roman" w:hAnsi="Times New Roman"/>
              </w:rPr>
              <w:t>Применяет сборочные приспособления для сборки элементов конструкции (изделий, узлов, деталей) под сварку.</w:t>
            </w:r>
          </w:p>
        </w:tc>
        <w:tc>
          <w:tcPr>
            <w:tcW w:w="2595" w:type="dxa"/>
            <w:vMerge/>
          </w:tcPr>
          <w:p w14:paraId="2DCF3244" w14:textId="77777777" w:rsidR="008A3B4B" w:rsidRDefault="008A3B4B" w:rsidP="008A3B4B">
            <w:pPr>
              <w:suppressAutoHyphens/>
              <w:jc w:val="both"/>
            </w:pPr>
          </w:p>
        </w:tc>
      </w:tr>
      <w:tr w:rsidR="008A3B4B" w14:paraId="53464AAB" w14:textId="77777777" w:rsidTr="008A3B4B">
        <w:trPr>
          <w:trHeight w:val="698"/>
        </w:trPr>
        <w:tc>
          <w:tcPr>
            <w:tcW w:w="3686" w:type="dxa"/>
          </w:tcPr>
          <w:p w14:paraId="1A277A98" w14:textId="77777777" w:rsidR="008A3B4B" w:rsidRDefault="008A3B4B" w:rsidP="008A3B4B">
            <w:pPr>
              <w:jc w:val="both"/>
              <w:rPr>
                <w:rFonts w:ascii="Times New Roman" w:hAnsi="Times New Roman"/>
                <w:sz w:val="24"/>
                <w:szCs w:val="24"/>
              </w:rPr>
            </w:pPr>
            <w:r>
              <w:rPr>
                <w:rFonts w:ascii="Times New Roman" w:hAnsi="Times New Roman"/>
                <w:sz w:val="24"/>
                <w:szCs w:val="24"/>
              </w:rPr>
              <w:t>ПК.1.4.</w:t>
            </w:r>
          </w:p>
          <w:p w14:paraId="7796E4E5" w14:textId="77777777" w:rsidR="008A3B4B" w:rsidRDefault="008A3B4B" w:rsidP="008A3B4B">
            <w:pPr>
              <w:jc w:val="both"/>
              <w:rPr>
                <w:rFonts w:ascii="Times New Roman" w:hAnsi="Times New Roman"/>
                <w:sz w:val="24"/>
                <w:szCs w:val="24"/>
              </w:rPr>
            </w:pPr>
            <w:r>
              <w:rPr>
                <w:rFonts w:ascii="Times New Roman" w:hAnsi="Times New Roman"/>
                <w:sz w:val="24"/>
                <w:szCs w:val="24"/>
              </w:rPr>
              <w:t xml:space="preserve">Проводить подготовку элементов конструкции (изделий, узлов, деталей) под сварку, зачистку сварных швов и удаление </w:t>
            </w:r>
            <w:r>
              <w:rPr>
                <w:rFonts w:ascii="Times New Roman" w:hAnsi="Times New Roman"/>
                <w:sz w:val="24"/>
                <w:szCs w:val="24"/>
              </w:rPr>
              <w:lastRenderedPageBreak/>
              <w:t>поверхностных дефектов после сварки с использованием ручного и механизированного инструмента</w:t>
            </w:r>
          </w:p>
        </w:tc>
        <w:tc>
          <w:tcPr>
            <w:tcW w:w="3500" w:type="dxa"/>
          </w:tcPr>
          <w:p w14:paraId="72D81C10" w14:textId="77777777" w:rsidR="008A3B4B" w:rsidRDefault="008A3B4B" w:rsidP="008A3B4B">
            <w:pPr>
              <w:jc w:val="both"/>
              <w:rPr>
                <w:rFonts w:ascii="Times New Roman" w:hAnsi="Times New Roman"/>
              </w:rPr>
            </w:pPr>
            <w:r>
              <w:rPr>
                <w:rFonts w:ascii="Times New Roman" w:hAnsi="Times New Roman"/>
              </w:rPr>
              <w:lastRenderedPageBreak/>
              <w:t xml:space="preserve">Использует ручной и механизированный инструмент для подготовки элементов конструкции (изделий, узлов, деталей) под сварку, зачистки сварных швов и удаления </w:t>
            </w:r>
            <w:r>
              <w:rPr>
                <w:rFonts w:ascii="Times New Roman" w:hAnsi="Times New Roman"/>
              </w:rPr>
              <w:lastRenderedPageBreak/>
              <w:t>поверхностных дефектов после сварки</w:t>
            </w:r>
          </w:p>
        </w:tc>
        <w:tc>
          <w:tcPr>
            <w:tcW w:w="2595" w:type="dxa"/>
            <w:vMerge/>
          </w:tcPr>
          <w:p w14:paraId="67B98593" w14:textId="77777777" w:rsidR="008A3B4B" w:rsidRDefault="008A3B4B" w:rsidP="008A3B4B">
            <w:pPr>
              <w:suppressAutoHyphens/>
              <w:jc w:val="both"/>
            </w:pPr>
          </w:p>
        </w:tc>
      </w:tr>
      <w:tr w:rsidR="008A3B4B" w14:paraId="152302A9" w14:textId="77777777" w:rsidTr="008A3B4B">
        <w:trPr>
          <w:trHeight w:val="698"/>
        </w:trPr>
        <w:tc>
          <w:tcPr>
            <w:tcW w:w="3686" w:type="dxa"/>
          </w:tcPr>
          <w:p w14:paraId="4AAB5C09" w14:textId="77777777" w:rsidR="008A3B4B" w:rsidRDefault="008A3B4B" w:rsidP="008A3B4B">
            <w:pPr>
              <w:jc w:val="both"/>
              <w:rPr>
                <w:rFonts w:ascii="Times New Roman" w:hAnsi="Times New Roman"/>
                <w:sz w:val="24"/>
                <w:szCs w:val="24"/>
              </w:rPr>
            </w:pPr>
            <w:r>
              <w:rPr>
                <w:rFonts w:ascii="Times New Roman" w:hAnsi="Times New Roman"/>
                <w:sz w:val="24"/>
                <w:szCs w:val="24"/>
              </w:rPr>
              <w:t>ПК.1.5.</w:t>
            </w:r>
          </w:p>
          <w:p w14:paraId="2AF69DE9" w14:textId="77777777" w:rsidR="008A3B4B" w:rsidRDefault="008A3B4B" w:rsidP="008A3B4B">
            <w:pPr>
              <w:jc w:val="both"/>
              <w:rPr>
                <w:rFonts w:ascii="Times New Roman" w:hAnsi="Times New Roman"/>
                <w:sz w:val="24"/>
                <w:szCs w:val="24"/>
              </w:rPr>
            </w:pPr>
            <w:r>
              <w:rPr>
                <w:rFonts w:ascii="Times New Roman" w:hAnsi="Times New Roman"/>
                <w:sz w:val="24"/>
                <w:szCs w:val="24"/>
              </w:rPr>
              <w:t>Проводить контроль собранных элементов конструкции (изделий, узлов, деталей) на соответствие геометрических размеров требованиям конструкторской и производственно-технологической документации по сварке</w:t>
            </w:r>
          </w:p>
        </w:tc>
        <w:tc>
          <w:tcPr>
            <w:tcW w:w="3500" w:type="dxa"/>
          </w:tcPr>
          <w:p w14:paraId="5214C8EA" w14:textId="77777777" w:rsidR="008A3B4B" w:rsidRDefault="008A3B4B" w:rsidP="008A3B4B">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Осуществляет контроль с применением измерительного инструмента подготовленных и собранных с применением сборочных приспособлений элементов конструкции (изделия, узлы, детали) на соответствие геометрических размеров требованиям конструкторской и производственно-технологической документации по сварке. </w:t>
            </w:r>
          </w:p>
          <w:p w14:paraId="026C879D" w14:textId="77777777" w:rsidR="008A3B4B" w:rsidRDefault="008A3B4B" w:rsidP="008A3B4B">
            <w:pPr>
              <w:jc w:val="both"/>
              <w:rPr>
                <w:rFonts w:ascii="Times New Roman" w:hAnsi="Times New Roman"/>
                <w:i/>
              </w:rPr>
            </w:pPr>
            <w:r>
              <w:rPr>
                <w:rFonts w:ascii="Times New Roman" w:hAnsi="Times New Roman"/>
                <w:sz w:val="24"/>
                <w:szCs w:val="24"/>
              </w:rPr>
              <w:t>Осуществляет контроль с применением измерительного инструмента подготовленных и собранных на прихватках элементов конструкции (изделия, узлы, детали) на соответствие геометрических размеров требованиям конструкторской и производственно-технологической документации по сварке</w:t>
            </w:r>
          </w:p>
        </w:tc>
        <w:tc>
          <w:tcPr>
            <w:tcW w:w="2595" w:type="dxa"/>
            <w:vMerge/>
          </w:tcPr>
          <w:p w14:paraId="189B33E8" w14:textId="77777777" w:rsidR="008A3B4B" w:rsidRDefault="008A3B4B" w:rsidP="008A3B4B">
            <w:pPr>
              <w:suppressAutoHyphens/>
              <w:jc w:val="both"/>
              <w:rPr>
                <w:rFonts w:ascii="Times New Roman" w:hAnsi="Times New Roman"/>
                <w:i/>
              </w:rPr>
            </w:pPr>
          </w:p>
        </w:tc>
      </w:tr>
      <w:tr w:rsidR="008A3B4B" w14:paraId="335C2406" w14:textId="77777777" w:rsidTr="008A3B4B">
        <w:trPr>
          <w:trHeight w:val="698"/>
        </w:trPr>
        <w:tc>
          <w:tcPr>
            <w:tcW w:w="3686" w:type="dxa"/>
          </w:tcPr>
          <w:p w14:paraId="7B29BA6C" w14:textId="77777777" w:rsidR="008A3B4B" w:rsidRDefault="008A3B4B" w:rsidP="008A3B4B">
            <w:pPr>
              <w:jc w:val="both"/>
              <w:rPr>
                <w:rStyle w:val="afb"/>
                <w:i w:val="0"/>
                <w:iCs/>
                <w:sz w:val="24"/>
                <w:szCs w:val="24"/>
              </w:rPr>
            </w:pPr>
            <w:r>
              <w:rPr>
                <w:rStyle w:val="afb"/>
                <w:i w:val="0"/>
                <w:iCs/>
                <w:sz w:val="24"/>
                <w:szCs w:val="24"/>
              </w:rPr>
              <w:t>ОК 01. Выбирать способы решения задач профессиональной деятельности применительно к различным контекстам</w:t>
            </w:r>
          </w:p>
        </w:tc>
        <w:tc>
          <w:tcPr>
            <w:tcW w:w="3500" w:type="dxa"/>
          </w:tcPr>
          <w:p w14:paraId="0AE1C7CF" w14:textId="77777777" w:rsidR="008A3B4B" w:rsidRDefault="008A3B4B" w:rsidP="008A3B4B">
            <w:pPr>
              <w:jc w:val="both"/>
              <w:rPr>
                <w:rFonts w:ascii="Times New Roman" w:hAnsi="Times New Roman"/>
                <w:sz w:val="24"/>
                <w:szCs w:val="24"/>
              </w:rPr>
            </w:pPr>
            <w:r>
              <w:rPr>
                <w:rFonts w:ascii="Times New Roman" w:hAnsi="Times New Roman"/>
                <w:sz w:val="24"/>
                <w:szCs w:val="24"/>
              </w:rPr>
              <w:t xml:space="preserve">Распознает задачу и/или проблему в профессиональном и/или социальном контексте; определяет этапы решения задачи; выявляет и осуществляет эффективный поиск информации, необходимой для решения задачи и/или проблемы; </w:t>
            </w:r>
          </w:p>
          <w:p w14:paraId="12BB0C5F" w14:textId="77777777" w:rsidR="008A3B4B" w:rsidRDefault="008A3B4B" w:rsidP="008A3B4B">
            <w:pPr>
              <w:jc w:val="both"/>
              <w:rPr>
                <w:rFonts w:ascii="Times New Roman" w:hAnsi="Times New Roman"/>
                <w:i/>
              </w:rPr>
            </w:pPr>
            <w:r>
              <w:rPr>
                <w:rFonts w:ascii="Times New Roman" w:hAnsi="Times New Roman"/>
                <w:sz w:val="24"/>
                <w:szCs w:val="24"/>
              </w:rPr>
              <w:t>оценивает результат и последствия своих действий (самостоятельно или с помощью наставника)</w:t>
            </w:r>
          </w:p>
        </w:tc>
        <w:tc>
          <w:tcPr>
            <w:tcW w:w="2595" w:type="dxa"/>
          </w:tcPr>
          <w:p w14:paraId="2CD64685" w14:textId="77777777" w:rsidR="008A3B4B" w:rsidRDefault="008A3B4B" w:rsidP="008A3B4B">
            <w:pPr>
              <w:suppressAutoHyphens/>
              <w:jc w:val="both"/>
              <w:rPr>
                <w:rFonts w:ascii="Times New Roman" w:hAnsi="Times New Roman"/>
                <w:i/>
              </w:rPr>
            </w:pPr>
            <w:r>
              <w:rPr>
                <w:rFonts w:ascii="Times New Roman" w:hAnsi="Times New Roman"/>
                <w:i/>
              </w:rPr>
              <w:t>Опрос, лист наблюдений</w:t>
            </w:r>
          </w:p>
        </w:tc>
      </w:tr>
      <w:tr w:rsidR="008A3B4B" w14:paraId="7D5DE5ED" w14:textId="77777777" w:rsidTr="008A3B4B">
        <w:trPr>
          <w:trHeight w:val="698"/>
        </w:trPr>
        <w:tc>
          <w:tcPr>
            <w:tcW w:w="3686" w:type="dxa"/>
          </w:tcPr>
          <w:p w14:paraId="70DECD7F" w14:textId="77777777" w:rsidR="008A3B4B" w:rsidRDefault="008A3B4B" w:rsidP="008A3B4B">
            <w:pPr>
              <w:jc w:val="both"/>
              <w:rPr>
                <w:rStyle w:val="afb"/>
                <w:i w:val="0"/>
                <w:iCs/>
                <w:sz w:val="24"/>
                <w:szCs w:val="24"/>
              </w:rPr>
            </w:pPr>
            <w:r>
              <w:rPr>
                <w:rStyle w:val="afb"/>
                <w:i w:val="0"/>
                <w:iCs/>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00" w:type="dxa"/>
          </w:tcPr>
          <w:p w14:paraId="2E7E80BE" w14:textId="77777777" w:rsidR="008A3B4B" w:rsidRDefault="008A3B4B" w:rsidP="008A3B4B">
            <w:pPr>
              <w:suppressAutoHyphens/>
              <w:jc w:val="both"/>
              <w:rPr>
                <w:rFonts w:ascii="Times New Roman" w:hAnsi="Times New Roman"/>
                <w:i/>
              </w:rPr>
            </w:pPr>
            <w:r>
              <w:rPr>
                <w:rFonts w:ascii="Times New Roman" w:hAnsi="Times New Roman"/>
                <w:iCs/>
                <w:sz w:val="24"/>
                <w:szCs w:val="24"/>
              </w:rPr>
              <w:t>Определяет задачи для поиска информации; определяет необходимые источники информации; планирует процесс поиска; структурирует получаемую информацию</w:t>
            </w:r>
          </w:p>
        </w:tc>
        <w:tc>
          <w:tcPr>
            <w:tcW w:w="2595" w:type="dxa"/>
          </w:tcPr>
          <w:p w14:paraId="461DB963" w14:textId="77777777" w:rsidR="008A3B4B" w:rsidRDefault="008A3B4B" w:rsidP="008A3B4B">
            <w:pPr>
              <w:jc w:val="both"/>
            </w:pPr>
            <w:r>
              <w:rPr>
                <w:rFonts w:ascii="Times New Roman" w:hAnsi="Times New Roman"/>
                <w:i/>
              </w:rPr>
              <w:t>Опрос, лист наблюдений</w:t>
            </w:r>
          </w:p>
        </w:tc>
      </w:tr>
      <w:tr w:rsidR="008A3B4B" w14:paraId="637E054D" w14:textId="77777777" w:rsidTr="008A3B4B">
        <w:trPr>
          <w:trHeight w:val="698"/>
        </w:trPr>
        <w:tc>
          <w:tcPr>
            <w:tcW w:w="3686" w:type="dxa"/>
          </w:tcPr>
          <w:p w14:paraId="164AA292" w14:textId="77777777" w:rsidR="008A3B4B" w:rsidRDefault="008A3B4B" w:rsidP="008A3B4B">
            <w:pPr>
              <w:jc w:val="both"/>
              <w:rPr>
                <w:rStyle w:val="afb"/>
                <w:i w:val="0"/>
                <w:iCs/>
                <w:sz w:val="24"/>
                <w:szCs w:val="24"/>
              </w:rPr>
            </w:pPr>
            <w:r>
              <w:rPr>
                <w:rStyle w:val="afb"/>
                <w:i w:val="0"/>
                <w:iCs/>
                <w:sz w:val="24"/>
                <w:szCs w:val="24"/>
              </w:rPr>
              <w:t>ОК 03.</w:t>
            </w:r>
            <w:r>
              <w:t xml:space="preserve"> </w:t>
            </w:r>
            <w:r w:rsidRPr="00A84650">
              <w:rPr>
                <w:rStyle w:val="afb"/>
                <w:i w:val="0"/>
                <w:iCs/>
                <w:sz w:val="24"/>
                <w:szCs w:val="24"/>
              </w:rPr>
              <w:t xml:space="preserve">Планировать и реализовывать собственное профессиональное и личностное развитие, предпринимательскую </w:t>
            </w:r>
            <w:r w:rsidRPr="00A84650">
              <w:rPr>
                <w:rStyle w:val="afb"/>
                <w:i w:val="0"/>
                <w:iCs/>
                <w:sz w:val="24"/>
                <w:szCs w:val="24"/>
              </w:rPr>
              <w:lastRenderedPageBreak/>
              <w:t>деятельность в профессиональной сфере, использовать знания по правовой и финансовой грамотности в различных жизненных ситуациях</w:t>
            </w:r>
          </w:p>
        </w:tc>
        <w:tc>
          <w:tcPr>
            <w:tcW w:w="3500" w:type="dxa"/>
          </w:tcPr>
          <w:p w14:paraId="484B7D0D" w14:textId="77777777" w:rsidR="008A3B4B" w:rsidRDefault="008A3B4B" w:rsidP="008A3B4B">
            <w:pPr>
              <w:suppressAutoHyphens/>
              <w:jc w:val="both"/>
              <w:rPr>
                <w:rFonts w:ascii="Times New Roman" w:hAnsi="Times New Roman"/>
                <w:i/>
              </w:rPr>
            </w:pPr>
            <w:r>
              <w:rPr>
                <w:rFonts w:ascii="Times New Roman" w:hAnsi="Times New Roman"/>
                <w:bCs/>
                <w:iCs/>
                <w:sz w:val="24"/>
                <w:szCs w:val="24"/>
              </w:rPr>
              <w:lastRenderedPageBreak/>
              <w:t xml:space="preserve">Определяет актуальность нормативно-правовой документации в профессиональной </w:t>
            </w:r>
            <w:r>
              <w:rPr>
                <w:rFonts w:ascii="Times New Roman" w:hAnsi="Times New Roman"/>
                <w:bCs/>
                <w:iCs/>
                <w:sz w:val="24"/>
                <w:szCs w:val="24"/>
              </w:rPr>
              <w:lastRenderedPageBreak/>
              <w:t xml:space="preserve">деятельности. </w:t>
            </w:r>
            <w:r>
              <w:rPr>
                <w:rFonts w:ascii="Times New Roman" w:hAnsi="Times New Roman"/>
                <w:sz w:val="24"/>
                <w:szCs w:val="24"/>
              </w:rPr>
              <w:t>Выстраивает траекторию профессионального развития и самообразования</w:t>
            </w:r>
          </w:p>
        </w:tc>
        <w:tc>
          <w:tcPr>
            <w:tcW w:w="2595" w:type="dxa"/>
          </w:tcPr>
          <w:p w14:paraId="1309368A" w14:textId="77777777" w:rsidR="008A3B4B" w:rsidRDefault="008A3B4B" w:rsidP="008A3B4B">
            <w:pPr>
              <w:jc w:val="both"/>
            </w:pPr>
            <w:r>
              <w:rPr>
                <w:rFonts w:ascii="Times New Roman" w:hAnsi="Times New Roman"/>
                <w:i/>
              </w:rPr>
              <w:lastRenderedPageBreak/>
              <w:t>Опрос, лист наблюдений</w:t>
            </w:r>
          </w:p>
        </w:tc>
      </w:tr>
      <w:tr w:rsidR="008A3B4B" w14:paraId="654C910B" w14:textId="77777777" w:rsidTr="008A3B4B">
        <w:tc>
          <w:tcPr>
            <w:tcW w:w="3686" w:type="dxa"/>
            <w:shd w:val="clear" w:color="auto" w:fill="auto"/>
          </w:tcPr>
          <w:p w14:paraId="749E4B83" w14:textId="77777777" w:rsidR="008A3B4B" w:rsidRDefault="008A3B4B" w:rsidP="008A3B4B">
            <w:pPr>
              <w:jc w:val="both"/>
              <w:rPr>
                <w:rStyle w:val="afb"/>
                <w:i w:val="0"/>
                <w:iCs/>
                <w:sz w:val="24"/>
                <w:szCs w:val="24"/>
              </w:rPr>
            </w:pPr>
            <w:r>
              <w:rPr>
                <w:rStyle w:val="afb"/>
                <w:i w:val="0"/>
                <w:iCs/>
                <w:sz w:val="24"/>
                <w:szCs w:val="24"/>
              </w:rPr>
              <w:t>ОК 04. Эффективно взаимодействовать и работать в коллективе и команде;</w:t>
            </w:r>
          </w:p>
        </w:tc>
        <w:tc>
          <w:tcPr>
            <w:tcW w:w="3500" w:type="dxa"/>
            <w:shd w:val="clear" w:color="auto" w:fill="auto"/>
          </w:tcPr>
          <w:p w14:paraId="77C3DA0C" w14:textId="77777777" w:rsidR="008A3B4B" w:rsidRDefault="008A3B4B" w:rsidP="008A3B4B">
            <w:pPr>
              <w:suppressAutoHyphens/>
              <w:jc w:val="both"/>
              <w:rPr>
                <w:rFonts w:ascii="Times New Roman" w:hAnsi="Times New Roman"/>
                <w:bCs/>
                <w:sz w:val="24"/>
                <w:szCs w:val="24"/>
              </w:rPr>
            </w:pPr>
            <w:r>
              <w:rPr>
                <w:rFonts w:ascii="Times New Roman" w:hAnsi="Times New Roman"/>
                <w:bCs/>
                <w:spacing w:val="-4"/>
                <w:sz w:val="24"/>
                <w:szCs w:val="24"/>
              </w:rPr>
              <w:t>Осуществляет организацию работы коллектива и команды; взаимодействует с коллегами, руководством, клиентами в ходе профессиональной деятельности</w:t>
            </w:r>
          </w:p>
        </w:tc>
        <w:tc>
          <w:tcPr>
            <w:tcW w:w="2595" w:type="dxa"/>
            <w:shd w:val="clear" w:color="auto" w:fill="auto"/>
          </w:tcPr>
          <w:p w14:paraId="2F90E922" w14:textId="77777777" w:rsidR="008A3B4B" w:rsidRDefault="008A3B4B" w:rsidP="008A3B4B">
            <w:pPr>
              <w:jc w:val="both"/>
            </w:pPr>
            <w:r>
              <w:rPr>
                <w:rFonts w:ascii="Times New Roman" w:hAnsi="Times New Roman"/>
                <w:i/>
              </w:rPr>
              <w:t>Опрос, лист наблюдений</w:t>
            </w:r>
          </w:p>
        </w:tc>
      </w:tr>
      <w:tr w:rsidR="008A3B4B" w14:paraId="1BCB7872" w14:textId="77777777" w:rsidTr="008A3B4B">
        <w:tc>
          <w:tcPr>
            <w:tcW w:w="3686" w:type="dxa"/>
            <w:shd w:val="clear" w:color="auto" w:fill="auto"/>
          </w:tcPr>
          <w:p w14:paraId="45654F14" w14:textId="77777777" w:rsidR="008A3B4B" w:rsidRDefault="008A3B4B" w:rsidP="008A3B4B">
            <w:pPr>
              <w:jc w:val="both"/>
              <w:rPr>
                <w:rStyle w:val="afb"/>
                <w:i w:val="0"/>
                <w:iCs/>
                <w:sz w:val="24"/>
                <w:szCs w:val="24"/>
              </w:rPr>
            </w:pPr>
            <w:r>
              <w:rPr>
                <w:rStyle w:val="afb"/>
                <w:i w:val="0"/>
                <w:iCs/>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00" w:type="dxa"/>
            <w:shd w:val="clear" w:color="auto" w:fill="auto"/>
          </w:tcPr>
          <w:p w14:paraId="5A978450" w14:textId="77777777" w:rsidR="008A3B4B" w:rsidRDefault="008A3B4B" w:rsidP="008A3B4B">
            <w:pPr>
              <w:jc w:val="both"/>
              <w:rPr>
                <w:rFonts w:ascii="Times New Roman" w:hAnsi="Times New Roman"/>
                <w:i/>
              </w:rPr>
            </w:pPr>
            <w:r>
              <w:rPr>
                <w:rFonts w:ascii="Times New Roman" w:hAnsi="Times New Roman"/>
                <w:bCs/>
                <w:iCs/>
                <w:sz w:val="24"/>
                <w:szCs w:val="24"/>
              </w:rPr>
              <w:t>Соблюдает нормы экологической безопасности; определяет направления ресурсосбережения в рамках профессиональной деятельности по профессии, осуществлять работу с</w:t>
            </w:r>
            <w:r>
              <w:rPr>
                <w:rFonts w:ascii="Times New Roman" w:hAnsi="Times New Roman"/>
                <w:bCs/>
                <w:sz w:val="24"/>
                <w:szCs w:val="24"/>
              </w:rPr>
              <w:t xml:space="preserve"> соблюдением принципов бережливого производства</w:t>
            </w:r>
          </w:p>
        </w:tc>
        <w:tc>
          <w:tcPr>
            <w:tcW w:w="2595" w:type="dxa"/>
            <w:shd w:val="clear" w:color="auto" w:fill="auto"/>
          </w:tcPr>
          <w:p w14:paraId="01BBC6EF" w14:textId="77777777" w:rsidR="008A3B4B" w:rsidRDefault="008A3B4B" w:rsidP="008A3B4B">
            <w:pPr>
              <w:jc w:val="both"/>
            </w:pPr>
            <w:r>
              <w:rPr>
                <w:rFonts w:ascii="Times New Roman" w:hAnsi="Times New Roman"/>
                <w:i/>
              </w:rPr>
              <w:t>Опрос, лист наблюдений</w:t>
            </w:r>
          </w:p>
        </w:tc>
      </w:tr>
      <w:tr w:rsidR="008A3B4B" w14:paraId="327F9354" w14:textId="77777777" w:rsidTr="008A3B4B">
        <w:tc>
          <w:tcPr>
            <w:tcW w:w="3686" w:type="dxa"/>
            <w:shd w:val="clear" w:color="auto" w:fill="auto"/>
          </w:tcPr>
          <w:p w14:paraId="67D87B0A" w14:textId="77777777" w:rsidR="008A3B4B" w:rsidRDefault="008A3B4B" w:rsidP="008A3B4B">
            <w:pPr>
              <w:jc w:val="both"/>
              <w:rPr>
                <w:rStyle w:val="afb"/>
                <w:i w:val="0"/>
                <w:iCs/>
                <w:sz w:val="24"/>
                <w:szCs w:val="24"/>
              </w:rPr>
            </w:pPr>
            <w:r>
              <w:rPr>
                <w:rStyle w:val="afb"/>
                <w:i w:val="0"/>
                <w:iCs/>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500" w:type="dxa"/>
            <w:shd w:val="clear" w:color="auto" w:fill="auto"/>
          </w:tcPr>
          <w:p w14:paraId="76F5265D" w14:textId="77777777" w:rsidR="008A3B4B" w:rsidRDefault="008A3B4B" w:rsidP="008A3B4B">
            <w:pPr>
              <w:jc w:val="both"/>
              <w:rPr>
                <w:rFonts w:ascii="Times New Roman" w:hAnsi="Times New Roman"/>
                <w:i/>
              </w:rPr>
            </w:pPr>
            <w:r>
              <w:rPr>
                <w:rFonts w:ascii="Times New Roman" w:hAnsi="Times New Roman"/>
                <w:iCs/>
                <w:sz w:val="24"/>
                <w:szCs w:val="24"/>
              </w:rPr>
              <w:t>Использует физкультурно-оздоровительную деятельность для укрепления здоровья, достижения жизненных и профессиональных целей</w:t>
            </w:r>
          </w:p>
        </w:tc>
        <w:tc>
          <w:tcPr>
            <w:tcW w:w="2595" w:type="dxa"/>
            <w:shd w:val="clear" w:color="auto" w:fill="auto"/>
          </w:tcPr>
          <w:p w14:paraId="35CDC807" w14:textId="77777777" w:rsidR="008A3B4B" w:rsidRDefault="008A3B4B" w:rsidP="008A3B4B">
            <w:pPr>
              <w:jc w:val="both"/>
            </w:pPr>
            <w:r>
              <w:rPr>
                <w:rFonts w:ascii="Times New Roman" w:hAnsi="Times New Roman"/>
                <w:i/>
              </w:rPr>
              <w:t>Опрос, лист наблюдений</w:t>
            </w:r>
          </w:p>
        </w:tc>
      </w:tr>
      <w:tr w:rsidR="008A3B4B" w14:paraId="0F788110" w14:textId="77777777" w:rsidTr="008A3B4B">
        <w:tc>
          <w:tcPr>
            <w:tcW w:w="3686" w:type="dxa"/>
            <w:shd w:val="clear" w:color="auto" w:fill="auto"/>
          </w:tcPr>
          <w:p w14:paraId="6343CEBC" w14:textId="77777777" w:rsidR="008A3B4B" w:rsidRDefault="008A3B4B" w:rsidP="008A3B4B">
            <w:pPr>
              <w:jc w:val="both"/>
              <w:rPr>
                <w:rStyle w:val="afb"/>
                <w:i w:val="0"/>
                <w:iCs/>
                <w:sz w:val="24"/>
                <w:szCs w:val="24"/>
              </w:rPr>
            </w:pPr>
            <w:r>
              <w:rPr>
                <w:rStyle w:val="afb"/>
                <w:i w:val="0"/>
                <w:iCs/>
                <w:sz w:val="24"/>
                <w:szCs w:val="24"/>
              </w:rPr>
              <w:t>ОК 09. Пользоваться профессиональной документацией на государственном и иностранном языках</w:t>
            </w:r>
          </w:p>
        </w:tc>
        <w:tc>
          <w:tcPr>
            <w:tcW w:w="3500" w:type="dxa"/>
            <w:shd w:val="clear" w:color="auto" w:fill="auto"/>
          </w:tcPr>
          <w:p w14:paraId="3B5EFE9B" w14:textId="77777777" w:rsidR="008A3B4B" w:rsidRDefault="008A3B4B" w:rsidP="008A3B4B">
            <w:pPr>
              <w:jc w:val="both"/>
              <w:rPr>
                <w:rFonts w:ascii="Times New Roman" w:hAnsi="Times New Roman"/>
                <w:i/>
              </w:rPr>
            </w:pPr>
            <w:r>
              <w:rPr>
                <w:rFonts w:ascii="Times New Roman" w:hAnsi="Times New Roman"/>
                <w:iCs/>
                <w:sz w:val="24"/>
                <w:szCs w:val="24"/>
              </w:rPr>
              <w:t>Понимает общий смысл четко произнесенных высказываний на известные темы (профессиональные и бытовые), понимает тексты на базовые профессиональные темы; участвует в диалогах на знакомые общие и профессиональные темы</w:t>
            </w:r>
          </w:p>
        </w:tc>
        <w:tc>
          <w:tcPr>
            <w:tcW w:w="2595" w:type="dxa"/>
            <w:shd w:val="clear" w:color="auto" w:fill="auto"/>
          </w:tcPr>
          <w:p w14:paraId="465A40E6" w14:textId="77777777" w:rsidR="008A3B4B" w:rsidRDefault="008A3B4B" w:rsidP="008A3B4B">
            <w:pPr>
              <w:jc w:val="both"/>
            </w:pPr>
            <w:r>
              <w:rPr>
                <w:rFonts w:ascii="Times New Roman" w:hAnsi="Times New Roman"/>
                <w:i/>
              </w:rPr>
              <w:t>Опрос, лист наблюдений</w:t>
            </w:r>
          </w:p>
        </w:tc>
      </w:tr>
    </w:tbl>
    <w:p w14:paraId="1CFBFD8F" w14:textId="77777777" w:rsidR="008A3B4B" w:rsidRDefault="008A3B4B" w:rsidP="008A3B4B">
      <w:pPr>
        <w:jc w:val="both"/>
        <w:rPr>
          <w:rFonts w:ascii="Times New Roman" w:hAnsi="Times New Roman"/>
        </w:rPr>
      </w:pPr>
    </w:p>
    <w:p w14:paraId="0A3B1A03" w14:textId="77777777" w:rsidR="008A3B4B" w:rsidRDefault="008A3B4B" w:rsidP="008A3B4B">
      <w:pPr>
        <w:rPr>
          <w:rFonts w:ascii="Times New Roman" w:hAnsi="Times New Roman"/>
        </w:rPr>
      </w:pPr>
    </w:p>
    <w:p w14:paraId="1861AE5F" w14:textId="77777777" w:rsidR="008A3B4B" w:rsidRDefault="008A3B4B" w:rsidP="008A3B4B">
      <w:pPr>
        <w:rPr>
          <w:rFonts w:ascii="Times New Roman" w:hAnsi="Times New Roman"/>
        </w:rPr>
      </w:pPr>
    </w:p>
    <w:p w14:paraId="766B3EB6" w14:textId="77777777" w:rsidR="008A3B4B" w:rsidRPr="00FA680C" w:rsidRDefault="008A3B4B" w:rsidP="008A3B4B">
      <w:pPr>
        <w:pStyle w:val="1f"/>
        <w:rPr>
          <w:rFonts w:ascii="Times New Roman" w:hAnsi="Times New Roman"/>
          <w:b w:val="0"/>
          <w:bC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5305"/>
        <w:gridCol w:w="2784"/>
      </w:tblGrid>
      <w:tr w:rsidR="008A3B4B" w:rsidRPr="008D2724" w14:paraId="6B8CBD04" w14:textId="77777777" w:rsidTr="008A3B4B">
        <w:trPr>
          <w:trHeight w:val="23"/>
        </w:trPr>
        <w:tc>
          <w:tcPr>
            <w:tcW w:w="799" w:type="pct"/>
          </w:tcPr>
          <w:p w14:paraId="0B51C1E8" w14:textId="77777777" w:rsidR="008A3B4B" w:rsidRPr="008D2724" w:rsidRDefault="008A3B4B" w:rsidP="008A3B4B">
            <w:pPr>
              <w:suppressAutoHyphens/>
              <w:contextualSpacing/>
              <w:jc w:val="center"/>
              <w:rPr>
                <w:rFonts w:ascii="Times New Roman" w:hAnsi="Times New Roman" w:cs="Times New Roman"/>
                <w:b/>
                <w:iCs/>
                <w:sz w:val="24"/>
                <w:szCs w:val="24"/>
              </w:rPr>
            </w:pPr>
            <w:bookmarkStart w:id="35" w:name="_Hlk152334357"/>
            <w:r w:rsidRPr="008D2724">
              <w:rPr>
                <w:rFonts w:ascii="Times New Roman" w:hAnsi="Times New Roman" w:cs="Times New Roman"/>
                <w:b/>
                <w:iCs/>
                <w:sz w:val="24"/>
                <w:szCs w:val="24"/>
              </w:rPr>
              <w:t xml:space="preserve">Код </w:t>
            </w:r>
            <w:r>
              <w:rPr>
                <w:rFonts w:ascii="Times New Roman" w:hAnsi="Times New Roman" w:cs="Times New Roman"/>
                <w:b/>
                <w:iCs/>
                <w:sz w:val="24"/>
                <w:szCs w:val="24"/>
              </w:rPr>
              <w:t>П</w:t>
            </w:r>
            <w:r w:rsidRPr="008D2724">
              <w:rPr>
                <w:rFonts w:ascii="Times New Roman" w:hAnsi="Times New Roman" w:cs="Times New Roman"/>
                <w:b/>
                <w:iCs/>
                <w:sz w:val="24"/>
                <w:szCs w:val="24"/>
              </w:rPr>
              <w:t>К</w:t>
            </w:r>
            <w:r>
              <w:rPr>
                <w:rFonts w:ascii="Times New Roman" w:hAnsi="Times New Roman" w:cs="Times New Roman"/>
                <w:b/>
                <w:iCs/>
                <w:sz w:val="24"/>
                <w:szCs w:val="24"/>
              </w:rPr>
              <w:t>, ОК</w:t>
            </w:r>
          </w:p>
        </w:tc>
        <w:tc>
          <w:tcPr>
            <w:tcW w:w="2755" w:type="pct"/>
            <w:vAlign w:val="center"/>
          </w:tcPr>
          <w:p w14:paraId="5A88A970" w14:textId="77777777" w:rsidR="008A3B4B" w:rsidRPr="008D2724" w:rsidRDefault="008A3B4B" w:rsidP="008A3B4B">
            <w:pPr>
              <w:suppressAutoHyphens/>
              <w:contextualSpacing/>
              <w:jc w:val="center"/>
              <w:rPr>
                <w:rFonts w:ascii="Times New Roman" w:hAnsi="Times New Roman" w:cs="Times New Roman"/>
                <w:b/>
                <w:sz w:val="24"/>
                <w:szCs w:val="24"/>
              </w:rPr>
            </w:pPr>
            <w:r>
              <w:rPr>
                <w:rFonts w:ascii="Times New Roman" w:hAnsi="Times New Roman" w:cs="Times New Roman"/>
                <w:b/>
                <w:iCs/>
                <w:sz w:val="24"/>
                <w:szCs w:val="24"/>
              </w:rPr>
              <w:t>Критерии</w:t>
            </w:r>
            <w:r w:rsidRPr="008D2724">
              <w:rPr>
                <w:rFonts w:ascii="Times New Roman" w:hAnsi="Times New Roman" w:cs="Times New Roman"/>
                <w:b/>
                <w:iCs/>
                <w:sz w:val="24"/>
                <w:szCs w:val="24"/>
              </w:rPr>
              <w:t xml:space="preserve"> оценки результата</w:t>
            </w:r>
            <w:r>
              <w:rPr>
                <w:rFonts w:ascii="Times New Roman" w:hAnsi="Times New Roman" w:cs="Times New Roman"/>
                <w:b/>
                <w:iCs/>
                <w:sz w:val="24"/>
                <w:szCs w:val="24"/>
              </w:rPr>
              <w:br/>
              <w:t>(п</w:t>
            </w:r>
            <w:r w:rsidRPr="007863C1">
              <w:rPr>
                <w:rFonts w:ascii="Times New Roman" w:hAnsi="Times New Roman" w:cs="Times New Roman"/>
                <w:b/>
                <w:iCs/>
                <w:sz w:val="24"/>
                <w:szCs w:val="24"/>
              </w:rPr>
              <w:t>оказатели освоенности компетенций</w:t>
            </w:r>
            <w:r>
              <w:rPr>
                <w:rFonts w:ascii="Times New Roman" w:hAnsi="Times New Roman" w:cs="Times New Roman"/>
                <w:b/>
                <w:iCs/>
                <w:sz w:val="24"/>
                <w:szCs w:val="24"/>
              </w:rPr>
              <w:t>)</w:t>
            </w:r>
          </w:p>
        </w:tc>
        <w:tc>
          <w:tcPr>
            <w:tcW w:w="1446" w:type="pct"/>
            <w:vAlign w:val="center"/>
          </w:tcPr>
          <w:p w14:paraId="47D90474" w14:textId="77777777" w:rsidR="008A3B4B" w:rsidRPr="008D2724" w:rsidRDefault="008A3B4B" w:rsidP="008A3B4B">
            <w:pPr>
              <w:suppressAutoHyphens/>
              <w:contextualSpacing/>
              <w:jc w:val="center"/>
              <w:rPr>
                <w:rFonts w:ascii="Times New Roman" w:hAnsi="Times New Roman" w:cs="Times New Roman"/>
                <w:b/>
                <w:sz w:val="24"/>
                <w:szCs w:val="24"/>
              </w:rPr>
            </w:pPr>
            <w:r w:rsidRPr="008D2724">
              <w:rPr>
                <w:rFonts w:ascii="Times New Roman" w:hAnsi="Times New Roman" w:cs="Times New Roman"/>
                <w:b/>
                <w:sz w:val="24"/>
                <w:szCs w:val="24"/>
              </w:rPr>
              <w:t xml:space="preserve">Формы контроля </w:t>
            </w:r>
            <w:r>
              <w:rPr>
                <w:rFonts w:ascii="Times New Roman" w:hAnsi="Times New Roman" w:cs="Times New Roman"/>
                <w:b/>
                <w:sz w:val="24"/>
                <w:szCs w:val="24"/>
              </w:rPr>
              <w:t>и</w:t>
            </w:r>
            <w:r w:rsidRPr="008D2724">
              <w:rPr>
                <w:rFonts w:ascii="Times New Roman" w:hAnsi="Times New Roman" w:cs="Times New Roman"/>
                <w:b/>
                <w:sz w:val="24"/>
                <w:szCs w:val="24"/>
              </w:rPr>
              <w:t xml:space="preserve"> методы оценки</w:t>
            </w:r>
            <w:r>
              <w:rPr>
                <w:rStyle w:val="af3"/>
                <w:rFonts w:ascii="Times New Roman" w:hAnsi="Times New Roman"/>
                <w:b/>
                <w:sz w:val="24"/>
                <w:szCs w:val="24"/>
              </w:rPr>
              <w:footnoteReference w:id="4"/>
            </w:r>
          </w:p>
        </w:tc>
      </w:tr>
      <w:tr w:rsidR="008A3B4B" w:rsidRPr="008D2724" w14:paraId="4CF2AE19" w14:textId="77777777" w:rsidTr="008A3B4B">
        <w:trPr>
          <w:trHeight w:val="23"/>
        </w:trPr>
        <w:tc>
          <w:tcPr>
            <w:tcW w:w="799" w:type="pct"/>
          </w:tcPr>
          <w:p w14:paraId="113C2B5B" w14:textId="77777777" w:rsidR="008A3B4B" w:rsidRDefault="008A3B4B" w:rsidP="008A3B4B">
            <w:pPr>
              <w:suppressAutoHyphens/>
              <w:contextualSpacing/>
              <w:rPr>
                <w:rFonts w:ascii="Times New Roman" w:hAnsi="Times New Roman" w:cs="Times New Roman"/>
                <w:i/>
                <w:sz w:val="24"/>
                <w:szCs w:val="24"/>
              </w:rPr>
            </w:pPr>
            <w:r w:rsidRPr="008D2724">
              <w:rPr>
                <w:rFonts w:ascii="Times New Roman" w:hAnsi="Times New Roman" w:cs="Times New Roman"/>
                <w:i/>
                <w:sz w:val="24"/>
                <w:szCs w:val="24"/>
              </w:rPr>
              <w:t>ПК Х.Х</w:t>
            </w:r>
          </w:p>
          <w:p w14:paraId="4C5800EC" w14:textId="77777777" w:rsidR="008A3B4B" w:rsidRPr="008D2724" w:rsidRDefault="008A3B4B" w:rsidP="008A3B4B">
            <w:pPr>
              <w:suppressAutoHyphens/>
              <w:contextualSpacing/>
              <w:rPr>
                <w:rFonts w:ascii="Times New Roman" w:hAnsi="Times New Roman" w:cs="Times New Roman"/>
                <w:i/>
                <w:sz w:val="24"/>
                <w:szCs w:val="24"/>
              </w:rPr>
            </w:pPr>
            <w:r w:rsidRPr="008D2724">
              <w:rPr>
                <w:rFonts w:ascii="Times New Roman" w:hAnsi="Times New Roman" w:cs="Times New Roman"/>
                <w:i/>
                <w:sz w:val="24"/>
                <w:szCs w:val="24"/>
              </w:rPr>
              <w:t>ОК ХХ</w:t>
            </w:r>
          </w:p>
        </w:tc>
        <w:tc>
          <w:tcPr>
            <w:tcW w:w="2755" w:type="pct"/>
          </w:tcPr>
          <w:p w14:paraId="672846C8" w14:textId="77777777" w:rsidR="008A3B4B" w:rsidRPr="008D2724" w:rsidRDefault="008A3B4B" w:rsidP="008A3B4B">
            <w:pPr>
              <w:suppressAutoHyphens/>
              <w:contextualSpacing/>
              <w:rPr>
                <w:rFonts w:ascii="Times New Roman" w:hAnsi="Times New Roman" w:cs="Times New Roman"/>
                <w:i/>
                <w:sz w:val="24"/>
                <w:szCs w:val="24"/>
              </w:rPr>
            </w:pPr>
            <w:r>
              <w:rPr>
                <w:rFonts w:ascii="Times New Roman" w:hAnsi="Times New Roman" w:cs="Times New Roman"/>
                <w:i/>
                <w:sz w:val="24"/>
                <w:szCs w:val="24"/>
              </w:rPr>
              <w:t xml:space="preserve">Глагол в форме настоящего времени 3 лица – обучающийся что делает… </w:t>
            </w:r>
            <w:r w:rsidRPr="00B02813">
              <w:rPr>
                <w:rFonts w:ascii="Times New Roman" w:hAnsi="Times New Roman" w:cs="Times New Roman"/>
                <w:i/>
                <w:iCs/>
                <w:sz w:val="24"/>
                <w:szCs w:val="24"/>
              </w:rPr>
              <w:t>конкретны</w:t>
            </w:r>
            <w:r>
              <w:rPr>
                <w:rFonts w:ascii="Times New Roman" w:hAnsi="Times New Roman" w:cs="Times New Roman"/>
                <w:i/>
                <w:iCs/>
                <w:sz w:val="24"/>
                <w:szCs w:val="24"/>
              </w:rPr>
              <w:t>е</w:t>
            </w:r>
            <w:r w:rsidRPr="00B02813">
              <w:rPr>
                <w:rFonts w:ascii="Times New Roman" w:hAnsi="Times New Roman" w:cs="Times New Roman"/>
                <w:i/>
                <w:iCs/>
                <w:sz w:val="24"/>
                <w:szCs w:val="24"/>
              </w:rPr>
              <w:t xml:space="preserve"> действи</w:t>
            </w:r>
            <w:r>
              <w:rPr>
                <w:rFonts w:ascii="Times New Roman" w:hAnsi="Times New Roman" w:cs="Times New Roman"/>
                <w:i/>
                <w:iCs/>
                <w:sz w:val="24"/>
                <w:szCs w:val="24"/>
              </w:rPr>
              <w:t>я</w:t>
            </w:r>
            <w:r w:rsidRPr="00B02813">
              <w:rPr>
                <w:rFonts w:ascii="Times New Roman" w:hAnsi="Times New Roman" w:cs="Times New Roman"/>
                <w:i/>
                <w:iCs/>
                <w:sz w:val="24"/>
                <w:szCs w:val="24"/>
              </w:rPr>
              <w:t xml:space="preserve">, </w:t>
            </w:r>
            <w:proofErr w:type="spellStart"/>
            <w:r w:rsidRPr="00B02813">
              <w:rPr>
                <w:rFonts w:ascii="Times New Roman" w:hAnsi="Times New Roman" w:cs="Times New Roman"/>
                <w:i/>
                <w:iCs/>
                <w:sz w:val="24"/>
                <w:szCs w:val="24"/>
              </w:rPr>
              <w:t>выполняемы</w:t>
            </w:r>
            <w:r>
              <w:rPr>
                <w:rFonts w:ascii="Times New Roman" w:hAnsi="Times New Roman" w:cs="Times New Roman"/>
                <w:i/>
                <w:iCs/>
                <w:sz w:val="24"/>
                <w:szCs w:val="24"/>
              </w:rPr>
              <w:t>естудентом</w:t>
            </w:r>
            <w:proofErr w:type="spellEnd"/>
            <w:r w:rsidRPr="00B02813">
              <w:rPr>
                <w:rFonts w:ascii="Times New Roman" w:hAnsi="Times New Roman" w:cs="Times New Roman"/>
                <w:i/>
                <w:iCs/>
                <w:sz w:val="24"/>
                <w:szCs w:val="24"/>
              </w:rPr>
              <w:t>, освоившим данную компетенцию</w:t>
            </w:r>
          </w:p>
        </w:tc>
        <w:tc>
          <w:tcPr>
            <w:tcW w:w="1446" w:type="pct"/>
            <w:vMerge w:val="restart"/>
          </w:tcPr>
          <w:p w14:paraId="0F3059D3" w14:textId="77777777" w:rsidR="008A3B4B" w:rsidRPr="008D2724" w:rsidRDefault="008A3B4B" w:rsidP="008A3B4B">
            <w:pPr>
              <w:suppressAutoHyphens/>
              <w:contextualSpacing/>
              <w:rPr>
                <w:rFonts w:ascii="Times New Roman" w:hAnsi="Times New Roman" w:cs="Times New Roman"/>
                <w:i/>
                <w:sz w:val="24"/>
                <w:szCs w:val="24"/>
              </w:rPr>
            </w:pPr>
            <w:r>
              <w:rPr>
                <w:rFonts w:ascii="Times New Roman" w:hAnsi="Times New Roman" w:cs="Times New Roman"/>
                <w:i/>
                <w:sz w:val="24"/>
                <w:szCs w:val="24"/>
              </w:rPr>
              <w:t>К</w:t>
            </w:r>
            <w:r w:rsidRPr="00413AF3">
              <w:rPr>
                <w:rFonts w:ascii="Times New Roman" w:hAnsi="Times New Roman" w:cs="Times New Roman"/>
                <w:i/>
                <w:sz w:val="24"/>
                <w:szCs w:val="24"/>
              </w:rPr>
              <w:t xml:space="preserve">онтрольные работы, зачеты, квалификационные испытания, защита </w:t>
            </w:r>
            <w:r w:rsidRPr="00413AF3">
              <w:rPr>
                <w:rFonts w:ascii="Times New Roman" w:hAnsi="Times New Roman" w:cs="Times New Roman"/>
                <w:i/>
                <w:sz w:val="24"/>
                <w:szCs w:val="24"/>
              </w:rPr>
              <w:lastRenderedPageBreak/>
              <w:t xml:space="preserve">курсовых и дипломных проектов (работ), экзамены. </w:t>
            </w:r>
            <w:r>
              <w:rPr>
                <w:rFonts w:ascii="Times New Roman" w:hAnsi="Times New Roman" w:cs="Times New Roman"/>
                <w:i/>
                <w:sz w:val="24"/>
                <w:szCs w:val="24"/>
              </w:rPr>
              <w:t>И</w:t>
            </w:r>
            <w:r w:rsidRPr="00413AF3">
              <w:rPr>
                <w:rFonts w:ascii="Times New Roman" w:hAnsi="Times New Roman" w:cs="Times New Roman"/>
                <w:i/>
                <w:sz w:val="24"/>
                <w:szCs w:val="24"/>
              </w:rPr>
              <w:t>нтерпретация результатов выполнения практических и лабораторных заданий, оценка решения ситуационных задач, оценка тестового контроля.</w:t>
            </w:r>
          </w:p>
        </w:tc>
      </w:tr>
      <w:tr w:rsidR="008A3B4B" w:rsidRPr="008D2724" w14:paraId="135138DC" w14:textId="77777777" w:rsidTr="008A3B4B">
        <w:trPr>
          <w:trHeight w:val="23"/>
        </w:trPr>
        <w:tc>
          <w:tcPr>
            <w:tcW w:w="799" w:type="pct"/>
          </w:tcPr>
          <w:p w14:paraId="150DC2A3" w14:textId="77777777" w:rsidR="008A3B4B" w:rsidRDefault="008A3B4B" w:rsidP="008A3B4B">
            <w:pPr>
              <w:suppressAutoHyphens/>
              <w:contextualSpacing/>
              <w:rPr>
                <w:rFonts w:ascii="Times New Roman" w:hAnsi="Times New Roman" w:cs="Times New Roman"/>
                <w:i/>
                <w:sz w:val="24"/>
                <w:szCs w:val="24"/>
              </w:rPr>
            </w:pPr>
            <w:r w:rsidRPr="008D2724">
              <w:rPr>
                <w:rFonts w:ascii="Times New Roman" w:hAnsi="Times New Roman" w:cs="Times New Roman"/>
                <w:i/>
                <w:sz w:val="24"/>
                <w:szCs w:val="24"/>
              </w:rPr>
              <w:lastRenderedPageBreak/>
              <w:t>ПК Х.Х</w:t>
            </w:r>
          </w:p>
          <w:p w14:paraId="4BF09A9E" w14:textId="77777777" w:rsidR="008A3B4B" w:rsidRPr="008D2724" w:rsidRDefault="008A3B4B" w:rsidP="008A3B4B">
            <w:pPr>
              <w:suppressAutoHyphens/>
              <w:contextualSpacing/>
              <w:rPr>
                <w:rFonts w:ascii="Times New Roman" w:hAnsi="Times New Roman" w:cs="Times New Roman"/>
                <w:i/>
                <w:sz w:val="24"/>
                <w:szCs w:val="24"/>
              </w:rPr>
            </w:pPr>
            <w:r w:rsidRPr="008D2724">
              <w:rPr>
                <w:rFonts w:ascii="Times New Roman" w:hAnsi="Times New Roman" w:cs="Times New Roman"/>
                <w:i/>
                <w:sz w:val="24"/>
                <w:szCs w:val="24"/>
              </w:rPr>
              <w:t>ОК ХХ</w:t>
            </w:r>
          </w:p>
        </w:tc>
        <w:tc>
          <w:tcPr>
            <w:tcW w:w="2755" w:type="pct"/>
          </w:tcPr>
          <w:p w14:paraId="68686A1A" w14:textId="77777777" w:rsidR="008A3B4B" w:rsidRPr="008D2724" w:rsidRDefault="008A3B4B" w:rsidP="008A3B4B">
            <w:pPr>
              <w:suppressAutoHyphens/>
              <w:contextualSpacing/>
              <w:rPr>
                <w:rFonts w:ascii="Times New Roman" w:hAnsi="Times New Roman" w:cs="Times New Roman"/>
                <w:i/>
                <w:sz w:val="24"/>
                <w:szCs w:val="24"/>
              </w:rPr>
            </w:pPr>
            <w:r>
              <w:rPr>
                <w:rFonts w:ascii="Times New Roman" w:hAnsi="Times New Roman" w:cs="Times New Roman"/>
                <w:i/>
                <w:sz w:val="24"/>
                <w:szCs w:val="24"/>
              </w:rPr>
              <w:t xml:space="preserve">Глагол в форме настоящего времени 3 лица – обучающийся что делает… </w:t>
            </w:r>
            <w:r w:rsidRPr="00B02813">
              <w:rPr>
                <w:rFonts w:ascii="Times New Roman" w:hAnsi="Times New Roman" w:cs="Times New Roman"/>
                <w:i/>
                <w:iCs/>
                <w:sz w:val="24"/>
                <w:szCs w:val="24"/>
              </w:rPr>
              <w:t>конкретны</w:t>
            </w:r>
            <w:r>
              <w:rPr>
                <w:rFonts w:ascii="Times New Roman" w:hAnsi="Times New Roman" w:cs="Times New Roman"/>
                <w:i/>
                <w:iCs/>
                <w:sz w:val="24"/>
                <w:szCs w:val="24"/>
              </w:rPr>
              <w:t>е</w:t>
            </w:r>
            <w:r w:rsidRPr="00B02813">
              <w:rPr>
                <w:rFonts w:ascii="Times New Roman" w:hAnsi="Times New Roman" w:cs="Times New Roman"/>
                <w:i/>
                <w:iCs/>
                <w:sz w:val="24"/>
                <w:szCs w:val="24"/>
              </w:rPr>
              <w:t xml:space="preserve"> действи</w:t>
            </w:r>
            <w:r>
              <w:rPr>
                <w:rFonts w:ascii="Times New Roman" w:hAnsi="Times New Roman" w:cs="Times New Roman"/>
                <w:i/>
                <w:iCs/>
                <w:sz w:val="24"/>
                <w:szCs w:val="24"/>
              </w:rPr>
              <w:t>я</w:t>
            </w:r>
            <w:r w:rsidRPr="00B02813">
              <w:rPr>
                <w:rFonts w:ascii="Times New Roman" w:hAnsi="Times New Roman" w:cs="Times New Roman"/>
                <w:i/>
                <w:iCs/>
                <w:sz w:val="24"/>
                <w:szCs w:val="24"/>
              </w:rPr>
              <w:t xml:space="preserve">, </w:t>
            </w:r>
            <w:proofErr w:type="spellStart"/>
            <w:r w:rsidRPr="00B02813">
              <w:rPr>
                <w:rFonts w:ascii="Times New Roman" w:hAnsi="Times New Roman" w:cs="Times New Roman"/>
                <w:i/>
                <w:iCs/>
                <w:sz w:val="24"/>
                <w:szCs w:val="24"/>
              </w:rPr>
              <w:t>выполняемы</w:t>
            </w:r>
            <w:r>
              <w:rPr>
                <w:rFonts w:ascii="Times New Roman" w:hAnsi="Times New Roman" w:cs="Times New Roman"/>
                <w:i/>
                <w:iCs/>
                <w:sz w:val="24"/>
                <w:szCs w:val="24"/>
              </w:rPr>
              <w:t>естудентом</w:t>
            </w:r>
            <w:proofErr w:type="spellEnd"/>
            <w:r w:rsidRPr="00B02813">
              <w:rPr>
                <w:rFonts w:ascii="Times New Roman" w:hAnsi="Times New Roman" w:cs="Times New Roman"/>
                <w:i/>
                <w:iCs/>
                <w:sz w:val="24"/>
                <w:szCs w:val="24"/>
              </w:rPr>
              <w:t>, освоившим данную компетенцию</w:t>
            </w:r>
          </w:p>
        </w:tc>
        <w:tc>
          <w:tcPr>
            <w:tcW w:w="1446" w:type="pct"/>
            <w:vMerge/>
          </w:tcPr>
          <w:p w14:paraId="08BB44F6" w14:textId="77777777" w:rsidR="008A3B4B" w:rsidRPr="008D2724" w:rsidDel="009D5E3A" w:rsidRDefault="008A3B4B" w:rsidP="008A3B4B">
            <w:pPr>
              <w:suppressAutoHyphens/>
              <w:contextualSpacing/>
              <w:rPr>
                <w:rFonts w:ascii="Times New Roman" w:hAnsi="Times New Roman" w:cs="Times New Roman"/>
                <w:i/>
                <w:sz w:val="24"/>
                <w:szCs w:val="24"/>
              </w:rPr>
            </w:pPr>
          </w:p>
        </w:tc>
      </w:tr>
      <w:tr w:rsidR="008A3B4B" w:rsidRPr="008D2724" w14:paraId="510D7FF2" w14:textId="77777777" w:rsidTr="008A3B4B">
        <w:trPr>
          <w:trHeight w:val="23"/>
        </w:trPr>
        <w:tc>
          <w:tcPr>
            <w:tcW w:w="799" w:type="pct"/>
          </w:tcPr>
          <w:p w14:paraId="2DFEF8D6" w14:textId="77777777" w:rsidR="008A3B4B" w:rsidRDefault="008A3B4B" w:rsidP="008A3B4B">
            <w:pPr>
              <w:suppressAutoHyphens/>
              <w:contextualSpacing/>
              <w:rPr>
                <w:rFonts w:ascii="Times New Roman" w:hAnsi="Times New Roman" w:cs="Times New Roman"/>
                <w:i/>
                <w:sz w:val="24"/>
                <w:szCs w:val="24"/>
              </w:rPr>
            </w:pPr>
            <w:r w:rsidRPr="008D2724">
              <w:rPr>
                <w:rFonts w:ascii="Times New Roman" w:hAnsi="Times New Roman" w:cs="Times New Roman"/>
                <w:i/>
                <w:sz w:val="24"/>
                <w:szCs w:val="24"/>
              </w:rPr>
              <w:t>ПК Х.Х</w:t>
            </w:r>
          </w:p>
          <w:p w14:paraId="299CE3F7" w14:textId="77777777" w:rsidR="008A3B4B" w:rsidRPr="008D2724" w:rsidRDefault="008A3B4B" w:rsidP="008A3B4B">
            <w:pPr>
              <w:suppressAutoHyphens/>
              <w:contextualSpacing/>
              <w:rPr>
                <w:rFonts w:ascii="Times New Roman" w:hAnsi="Times New Roman" w:cs="Times New Roman"/>
                <w:i/>
                <w:sz w:val="24"/>
                <w:szCs w:val="24"/>
              </w:rPr>
            </w:pPr>
            <w:r w:rsidRPr="008D2724">
              <w:rPr>
                <w:rFonts w:ascii="Times New Roman" w:hAnsi="Times New Roman" w:cs="Times New Roman"/>
                <w:i/>
                <w:sz w:val="24"/>
                <w:szCs w:val="24"/>
              </w:rPr>
              <w:t>ОК ХХ</w:t>
            </w:r>
          </w:p>
        </w:tc>
        <w:tc>
          <w:tcPr>
            <w:tcW w:w="2755" w:type="pct"/>
          </w:tcPr>
          <w:p w14:paraId="02E23361" w14:textId="77777777" w:rsidR="008A3B4B" w:rsidRPr="008D2724" w:rsidRDefault="008A3B4B" w:rsidP="008A3B4B">
            <w:pPr>
              <w:suppressAutoHyphens/>
              <w:contextualSpacing/>
              <w:rPr>
                <w:rFonts w:ascii="Times New Roman" w:hAnsi="Times New Roman" w:cs="Times New Roman"/>
                <w:i/>
                <w:sz w:val="24"/>
                <w:szCs w:val="24"/>
              </w:rPr>
            </w:pPr>
            <w:r>
              <w:rPr>
                <w:rFonts w:ascii="Times New Roman" w:hAnsi="Times New Roman" w:cs="Times New Roman"/>
                <w:i/>
                <w:sz w:val="24"/>
                <w:szCs w:val="24"/>
              </w:rPr>
              <w:t xml:space="preserve">Глагол в форме настоящего времени 3 лица – обучающийся что делает… </w:t>
            </w:r>
            <w:r w:rsidRPr="00B02813">
              <w:rPr>
                <w:rFonts w:ascii="Times New Roman" w:hAnsi="Times New Roman" w:cs="Times New Roman"/>
                <w:i/>
                <w:iCs/>
                <w:sz w:val="24"/>
                <w:szCs w:val="24"/>
              </w:rPr>
              <w:t>конкретны</w:t>
            </w:r>
            <w:r>
              <w:rPr>
                <w:rFonts w:ascii="Times New Roman" w:hAnsi="Times New Roman" w:cs="Times New Roman"/>
                <w:i/>
                <w:iCs/>
                <w:sz w:val="24"/>
                <w:szCs w:val="24"/>
              </w:rPr>
              <w:t>е</w:t>
            </w:r>
            <w:r w:rsidRPr="00B02813">
              <w:rPr>
                <w:rFonts w:ascii="Times New Roman" w:hAnsi="Times New Roman" w:cs="Times New Roman"/>
                <w:i/>
                <w:iCs/>
                <w:sz w:val="24"/>
                <w:szCs w:val="24"/>
              </w:rPr>
              <w:t xml:space="preserve"> действи</w:t>
            </w:r>
            <w:r>
              <w:rPr>
                <w:rFonts w:ascii="Times New Roman" w:hAnsi="Times New Roman" w:cs="Times New Roman"/>
                <w:i/>
                <w:iCs/>
                <w:sz w:val="24"/>
                <w:szCs w:val="24"/>
              </w:rPr>
              <w:t>я</w:t>
            </w:r>
            <w:r w:rsidRPr="00B02813">
              <w:rPr>
                <w:rFonts w:ascii="Times New Roman" w:hAnsi="Times New Roman" w:cs="Times New Roman"/>
                <w:i/>
                <w:iCs/>
                <w:sz w:val="24"/>
                <w:szCs w:val="24"/>
              </w:rPr>
              <w:t xml:space="preserve">, </w:t>
            </w:r>
            <w:proofErr w:type="spellStart"/>
            <w:r w:rsidRPr="00B02813">
              <w:rPr>
                <w:rFonts w:ascii="Times New Roman" w:hAnsi="Times New Roman" w:cs="Times New Roman"/>
                <w:i/>
                <w:iCs/>
                <w:sz w:val="24"/>
                <w:szCs w:val="24"/>
              </w:rPr>
              <w:t>выполняемы</w:t>
            </w:r>
            <w:r>
              <w:rPr>
                <w:rFonts w:ascii="Times New Roman" w:hAnsi="Times New Roman" w:cs="Times New Roman"/>
                <w:i/>
                <w:iCs/>
                <w:sz w:val="24"/>
                <w:szCs w:val="24"/>
              </w:rPr>
              <w:t>естудентом</w:t>
            </w:r>
            <w:proofErr w:type="spellEnd"/>
            <w:r w:rsidRPr="00B02813">
              <w:rPr>
                <w:rFonts w:ascii="Times New Roman" w:hAnsi="Times New Roman" w:cs="Times New Roman"/>
                <w:i/>
                <w:iCs/>
                <w:sz w:val="24"/>
                <w:szCs w:val="24"/>
              </w:rPr>
              <w:t>, освоившим данную компетенцию</w:t>
            </w:r>
          </w:p>
        </w:tc>
        <w:tc>
          <w:tcPr>
            <w:tcW w:w="1446" w:type="pct"/>
            <w:vMerge/>
          </w:tcPr>
          <w:p w14:paraId="3AD9D001" w14:textId="77777777" w:rsidR="008A3B4B" w:rsidRPr="008D2724" w:rsidRDefault="008A3B4B" w:rsidP="008A3B4B">
            <w:pPr>
              <w:suppressAutoHyphens/>
              <w:contextualSpacing/>
              <w:rPr>
                <w:rFonts w:ascii="Times New Roman" w:hAnsi="Times New Roman" w:cs="Times New Roman"/>
                <w:i/>
                <w:sz w:val="24"/>
                <w:szCs w:val="24"/>
              </w:rPr>
            </w:pPr>
          </w:p>
        </w:tc>
      </w:tr>
      <w:tr w:rsidR="008A3B4B" w:rsidRPr="008D2724" w14:paraId="285C34BB" w14:textId="77777777" w:rsidTr="008A3B4B">
        <w:trPr>
          <w:trHeight w:val="23"/>
        </w:trPr>
        <w:tc>
          <w:tcPr>
            <w:tcW w:w="799" w:type="pct"/>
          </w:tcPr>
          <w:p w14:paraId="0DF23FA2" w14:textId="77777777" w:rsidR="008A3B4B" w:rsidRDefault="008A3B4B" w:rsidP="008A3B4B">
            <w:pPr>
              <w:suppressAutoHyphens/>
              <w:contextualSpacing/>
              <w:rPr>
                <w:rFonts w:ascii="Times New Roman" w:hAnsi="Times New Roman" w:cs="Times New Roman"/>
                <w:i/>
                <w:sz w:val="24"/>
                <w:szCs w:val="24"/>
              </w:rPr>
            </w:pPr>
            <w:r w:rsidRPr="008D2724">
              <w:rPr>
                <w:rFonts w:ascii="Times New Roman" w:hAnsi="Times New Roman" w:cs="Times New Roman"/>
                <w:i/>
                <w:sz w:val="24"/>
                <w:szCs w:val="24"/>
              </w:rPr>
              <w:t>ПК Х.Х</w:t>
            </w:r>
          </w:p>
          <w:p w14:paraId="217FDFBA" w14:textId="77777777" w:rsidR="008A3B4B" w:rsidRPr="008D2724" w:rsidRDefault="008A3B4B" w:rsidP="008A3B4B">
            <w:pPr>
              <w:suppressAutoHyphens/>
              <w:contextualSpacing/>
              <w:rPr>
                <w:rFonts w:ascii="Times New Roman" w:hAnsi="Times New Roman" w:cs="Times New Roman"/>
                <w:i/>
                <w:sz w:val="24"/>
                <w:szCs w:val="24"/>
              </w:rPr>
            </w:pPr>
            <w:r w:rsidRPr="008D2724">
              <w:rPr>
                <w:rFonts w:ascii="Times New Roman" w:hAnsi="Times New Roman" w:cs="Times New Roman"/>
                <w:i/>
                <w:sz w:val="24"/>
                <w:szCs w:val="24"/>
              </w:rPr>
              <w:t>ОК ХХ</w:t>
            </w:r>
          </w:p>
        </w:tc>
        <w:tc>
          <w:tcPr>
            <w:tcW w:w="2755" w:type="pct"/>
          </w:tcPr>
          <w:p w14:paraId="41B6AD0D" w14:textId="77777777" w:rsidR="008A3B4B" w:rsidRPr="008D2724" w:rsidRDefault="008A3B4B" w:rsidP="008A3B4B">
            <w:pPr>
              <w:suppressAutoHyphens/>
              <w:contextualSpacing/>
              <w:rPr>
                <w:rFonts w:ascii="Times New Roman" w:hAnsi="Times New Roman" w:cs="Times New Roman"/>
                <w:i/>
                <w:sz w:val="24"/>
                <w:szCs w:val="24"/>
              </w:rPr>
            </w:pPr>
            <w:r>
              <w:rPr>
                <w:rFonts w:ascii="Times New Roman" w:hAnsi="Times New Roman" w:cs="Times New Roman"/>
                <w:i/>
                <w:sz w:val="24"/>
                <w:szCs w:val="24"/>
              </w:rPr>
              <w:t xml:space="preserve">Глагол в форме настоящего времени 3 лица – обучающийся что делает… </w:t>
            </w:r>
            <w:r w:rsidRPr="00B02813">
              <w:rPr>
                <w:rFonts w:ascii="Times New Roman" w:hAnsi="Times New Roman" w:cs="Times New Roman"/>
                <w:i/>
                <w:iCs/>
                <w:sz w:val="24"/>
                <w:szCs w:val="24"/>
              </w:rPr>
              <w:t>конкретны</w:t>
            </w:r>
            <w:r>
              <w:rPr>
                <w:rFonts w:ascii="Times New Roman" w:hAnsi="Times New Roman" w:cs="Times New Roman"/>
                <w:i/>
                <w:iCs/>
                <w:sz w:val="24"/>
                <w:szCs w:val="24"/>
              </w:rPr>
              <w:t>е</w:t>
            </w:r>
            <w:r w:rsidRPr="00B02813">
              <w:rPr>
                <w:rFonts w:ascii="Times New Roman" w:hAnsi="Times New Roman" w:cs="Times New Roman"/>
                <w:i/>
                <w:iCs/>
                <w:sz w:val="24"/>
                <w:szCs w:val="24"/>
              </w:rPr>
              <w:t xml:space="preserve"> действи</w:t>
            </w:r>
            <w:r>
              <w:rPr>
                <w:rFonts w:ascii="Times New Roman" w:hAnsi="Times New Roman" w:cs="Times New Roman"/>
                <w:i/>
                <w:iCs/>
                <w:sz w:val="24"/>
                <w:szCs w:val="24"/>
              </w:rPr>
              <w:t>я</w:t>
            </w:r>
            <w:r w:rsidRPr="00B02813">
              <w:rPr>
                <w:rFonts w:ascii="Times New Roman" w:hAnsi="Times New Roman" w:cs="Times New Roman"/>
                <w:i/>
                <w:iCs/>
                <w:sz w:val="24"/>
                <w:szCs w:val="24"/>
              </w:rPr>
              <w:t xml:space="preserve">, </w:t>
            </w:r>
            <w:proofErr w:type="spellStart"/>
            <w:r w:rsidRPr="00B02813">
              <w:rPr>
                <w:rFonts w:ascii="Times New Roman" w:hAnsi="Times New Roman" w:cs="Times New Roman"/>
                <w:i/>
                <w:iCs/>
                <w:sz w:val="24"/>
                <w:szCs w:val="24"/>
              </w:rPr>
              <w:t>выполняемы</w:t>
            </w:r>
            <w:r>
              <w:rPr>
                <w:rFonts w:ascii="Times New Roman" w:hAnsi="Times New Roman" w:cs="Times New Roman"/>
                <w:i/>
                <w:iCs/>
                <w:sz w:val="24"/>
                <w:szCs w:val="24"/>
              </w:rPr>
              <w:t>естудентом</w:t>
            </w:r>
            <w:proofErr w:type="spellEnd"/>
            <w:r w:rsidRPr="00B02813">
              <w:rPr>
                <w:rFonts w:ascii="Times New Roman" w:hAnsi="Times New Roman" w:cs="Times New Roman"/>
                <w:i/>
                <w:iCs/>
                <w:sz w:val="24"/>
                <w:szCs w:val="24"/>
              </w:rPr>
              <w:t>, освоившим данную компетенцию</w:t>
            </w:r>
          </w:p>
        </w:tc>
        <w:tc>
          <w:tcPr>
            <w:tcW w:w="1446" w:type="pct"/>
            <w:vMerge/>
          </w:tcPr>
          <w:p w14:paraId="18199455" w14:textId="77777777" w:rsidR="008A3B4B" w:rsidRPr="008D2724" w:rsidDel="009D5E3A" w:rsidRDefault="008A3B4B" w:rsidP="008A3B4B">
            <w:pPr>
              <w:suppressAutoHyphens/>
              <w:contextualSpacing/>
              <w:rPr>
                <w:rFonts w:ascii="Times New Roman" w:hAnsi="Times New Roman" w:cs="Times New Roman"/>
                <w:i/>
                <w:sz w:val="24"/>
                <w:szCs w:val="24"/>
              </w:rPr>
            </w:pPr>
          </w:p>
        </w:tc>
      </w:tr>
      <w:bookmarkEnd w:id="35"/>
    </w:tbl>
    <w:p w14:paraId="745FB815" w14:textId="77777777" w:rsidR="008A3B4B" w:rsidRPr="00FB50A0" w:rsidRDefault="008A3B4B" w:rsidP="008A3B4B">
      <w:pPr>
        <w:rPr>
          <w:rFonts w:ascii="Times New Roman" w:hAnsi="Times New Roman" w:cs="Times New Roman"/>
          <w:b/>
          <w:bCs/>
          <w:sz w:val="18"/>
          <w:szCs w:val="18"/>
        </w:rPr>
      </w:pPr>
    </w:p>
    <w:p w14:paraId="1725E8C7" w14:textId="77777777" w:rsidR="008A3B4B" w:rsidRDefault="008A3B4B" w:rsidP="008A3B4B">
      <w:pPr>
        <w:rPr>
          <w:rFonts w:ascii="Times New Roman" w:hAnsi="Times New Roman" w:cs="Times New Roman"/>
          <w:b/>
          <w:bCs/>
          <w:sz w:val="20"/>
          <w:szCs w:val="20"/>
        </w:rPr>
      </w:pPr>
      <w:r>
        <w:rPr>
          <w:rFonts w:ascii="Times New Roman" w:hAnsi="Times New Roman" w:cs="Times New Roman"/>
          <w:b/>
          <w:bCs/>
          <w:sz w:val="20"/>
          <w:szCs w:val="20"/>
        </w:rPr>
        <w:br w:type="page"/>
      </w:r>
    </w:p>
    <w:p w14:paraId="2DAE406D" w14:textId="77777777" w:rsidR="008A3B4B" w:rsidRDefault="008A3B4B" w:rsidP="008A3B4B">
      <w:pPr>
        <w:jc w:val="center"/>
        <w:rPr>
          <w:rFonts w:ascii="Times New Roman" w:hAnsi="Times New Roman" w:cs="Times New Roman"/>
          <w:b/>
          <w:i/>
          <w:sz w:val="24"/>
          <w:szCs w:val="24"/>
        </w:rPr>
      </w:pPr>
    </w:p>
    <w:p w14:paraId="10EA66F9" w14:textId="77777777" w:rsidR="008A3B4B" w:rsidRPr="006E345D" w:rsidRDefault="008A3B4B" w:rsidP="008A3B4B">
      <w:pPr>
        <w:jc w:val="right"/>
        <w:rPr>
          <w:rFonts w:ascii="Times New Roman" w:hAnsi="Times New Roman" w:cs="Times New Roman"/>
          <w:b/>
          <w:bCs/>
          <w:sz w:val="28"/>
          <w:szCs w:val="28"/>
        </w:rPr>
      </w:pPr>
      <w:r w:rsidRPr="006E345D">
        <w:rPr>
          <w:rFonts w:ascii="Times New Roman" w:hAnsi="Times New Roman" w:cs="Times New Roman"/>
          <w:b/>
          <w:bCs/>
          <w:sz w:val="28"/>
          <w:szCs w:val="28"/>
        </w:rPr>
        <w:t>Приложение 1.1</w:t>
      </w:r>
    </w:p>
    <w:p w14:paraId="0B7D1BFA" w14:textId="77777777" w:rsidR="008A3B4B" w:rsidRPr="006E345D" w:rsidRDefault="008A3B4B" w:rsidP="008A3B4B">
      <w:pPr>
        <w:jc w:val="right"/>
        <w:rPr>
          <w:rFonts w:ascii="Times New Roman" w:hAnsi="Times New Roman"/>
          <w:sz w:val="28"/>
          <w:szCs w:val="28"/>
        </w:rPr>
      </w:pPr>
      <w:r w:rsidRPr="006E345D">
        <w:rPr>
          <w:rFonts w:ascii="Times New Roman" w:hAnsi="Times New Roman" w:cs="Times New Roman"/>
          <w:bCs/>
          <w:sz w:val="28"/>
          <w:szCs w:val="28"/>
        </w:rPr>
        <w:t>к ОПОП-П по профессии</w:t>
      </w:r>
    </w:p>
    <w:p w14:paraId="59A6FE2A" w14:textId="77777777" w:rsidR="008A3B4B" w:rsidRPr="006E345D" w:rsidRDefault="008A3B4B" w:rsidP="008A3B4B">
      <w:pPr>
        <w:jc w:val="center"/>
        <w:rPr>
          <w:rFonts w:ascii="Times New Roman" w:hAnsi="Times New Roman"/>
          <w:bCs/>
          <w:i/>
          <w:sz w:val="28"/>
          <w:szCs w:val="28"/>
        </w:rPr>
      </w:pPr>
      <w:r w:rsidRPr="006E345D">
        <w:rPr>
          <w:rFonts w:ascii="Times New Roman" w:hAnsi="Times New Roman"/>
          <w:sz w:val="28"/>
          <w:szCs w:val="28"/>
        </w:rPr>
        <w:t>15.01.05 Сварщик (ручной и частично механизированной сварки (наплавки)</w:t>
      </w:r>
    </w:p>
    <w:p w14:paraId="767181DF" w14:textId="77777777" w:rsidR="008A3B4B" w:rsidRDefault="008A3B4B" w:rsidP="008A3B4B">
      <w:pPr>
        <w:jc w:val="right"/>
        <w:rPr>
          <w:rFonts w:ascii="Times New Roman" w:hAnsi="Times New Roman" w:cs="Times New Roman"/>
          <w:b/>
          <w:bCs/>
          <w:color w:val="0070C0"/>
          <w:sz w:val="24"/>
          <w:szCs w:val="24"/>
        </w:rPr>
      </w:pPr>
    </w:p>
    <w:p w14:paraId="7B90486F" w14:textId="77777777" w:rsidR="008A3B4B" w:rsidRDefault="008A3B4B" w:rsidP="008A3B4B">
      <w:pPr>
        <w:jc w:val="right"/>
        <w:rPr>
          <w:rFonts w:ascii="Times New Roman" w:hAnsi="Times New Roman" w:cs="Times New Roman"/>
          <w:b/>
          <w:bCs/>
          <w:color w:val="0070C0"/>
          <w:sz w:val="24"/>
          <w:szCs w:val="24"/>
        </w:rPr>
      </w:pPr>
    </w:p>
    <w:p w14:paraId="6937D769" w14:textId="77777777" w:rsidR="008A3B4B" w:rsidRDefault="008A3B4B" w:rsidP="008A3B4B">
      <w:pPr>
        <w:jc w:val="right"/>
        <w:rPr>
          <w:rFonts w:ascii="Times New Roman" w:hAnsi="Times New Roman" w:cs="Times New Roman"/>
          <w:b/>
          <w:bCs/>
          <w:color w:val="0070C0"/>
          <w:sz w:val="24"/>
          <w:szCs w:val="24"/>
        </w:rPr>
      </w:pPr>
    </w:p>
    <w:p w14:paraId="1E4FD88C" w14:textId="77777777" w:rsidR="008A3B4B" w:rsidRDefault="008A3B4B" w:rsidP="008A3B4B">
      <w:pPr>
        <w:jc w:val="right"/>
        <w:rPr>
          <w:rFonts w:ascii="Times New Roman" w:hAnsi="Times New Roman" w:cs="Times New Roman"/>
          <w:b/>
          <w:bCs/>
          <w:color w:val="0070C0"/>
          <w:sz w:val="24"/>
          <w:szCs w:val="24"/>
        </w:rPr>
      </w:pPr>
    </w:p>
    <w:p w14:paraId="783340EE" w14:textId="77777777" w:rsidR="008A3B4B" w:rsidRDefault="008A3B4B" w:rsidP="008A3B4B">
      <w:pPr>
        <w:jc w:val="right"/>
        <w:rPr>
          <w:rFonts w:ascii="Times New Roman" w:hAnsi="Times New Roman" w:cs="Times New Roman"/>
          <w:b/>
          <w:bCs/>
          <w:color w:val="0070C0"/>
          <w:sz w:val="24"/>
          <w:szCs w:val="24"/>
        </w:rPr>
      </w:pPr>
    </w:p>
    <w:p w14:paraId="614EF500" w14:textId="77777777" w:rsidR="008A3B4B" w:rsidRDefault="008A3B4B" w:rsidP="008A3B4B">
      <w:pPr>
        <w:jc w:val="right"/>
        <w:rPr>
          <w:rFonts w:ascii="Times New Roman" w:hAnsi="Times New Roman" w:cs="Times New Roman"/>
          <w:b/>
          <w:bCs/>
          <w:color w:val="0070C0"/>
          <w:sz w:val="24"/>
          <w:szCs w:val="24"/>
        </w:rPr>
      </w:pPr>
    </w:p>
    <w:p w14:paraId="2D19FBA9" w14:textId="77777777" w:rsidR="008A3B4B" w:rsidRDefault="008A3B4B" w:rsidP="008A3B4B">
      <w:pPr>
        <w:jc w:val="right"/>
        <w:rPr>
          <w:rFonts w:ascii="Times New Roman" w:hAnsi="Times New Roman" w:cs="Times New Roman"/>
          <w:b/>
          <w:bCs/>
          <w:color w:val="0070C0"/>
          <w:sz w:val="24"/>
          <w:szCs w:val="24"/>
        </w:rPr>
      </w:pPr>
    </w:p>
    <w:p w14:paraId="58D84322" w14:textId="77777777" w:rsidR="008A3B4B" w:rsidRDefault="008A3B4B" w:rsidP="008A3B4B">
      <w:pPr>
        <w:jc w:val="right"/>
        <w:rPr>
          <w:rFonts w:ascii="Times New Roman" w:hAnsi="Times New Roman" w:cs="Times New Roman"/>
          <w:b/>
          <w:bCs/>
          <w:color w:val="0070C0"/>
          <w:sz w:val="24"/>
          <w:szCs w:val="24"/>
        </w:rPr>
      </w:pPr>
    </w:p>
    <w:p w14:paraId="7B9446CA" w14:textId="77777777" w:rsidR="008A3B4B" w:rsidRDefault="008A3B4B" w:rsidP="008A3B4B">
      <w:pPr>
        <w:jc w:val="right"/>
        <w:rPr>
          <w:rFonts w:ascii="Times New Roman" w:hAnsi="Times New Roman" w:cs="Times New Roman"/>
          <w:b/>
          <w:bCs/>
          <w:color w:val="0070C0"/>
          <w:sz w:val="24"/>
          <w:szCs w:val="24"/>
        </w:rPr>
      </w:pPr>
    </w:p>
    <w:p w14:paraId="026CB29D" w14:textId="77777777" w:rsidR="008A3B4B" w:rsidRDefault="008A3B4B" w:rsidP="008A3B4B">
      <w:pPr>
        <w:jc w:val="right"/>
        <w:rPr>
          <w:rFonts w:ascii="Times New Roman" w:hAnsi="Times New Roman" w:cs="Times New Roman"/>
          <w:b/>
          <w:bCs/>
          <w:color w:val="0070C0"/>
          <w:sz w:val="24"/>
          <w:szCs w:val="24"/>
        </w:rPr>
      </w:pPr>
    </w:p>
    <w:p w14:paraId="1F0CF4FF" w14:textId="77777777" w:rsidR="008A3B4B" w:rsidRDefault="008A3B4B" w:rsidP="008A3B4B">
      <w:pPr>
        <w:jc w:val="right"/>
        <w:rPr>
          <w:rFonts w:ascii="Times New Roman" w:hAnsi="Times New Roman" w:cs="Times New Roman"/>
          <w:b/>
          <w:bCs/>
          <w:color w:val="0070C0"/>
          <w:sz w:val="24"/>
          <w:szCs w:val="24"/>
        </w:rPr>
      </w:pPr>
    </w:p>
    <w:p w14:paraId="4F1FAAD0" w14:textId="77777777" w:rsidR="008A3B4B" w:rsidRPr="00502F97" w:rsidRDefault="008A3B4B" w:rsidP="008A3B4B">
      <w:pPr>
        <w:jc w:val="right"/>
        <w:rPr>
          <w:rFonts w:ascii="Times New Roman" w:hAnsi="Times New Roman" w:cs="Times New Roman"/>
          <w:b/>
          <w:bCs/>
          <w:color w:val="0070C0"/>
          <w:sz w:val="24"/>
          <w:szCs w:val="24"/>
        </w:rPr>
      </w:pPr>
    </w:p>
    <w:p w14:paraId="0CE8C5AE" w14:textId="77777777" w:rsidR="008A3B4B" w:rsidRPr="006E345D" w:rsidRDefault="008A3B4B" w:rsidP="008A3B4B">
      <w:pPr>
        <w:jc w:val="center"/>
        <w:rPr>
          <w:rFonts w:ascii="Times New Roman" w:hAnsi="Times New Roman" w:cs="Times New Roman"/>
          <w:b/>
          <w:bCs/>
          <w:sz w:val="28"/>
          <w:szCs w:val="28"/>
        </w:rPr>
      </w:pPr>
      <w:r w:rsidRPr="006E345D">
        <w:rPr>
          <w:rFonts w:ascii="Times New Roman" w:hAnsi="Times New Roman" w:cs="Times New Roman"/>
          <w:b/>
          <w:bCs/>
          <w:sz w:val="28"/>
          <w:szCs w:val="28"/>
        </w:rPr>
        <w:t>Рабочая программа профессионального модуля</w:t>
      </w:r>
    </w:p>
    <w:p w14:paraId="58F46F10" w14:textId="77777777" w:rsidR="008A3B4B" w:rsidRPr="006E345D" w:rsidRDefault="008A3B4B" w:rsidP="008A3B4B">
      <w:pPr>
        <w:pStyle w:val="1"/>
        <w:rPr>
          <w:sz w:val="28"/>
          <w:szCs w:val="28"/>
        </w:rPr>
      </w:pPr>
      <w:r w:rsidRPr="006E345D">
        <w:rPr>
          <w:sz w:val="28"/>
          <w:szCs w:val="28"/>
        </w:rPr>
        <w:t>«ПМ.02  Выполнение ручной дуговой сварки (наплавка, резка) плавящимся покрытым электродом»</w:t>
      </w:r>
    </w:p>
    <w:p w14:paraId="3455A443" w14:textId="77777777" w:rsidR="008A3B4B" w:rsidRDefault="008A3B4B" w:rsidP="008A3B4B">
      <w:pPr>
        <w:pStyle w:val="1"/>
      </w:pPr>
    </w:p>
    <w:p w14:paraId="548B63F3" w14:textId="77777777" w:rsidR="008A3B4B" w:rsidRDefault="008A3B4B" w:rsidP="008A3B4B">
      <w:pPr>
        <w:pStyle w:val="1"/>
      </w:pPr>
    </w:p>
    <w:p w14:paraId="0286314E" w14:textId="77777777" w:rsidR="008A3B4B" w:rsidRDefault="008A3B4B" w:rsidP="008A3B4B">
      <w:pPr>
        <w:pStyle w:val="1"/>
      </w:pPr>
    </w:p>
    <w:p w14:paraId="711E3082" w14:textId="77777777" w:rsidR="008A3B4B" w:rsidRDefault="008A3B4B" w:rsidP="008A3B4B">
      <w:pPr>
        <w:pStyle w:val="1"/>
      </w:pPr>
    </w:p>
    <w:p w14:paraId="2E37EDC1" w14:textId="77777777" w:rsidR="008A3B4B" w:rsidRDefault="008A3B4B" w:rsidP="008A3B4B">
      <w:pPr>
        <w:pStyle w:val="1"/>
      </w:pPr>
    </w:p>
    <w:p w14:paraId="32A8DFB4" w14:textId="77777777" w:rsidR="008A3B4B" w:rsidRDefault="008A3B4B" w:rsidP="008A3B4B">
      <w:pPr>
        <w:pStyle w:val="1"/>
      </w:pPr>
    </w:p>
    <w:p w14:paraId="139AC706" w14:textId="77777777" w:rsidR="008A3B4B" w:rsidRDefault="008A3B4B" w:rsidP="008A3B4B">
      <w:pPr>
        <w:pStyle w:val="1"/>
      </w:pPr>
    </w:p>
    <w:p w14:paraId="33D1E15C" w14:textId="77777777" w:rsidR="008A3B4B" w:rsidRDefault="008A3B4B" w:rsidP="008A3B4B">
      <w:pPr>
        <w:pStyle w:val="1"/>
      </w:pPr>
    </w:p>
    <w:p w14:paraId="15BF5865" w14:textId="77777777" w:rsidR="008A3B4B" w:rsidRDefault="008A3B4B" w:rsidP="008A3B4B">
      <w:pPr>
        <w:pStyle w:val="1"/>
      </w:pPr>
    </w:p>
    <w:p w14:paraId="68AEE997" w14:textId="77777777" w:rsidR="008A3B4B" w:rsidRDefault="008A3B4B" w:rsidP="008A3B4B">
      <w:pPr>
        <w:pStyle w:val="1"/>
      </w:pPr>
    </w:p>
    <w:p w14:paraId="194429F6" w14:textId="77777777" w:rsidR="008A3B4B" w:rsidRDefault="008A3B4B" w:rsidP="008A3B4B">
      <w:pPr>
        <w:pStyle w:val="1"/>
      </w:pPr>
    </w:p>
    <w:p w14:paraId="670A8F9E" w14:textId="77777777" w:rsidR="008A3B4B" w:rsidRDefault="008A3B4B" w:rsidP="008A3B4B">
      <w:pPr>
        <w:pStyle w:val="1"/>
      </w:pPr>
    </w:p>
    <w:p w14:paraId="1B3484A8" w14:textId="77777777" w:rsidR="008A3B4B" w:rsidRDefault="008A3B4B" w:rsidP="008A3B4B">
      <w:pPr>
        <w:pStyle w:val="1"/>
      </w:pPr>
    </w:p>
    <w:p w14:paraId="48D1D5DB" w14:textId="77777777" w:rsidR="008A3B4B" w:rsidRDefault="008A3B4B" w:rsidP="008A3B4B">
      <w:pPr>
        <w:pStyle w:val="1"/>
      </w:pPr>
    </w:p>
    <w:p w14:paraId="35060E92" w14:textId="77777777" w:rsidR="008A3B4B" w:rsidRDefault="008A3B4B" w:rsidP="008A3B4B">
      <w:pPr>
        <w:jc w:val="center"/>
        <w:rPr>
          <w:rFonts w:ascii="Times New Roman" w:hAnsi="Times New Roman" w:cs="Times New Roman"/>
          <w:b/>
          <w:bCs/>
          <w:sz w:val="24"/>
          <w:szCs w:val="24"/>
        </w:rPr>
      </w:pPr>
      <w:r>
        <w:rPr>
          <w:rFonts w:ascii="Times New Roman" w:hAnsi="Times New Roman" w:cs="Times New Roman"/>
          <w:b/>
          <w:bCs/>
          <w:sz w:val="24"/>
          <w:szCs w:val="24"/>
        </w:rPr>
        <w:t>2024</w:t>
      </w:r>
      <w:r w:rsidRPr="001D20BA">
        <w:rPr>
          <w:rFonts w:ascii="Times New Roman" w:hAnsi="Times New Roman" w:cs="Times New Roman"/>
          <w:b/>
          <w:bCs/>
          <w:sz w:val="24"/>
          <w:szCs w:val="24"/>
        </w:rPr>
        <w:t xml:space="preserve"> г.</w:t>
      </w:r>
    </w:p>
    <w:p w14:paraId="4469D2FA" w14:textId="77777777" w:rsidR="008A3B4B" w:rsidRDefault="008A3B4B" w:rsidP="008A3B4B">
      <w:pPr>
        <w:rPr>
          <w:rFonts w:ascii="Times New Roman" w:hAnsi="Times New Roman" w:cs="Times New Roman"/>
          <w:b/>
          <w:bCs/>
          <w:sz w:val="24"/>
          <w:szCs w:val="24"/>
        </w:rPr>
      </w:pPr>
      <w:r>
        <w:rPr>
          <w:rFonts w:ascii="Times New Roman" w:hAnsi="Times New Roman" w:cs="Times New Roman"/>
          <w:b/>
          <w:bCs/>
          <w:sz w:val="24"/>
          <w:szCs w:val="24"/>
        </w:rPr>
        <w:br w:type="page"/>
      </w:r>
    </w:p>
    <w:p w14:paraId="2ACF95CA" w14:textId="77777777" w:rsidR="008A3B4B" w:rsidRDefault="008A3B4B" w:rsidP="008A3B4B">
      <w:pPr>
        <w:jc w:val="center"/>
        <w:rPr>
          <w:rFonts w:ascii="Times New Roman" w:hAnsi="Times New Roman" w:cs="Times New Roman"/>
          <w:b/>
          <w:bCs/>
        </w:rPr>
      </w:pPr>
      <w:r w:rsidRPr="00D46500">
        <w:rPr>
          <w:rFonts w:ascii="Times New Roman" w:hAnsi="Times New Roman" w:cs="Times New Roman"/>
          <w:b/>
          <w:bCs/>
        </w:rPr>
        <w:lastRenderedPageBreak/>
        <w:t>СОДЕРЖАНИЕ ПРОГРАММЫ</w:t>
      </w:r>
    </w:p>
    <w:p w14:paraId="78B23F78" w14:textId="77777777" w:rsidR="008A3B4B" w:rsidRDefault="008A3B4B" w:rsidP="008A3B4B">
      <w:pPr>
        <w:jc w:val="center"/>
        <w:rPr>
          <w:rFonts w:ascii="Times New Roman" w:hAnsi="Times New Roman" w:cs="Times New Roman"/>
          <w:b/>
          <w:bCs/>
        </w:rPr>
      </w:pPr>
    </w:p>
    <w:p w14:paraId="6939DDAC" w14:textId="77777777" w:rsidR="008A3B4B" w:rsidRDefault="008A3B4B" w:rsidP="008A3B4B">
      <w:pPr>
        <w:pStyle w:val="14"/>
        <w:rPr>
          <w:rFonts w:asciiTheme="minorHAnsi" w:eastAsiaTheme="minorEastAsia" w:hAnsiTheme="minorHAnsi" w:cstheme="minorBidi"/>
          <w:b w:val="0"/>
          <w:bCs w:val="0"/>
          <w:lang w:eastAsia="ru-RU"/>
        </w:rPr>
      </w:pPr>
      <w:r>
        <w:rPr>
          <w:b w:val="0"/>
          <w:bCs w:val="0"/>
        </w:rPr>
        <w:fldChar w:fldCharType="begin"/>
      </w:r>
      <w:r>
        <w:rPr>
          <w:b w:val="0"/>
          <w:bCs w:val="0"/>
        </w:rPr>
        <w:instrText xml:space="preserve"> TOC \h \z \t "Раздел 1;1;Раздел 1.1;2" </w:instrText>
      </w:r>
      <w:r>
        <w:rPr>
          <w:b w:val="0"/>
          <w:bCs w:val="0"/>
        </w:rPr>
        <w:fldChar w:fldCharType="separate"/>
      </w:r>
      <w:hyperlink w:anchor="_Toc162370387" w:history="1">
        <w:r w:rsidRPr="00D46500">
          <w:rPr>
            <w:rStyle w:val="af0"/>
          </w:rPr>
          <w:t>1. Общая характеристика РАБОЧЕЙ ПРОГРАММЫ ПРОФЕССИОНАЛЬНОГО МОДУЛЯ</w:t>
        </w:r>
        <w:r w:rsidRPr="00D46500">
          <w:rPr>
            <w:webHidden/>
          </w:rPr>
          <w:tab/>
        </w:r>
        <w:r w:rsidRPr="00D46500">
          <w:rPr>
            <w:webHidden/>
          </w:rPr>
          <w:fldChar w:fldCharType="begin"/>
        </w:r>
        <w:r w:rsidRPr="00D46500">
          <w:rPr>
            <w:webHidden/>
          </w:rPr>
          <w:instrText xml:space="preserve"> PAGEREF _Toc162370387 \h </w:instrText>
        </w:r>
        <w:r w:rsidRPr="00D46500">
          <w:rPr>
            <w:webHidden/>
          </w:rPr>
        </w:r>
        <w:r w:rsidRPr="00D46500">
          <w:rPr>
            <w:webHidden/>
          </w:rPr>
          <w:fldChar w:fldCharType="separate"/>
        </w:r>
        <w:r w:rsidRPr="00D46500">
          <w:rPr>
            <w:webHidden/>
          </w:rPr>
          <w:t>4</w:t>
        </w:r>
        <w:r w:rsidRPr="00D46500">
          <w:rPr>
            <w:webHidden/>
          </w:rPr>
          <w:fldChar w:fldCharType="end"/>
        </w:r>
      </w:hyperlink>
    </w:p>
    <w:p w14:paraId="6BF9EBB8" w14:textId="77777777" w:rsidR="008A3B4B" w:rsidRDefault="00125D9A" w:rsidP="008A3B4B">
      <w:pPr>
        <w:pStyle w:val="21"/>
        <w:tabs>
          <w:tab w:val="left" w:pos="960"/>
        </w:tabs>
        <w:rPr>
          <w:rFonts w:asciiTheme="minorHAnsi" w:eastAsiaTheme="minorEastAsia" w:hAnsiTheme="minorHAnsi" w:cstheme="minorBidi"/>
          <w:i w:val="0"/>
          <w:iCs w:val="0"/>
          <w:sz w:val="22"/>
          <w:szCs w:val="22"/>
        </w:rPr>
      </w:pPr>
      <w:hyperlink w:anchor="_Toc162370388" w:history="1">
        <w:r w:rsidR="008A3B4B" w:rsidRPr="00BA09F1">
          <w:rPr>
            <w:rStyle w:val="af0"/>
          </w:rPr>
          <w:t>1.1.</w:t>
        </w:r>
        <w:r w:rsidR="008A3B4B">
          <w:rPr>
            <w:rFonts w:asciiTheme="minorHAnsi" w:eastAsiaTheme="minorEastAsia" w:hAnsiTheme="minorHAnsi" w:cstheme="minorBidi"/>
            <w:i w:val="0"/>
            <w:iCs w:val="0"/>
            <w:sz w:val="22"/>
            <w:szCs w:val="22"/>
          </w:rPr>
          <w:tab/>
        </w:r>
        <w:r w:rsidR="008A3B4B" w:rsidRPr="00BA09F1">
          <w:rPr>
            <w:rStyle w:val="af0"/>
          </w:rPr>
          <w:t>Цель и место профессионального модуля в структуре образовательной программы</w:t>
        </w:r>
        <w:r w:rsidR="008A3B4B">
          <w:rPr>
            <w:webHidden/>
          </w:rPr>
          <w:tab/>
        </w:r>
        <w:r w:rsidR="008A3B4B">
          <w:rPr>
            <w:webHidden/>
          </w:rPr>
          <w:fldChar w:fldCharType="begin"/>
        </w:r>
        <w:r w:rsidR="008A3B4B">
          <w:rPr>
            <w:webHidden/>
          </w:rPr>
          <w:instrText xml:space="preserve"> PAGEREF _Toc162370388 \h </w:instrText>
        </w:r>
        <w:r w:rsidR="008A3B4B">
          <w:rPr>
            <w:webHidden/>
          </w:rPr>
        </w:r>
        <w:r w:rsidR="008A3B4B">
          <w:rPr>
            <w:webHidden/>
          </w:rPr>
          <w:fldChar w:fldCharType="separate"/>
        </w:r>
        <w:r w:rsidR="008A3B4B">
          <w:rPr>
            <w:webHidden/>
          </w:rPr>
          <w:t>4</w:t>
        </w:r>
        <w:r w:rsidR="008A3B4B">
          <w:rPr>
            <w:webHidden/>
          </w:rPr>
          <w:fldChar w:fldCharType="end"/>
        </w:r>
      </w:hyperlink>
    </w:p>
    <w:p w14:paraId="6DD4E2AF" w14:textId="77777777" w:rsidR="008A3B4B" w:rsidRDefault="00125D9A" w:rsidP="008A3B4B">
      <w:pPr>
        <w:pStyle w:val="21"/>
        <w:tabs>
          <w:tab w:val="left" w:pos="960"/>
        </w:tabs>
        <w:rPr>
          <w:rFonts w:asciiTheme="minorHAnsi" w:eastAsiaTheme="minorEastAsia" w:hAnsiTheme="minorHAnsi" w:cstheme="minorBidi"/>
          <w:i w:val="0"/>
          <w:iCs w:val="0"/>
          <w:sz w:val="22"/>
          <w:szCs w:val="22"/>
        </w:rPr>
      </w:pPr>
      <w:hyperlink w:anchor="_Toc162370389" w:history="1">
        <w:r w:rsidR="008A3B4B" w:rsidRPr="00BA09F1">
          <w:rPr>
            <w:rStyle w:val="af0"/>
          </w:rPr>
          <w:t>1.2.</w:t>
        </w:r>
        <w:r w:rsidR="008A3B4B">
          <w:rPr>
            <w:rFonts w:asciiTheme="minorHAnsi" w:eastAsiaTheme="minorEastAsia" w:hAnsiTheme="minorHAnsi" w:cstheme="minorBidi"/>
            <w:i w:val="0"/>
            <w:iCs w:val="0"/>
            <w:sz w:val="22"/>
            <w:szCs w:val="22"/>
          </w:rPr>
          <w:tab/>
        </w:r>
        <w:r w:rsidR="008A3B4B" w:rsidRPr="00BA09F1">
          <w:rPr>
            <w:rStyle w:val="af0"/>
          </w:rPr>
          <w:t>Планируемые результаты освоения профессионального модуля</w:t>
        </w:r>
        <w:r w:rsidR="008A3B4B">
          <w:rPr>
            <w:webHidden/>
          </w:rPr>
          <w:tab/>
        </w:r>
        <w:r w:rsidR="008A3B4B">
          <w:rPr>
            <w:webHidden/>
          </w:rPr>
          <w:fldChar w:fldCharType="begin"/>
        </w:r>
        <w:r w:rsidR="008A3B4B">
          <w:rPr>
            <w:webHidden/>
          </w:rPr>
          <w:instrText xml:space="preserve"> PAGEREF _Toc162370389 \h </w:instrText>
        </w:r>
        <w:r w:rsidR="008A3B4B">
          <w:rPr>
            <w:webHidden/>
          </w:rPr>
        </w:r>
        <w:r w:rsidR="008A3B4B">
          <w:rPr>
            <w:webHidden/>
          </w:rPr>
          <w:fldChar w:fldCharType="separate"/>
        </w:r>
        <w:r w:rsidR="008A3B4B">
          <w:rPr>
            <w:webHidden/>
          </w:rPr>
          <w:t>4</w:t>
        </w:r>
        <w:r w:rsidR="008A3B4B">
          <w:rPr>
            <w:webHidden/>
          </w:rPr>
          <w:fldChar w:fldCharType="end"/>
        </w:r>
      </w:hyperlink>
    </w:p>
    <w:p w14:paraId="1B0942B2" w14:textId="77777777" w:rsidR="008A3B4B" w:rsidRDefault="00125D9A" w:rsidP="008A3B4B">
      <w:pPr>
        <w:pStyle w:val="21"/>
        <w:tabs>
          <w:tab w:val="left" w:pos="960"/>
        </w:tabs>
        <w:rPr>
          <w:rFonts w:asciiTheme="minorHAnsi" w:eastAsiaTheme="minorEastAsia" w:hAnsiTheme="minorHAnsi" w:cstheme="minorBidi"/>
          <w:i w:val="0"/>
          <w:iCs w:val="0"/>
          <w:sz w:val="22"/>
          <w:szCs w:val="22"/>
        </w:rPr>
      </w:pPr>
      <w:hyperlink w:anchor="_Toc162370390" w:history="1">
        <w:r w:rsidR="008A3B4B" w:rsidRPr="00BA09F1">
          <w:rPr>
            <w:rStyle w:val="af0"/>
          </w:rPr>
          <w:t>1.3.</w:t>
        </w:r>
        <w:r w:rsidR="008A3B4B">
          <w:rPr>
            <w:rFonts w:asciiTheme="minorHAnsi" w:eastAsiaTheme="minorEastAsia" w:hAnsiTheme="minorHAnsi" w:cstheme="minorBidi"/>
            <w:i w:val="0"/>
            <w:iCs w:val="0"/>
            <w:sz w:val="22"/>
            <w:szCs w:val="22"/>
          </w:rPr>
          <w:tab/>
        </w:r>
        <w:r w:rsidR="008A3B4B" w:rsidRPr="00BA09F1">
          <w:rPr>
            <w:rStyle w:val="af0"/>
          </w:rPr>
          <w:t>Обоснование часов вариативной части ОПОП-П</w:t>
        </w:r>
        <w:r w:rsidR="008A3B4B">
          <w:rPr>
            <w:webHidden/>
          </w:rPr>
          <w:tab/>
        </w:r>
        <w:r w:rsidR="008A3B4B">
          <w:rPr>
            <w:webHidden/>
          </w:rPr>
          <w:fldChar w:fldCharType="begin"/>
        </w:r>
        <w:r w:rsidR="008A3B4B">
          <w:rPr>
            <w:webHidden/>
          </w:rPr>
          <w:instrText xml:space="preserve"> PAGEREF _Toc162370390 \h </w:instrText>
        </w:r>
        <w:r w:rsidR="008A3B4B">
          <w:rPr>
            <w:webHidden/>
          </w:rPr>
        </w:r>
        <w:r w:rsidR="008A3B4B">
          <w:rPr>
            <w:webHidden/>
          </w:rPr>
          <w:fldChar w:fldCharType="separate"/>
        </w:r>
        <w:r w:rsidR="008A3B4B">
          <w:rPr>
            <w:webHidden/>
          </w:rPr>
          <w:t>4</w:t>
        </w:r>
        <w:r w:rsidR="008A3B4B">
          <w:rPr>
            <w:webHidden/>
          </w:rPr>
          <w:fldChar w:fldCharType="end"/>
        </w:r>
      </w:hyperlink>
    </w:p>
    <w:p w14:paraId="4D506887" w14:textId="77777777" w:rsidR="008A3B4B" w:rsidRDefault="00125D9A" w:rsidP="008A3B4B">
      <w:pPr>
        <w:pStyle w:val="14"/>
        <w:rPr>
          <w:rFonts w:asciiTheme="minorHAnsi" w:eastAsiaTheme="minorEastAsia" w:hAnsiTheme="minorHAnsi" w:cstheme="minorBidi"/>
          <w:b w:val="0"/>
          <w:bCs w:val="0"/>
          <w:lang w:eastAsia="ru-RU"/>
        </w:rPr>
      </w:pPr>
      <w:hyperlink w:anchor="_Toc162370391" w:history="1">
        <w:r w:rsidR="008A3B4B" w:rsidRPr="00BA09F1">
          <w:rPr>
            <w:rStyle w:val="af0"/>
          </w:rPr>
          <w:t>2. Структура и содержание профессионального модуля</w:t>
        </w:r>
        <w:r w:rsidR="008A3B4B">
          <w:rPr>
            <w:webHidden/>
          </w:rPr>
          <w:tab/>
        </w:r>
        <w:r w:rsidR="008A3B4B">
          <w:rPr>
            <w:webHidden/>
          </w:rPr>
          <w:fldChar w:fldCharType="begin"/>
        </w:r>
        <w:r w:rsidR="008A3B4B">
          <w:rPr>
            <w:webHidden/>
          </w:rPr>
          <w:instrText xml:space="preserve"> PAGEREF _Toc162370391 \h </w:instrText>
        </w:r>
        <w:r w:rsidR="008A3B4B">
          <w:rPr>
            <w:webHidden/>
          </w:rPr>
        </w:r>
        <w:r w:rsidR="008A3B4B">
          <w:rPr>
            <w:webHidden/>
          </w:rPr>
          <w:fldChar w:fldCharType="separate"/>
        </w:r>
        <w:r w:rsidR="008A3B4B">
          <w:rPr>
            <w:webHidden/>
          </w:rPr>
          <w:t>4</w:t>
        </w:r>
        <w:r w:rsidR="008A3B4B">
          <w:rPr>
            <w:webHidden/>
          </w:rPr>
          <w:fldChar w:fldCharType="end"/>
        </w:r>
      </w:hyperlink>
    </w:p>
    <w:p w14:paraId="20C6CFEC" w14:textId="77777777" w:rsidR="008A3B4B" w:rsidRDefault="00125D9A" w:rsidP="008A3B4B">
      <w:pPr>
        <w:pStyle w:val="21"/>
        <w:rPr>
          <w:rFonts w:asciiTheme="minorHAnsi" w:eastAsiaTheme="minorEastAsia" w:hAnsiTheme="minorHAnsi" w:cstheme="minorBidi"/>
          <w:i w:val="0"/>
          <w:iCs w:val="0"/>
          <w:sz w:val="22"/>
          <w:szCs w:val="22"/>
        </w:rPr>
      </w:pPr>
      <w:hyperlink w:anchor="_Toc162370392" w:history="1">
        <w:r w:rsidR="008A3B4B" w:rsidRPr="00BA09F1">
          <w:rPr>
            <w:rStyle w:val="af0"/>
          </w:rPr>
          <w:t>2.1. Трудоемкость освоения модуля</w:t>
        </w:r>
        <w:r w:rsidR="008A3B4B">
          <w:rPr>
            <w:webHidden/>
          </w:rPr>
          <w:tab/>
        </w:r>
        <w:r w:rsidR="008A3B4B">
          <w:rPr>
            <w:webHidden/>
          </w:rPr>
          <w:fldChar w:fldCharType="begin"/>
        </w:r>
        <w:r w:rsidR="008A3B4B">
          <w:rPr>
            <w:webHidden/>
          </w:rPr>
          <w:instrText xml:space="preserve"> PAGEREF _Toc162370392 \h </w:instrText>
        </w:r>
        <w:r w:rsidR="008A3B4B">
          <w:rPr>
            <w:webHidden/>
          </w:rPr>
        </w:r>
        <w:r w:rsidR="008A3B4B">
          <w:rPr>
            <w:webHidden/>
          </w:rPr>
          <w:fldChar w:fldCharType="separate"/>
        </w:r>
        <w:r w:rsidR="008A3B4B">
          <w:rPr>
            <w:webHidden/>
          </w:rPr>
          <w:t>4</w:t>
        </w:r>
        <w:r w:rsidR="008A3B4B">
          <w:rPr>
            <w:webHidden/>
          </w:rPr>
          <w:fldChar w:fldCharType="end"/>
        </w:r>
      </w:hyperlink>
    </w:p>
    <w:p w14:paraId="06235227" w14:textId="77777777" w:rsidR="008A3B4B" w:rsidRDefault="00125D9A" w:rsidP="008A3B4B">
      <w:pPr>
        <w:pStyle w:val="21"/>
        <w:rPr>
          <w:rFonts w:asciiTheme="minorHAnsi" w:eastAsiaTheme="minorEastAsia" w:hAnsiTheme="minorHAnsi" w:cstheme="minorBidi"/>
          <w:i w:val="0"/>
          <w:iCs w:val="0"/>
          <w:sz w:val="22"/>
          <w:szCs w:val="22"/>
        </w:rPr>
      </w:pPr>
      <w:hyperlink w:anchor="_Toc162370393" w:history="1">
        <w:r w:rsidR="008A3B4B" w:rsidRPr="00BA09F1">
          <w:rPr>
            <w:rStyle w:val="af0"/>
          </w:rPr>
          <w:t>2.2. Структура профессионального модуля</w:t>
        </w:r>
        <w:r w:rsidR="008A3B4B">
          <w:rPr>
            <w:webHidden/>
          </w:rPr>
          <w:tab/>
        </w:r>
        <w:r w:rsidR="008A3B4B">
          <w:rPr>
            <w:webHidden/>
          </w:rPr>
          <w:fldChar w:fldCharType="begin"/>
        </w:r>
        <w:r w:rsidR="008A3B4B">
          <w:rPr>
            <w:webHidden/>
          </w:rPr>
          <w:instrText xml:space="preserve"> PAGEREF _Toc162370393 \h </w:instrText>
        </w:r>
        <w:r w:rsidR="008A3B4B">
          <w:rPr>
            <w:webHidden/>
          </w:rPr>
        </w:r>
        <w:r w:rsidR="008A3B4B">
          <w:rPr>
            <w:webHidden/>
          </w:rPr>
          <w:fldChar w:fldCharType="separate"/>
        </w:r>
        <w:r w:rsidR="008A3B4B">
          <w:rPr>
            <w:webHidden/>
          </w:rPr>
          <w:t>5</w:t>
        </w:r>
        <w:r w:rsidR="008A3B4B">
          <w:rPr>
            <w:webHidden/>
          </w:rPr>
          <w:fldChar w:fldCharType="end"/>
        </w:r>
      </w:hyperlink>
    </w:p>
    <w:p w14:paraId="1413453D" w14:textId="77777777" w:rsidR="008A3B4B" w:rsidRDefault="00125D9A" w:rsidP="008A3B4B">
      <w:pPr>
        <w:pStyle w:val="21"/>
        <w:rPr>
          <w:rFonts w:asciiTheme="minorHAnsi" w:eastAsiaTheme="minorEastAsia" w:hAnsiTheme="minorHAnsi" w:cstheme="minorBidi"/>
          <w:i w:val="0"/>
          <w:iCs w:val="0"/>
          <w:sz w:val="22"/>
          <w:szCs w:val="22"/>
        </w:rPr>
      </w:pPr>
      <w:hyperlink w:anchor="_Toc162370394" w:history="1">
        <w:r w:rsidR="008A3B4B" w:rsidRPr="00BA09F1">
          <w:rPr>
            <w:rStyle w:val="af0"/>
          </w:rPr>
          <w:t>2.3. Содержание профессионального модуля</w:t>
        </w:r>
        <w:r w:rsidR="008A3B4B">
          <w:rPr>
            <w:webHidden/>
          </w:rPr>
          <w:tab/>
        </w:r>
        <w:r w:rsidR="008A3B4B">
          <w:rPr>
            <w:webHidden/>
          </w:rPr>
          <w:fldChar w:fldCharType="begin"/>
        </w:r>
        <w:r w:rsidR="008A3B4B">
          <w:rPr>
            <w:webHidden/>
          </w:rPr>
          <w:instrText xml:space="preserve"> PAGEREF _Toc162370394 \h </w:instrText>
        </w:r>
        <w:r w:rsidR="008A3B4B">
          <w:rPr>
            <w:webHidden/>
          </w:rPr>
        </w:r>
        <w:r w:rsidR="008A3B4B">
          <w:rPr>
            <w:webHidden/>
          </w:rPr>
          <w:fldChar w:fldCharType="separate"/>
        </w:r>
        <w:r w:rsidR="008A3B4B">
          <w:rPr>
            <w:webHidden/>
          </w:rPr>
          <w:t>6</w:t>
        </w:r>
        <w:r w:rsidR="008A3B4B">
          <w:rPr>
            <w:webHidden/>
          </w:rPr>
          <w:fldChar w:fldCharType="end"/>
        </w:r>
      </w:hyperlink>
    </w:p>
    <w:p w14:paraId="4253E8F0" w14:textId="77777777" w:rsidR="008A3B4B" w:rsidRDefault="00125D9A" w:rsidP="008A3B4B">
      <w:pPr>
        <w:pStyle w:val="21"/>
        <w:rPr>
          <w:rFonts w:asciiTheme="minorHAnsi" w:eastAsiaTheme="minorEastAsia" w:hAnsiTheme="minorHAnsi" w:cstheme="minorBidi"/>
          <w:i w:val="0"/>
          <w:iCs w:val="0"/>
          <w:sz w:val="22"/>
          <w:szCs w:val="22"/>
        </w:rPr>
      </w:pPr>
      <w:hyperlink w:anchor="_Toc162370395" w:history="1">
        <w:r w:rsidR="008A3B4B" w:rsidRPr="00BA09F1">
          <w:rPr>
            <w:rStyle w:val="af0"/>
          </w:rPr>
          <w:t>2.4. Курсовой проект (работа) (для специальностей СПО, если предусмотрено)</w:t>
        </w:r>
        <w:r w:rsidR="008A3B4B">
          <w:rPr>
            <w:webHidden/>
          </w:rPr>
          <w:tab/>
        </w:r>
        <w:r w:rsidR="008A3B4B">
          <w:rPr>
            <w:webHidden/>
          </w:rPr>
          <w:fldChar w:fldCharType="begin"/>
        </w:r>
        <w:r w:rsidR="008A3B4B">
          <w:rPr>
            <w:webHidden/>
          </w:rPr>
          <w:instrText xml:space="preserve"> PAGEREF _Toc162370395 \h </w:instrText>
        </w:r>
        <w:r w:rsidR="008A3B4B">
          <w:rPr>
            <w:webHidden/>
          </w:rPr>
        </w:r>
        <w:r w:rsidR="008A3B4B">
          <w:rPr>
            <w:webHidden/>
          </w:rPr>
          <w:fldChar w:fldCharType="separate"/>
        </w:r>
        <w:r w:rsidR="008A3B4B">
          <w:rPr>
            <w:webHidden/>
          </w:rPr>
          <w:t>7</w:t>
        </w:r>
        <w:r w:rsidR="008A3B4B">
          <w:rPr>
            <w:webHidden/>
          </w:rPr>
          <w:fldChar w:fldCharType="end"/>
        </w:r>
      </w:hyperlink>
    </w:p>
    <w:p w14:paraId="281C065F" w14:textId="77777777" w:rsidR="008A3B4B" w:rsidRDefault="00125D9A" w:rsidP="008A3B4B">
      <w:pPr>
        <w:pStyle w:val="21"/>
        <w:rPr>
          <w:rFonts w:asciiTheme="minorHAnsi" w:eastAsiaTheme="minorEastAsia" w:hAnsiTheme="minorHAnsi" w:cstheme="minorBidi"/>
          <w:i w:val="0"/>
          <w:iCs w:val="0"/>
          <w:sz w:val="22"/>
          <w:szCs w:val="22"/>
        </w:rPr>
      </w:pPr>
      <w:hyperlink w:anchor="_Toc162370396" w:history="1">
        <w:r w:rsidR="008A3B4B" w:rsidRPr="00BA09F1">
          <w:rPr>
            <w:rStyle w:val="af0"/>
          </w:rPr>
          <w:t>…</w:t>
        </w:r>
        <w:r w:rsidR="008A3B4B">
          <w:rPr>
            <w:webHidden/>
          </w:rPr>
          <w:tab/>
        </w:r>
        <w:r w:rsidR="008A3B4B">
          <w:rPr>
            <w:webHidden/>
          </w:rPr>
          <w:fldChar w:fldCharType="begin"/>
        </w:r>
        <w:r w:rsidR="008A3B4B">
          <w:rPr>
            <w:webHidden/>
          </w:rPr>
          <w:instrText xml:space="preserve"> PAGEREF _Toc162370396 \h </w:instrText>
        </w:r>
        <w:r w:rsidR="008A3B4B">
          <w:rPr>
            <w:webHidden/>
          </w:rPr>
        </w:r>
        <w:r w:rsidR="008A3B4B">
          <w:rPr>
            <w:webHidden/>
          </w:rPr>
          <w:fldChar w:fldCharType="separate"/>
        </w:r>
        <w:r w:rsidR="008A3B4B">
          <w:rPr>
            <w:webHidden/>
          </w:rPr>
          <w:t>7</w:t>
        </w:r>
        <w:r w:rsidR="008A3B4B">
          <w:rPr>
            <w:webHidden/>
          </w:rPr>
          <w:fldChar w:fldCharType="end"/>
        </w:r>
      </w:hyperlink>
    </w:p>
    <w:p w14:paraId="562D336A" w14:textId="77777777" w:rsidR="008A3B4B" w:rsidRDefault="00125D9A" w:rsidP="008A3B4B">
      <w:pPr>
        <w:pStyle w:val="14"/>
        <w:rPr>
          <w:rFonts w:asciiTheme="minorHAnsi" w:eastAsiaTheme="minorEastAsia" w:hAnsiTheme="minorHAnsi" w:cstheme="minorBidi"/>
          <w:b w:val="0"/>
          <w:bCs w:val="0"/>
          <w:lang w:eastAsia="ru-RU"/>
        </w:rPr>
      </w:pPr>
      <w:hyperlink w:anchor="_Toc162370397" w:history="1">
        <w:r w:rsidR="008A3B4B" w:rsidRPr="00BA09F1">
          <w:rPr>
            <w:rStyle w:val="af0"/>
          </w:rPr>
          <w:t>3. Условия реализации профессионального модуля</w:t>
        </w:r>
        <w:r w:rsidR="008A3B4B">
          <w:rPr>
            <w:webHidden/>
          </w:rPr>
          <w:tab/>
        </w:r>
        <w:r w:rsidR="008A3B4B">
          <w:rPr>
            <w:webHidden/>
          </w:rPr>
          <w:fldChar w:fldCharType="begin"/>
        </w:r>
        <w:r w:rsidR="008A3B4B">
          <w:rPr>
            <w:webHidden/>
          </w:rPr>
          <w:instrText xml:space="preserve"> PAGEREF _Toc162370397 \h </w:instrText>
        </w:r>
        <w:r w:rsidR="008A3B4B">
          <w:rPr>
            <w:webHidden/>
          </w:rPr>
        </w:r>
        <w:r w:rsidR="008A3B4B">
          <w:rPr>
            <w:webHidden/>
          </w:rPr>
          <w:fldChar w:fldCharType="separate"/>
        </w:r>
        <w:r w:rsidR="008A3B4B">
          <w:rPr>
            <w:webHidden/>
          </w:rPr>
          <w:t>8</w:t>
        </w:r>
        <w:r w:rsidR="008A3B4B">
          <w:rPr>
            <w:webHidden/>
          </w:rPr>
          <w:fldChar w:fldCharType="end"/>
        </w:r>
      </w:hyperlink>
    </w:p>
    <w:p w14:paraId="1F1A5F99" w14:textId="77777777" w:rsidR="008A3B4B" w:rsidRDefault="00125D9A" w:rsidP="008A3B4B">
      <w:pPr>
        <w:pStyle w:val="21"/>
        <w:rPr>
          <w:rFonts w:asciiTheme="minorHAnsi" w:eastAsiaTheme="minorEastAsia" w:hAnsiTheme="minorHAnsi" w:cstheme="minorBidi"/>
          <w:i w:val="0"/>
          <w:iCs w:val="0"/>
          <w:sz w:val="22"/>
          <w:szCs w:val="22"/>
        </w:rPr>
      </w:pPr>
      <w:hyperlink w:anchor="_Toc162370398" w:history="1">
        <w:r w:rsidR="008A3B4B" w:rsidRPr="00BA09F1">
          <w:rPr>
            <w:rStyle w:val="af0"/>
          </w:rPr>
          <w:t>3.1. Материально-техническое обеспечение</w:t>
        </w:r>
        <w:r w:rsidR="008A3B4B">
          <w:rPr>
            <w:webHidden/>
          </w:rPr>
          <w:tab/>
        </w:r>
        <w:r w:rsidR="008A3B4B">
          <w:rPr>
            <w:webHidden/>
          </w:rPr>
          <w:fldChar w:fldCharType="begin"/>
        </w:r>
        <w:r w:rsidR="008A3B4B">
          <w:rPr>
            <w:webHidden/>
          </w:rPr>
          <w:instrText xml:space="preserve"> PAGEREF _Toc162370398 \h </w:instrText>
        </w:r>
        <w:r w:rsidR="008A3B4B">
          <w:rPr>
            <w:webHidden/>
          </w:rPr>
        </w:r>
        <w:r w:rsidR="008A3B4B">
          <w:rPr>
            <w:webHidden/>
          </w:rPr>
          <w:fldChar w:fldCharType="separate"/>
        </w:r>
        <w:r w:rsidR="008A3B4B">
          <w:rPr>
            <w:webHidden/>
          </w:rPr>
          <w:t>8</w:t>
        </w:r>
        <w:r w:rsidR="008A3B4B">
          <w:rPr>
            <w:webHidden/>
          </w:rPr>
          <w:fldChar w:fldCharType="end"/>
        </w:r>
      </w:hyperlink>
    </w:p>
    <w:p w14:paraId="51D22E3F" w14:textId="77777777" w:rsidR="008A3B4B" w:rsidRDefault="00125D9A" w:rsidP="008A3B4B">
      <w:pPr>
        <w:pStyle w:val="21"/>
        <w:rPr>
          <w:rFonts w:asciiTheme="minorHAnsi" w:eastAsiaTheme="minorEastAsia" w:hAnsiTheme="minorHAnsi" w:cstheme="minorBidi"/>
          <w:i w:val="0"/>
          <w:iCs w:val="0"/>
          <w:sz w:val="22"/>
          <w:szCs w:val="22"/>
        </w:rPr>
      </w:pPr>
      <w:hyperlink w:anchor="_Toc162370399" w:history="1">
        <w:r w:rsidR="008A3B4B" w:rsidRPr="00BA09F1">
          <w:rPr>
            <w:rStyle w:val="af0"/>
          </w:rPr>
          <w:t>3.2. Учебно-методическое обеспечение</w:t>
        </w:r>
        <w:r w:rsidR="008A3B4B">
          <w:rPr>
            <w:webHidden/>
          </w:rPr>
          <w:tab/>
        </w:r>
        <w:r w:rsidR="008A3B4B">
          <w:rPr>
            <w:webHidden/>
          </w:rPr>
          <w:fldChar w:fldCharType="begin"/>
        </w:r>
        <w:r w:rsidR="008A3B4B">
          <w:rPr>
            <w:webHidden/>
          </w:rPr>
          <w:instrText xml:space="preserve"> PAGEREF _Toc162370399 \h </w:instrText>
        </w:r>
        <w:r w:rsidR="008A3B4B">
          <w:rPr>
            <w:webHidden/>
          </w:rPr>
        </w:r>
        <w:r w:rsidR="008A3B4B">
          <w:rPr>
            <w:webHidden/>
          </w:rPr>
          <w:fldChar w:fldCharType="separate"/>
        </w:r>
        <w:r w:rsidR="008A3B4B">
          <w:rPr>
            <w:webHidden/>
          </w:rPr>
          <w:t>8</w:t>
        </w:r>
        <w:r w:rsidR="008A3B4B">
          <w:rPr>
            <w:webHidden/>
          </w:rPr>
          <w:fldChar w:fldCharType="end"/>
        </w:r>
      </w:hyperlink>
    </w:p>
    <w:p w14:paraId="07451389" w14:textId="77777777" w:rsidR="008A3B4B" w:rsidRDefault="00125D9A" w:rsidP="008A3B4B">
      <w:pPr>
        <w:pStyle w:val="14"/>
        <w:rPr>
          <w:rFonts w:asciiTheme="minorHAnsi" w:eastAsiaTheme="minorEastAsia" w:hAnsiTheme="minorHAnsi" w:cstheme="minorBidi"/>
          <w:b w:val="0"/>
          <w:bCs w:val="0"/>
          <w:lang w:eastAsia="ru-RU"/>
        </w:rPr>
      </w:pPr>
      <w:hyperlink w:anchor="_Toc162370400" w:history="1">
        <w:r w:rsidR="008A3B4B" w:rsidRPr="00BA09F1">
          <w:rPr>
            <w:rStyle w:val="af0"/>
          </w:rPr>
          <w:t>4. Контроль и оценка результатов освоения  профессионального модуля</w:t>
        </w:r>
        <w:r w:rsidR="008A3B4B">
          <w:rPr>
            <w:webHidden/>
          </w:rPr>
          <w:tab/>
        </w:r>
        <w:r w:rsidR="008A3B4B">
          <w:rPr>
            <w:webHidden/>
          </w:rPr>
          <w:fldChar w:fldCharType="begin"/>
        </w:r>
        <w:r w:rsidR="008A3B4B">
          <w:rPr>
            <w:webHidden/>
          </w:rPr>
          <w:instrText xml:space="preserve"> PAGEREF _Toc162370400 \h </w:instrText>
        </w:r>
        <w:r w:rsidR="008A3B4B">
          <w:rPr>
            <w:webHidden/>
          </w:rPr>
        </w:r>
        <w:r w:rsidR="008A3B4B">
          <w:rPr>
            <w:webHidden/>
          </w:rPr>
          <w:fldChar w:fldCharType="separate"/>
        </w:r>
        <w:r w:rsidR="008A3B4B">
          <w:rPr>
            <w:webHidden/>
          </w:rPr>
          <w:t>8</w:t>
        </w:r>
        <w:r w:rsidR="008A3B4B">
          <w:rPr>
            <w:webHidden/>
          </w:rPr>
          <w:fldChar w:fldCharType="end"/>
        </w:r>
      </w:hyperlink>
    </w:p>
    <w:p w14:paraId="000B30C9" w14:textId="77777777" w:rsidR="008A3B4B" w:rsidRPr="001D20BA" w:rsidRDefault="008A3B4B" w:rsidP="008A3B4B">
      <w:pPr>
        <w:jc w:val="center"/>
        <w:rPr>
          <w:rFonts w:ascii="Times New Roman" w:hAnsi="Times New Roman" w:cs="Times New Roman"/>
          <w:b/>
          <w:bCs/>
        </w:rPr>
      </w:pPr>
      <w:r>
        <w:rPr>
          <w:rFonts w:ascii="Times New Roman" w:hAnsi="Times New Roman" w:cs="Times New Roman"/>
          <w:b/>
          <w:bCs/>
        </w:rPr>
        <w:fldChar w:fldCharType="end"/>
      </w:r>
    </w:p>
    <w:p w14:paraId="485B4378" w14:textId="77777777" w:rsidR="008A3B4B" w:rsidRDefault="008A3B4B" w:rsidP="008A3B4B">
      <w:pPr>
        <w:pStyle w:val="1f"/>
        <w:jc w:val="left"/>
        <w:sectPr w:rsidR="008A3B4B" w:rsidSect="00502F97">
          <w:headerReference w:type="even" r:id="rId15"/>
          <w:headerReference w:type="default" r:id="rId16"/>
          <w:pgSz w:w="11906" w:h="16838"/>
          <w:pgMar w:top="1134" w:right="567" w:bottom="1134" w:left="1701" w:header="709" w:footer="709" w:gutter="0"/>
          <w:cols w:space="708"/>
          <w:docGrid w:linePitch="360"/>
        </w:sectPr>
      </w:pPr>
    </w:p>
    <w:p w14:paraId="70383220" w14:textId="77777777" w:rsidR="008A3B4B" w:rsidRPr="006E345D" w:rsidRDefault="008A3B4B" w:rsidP="008A3B4B">
      <w:pPr>
        <w:pStyle w:val="1f"/>
        <w:rPr>
          <w:rFonts w:ascii="Times New Roman" w:hAnsi="Times New Roman"/>
          <w:sz w:val="28"/>
          <w:szCs w:val="28"/>
        </w:rPr>
      </w:pPr>
      <w:r w:rsidRPr="006E345D">
        <w:rPr>
          <w:rFonts w:ascii="Times New Roman" w:hAnsi="Times New Roman"/>
          <w:sz w:val="28"/>
          <w:szCs w:val="28"/>
        </w:rPr>
        <w:lastRenderedPageBreak/>
        <w:t>1. Общая характеристика РАБОЧЕЙ ПРОГРАММЫ ПРОФЕССИОНАЛЬНОГО МОДУЛЯ</w:t>
      </w:r>
    </w:p>
    <w:p w14:paraId="36E7F3CE" w14:textId="77777777" w:rsidR="008A3B4B" w:rsidRPr="006E345D" w:rsidRDefault="008A3B4B" w:rsidP="008A3B4B">
      <w:pPr>
        <w:pStyle w:val="1d"/>
        <w:jc w:val="center"/>
        <w:rPr>
          <w:rFonts w:eastAsia="Segoe UI"/>
          <w:sz w:val="28"/>
          <w:szCs w:val="28"/>
          <w:vertAlign w:val="superscript"/>
          <w:lang w:val="ru-RU"/>
        </w:rPr>
      </w:pPr>
      <w:r w:rsidRPr="006E345D">
        <w:rPr>
          <w:b/>
          <w:sz w:val="28"/>
          <w:szCs w:val="28"/>
          <w:lang w:val="ru-RU"/>
        </w:rPr>
        <w:t>ПМ.02</w:t>
      </w:r>
      <w:r w:rsidRPr="006E345D">
        <w:rPr>
          <w:sz w:val="28"/>
          <w:szCs w:val="28"/>
          <w:lang w:val="ru-RU"/>
        </w:rPr>
        <w:t xml:space="preserve">  «</w:t>
      </w:r>
      <w:r w:rsidRPr="006E345D">
        <w:rPr>
          <w:b/>
          <w:sz w:val="28"/>
          <w:szCs w:val="28"/>
          <w:lang w:val="ru-RU"/>
        </w:rPr>
        <w:t>Выполнение ручной дуговой сварки (наплавка, резка) плавящимся покрытым электродом</w:t>
      </w:r>
      <w:r w:rsidRPr="006E345D">
        <w:rPr>
          <w:rFonts w:eastAsia="Segoe UI"/>
          <w:sz w:val="28"/>
          <w:szCs w:val="28"/>
          <w:vertAlign w:val="superscript"/>
          <w:lang w:val="ru-RU"/>
        </w:rPr>
        <w:t xml:space="preserve"> «</w:t>
      </w:r>
    </w:p>
    <w:p w14:paraId="7B80FB2D" w14:textId="77777777" w:rsidR="008A3B4B" w:rsidRPr="006E345D" w:rsidRDefault="008A3B4B" w:rsidP="008A3B4B">
      <w:pPr>
        <w:pStyle w:val="afc"/>
        <w:rPr>
          <w:rFonts w:eastAsia="Segoe UI"/>
          <w:sz w:val="28"/>
          <w:szCs w:val="28"/>
          <w:lang w:eastAsia="nl-NL"/>
        </w:rPr>
      </w:pPr>
    </w:p>
    <w:p w14:paraId="1E30E948" w14:textId="77777777" w:rsidR="008A3B4B" w:rsidRPr="006E345D" w:rsidRDefault="008A3B4B" w:rsidP="006901DA">
      <w:pPr>
        <w:pStyle w:val="114"/>
        <w:numPr>
          <w:ilvl w:val="1"/>
          <w:numId w:val="1"/>
        </w:numPr>
        <w:ind w:left="0" w:firstLine="567"/>
        <w:rPr>
          <w:rFonts w:ascii="Times New Roman" w:hAnsi="Times New Roman"/>
          <w:sz w:val="28"/>
          <w:szCs w:val="28"/>
        </w:rPr>
      </w:pPr>
      <w:r w:rsidRPr="006E345D">
        <w:rPr>
          <w:rFonts w:ascii="Times New Roman" w:hAnsi="Times New Roman"/>
          <w:sz w:val="28"/>
          <w:szCs w:val="28"/>
        </w:rPr>
        <w:t xml:space="preserve">Цель и место профессионального </w:t>
      </w:r>
      <w:proofErr w:type="spellStart"/>
      <w:r w:rsidRPr="006E345D">
        <w:rPr>
          <w:rFonts w:ascii="Times New Roman" w:hAnsi="Times New Roman"/>
          <w:sz w:val="28"/>
          <w:szCs w:val="28"/>
        </w:rPr>
        <w:t>модуляв</w:t>
      </w:r>
      <w:proofErr w:type="spellEnd"/>
      <w:r w:rsidRPr="006E345D">
        <w:rPr>
          <w:rFonts w:ascii="Times New Roman" w:hAnsi="Times New Roman"/>
          <w:sz w:val="28"/>
          <w:szCs w:val="28"/>
        </w:rPr>
        <w:t xml:space="preserve"> структуре образовательной программы</w:t>
      </w:r>
    </w:p>
    <w:p w14:paraId="5572336A" w14:textId="77777777" w:rsidR="008A3B4B" w:rsidRPr="006E345D" w:rsidRDefault="008A3B4B" w:rsidP="008A3B4B">
      <w:pPr>
        <w:pStyle w:val="a4"/>
        <w:suppressAutoHyphens/>
        <w:spacing w:line="276" w:lineRule="auto"/>
        <w:ind w:left="0" w:firstLine="567"/>
        <w:jc w:val="both"/>
        <w:rPr>
          <w:rFonts w:ascii="Times New Roman" w:hAnsi="Times New Roman" w:cs="Times New Roman"/>
          <w:sz w:val="28"/>
          <w:szCs w:val="28"/>
        </w:rPr>
      </w:pPr>
      <w:r w:rsidRPr="006E345D">
        <w:rPr>
          <w:rFonts w:ascii="Times New Roman" w:eastAsia="Times New Roman" w:hAnsi="Times New Roman" w:cs="Times New Roman"/>
          <w:sz w:val="28"/>
          <w:szCs w:val="28"/>
          <w:lang w:eastAsia="ru-RU"/>
        </w:rPr>
        <w:t xml:space="preserve">Цель модуля: освоение вида деятельности </w:t>
      </w:r>
      <w:r w:rsidRPr="006E345D">
        <w:rPr>
          <w:rFonts w:ascii="Times New Roman" w:hAnsi="Times New Roman" w:cs="Times New Roman"/>
          <w:iCs/>
          <w:sz w:val="28"/>
          <w:szCs w:val="28"/>
        </w:rPr>
        <w:t xml:space="preserve">ВД 2 «Выполнение ручной дуговой сварки (наплавка, резка) плавящимся покрытым электродом»    </w:t>
      </w:r>
      <w:r w:rsidRPr="006E345D">
        <w:rPr>
          <w:rFonts w:ascii="Times New Roman" w:hAnsi="Times New Roman" w:cs="Times New Roman"/>
          <w:sz w:val="28"/>
          <w:szCs w:val="28"/>
        </w:rPr>
        <w:t>Профессиональный модуль включен в обязательную часть образовательной программы по направленности «машиностроение»/ вариативную часть образовательной программы</w:t>
      </w:r>
    </w:p>
    <w:p w14:paraId="192B558F" w14:textId="77777777" w:rsidR="008A3B4B" w:rsidRPr="006E345D" w:rsidRDefault="008A3B4B" w:rsidP="008A3B4B">
      <w:pPr>
        <w:pStyle w:val="114"/>
        <w:ind w:left="1129" w:firstLine="0"/>
        <w:rPr>
          <w:rFonts w:ascii="Times New Roman" w:hAnsi="Times New Roman"/>
          <w:sz w:val="28"/>
          <w:szCs w:val="28"/>
        </w:rPr>
      </w:pPr>
    </w:p>
    <w:p w14:paraId="2E7DFF94" w14:textId="77777777" w:rsidR="008A3B4B" w:rsidRPr="006E345D" w:rsidRDefault="008A3B4B" w:rsidP="006901DA">
      <w:pPr>
        <w:pStyle w:val="114"/>
        <w:numPr>
          <w:ilvl w:val="1"/>
          <w:numId w:val="1"/>
        </w:numPr>
        <w:ind w:left="1130"/>
        <w:rPr>
          <w:rFonts w:ascii="Times New Roman" w:hAnsi="Times New Roman"/>
          <w:sz w:val="28"/>
          <w:szCs w:val="28"/>
        </w:rPr>
      </w:pPr>
      <w:r w:rsidRPr="006E345D">
        <w:rPr>
          <w:rFonts w:ascii="Times New Roman" w:hAnsi="Times New Roman"/>
          <w:sz w:val="28"/>
          <w:szCs w:val="28"/>
        </w:rPr>
        <w:t>Планируемые результаты освоения профессионального модуля</w:t>
      </w:r>
    </w:p>
    <w:p w14:paraId="32C2A62F" w14:textId="77777777" w:rsidR="008A3B4B" w:rsidRPr="006E345D" w:rsidRDefault="008A3B4B" w:rsidP="008A3B4B">
      <w:pPr>
        <w:ind w:firstLine="709"/>
        <w:jc w:val="both"/>
        <w:rPr>
          <w:rFonts w:ascii="Times New Roman" w:eastAsia="Times New Roman" w:hAnsi="Times New Roman" w:cs="Times New Roman"/>
          <w:sz w:val="28"/>
          <w:szCs w:val="28"/>
          <w:lang w:eastAsia="ru-RU"/>
        </w:rPr>
      </w:pPr>
      <w:r w:rsidRPr="006E345D">
        <w:rPr>
          <w:rFonts w:ascii="Times New Roman" w:eastAsia="Times New Roman" w:hAnsi="Times New Roman" w:cs="Times New Roman"/>
          <w:sz w:val="28"/>
          <w:szCs w:val="28"/>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4.3ОПОП-П).</w:t>
      </w:r>
    </w:p>
    <w:p w14:paraId="706E359C" w14:textId="77777777" w:rsidR="008A3B4B" w:rsidRPr="006E345D" w:rsidRDefault="008A3B4B" w:rsidP="008A3B4B">
      <w:pPr>
        <w:spacing w:after="120"/>
        <w:ind w:firstLine="709"/>
        <w:rPr>
          <w:rFonts w:ascii="Times New Roman" w:hAnsi="Times New Roman" w:cs="Times New Roman"/>
          <w:bCs/>
          <w:sz w:val="28"/>
          <w:szCs w:val="28"/>
        </w:rPr>
      </w:pPr>
      <w:r w:rsidRPr="006E345D">
        <w:rPr>
          <w:rFonts w:ascii="Times New Roman" w:hAnsi="Times New Roman" w:cs="Times New Roman"/>
          <w:bCs/>
          <w:sz w:val="28"/>
          <w:szCs w:val="28"/>
        </w:rPr>
        <w:t>В результате освоения профессионального модуля обучающийся должен</w:t>
      </w:r>
      <w:r w:rsidRPr="006E345D">
        <w:rPr>
          <w:rFonts w:ascii="Times New Roman" w:hAnsi="Times New Roman" w:cs="Times New Roman"/>
          <w:bCs/>
          <w:sz w:val="28"/>
          <w:szCs w:val="28"/>
          <w:vertAlign w:val="superscript"/>
        </w:rPr>
        <w:footnoteReference w:id="5"/>
      </w:r>
      <w:r w:rsidRPr="006E345D">
        <w:rPr>
          <w:rFonts w:ascii="Times New Roman" w:hAnsi="Times New Roman" w:cs="Times New Roman"/>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2280"/>
        <w:gridCol w:w="2789"/>
        <w:gridCol w:w="2280"/>
      </w:tblGrid>
      <w:tr w:rsidR="008A3B4B" w:rsidRPr="00AC4913" w14:paraId="1ACAF8AD" w14:textId="77777777" w:rsidTr="008A3B4B">
        <w:tc>
          <w:tcPr>
            <w:tcW w:w="2346" w:type="dxa"/>
            <w:tcBorders>
              <w:top w:val="single" w:sz="4" w:space="0" w:color="auto"/>
              <w:left w:val="single" w:sz="4" w:space="0" w:color="auto"/>
              <w:right w:val="single" w:sz="4" w:space="0" w:color="auto"/>
            </w:tcBorders>
          </w:tcPr>
          <w:p w14:paraId="4F0B8806" w14:textId="77777777" w:rsidR="008A3B4B" w:rsidRPr="00D46500" w:rsidRDefault="008A3B4B" w:rsidP="008A3B4B">
            <w:pPr>
              <w:rPr>
                <w:rStyle w:val="afb"/>
                <w:b/>
                <w:i w:val="0"/>
                <w:sz w:val="24"/>
                <w:szCs w:val="24"/>
              </w:rPr>
            </w:pPr>
            <w:r w:rsidRPr="00D46500">
              <w:rPr>
                <w:rStyle w:val="afb"/>
                <w:b/>
                <w:i w:val="0"/>
                <w:sz w:val="24"/>
                <w:szCs w:val="24"/>
              </w:rPr>
              <w:t xml:space="preserve">Код </w:t>
            </w:r>
            <w:r w:rsidRPr="00D46500">
              <w:rPr>
                <w:rStyle w:val="afb"/>
                <w:b/>
                <w:i w:val="0"/>
                <w:iCs/>
                <w:sz w:val="24"/>
                <w:szCs w:val="24"/>
              </w:rPr>
              <w:t>ОК</w:t>
            </w:r>
            <w:r w:rsidRPr="00D46500">
              <w:rPr>
                <w:rStyle w:val="afb"/>
                <w:b/>
                <w:sz w:val="24"/>
                <w:szCs w:val="24"/>
              </w:rPr>
              <w:t xml:space="preserve">, </w:t>
            </w:r>
            <w:r w:rsidRPr="00D46500">
              <w:rPr>
                <w:rStyle w:val="afb"/>
                <w:b/>
                <w:i w:val="0"/>
                <w:iCs/>
                <w:sz w:val="24"/>
                <w:szCs w:val="24"/>
              </w:rPr>
              <w:t>ПК</w:t>
            </w:r>
          </w:p>
        </w:tc>
        <w:tc>
          <w:tcPr>
            <w:tcW w:w="2444" w:type="dxa"/>
            <w:tcBorders>
              <w:top w:val="single" w:sz="4" w:space="0" w:color="auto"/>
              <w:left w:val="single" w:sz="4" w:space="0" w:color="auto"/>
              <w:right w:val="single" w:sz="4" w:space="0" w:color="auto"/>
            </w:tcBorders>
          </w:tcPr>
          <w:p w14:paraId="086E2CD1" w14:textId="77777777" w:rsidR="008A3B4B" w:rsidRPr="00D46500" w:rsidRDefault="008A3B4B" w:rsidP="008A3B4B">
            <w:pPr>
              <w:jc w:val="center"/>
              <w:rPr>
                <w:rFonts w:ascii="Times New Roman" w:hAnsi="Times New Roman" w:cs="Times New Roman"/>
                <w:b/>
                <w:sz w:val="24"/>
                <w:szCs w:val="24"/>
              </w:rPr>
            </w:pPr>
            <w:r w:rsidRPr="00D46500">
              <w:rPr>
                <w:rFonts w:ascii="Times New Roman" w:hAnsi="Times New Roman" w:cs="Times New Roman"/>
                <w:b/>
                <w:sz w:val="24"/>
                <w:szCs w:val="24"/>
              </w:rPr>
              <w:t>Уметь</w:t>
            </w: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05BA1137" w14:textId="77777777" w:rsidR="008A3B4B" w:rsidRPr="00D46500" w:rsidRDefault="008A3B4B" w:rsidP="008A3B4B">
            <w:pPr>
              <w:jc w:val="center"/>
              <w:rPr>
                <w:rFonts w:ascii="Times New Roman" w:hAnsi="Times New Roman" w:cs="Times New Roman"/>
                <w:b/>
                <w:i/>
                <w:sz w:val="24"/>
                <w:szCs w:val="24"/>
              </w:rPr>
            </w:pPr>
            <w:r w:rsidRPr="00D46500">
              <w:rPr>
                <w:rFonts w:ascii="Times New Roman" w:hAnsi="Times New Roman" w:cs="Times New Roman"/>
                <w:b/>
                <w:sz w:val="24"/>
                <w:szCs w:val="24"/>
              </w:rPr>
              <w:t>Знать</w:t>
            </w:r>
          </w:p>
        </w:tc>
        <w:tc>
          <w:tcPr>
            <w:tcW w:w="2384" w:type="dxa"/>
            <w:tcBorders>
              <w:top w:val="single" w:sz="4" w:space="0" w:color="auto"/>
              <w:left w:val="single" w:sz="4" w:space="0" w:color="auto"/>
              <w:bottom w:val="single" w:sz="4" w:space="0" w:color="auto"/>
              <w:right w:val="single" w:sz="4" w:space="0" w:color="auto"/>
            </w:tcBorders>
          </w:tcPr>
          <w:p w14:paraId="4E3322CD" w14:textId="77777777" w:rsidR="008A3B4B" w:rsidRPr="00D46500" w:rsidRDefault="008A3B4B" w:rsidP="008A3B4B">
            <w:pPr>
              <w:jc w:val="center"/>
              <w:rPr>
                <w:rFonts w:ascii="Times New Roman" w:hAnsi="Times New Roman" w:cs="Times New Roman"/>
                <w:b/>
                <w:i/>
                <w:sz w:val="24"/>
                <w:szCs w:val="24"/>
              </w:rPr>
            </w:pPr>
            <w:r w:rsidRPr="00D46500">
              <w:rPr>
                <w:rFonts w:ascii="Times New Roman" w:hAnsi="Times New Roman" w:cs="Times New Roman"/>
                <w:b/>
                <w:sz w:val="24"/>
                <w:szCs w:val="24"/>
              </w:rPr>
              <w:t>Владеть навыками</w:t>
            </w:r>
          </w:p>
        </w:tc>
      </w:tr>
      <w:tr w:rsidR="008A3B4B" w:rsidRPr="00AC4913" w14:paraId="1B898532" w14:textId="77777777" w:rsidTr="008A3B4B">
        <w:tc>
          <w:tcPr>
            <w:tcW w:w="2346" w:type="dxa"/>
            <w:tcBorders>
              <w:top w:val="single" w:sz="4" w:space="0" w:color="auto"/>
              <w:left w:val="single" w:sz="4" w:space="0" w:color="auto"/>
              <w:right w:val="single" w:sz="4" w:space="0" w:color="auto"/>
            </w:tcBorders>
          </w:tcPr>
          <w:p w14:paraId="77B2D564" w14:textId="77777777" w:rsidR="008A3B4B" w:rsidRPr="00C02D33" w:rsidRDefault="008A3B4B" w:rsidP="008A3B4B">
            <w:pPr>
              <w:rPr>
                <w:rFonts w:ascii="Times New Roman" w:hAnsi="Times New Roman" w:cs="Times New Roman"/>
                <w:bCs/>
                <w:sz w:val="24"/>
                <w:szCs w:val="24"/>
              </w:rPr>
            </w:pPr>
            <w:r>
              <w:rPr>
                <w:rFonts w:ascii="Times New Roman" w:hAnsi="Times New Roman" w:cs="Times New Roman"/>
                <w:sz w:val="24"/>
                <w:szCs w:val="24"/>
              </w:rPr>
              <w:t xml:space="preserve">ОК 01 </w:t>
            </w:r>
            <w:r w:rsidRPr="00C02D33">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c>
          <w:tcPr>
            <w:tcW w:w="2444" w:type="dxa"/>
            <w:tcBorders>
              <w:top w:val="single" w:sz="4" w:space="0" w:color="auto"/>
              <w:left w:val="single" w:sz="4" w:space="0" w:color="auto"/>
              <w:right w:val="single" w:sz="4" w:space="0" w:color="auto"/>
            </w:tcBorders>
            <w:hideMark/>
          </w:tcPr>
          <w:p w14:paraId="22B167A6" w14:textId="77777777" w:rsidR="008A3B4B" w:rsidRPr="00C02D33" w:rsidRDefault="008A3B4B" w:rsidP="008A3B4B">
            <w:pPr>
              <w:pStyle w:val="c31"/>
              <w:shd w:val="clear" w:color="auto" w:fill="FFFFFF"/>
              <w:spacing w:before="0" w:beforeAutospacing="0" w:after="0" w:afterAutospacing="0"/>
              <w:rPr>
                <w:color w:val="000000"/>
              </w:rPr>
            </w:pPr>
            <w:r w:rsidRPr="00C02D33">
              <w:rPr>
                <w:rStyle w:val="c8"/>
                <w:color w:val="000000"/>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0AE20AC6" w14:textId="77777777" w:rsidR="008A3B4B" w:rsidRPr="00C02D33" w:rsidRDefault="008A3B4B" w:rsidP="008A3B4B">
            <w:pPr>
              <w:pStyle w:val="c31"/>
              <w:shd w:val="clear" w:color="auto" w:fill="FFFFFF"/>
              <w:spacing w:before="0" w:beforeAutospacing="0" w:after="0" w:afterAutospacing="0"/>
              <w:rPr>
                <w:color w:val="000000"/>
              </w:rPr>
            </w:pPr>
            <w:r w:rsidRPr="00C02D33">
              <w:rPr>
                <w:rStyle w:val="c8"/>
                <w:color w:val="000000"/>
              </w:rPr>
              <w:t xml:space="preserve">составить план действия; определить </w:t>
            </w:r>
            <w:r w:rsidRPr="00C02D33">
              <w:rPr>
                <w:rStyle w:val="c8"/>
                <w:color w:val="000000"/>
              </w:rPr>
              <w:lastRenderedPageBreak/>
              <w:t>необходимые ресурсы;</w:t>
            </w:r>
          </w:p>
          <w:p w14:paraId="1CC3FBA3" w14:textId="77777777" w:rsidR="008A3B4B" w:rsidRPr="00C02D33" w:rsidRDefault="008A3B4B" w:rsidP="008A3B4B">
            <w:pPr>
              <w:pStyle w:val="c31"/>
              <w:shd w:val="clear" w:color="auto" w:fill="FFFFFF"/>
              <w:spacing w:before="0" w:beforeAutospacing="0" w:after="0" w:afterAutospacing="0"/>
              <w:rPr>
                <w:color w:val="000000"/>
              </w:rPr>
            </w:pPr>
            <w:r w:rsidRPr="00C02D33">
              <w:rPr>
                <w:rStyle w:val="c26"/>
                <w:color w:val="000000"/>
              </w:rPr>
              <w:t xml:space="preserve">владеть актуальными методами работы в профессиональной и смежных сферах; </w:t>
            </w: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25996E6A" w14:textId="77777777" w:rsidR="008A3B4B" w:rsidRPr="00C02D33" w:rsidRDefault="008A3B4B" w:rsidP="008A3B4B">
            <w:pPr>
              <w:pStyle w:val="c31"/>
              <w:shd w:val="clear" w:color="auto" w:fill="FFFFFF"/>
              <w:spacing w:before="0" w:beforeAutospacing="0" w:after="0" w:afterAutospacing="0"/>
              <w:rPr>
                <w:color w:val="000000"/>
              </w:rPr>
            </w:pPr>
            <w:r w:rsidRPr="00C02D33">
              <w:rPr>
                <w:rStyle w:val="c8"/>
                <w:color w:val="000000"/>
              </w:rPr>
              <w:lastRenderedPageBreak/>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0A2D95F4" w14:textId="77777777" w:rsidR="008A3B4B" w:rsidRPr="00C02D33" w:rsidRDefault="008A3B4B" w:rsidP="008A3B4B">
            <w:pPr>
              <w:rPr>
                <w:rFonts w:ascii="Times New Roman" w:hAnsi="Times New Roman" w:cs="Times New Roman"/>
                <w:bCs/>
                <w:i/>
                <w:sz w:val="24"/>
                <w:szCs w:val="24"/>
              </w:rPr>
            </w:pPr>
            <w:r w:rsidRPr="00C02D33">
              <w:rPr>
                <w:rStyle w:val="c26"/>
                <w:rFonts w:ascii="Times New Roman" w:hAnsi="Times New Roman"/>
                <w:color w:val="000000"/>
                <w:sz w:val="24"/>
                <w:szCs w:val="24"/>
              </w:rPr>
              <w:t xml:space="preserve">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w:t>
            </w:r>
            <w:r w:rsidRPr="00C02D33">
              <w:rPr>
                <w:rStyle w:val="c26"/>
                <w:rFonts w:ascii="Times New Roman" w:hAnsi="Times New Roman"/>
                <w:color w:val="000000"/>
                <w:sz w:val="24"/>
                <w:szCs w:val="24"/>
              </w:rPr>
              <w:lastRenderedPageBreak/>
              <w:t>решения задач профессиональной деятельности</w:t>
            </w:r>
          </w:p>
        </w:tc>
        <w:tc>
          <w:tcPr>
            <w:tcW w:w="2384" w:type="dxa"/>
            <w:tcBorders>
              <w:top w:val="single" w:sz="4" w:space="0" w:color="auto"/>
              <w:left w:val="single" w:sz="4" w:space="0" w:color="auto"/>
              <w:bottom w:val="single" w:sz="4" w:space="0" w:color="auto"/>
              <w:right w:val="single" w:sz="4" w:space="0" w:color="auto"/>
            </w:tcBorders>
          </w:tcPr>
          <w:p w14:paraId="11DE6306" w14:textId="77777777" w:rsidR="008A3B4B" w:rsidRPr="00C02D33" w:rsidRDefault="008A3B4B" w:rsidP="008A3B4B">
            <w:pPr>
              <w:rPr>
                <w:rFonts w:ascii="Times New Roman" w:hAnsi="Times New Roman" w:cs="Times New Roman"/>
                <w:bCs/>
                <w:i/>
                <w:sz w:val="24"/>
                <w:szCs w:val="24"/>
              </w:rPr>
            </w:pPr>
            <w:r w:rsidRPr="00C02D33">
              <w:rPr>
                <w:rStyle w:val="c26"/>
                <w:rFonts w:ascii="Times New Roman" w:hAnsi="Times New Roman"/>
                <w:color w:val="000000"/>
                <w:sz w:val="24"/>
                <w:szCs w:val="24"/>
              </w:rPr>
              <w:lastRenderedPageBreak/>
              <w:t>реализация составленного плана; оценивание результатов и последствий своих действий (самостоятельно или с помощью наставника)</w:t>
            </w:r>
            <w:r w:rsidRPr="00C02D33">
              <w:rPr>
                <w:rFonts w:ascii="Times New Roman" w:hAnsi="Times New Roman" w:cs="Times New Roman"/>
                <w:bCs/>
                <w:i/>
                <w:sz w:val="24"/>
                <w:szCs w:val="24"/>
              </w:rPr>
              <w:t>-</w:t>
            </w:r>
          </w:p>
        </w:tc>
      </w:tr>
      <w:tr w:rsidR="008A3B4B" w:rsidRPr="00AC4913" w14:paraId="17044401" w14:textId="77777777" w:rsidTr="008A3B4B">
        <w:tc>
          <w:tcPr>
            <w:tcW w:w="2346" w:type="dxa"/>
            <w:tcBorders>
              <w:left w:val="single" w:sz="4" w:space="0" w:color="auto"/>
              <w:bottom w:val="single" w:sz="4" w:space="0" w:color="auto"/>
              <w:right w:val="single" w:sz="4" w:space="0" w:color="auto"/>
            </w:tcBorders>
          </w:tcPr>
          <w:p w14:paraId="05C7827E" w14:textId="77777777" w:rsidR="008A3B4B" w:rsidRPr="00A914B0" w:rsidRDefault="008A3B4B" w:rsidP="008A3B4B">
            <w:pPr>
              <w:jc w:val="both"/>
              <w:rPr>
                <w:rFonts w:ascii="Times New Roman" w:hAnsi="Times New Roman" w:cs="Times New Roman"/>
                <w:bCs/>
                <w:sz w:val="24"/>
                <w:szCs w:val="24"/>
              </w:rPr>
            </w:pPr>
            <w:r w:rsidRPr="00A914B0">
              <w:rPr>
                <w:rFonts w:ascii="Times New Roman" w:hAnsi="Times New Roman" w:cs="Times New Roman"/>
                <w:sz w:val="24"/>
                <w:szCs w:val="24"/>
              </w:rPr>
              <w:t>ОК02.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444" w:type="dxa"/>
            <w:tcBorders>
              <w:left w:val="single" w:sz="4" w:space="0" w:color="auto"/>
              <w:bottom w:val="single" w:sz="4" w:space="0" w:color="auto"/>
              <w:right w:val="single" w:sz="4" w:space="0" w:color="auto"/>
            </w:tcBorders>
          </w:tcPr>
          <w:p w14:paraId="51E5DF82" w14:textId="77777777" w:rsidR="008A3B4B" w:rsidRPr="00A914B0" w:rsidRDefault="008A3B4B" w:rsidP="008A3B4B">
            <w:pPr>
              <w:jc w:val="both"/>
              <w:rPr>
                <w:rFonts w:ascii="Times New Roman" w:hAnsi="Times New Roman" w:cs="Times New Roman"/>
                <w:bCs/>
                <w:sz w:val="24"/>
                <w:szCs w:val="24"/>
              </w:rPr>
            </w:pPr>
            <w:r w:rsidRPr="00A914B0">
              <w:rPr>
                <w:rStyle w:val="c8"/>
                <w:rFonts w:ascii="Times New Roman" w:hAnsi="Times New Roman" w:cs="Times New Roman"/>
                <w:color w:val="000000"/>
                <w:sz w:val="24"/>
                <w:szCs w:val="24"/>
                <w:shd w:val="clear" w:color="auto" w:fill="FFFFFF"/>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w:t>
            </w: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7ABC5FDB" w14:textId="77777777" w:rsidR="008A3B4B" w:rsidRPr="00A914B0" w:rsidRDefault="008A3B4B" w:rsidP="008A3B4B">
            <w:pPr>
              <w:jc w:val="both"/>
              <w:rPr>
                <w:rFonts w:ascii="Times New Roman" w:hAnsi="Times New Roman" w:cs="Times New Roman"/>
                <w:bCs/>
                <w:i/>
                <w:sz w:val="24"/>
                <w:szCs w:val="24"/>
              </w:rPr>
            </w:pPr>
            <w:r w:rsidRPr="00A914B0">
              <w:rPr>
                <w:rFonts w:ascii="Times New Roman" w:hAnsi="Times New Roman" w:cs="Times New Roman"/>
                <w:color w:val="000000"/>
                <w:sz w:val="24"/>
                <w:szCs w:val="24"/>
                <w:shd w:val="clear" w:color="auto" w:fill="FFFFFF"/>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c>
          <w:tcPr>
            <w:tcW w:w="2384" w:type="dxa"/>
            <w:tcBorders>
              <w:top w:val="single" w:sz="4" w:space="0" w:color="auto"/>
              <w:left w:val="single" w:sz="4" w:space="0" w:color="auto"/>
              <w:bottom w:val="single" w:sz="4" w:space="0" w:color="auto"/>
              <w:right w:val="single" w:sz="4" w:space="0" w:color="auto"/>
            </w:tcBorders>
          </w:tcPr>
          <w:p w14:paraId="27B64866" w14:textId="77777777" w:rsidR="008A3B4B" w:rsidRPr="00A914B0" w:rsidRDefault="008A3B4B" w:rsidP="008A3B4B">
            <w:pPr>
              <w:jc w:val="both"/>
              <w:rPr>
                <w:rFonts w:ascii="Times New Roman" w:hAnsi="Times New Roman" w:cs="Times New Roman"/>
                <w:bCs/>
                <w:i/>
                <w:sz w:val="24"/>
                <w:szCs w:val="24"/>
              </w:rPr>
            </w:pPr>
            <w:r w:rsidRPr="00A914B0">
              <w:rPr>
                <w:rStyle w:val="c8"/>
                <w:rFonts w:ascii="Times New Roman" w:hAnsi="Times New Roman" w:cs="Times New Roman"/>
                <w:color w:val="000000"/>
                <w:sz w:val="24"/>
                <w:szCs w:val="24"/>
                <w:shd w:val="clear" w:color="auto" w:fill="FFFFFF"/>
              </w:rPr>
              <w:t>оценивание практической значимости результатов поиска; оформление результатов поиска</w:t>
            </w:r>
            <w:r w:rsidRPr="00A914B0">
              <w:rPr>
                <w:rFonts w:ascii="Times New Roman" w:hAnsi="Times New Roman" w:cs="Times New Roman"/>
                <w:bCs/>
                <w:i/>
                <w:sz w:val="24"/>
                <w:szCs w:val="24"/>
              </w:rPr>
              <w:t xml:space="preserve"> </w:t>
            </w:r>
          </w:p>
        </w:tc>
      </w:tr>
      <w:tr w:rsidR="008A3B4B" w:rsidRPr="00AC4913" w14:paraId="5B3B6BB1" w14:textId="77777777" w:rsidTr="008A3B4B">
        <w:tc>
          <w:tcPr>
            <w:tcW w:w="2346" w:type="dxa"/>
            <w:tcBorders>
              <w:left w:val="single" w:sz="4" w:space="0" w:color="auto"/>
              <w:bottom w:val="single" w:sz="4" w:space="0" w:color="auto"/>
              <w:right w:val="single" w:sz="4" w:space="0" w:color="auto"/>
            </w:tcBorders>
          </w:tcPr>
          <w:p w14:paraId="19B190C4" w14:textId="77777777" w:rsidR="008A3B4B" w:rsidRPr="00A914B0" w:rsidRDefault="008A3B4B" w:rsidP="008A3B4B">
            <w:pPr>
              <w:jc w:val="both"/>
              <w:rPr>
                <w:rFonts w:ascii="Times New Roman" w:hAnsi="Times New Roman" w:cs="Times New Roman"/>
                <w:bCs/>
                <w:sz w:val="24"/>
                <w:szCs w:val="24"/>
              </w:rPr>
            </w:pPr>
            <w:r w:rsidRPr="00A914B0">
              <w:rPr>
                <w:rFonts w:ascii="Times New Roman" w:hAnsi="Times New Roman" w:cs="Times New Roman"/>
                <w:sz w:val="24"/>
                <w:szCs w:val="24"/>
              </w:rPr>
              <w:t xml:space="preserve">ОК 03 </w:t>
            </w:r>
            <w:r w:rsidRPr="00A914B0">
              <w:rPr>
                <w:rFonts w:ascii="Times New Roman" w:hAnsi="Times New Roman" w:cs="Times New Roman"/>
                <w:color w:val="000000"/>
                <w:sz w:val="24"/>
                <w:szCs w:val="24"/>
                <w:shd w:val="clear" w:color="auto" w:fill="FFFFFF"/>
              </w:rPr>
              <w:t>Планировать и реализовывать собственное профессиональное и личностное развитие</w:t>
            </w:r>
          </w:p>
        </w:tc>
        <w:tc>
          <w:tcPr>
            <w:tcW w:w="2444" w:type="dxa"/>
            <w:tcBorders>
              <w:left w:val="single" w:sz="4" w:space="0" w:color="auto"/>
              <w:bottom w:val="single" w:sz="4" w:space="0" w:color="auto"/>
              <w:right w:val="single" w:sz="4" w:space="0" w:color="auto"/>
            </w:tcBorders>
          </w:tcPr>
          <w:p w14:paraId="4C0B5DBC" w14:textId="77777777" w:rsidR="008A3B4B" w:rsidRPr="00A914B0" w:rsidRDefault="008A3B4B" w:rsidP="008A3B4B">
            <w:pPr>
              <w:jc w:val="both"/>
              <w:rPr>
                <w:rFonts w:ascii="Times New Roman" w:hAnsi="Times New Roman" w:cs="Times New Roman"/>
                <w:bCs/>
                <w:sz w:val="24"/>
                <w:szCs w:val="24"/>
              </w:rPr>
            </w:pPr>
            <w:r w:rsidRPr="00A914B0">
              <w:rPr>
                <w:rFonts w:ascii="Times New Roman" w:hAnsi="Times New Roman" w:cs="Times New Roman"/>
                <w:color w:val="000000"/>
                <w:sz w:val="24"/>
                <w:szCs w:val="24"/>
                <w:shd w:val="clear" w:color="auto" w:fill="FFFFFF"/>
              </w:rPr>
              <w:t xml:space="preserve">определять актуальность нормативно-право-вой документации в профессиональной деятельности; применять </w:t>
            </w:r>
            <w:proofErr w:type="spellStart"/>
            <w:r w:rsidRPr="00A914B0">
              <w:rPr>
                <w:rFonts w:ascii="Times New Roman" w:hAnsi="Times New Roman" w:cs="Times New Roman"/>
                <w:color w:val="000000"/>
                <w:sz w:val="24"/>
                <w:szCs w:val="24"/>
                <w:shd w:val="clear" w:color="auto" w:fill="FFFFFF"/>
              </w:rPr>
              <w:t>совре-менную</w:t>
            </w:r>
            <w:proofErr w:type="spellEnd"/>
            <w:r w:rsidRPr="00A914B0">
              <w:rPr>
                <w:rFonts w:ascii="Times New Roman" w:hAnsi="Times New Roman" w:cs="Times New Roman"/>
                <w:color w:val="000000"/>
                <w:sz w:val="24"/>
                <w:szCs w:val="24"/>
                <w:shd w:val="clear" w:color="auto" w:fill="FFFFFF"/>
              </w:rPr>
              <w:t xml:space="preserve"> научную профессиональную терминологию</w:t>
            </w: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6B17C76A" w14:textId="77777777" w:rsidR="008A3B4B" w:rsidRPr="00A914B0" w:rsidRDefault="008A3B4B" w:rsidP="008A3B4B">
            <w:pPr>
              <w:jc w:val="both"/>
              <w:rPr>
                <w:rFonts w:ascii="Times New Roman" w:hAnsi="Times New Roman" w:cs="Times New Roman"/>
                <w:bCs/>
                <w:i/>
                <w:sz w:val="24"/>
                <w:szCs w:val="24"/>
              </w:rPr>
            </w:pPr>
            <w:r w:rsidRPr="00A914B0">
              <w:rPr>
                <w:rFonts w:ascii="Times New Roman" w:hAnsi="Times New Roman" w:cs="Times New Roman"/>
                <w:color w:val="000000"/>
                <w:sz w:val="24"/>
                <w:szCs w:val="24"/>
                <w:shd w:val="clear" w:color="auto" w:fill="FFFFFF"/>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c>
          <w:tcPr>
            <w:tcW w:w="2384" w:type="dxa"/>
            <w:tcBorders>
              <w:top w:val="single" w:sz="4" w:space="0" w:color="auto"/>
              <w:left w:val="single" w:sz="4" w:space="0" w:color="auto"/>
              <w:bottom w:val="single" w:sz="4" w:space="0" w:color="auto"/>
              <w:right w:val="single" w:sz="4" w:space="0" w:color="auto"/>
            </w:tcBorders>
          </w:tcPr>
          <w:p w14:paraId="0A4A30B6" w14:textId="77777777" w:rsidR="008A3B4B" w:rsidRPr="00A914B0" w:rsidRDefault="008A3B4B" w:rsidP="008A3B4B">
            <w:pPr>
              <w:jc w:val="both"/>
              <w:rPr>
                <w:rFonts w:ascii="Times New Roman" w:hAnsi="Times New Roman" w:cs="Times New Roman"/>
                <w:bCs/>
                <w:i/>
                <w:sz w:val="24"/>
                <w:szCs w:val="24"/>
              </w:rPr>
            </w:pPr>
            <w:r w:rsidRPr="00A914B0">
              <w:rPr>
                <w:rFonts w:ascii="Times New Roman" w:hAnsi="Times New Roman" w:cs="Times New Roman"/>
                <w:color w:val="000000"/>
                <w:sz w:val="24"/>
                <w:szCs w:val="24"/>
                <w:shd w:val="clear" w:color="auto" w:fill="FFFFFF"/>
              </w:rPr>
              <w:t xml:space="preserve">планирование и выстраивание </w:t>
            </w:r>
            <w:proofErr w:type="spellStart"/>
            <w:r w:rsidRPr="00A914B0">
              <w:rPr>
                <w:rFonts w:ascii="Times New Roman" w:hAnsi="Times New Roman" w:cs="Times New Roman"/>
                <w:color w:val="000000"/>
                <w:sz w:val="24"/>
                <w:szCs w:val="24"/>
                <w:shd w:val="clear" w:color="auto" w:fill="FFFFFF"/>
              </w:rPr>
              <w:t>траек</w:t>
            </w:r>
            <w:proofErr w:type="spellEnd"/>
            <w:r w:rsidRPr="00A914B0">
              <w:rPr>
                <w:rFonts w:ascii="Times New Roman" w:hAnsi="Times New Roman" w:cs="Times New Roman"/>
                <w:color w:val="000000"/>
                <w:sz w:val="24"/>
                <w:szCs w:val="24"/>
                <w:shd w:val="clear" w:color="auto" w:fill="FFFFFF"/>
              </w:rPr>
              <w:t xml:space="preserve">-тории </w:t>
            </w:r>
            <w:proofErr w:type="spellStart"/>
            <w:r w:rsidRPr="00A914B0">
              <w:rPr>
                <w:rFonts w:ascii="Times New Roman" w:hAnsi="Times New Roman" w:cs="Times New Roman"/>
                <w:color w:val="000000"/>
                <w:sz w:val="24"/>
                <w:szCs w:val="24"/>
                <w:shd w:val="clear" w:color="auto" w:fill="FFFFFF"/>
              </w:rPr>
              <w:t>профессио-нального</w:t>
            </w:r>
            <w:proofErr w:type="spellEnd"/>
            <w:r w:rsidRPr="00A914B0">
              <w:rPr>
                <w:rFonts w:ascii="Times New Roman" w:hAnsi="Times New Roman" w:cs="Times New Roman"/>
                <w:color w:val="000000"/>
                <w:sz w:val="24"/>
                <w:szCs w:val="24"/>
                <w:shd w:val="clear" w:color="auto" w:fill="FFFFFF"/>
              </w:rPr>
              <w:t xml:space="preserve"> развития и самообразования</w:t>
            </w:r>
          </w:p>
        </w:tc>
      </w:tr>
      <w:tr w:rsidR="008A3B4B" w:rsidRPr="00AC4913" w14:paraId="3D67A81B" w14:textId="77777777" w:rsidTr="008A3B4B">
        <w:tc>
          <w:tcPr>
            <w:tcW w:w="2346" w:type="dxa"/>
            <w:tcBorders>
              <w:left w:val="single" w:sz="4" w:space="0" w:color="auto"/>
              <w:bottom w:val="single" w:sz="4" w:space="0" w:color="auto"/>
              <w:right w:val="single" w:sz="4" w:space="0" w:color="auto"/>
            </w:tcBorders>
          </w:tcPr>
          <w:p w14:paraId="119F3A46" w14:textId="77777777" w:rsidR="008A3B4B" w:rsidRPr="00A914B0" w:rsidRDefault="008A3B4B" w:rsidP="008A3B4B">
            <w:pPr>
              <w:jc w:val="both"/>
              <w:rPr>
                <w:rFonts w:ascii="Times New Roman" w:hAnsi="Times New Roman" w:cs="Times New Roman"/>
                <w:bCs/>
                <w:sz w:val="24"/>
                <w:szCs w:val="24"/>
              </w:rPr>
            </w:pPr>
            <w:r w:rsidRPr="00A914B0">
              <w:rPr>
                <w:rFonts w:ascii="Times New Roman" w:hAnsi="Times New Roman" w:cs="Times New Roman"/>
                <w:sz w:val="24"/>
                <w:szCs w:val="24"/>
              </w:rPr>
              <w:t>ОК 04. Эффективно взаимодействовать и работать в коллективе и команде</w:t>
            </w:r>
          </w:p>
        </w:tc>
        <w:tc>
          <w:tcPr>
            <w:tcW w:w="2444" w:type="dxa"/>
            <w:tcBorders>
              <w:left w:val="single" w:sz="4" w:space="0" w:color="auto"/>
              <w:bottom w:val="single" w:sz="4" w:space="0" w:color="auto"/>
              <w:right w:val="single" w:sz="4" w:space="0" w:color="auto"/>
            </w:tcBorders>
          </w:tcPr>
          <w:p w14:paraId="248B4228" w14:textId="77777777" w:rsidR="008A3B4B" w:rsidRPr="00A914B0" w:rsidRDefault="008A3B4B" w:rsidP="008A3B4B">
            <w:pPr>
              <w:jc w:val="both"/>
              <w:rPr>
                <w:rFonts w:ascii="Times New Roman" w:hAnsi="Times New Roman" w:cs="Times New Roman"/>
                <w:bCs/>
                <w:sz w:val="24"/>
                <w:szCs w:val="24"/>
              </w:rPr>
            </w:pPr>
            <w:r w:rsidRPr="00A914B0">
              <w:rPr>
                <w:rFonts w:ascii="Times New Roman" w:hAnsi="Times New Roman" w:cs="Times New Roman"/>
                <w:color w:val="000000"/>
                <w:sz w:val="24"/>
                <w:szCs w:val="24"/>
                <w:shd w:val="clear" w:color="auto" w:fill="FFFFFF"/>
              </w:rPr>
              <w:t>организовывать работу коллектива и команды</w:t>
            </w: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0D75D140" w14:textId="77777777" w:rsidR="008A3B4B" w:rsidRPr="00A914B0" w:rsidRDefault="008A3B4B" w:rsidP="008A3B4B">
            <w:pPr>
              <w:jc w:val="both"/>
              <w:rPr>
                <w:rFonts w:ascii="Times New Roman" w:hAnsi="Times New Roman" w:cs="Times New Roman"/>
                <w:bCs/>
                <w:i/>
                <w:sz w:val="24"/>
                <w:szCs w:val="24"/>
              </w:rPr>
            </w:pPr>
            <w:r w:rsidRPr="00A914B0">
              <w:rPr>
                <w:rFonts w:ascii="Times New Roman" w:hAnsi="Times New Roman" w:cs="Times New Roman"/>
                <w:color w:val="000000"/>
                <w:sz w:val="24"/>
                <w:szCs w:val="24"/>
                <w:shd w:val="clear" w:color="auto" w:fill="FFFFFF"/>
              </w:rPr>
              <w:t>психологические основы деятельности  коллектива, психологические особенности личности; основы проектной деятельности</w:t>
            </w:r>
          </w:p>
        </w:tc>
        <w:tc>
          <w:tcPr>
            <w:tcW w:w="2384" w:type="dxa"/>
            <w:tcBorders>
              <w:top w:val="single" w:sz="4" w:space="0" w:color="auto"/>
              <w:left w:val="single" w:sz="4" w:space="0" w:color="auto"/>
              <w:bottom w:val="single" w:sz="4" w:space="0" w:color="auto"/>
              <w:right w:val="single" w:sz="4" w:space="0" w:color="auto"/>
            </w:tcBorders>
          </w:tcPr>
          <w:p w14:paraId="7BE93A1F" w14:textId="77777777" w:rsidR="008A3B4B" w:rsidRPr="00A914B0" w:rsidRDefault="008A3B4B" w:rsidP="008A3B4B">
            <w:pPr>
              <w:jc w:val="both"/>
              <w:rPr>
                <w:rFonts w:ascii="Times New Roman" w:hAnsi="Times New Roman" w:cs="Times New Roman"/>
                <w:bCs/>
                <w:i/>
                <w:sz w:val="24"/>
                <w:szCs w:val="24"/>
              </w:rPr>
            </w:pPr>
            <w:r w:rsidRPr="00A914B0">
              <w:rPr>
                <w:rFonts w:ascii="Times New Roman" w:hAnsi="Times New Roman" w:cs="Times New Roman"/>
                <w:color w:val="000000"/>
                <w:sz w:val="24"/>
                <w:szCs w:val="24"/>
                <w:shd w:val="clear" w:color="auto" w:fill="FFFFFF"/>
              </w:rPr>
              <w:t>взаимодействие с коллегами, руководством, клиентами в ходе профессиональной деятельности</w:t>
            </w:r>
          </w:p>
        </w:tc>
      </w:tr>
      <w:tr w:rsidR="008A3B4B" w:rsidRPr="00AC4913" w14:paraId="5E5C4D17" w14:textId="77777777" w:rsidTr="008A3B4B">
        <w:tc>
          <w:tcPr>
            <w:tcW w:w="2346" w:type="dxa"/>
            <w:tcBorders>
              <w:left w:val="single" w:sz="4" w:space="0" w:color="auto"/>
              <w:bottom w:val="single" w:sz="4" w:space="0" w:color="auto"/>
              <w:right w:val="single" w:sz="4" w:space="0" w:color="auto"/>
            </w:tcBorders>
          </w:tcPr>
          <w:p w14:paraId="4CA8DC90" w14:textId="77777777" w:rsidR="008A3B4B" w:rsidRPr="00A914B0" w:rsidRDefault="008A3B4B" w:rsidP="008A3B4B">
            <w:pPr>
              <w:jc w:val="both"/>
              <w:rPr>
                <w:rFonts w:ascii="Times New Roman" w:hAnsi="Times New Roman" w:cs="Times New Roman"/>
                <w:bCs/>
                <w:sz w:val="24"/>
                <w:szCs w:val="24"/>
              </w:rPr>
            </w:pPr>
            <w:r w:rsidRPr="00A914B0">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444" w:type="dxa"/>
            <w:tcBorders>
              <w:left w:val="single" w:sz="4" w:space="0" w:color="auto"/>
              <w:bottom w:val="single" w:sz="4" w:space="0" w:color="auto"/>
              <w:right w:val="single" w:sz="4" w:space="0" w:color="auto"/>
            </w:tcBorders>
          </w:tcPr>
          <w:p w14:paraId="05226877" w14:textId="77777777" w:rsidR="008A3B4B" w:rsidRPr="00A914B0" w:rsidRDefault="008A3B4B" w:rsidP="008A3B4B">
            <w:pPr>
              <w:jc w:val="both"/>
              <w:rPr>
                <w:rFonts w:ascii="Times New Roman" w:hAnsi="Times New Roman" w:cs="Times New Roman"/>
                <w:bCs/>
                <w:sz w:val="24"/>
                <w:szCs w:val="24"/>
              </w:rPr>
            </w:pPr>
            <w:r w:rsidRPr="00A914B0">
              <w:rPr>
                <w:rFonts w:ascii="Times New Roman" w:hAnsi="Times New Roman" w:cs="Times New Roman"/>
                <w:color w:val="000000"/>
                <w:sz w:val="24"/>
                <w:szCs w:val="24"/>
                <w:shd w:val="clear" w:color="auto" w:fill="FFFFFF"/>
              </w:rPr>
              <w:t>грамотно излагать свои мысли и оформлять документы по профессиональной тематике на государственном языке,</w:t>
            </w: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140E6324" w14:textId="77777777" w:rsidR="008A3B4B" w:rsidRPr="00A914B0" w:rsidRDefault="008A3B4B" w:rsidP="008A3B4B">
            <w:pPr>
              <w:jc w:val="both"/>
              <w:rPr>
                <w:rFonts w:ascii="Times New Roman" w:hAnsi="Times New Roman" w:cs="Times New Roman"/>
                <w:bCs/>
                <w:i/>
                <w:sz w:val="24"/>
                <w:szCs w:val="24"/>
              </w:rPr>
            </w:pPr>
            <w:r w:rsidRPr="00A914B0">
              <w:rPr>
                <w:rStyle w:val="c8"/>
                <w:rFonts w:ascii="Times New Roman" w:hAnsi="Times New Roman" w:cs="Times New Roman"/>
                <w:color w:val="000000"/>
                <w:sz w:val="24"/>
                <w:szCs w:val="24"/>
                <w:shd w:val="clear" w:color="auto" w:fill="FFFFFF"/>
              </w:rPr>
              <w:t>особенности социального и культурного контекста; правила оформления документов и построения устных сообщений</w:t>
            </w:r>
          </w:p>
        </w:tc>
        <w:tc>
          <w:tcPr>
            <w:tcW w:w="2384" w:type="dxa"/>
            <w:tcBorders>
              <w:top w:val="single" w:sz="4" w:space="0" w:color="auto"/>
              <w:left w:val="single" w:sz="4" w:space="0" w:color="auto"/>
              <w:bottom w:val="single" w:sz="4" w:space="0" w:color="auto"/>
              <w:right w:val="single" w:sz="4" w:space="0" w:color="auto"/>
            </w:tcBorders>
          </w:tcPr>
          <w:p w14:paraId="06FE219E" w14:textId="77777777" w:rsidR="008A3B4B" w:rsidRPr="00A914B0" w:rsidRDefault="008A3B4B" w:rsidP="008A3B4B">
            <w:pPr>
              <w:jc w:val="both"/>
              <w:rPr>
                <w:rFonts w:ascii="Times New Roman" w:hAnsi="Times New Roman" w:cs="Times New Roman"/>
                <w:bCs/>
                <w:i/>
                <w:sz w:val="24"/>
                <w:szCs w:val="24"/>
              </w:rPr>
            </w:pPr>
            <w:r w:rsidRPr="00A914B0">
              <w:rPr>
                <w:rFonts w:ascii="Times New Roman" w:hAnsi="Times New Roman" w:cs="Times New Roman"/>
                <w:color w:val="000000"/>
                <w:sz w:val="24"/>
                <w:szCs w:val="24"/>
                <w:shd w:val="clear" w:color="auto" w:fill="FFFFFF"/>
              </w:rPr>
              <w:t>проявление толерантности в рабочем коллективе</w:t>
            </w:r>
          </w:p>
        </w:tc>
      </w:tr>
      <w:tr w:rsidR="008A3B4B" w:rsidRPr="00AC4913" w14:paraId="6294D256" w14:textId="77777777" w:rsidTr="008A3B4B">
        <w:tc>
          <w:tcPr>
            <w:tcW w:w="2346" w:type="dxa"/>
            <w:tcBorders>
              <w:left w:val="single" w:sz="4" w:space="0" w:color="auto"/>
              <w:bottom w:val="single" w:sz="4" w:space="0" w:color="auto"/>
              <w:right w:val="single" w:sz="4" w:space="0" w:color="auto"/>
            </w:tcBorders>
          </w:tcPr>
          <w:p w14:paraId="16064905" w14:textId="77777777" w:rsidR="008A3B4B" w:rsidRPr="00835382" w:rsidRDefault="008A3B4B" w:rsidP="008A3B4B">
            <w:pPr>
              <w:rPr>
                <w:rFonts w:ascii="Times New Roman" w:hAnsi="Times New Roman" w:cs="Times New Roman"/>
                <w:sz w:val="24"/>
                <w:szCs w:val="24"/>
              </w:rPr>
            </w:pPr>
            <w:r w:rsidRPr="00835382">
              <w:rPr>
                <w:rFonts w:ascii="Times New Roman" w:hAnsi="Times New Roman" w:cs="Times New Roman"/>
                <w:sz w:val="24"/>
                <w:szCs w:val="24"/>
              </w:rPr>
              <w:t>ОК 06. Проявлять гражданско-</w:t>
            </w:r>
            <w:r w:rsidRPr="00835382">
              <w:rPr>
                <w:rFonts w:ascii="Times New Roman" w:hAnsi="Times New Roman" w:cs="Times New Roman"/>
                <w:sz w:val="24"/>
                <w:szCs w:val="24"/>
              </w:rPr>
              <w:lastRenderedPageBreak/>
              <w:t>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444" w:type="dxa"/>
            <w:tcBorders>
              <w:left w:val="single" w:sz="4" w:space="0" w:color="auto"/>
              <w:bottom w:val="single" w:sz="4" w:space="0" w:color="auto"/>
              <w:right w:val="single" w:sz="4" w:space="0" w:color="auto"/>
            </w:tcBorders>
          </w:tcPr>
          <w:p w14:paraId="0A2BFA3E" w14:textId="77777777" w:rsidR="008A3B4B" w:rsidRPr="00835382" w:rsidRDefault="008A3B4B" w:rsidP="008A3B4B">
            <w:pPr>
              <w:rPr>
                <w:rFonts w:ascii="Times New Roman" w:hAnsi="Times New Roman" w:cs="Times New Roman"/>
                <w:color w:val="000000"/>
                <w:sz w:val="24"/>
                <w:szCs w:val="24"/>
                <w:shd w:val="clear" w:color="auto" w:fill="FFFFFF"/>
              </w:rPr>
            </w:pPr>
            <w:r w:rsidRPr="00835382">
              <w:rPr>
                <w:rFonts w:ascii="Times New Roman" w:hAnsi="Times New Roman" w:cs="Times New Roman"/>
                <w:color w:val="000000"/>
                <w:sz w:val="24"/>
                <w:szCs w:val="24"/>
                <w:shd w:val="clear" w:color="auto" w:fill="FFFFFF"/>
              </w:rPr>
              <w:lastRenderedPageBreak/>
              <w:t xml:space="preserve">описывать значимость своей </w:t>
            </w:r>
            <w:r w:rsidRPr="00835382">
              <w:rPr>
                <w:rFonts w:ascii="Times New Roman" w:hAnsi="Times New Roman" w:cs="Times New Roman"/>
                <w:color w:val="000000"/>
                <w:sz w:val="24"/>
                <w:szCs w:val="24"/>
                <w:shd w:val="clear" w:color="auto" w:fill="FFFFFF"/>
              </w:rPr>
              <w:lastRenderedPageBreak/>
              <w:t>специальности; применять стандарты антикоррупционного поведения.</w:t>
            </w: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542BE38E" w14:textId="77777777" w:rsidR="008A3B4B" w:rsidRPr="00835382" w:rsidRDefault="008A3B4B" w:rsidP="008A3B4B">
            <w:pPr>
              <w:rPr>
                <w:rStyle w:val="c8"/>
                <w:rFonts w:ascii="Times New Roman" w:hAnsi="Times New Roman" w:cs="Times New Roman"/>
                <w:color w:val="000000"/>
                <w:sz w:val="24"/>
                <w:szCs w:val="24"/>
                <w:shd w:val="clear" w:color="auto" w:fill="FFFFFF"/>
              </w:rPr>
            </w:pPr>
            <w:r w:rsidRPr="00835382">
              <w:rPr>
                <w:rFonts w:ascii="Times New Roman" w:hAnsi="Times New Roman" w:cs="Times New Roman"/>
                <w:color w:val="000000"/>
                <w:sz w:val="24"/>
                <w:szCs w:val="24"/>
                <w:shd w:val="clear" w:color="auto" w:fill="FFFFFF"/>
              </w:rPr>
              <w:lastRenderedPageBreak/>
              <w:t xml:space="preserve">сущность гражданско-патриотической </w:t>
            </w:r>
            <w:r w:rsidRPr="00835382">
              <w:rPr>
                <w:rFonts w:ascii="Times New Roman" w:hAnsi="Times New Roman" w:cs="Times New Roman"/>
                <w:color w:val="000000"/>
                <w:sz w:val="24"/>
                <w:szCs w:val="24"/>
                <w:shd w:val="clear" w:color="auto" w:fill="FFFFFF"/>
              </w:rPr>
              <w:lastRenderedPageBreak/>
              <w:t>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c>
          <w:tcPr>
            <w:tcW w:w="2384" w:type="dxa"/>
            <w:tcBorders>
              <w:top w:val="single" w:sz="4" w:space="0" w:color="auto"/>
              <w:left w:val="single" w:sz="4" w:space="0" w:color="auto"/>
              <w:bottom w:val="single" w:sz="4" w:space="0" w:color="auto"/>
              <w:right w:val="single" w:sz="4" w:space="0" w:color="auto"/>
            </w:tcBorders>
          </w:tcPr>
          <w:p w14:paraId="32C59FEB" w14:textId="77777777" w:rsidR="008A3B4B" w:rsidRPr="00835382" w:rsidRDefault="008A3B4B" w:rsidP="008A3B4B">
            <w:pPr>
              <w:rPr>
                <w:rFonts w:ascii="Times New Roman" w:hAnsi="Times New Roman" w:cs="Times New Roman"/>
                <w:color w:val="000000"/>
                <w:sz w:val="24"/>
                <w:szCs w:val="24"/>
                <w:shd w:val="clear" w:color="auto" w:fill="FFFFFF"/>
              </w:rPr>
            </w:pPr>
            <w:r w:rsidRPr="00835382">
              <w:rPr>
                <w:rFonts w:ascii="Times New Roman" w:hAnsi="Times New Roman" w:cs="Times New Roman"/>
                <w:color w:val="000000"/>
                <w:sz w:val="24"/>
                <w:szCs w:val="24"/>
                <w:shd w:val="clear" w:color="auto" w:fill="FFFFFF"/>
              </w:rPr>
              <w:lastRenderedPageBreak/>
              <w:t>соблюдение антикоррупционног</w:t>
            </w:r>
            <w:r w:rsidRPr="00835382">
              <w:rPr>
                <w:rFonts w:ascii="Times New Roman" w:hAnsi="Times New Roman" w:cs="Times New Roman"/>
                <w:color w:val="000000"/>
                <w:sz w:val="24"/>
                <w:szCs w:val="24"/>
                <w:shd w:val="clear" w:color="auto" w:fill="FFFFFF"/>
              </w:rPr>
              <w:lastRenderedPageBreak/>
              <w:t>о поведения и знание последствий его нарушения</w:t>
            </w:r>
          </w:p>
        </w:tc>
      </w:tr>
      <w:tr w:rsidR="008A3B4B" w:rsidRPr="00AC4913" w14:paraId="512602A2" w14:textId="77777777" w:rsidTr="008A3B4B">
        <w:tc>
          <w:tcPr>
            <w:tcW w:w="2346" w:type="dxa"/>
            <w:tcBorders>
              <w:left w:val="single" w:sz="4" w:space="0" w:color="auto"/>
              <w:bottom w:val="single" w:sz="4" w:space="0" w:color="auto"/>
              <w:right w:val="single" w:sz="4" w:space="0" w:color="auto"/>
            </w:tcBorders>
          </w:tcPr>
          <w:p w14:paraId="02561087" w14:textId="77777777" w:rsidR="008A3B4B" w:rsidRPr="00A914B0" w:rsidRDefault="008A3B4B" w:rsidP="008A3B4B">
            <w:pPr>
              <w:jc w:val="both"/>
              <w:rPr>
                <w:rFonts w:ascii="Times New Roman" w:hAnsi="Times New Roman" w:cs="Times New Roman"/>
                <w:bCs/>
                <w:sz w:val="24"/>
                <w:szCs w:val="24"/>
              </w:rPr>
            </w:pPr>
            <w:r w:rsidRPr="00A914B0">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444" w:type="dxa"/>
            <w:tcBorders>
              <w:left w:val="single" w:sz="4" w:space="0" w:color="auto"/>
              <w:bottom w:val="single" w:sz="4" w:space="0" w:color="auto"/>
              <w:right w:val="single" w:sz="4" w:space="0" w:color="auto"/>
            </w:tcBorders>
          </w:tcPr>
          <w:p w14:paraId="3AC4B202" w14:textId="77777777" w:rsidR="008A3B4B" w:rsidRPr="00A914B0" w:rsidRDefault="008A3B4B" w:rsidP="008A3B4B">
            <w:pPr>
              <w:jc w:val="both"/>
              <w:rPr>
                <w:rFonts w:ascii="Times New Roman" w:hAnsi="Times New Roman" w:cs="Times New Roman"/>
                <w:bCs/>
                <w:sz w:val="24"/>
                <w:szCs w:val="24"/>
              </w:rPr>
            </w:pPr>
            <w:r w:rsidRPr="00A914B0">
              <w:rPr>
                <w:rFonts w:ascii="Times New Roman" w:hAnsi="Times New Roman" w:cs="Times New Roman"/>
                <w:color w:val="000000"/>
                <w:sz w:val="24"/>
                <w:szCs w:val="24"/>
                <w:shd w:val="clear" w:color="auto" w:fill="FFFFFF"/>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26EDBB97" w14:textId="77777777" w:rsidR="008A3B4B" w:rsidRPr="00A914B0" w:rsidRDefault="008A3B4B" w:rsidP="008A3B4B">
            <w:pPr>
              <w:jc w:val="both"/>
              <w:rPr>
                <w:rFonts w:ascii="Times New Roman" w:hAnsi="Times New Roman" w:cs="Times New Roman"/>
                <w:bCs/>
                <w:i/>
                <w:sz w:val="24"/>
                <w:szCs w:val="24"/>
              </w:rPr>
            </w:pPr>
            <w:r w:rsidRPr="00A914B0">
              <w:rPr>
                <w:rFonts w:ascii="Times New Roman" w:hAnsi="Times New Roman" w:cs="Times New Roman"/>
                <w:color w:val="000000"/>
                <w:sz w:val="24"/>
                <w:szCs w:val="24"/>
                <w:shd w:val="clear" w:color="auto" w:fill="FFFFFF"/>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c>
          <w:tcPr>
            <w:tcW w:w="2384" w:type="dxa"/>
            <w:tcBorders>
              <w:top w:val="single" w:sz="4" w:space="0" w:color="auto"/>
              <w:left w:val="single" w:sz="4" w:space="0" w:color="auto"/>
              <w:bottom w:val="single" w:sz="4" w:space="0" w:color="auto"/>
              <w:right w:val="single" w:sz="4" w:space="0" w:color="auto"/>
            </w:tcBorders>
          </w:tcPr>
          <w:p w14:paraId="09425791" w14:textId="77777777" w:rsidR="008A3B4B" w:rsidRPr="00A914B0" w:rsidRDefault="008A3B4B" w:rsidP="008A3B4B">
            <w:pPr>
              <w:jc w:val="both"/>
              <w:rPr>
                <w:rFonts w:ascii="Times New Roman" w:hAnsi="Times New Roman" w:cs="Times New Roman"/>
                <w:bCs/>
                <w:i/>
                <w:sz w:val="24"/>
                <w:szCs w:val="24"/>
              </w:rPr>
            </w:pPr>
            <w:r w:rsidRPr="00A914B0">
              <w:rPr>
                <w:rFonts w:ascii="Times New Roman" w:hAnsi="Times New Roman" w:cs="Times New Roman"/>
                <w:sz w:val="24"/>
                <w:szCs w:val="24"/>
              </w:rPr>
              <w:t xml:space="preserve">соблюдение </w:t>
            </w:r>
            <w:r w:rsidRPr="00A914B0">
              <w:rPr>
                <w:rFonts w:ascii="Times New Roman" w:hAnsi="Times New Roman" w:cs="Times New Roman"/>
                <w:color w:val="000000"/>
                <w:sz w:val="24"/>
                <w:szCs w:val="24"/>
                <w:shd w:val="clear" w:color="auto" w:fill="FFFFFF"/>
              </w:rPr>
              <w:t>ресурсосбережения в рамках профессиональной деятельности по специальности</w:t>
            </w:r>
          </w:p>
        </w:tc>
      </w:tr>
      <w:tr w:rsidR="008A3B4B" w:rsidRPr="00AC4913" w14:paraId="710C553F" w14:textId="77777777" w:rsidTr="008A3B4B">
        <w:tc>
          <w:tcPr>
            <w:tcW w:w="2346" w:type="dxa"/>
            <w:tcBorders>
              <w:left w:val="single" w:sz="4" w:space="0" w:color="auto"/>
              <w:bottom w:val="single" w:sz="4" w:space="0" w:color="auto"/>
              <w:right w:val="single" w:sz="4" w:space="0" w:color="auto"/>
            </w:tcBorders>
          </w:tcPr>
          <w:p w14:paraId="3A3FDA18" w14:textId="77777777" w:rsidR="008A3B4B" w:rsidRPr="00835382" w:rsidRDefault="008A3B4B" w:rsidP="008A3B4B">
            <w:pPr>
              <w:jc w:val="both"/>
              <w:rPr>
                <w:rFonts w:ascii="Times New Roman" w:hAnsi="Times New Roman" w:cs="Times New Roman"/>
                <w:bCs/>
                <w:sz w:val="24"/>
                <w:szCs w:val="24"/>
              </w:rPr>
            </w:pPr>
            <w:r w:rsidRPr="00835382">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444" w:type="dxa"/>
            <w:tcBorders>
              <w:left w:val="single" w:sz="4" w:space="0" w:color="auto"/>
              <w:bottom w:val="single" w:sz="4" w:space="0" w:color="auto"/>
              <w:right w:val="single" w:sz="4" w:space="0" w:color="auto"/>
            </w:tcBorders>
          </w:tcPr>
          <w:p w14:paraId="3E9E8B02" w14:textId="77777777" w:rsidR="008A3B4B" w:rsidRPr="00835382" w:rsidRDefault="008A3B4B" w:rsidP="008A3B4B">
            <w:pPr>
              <w:jc w:val="both"/>
              <w:rPr>
                <w:rFonts w:ascii="Times New Roman" w:hAnsi="Times New Roman" w:cs="Times New Roman"/>
                <w:sz w:val="24"/>
                <w:szCs w:val="24"/>
              </w:rPr>
            </w:pPr>
            <w:r w:rsidRPr="00835382">
              <w:rPr>
                <w:rFonts w:ascii="Times New Roman" w:hAnsi="Times New Roman" w:cs="Times New Roman"/>
                <w:color w:val="000000"/>
                <w:sz w:val="24"/>
                <w:szCs w:val="24"/>
                <w:shd w:val="clear" w:color="auto" w:fill="FFFFFF"/>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w:t>
            </w: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63479FB8" w14:textId="77777777" w:rsidR="008A3B4B" w:rsidRPr="00835382" w:rsidRDefault="008A3B4B" w:rsidP="008A3B4B">
            <w:pPr>
              <w:jc w:val="both"/>
              <w:rPr>
                <w:rFonts w:ascii="Times New Roman" w:hAnsi="Times New Roman" w:cs="Times New Roman"/>
                <w:sz w:val="24"/>
                <w:szCs w:val="24"/>
              </w:rPr>
            </w:pPr>
            <w:r w:rsidRPr="00835382">
              <w:rPr>
                <w:rStyle w:val="c32"/>
                <w:rFonts w:ascii="Times New Roman" w:hAnsi="Times New Roman" w:cs="Times New Roman"/>
                <w:b/>
                <w:bCs/>
                <w:color w:val="000000"/>
                <w:sz w:val="24"/>
                <w:szCs w:val="24"/>
                <w:shd w:val="clear" w:color="auto" w:fill="FFFFFF"/>
              </w:rPr>
              <w:t> </w:t>
            </w:r>
            <w:r w:rsidRPr="00835382">
              <w:rPr>
                <w:rStyle w:val="c26"/>
                <w:rFonts w:ascii="Times New Roman" w:hAnsi="Times New Roman"/>
                <w:color w:val="000000"/>
                <w:sz w:val="24"/>
                <w:szCs w:val="24"/>
                <w:shd w:val="clear" w:color="auto" w:fill="FFFFFF"/>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c>
          <w:tcPr>
            <w:tcW w:w="2384" w:type="dxa"/>
            <w:tcBorders>
              <w:top w:val="single" w:sz="4" w:space="0" w:color="auto"/>
              <w:left w:val="single" w:sz="4" w:space="0" w:color="auto"/>
              <w:bottom w:val="single" w:sz="4" w:space="0" w:color="auto"/>
              <w:right w:val="single" w:sz="4" w:space="0" w:color="auto"/>
            </w:tcBorders>
          </w:tcPr>
          <w:p w14:paraId="4DC7476F" w14:textId="77777777" w:rsidR="008A3B4B" w:rsidRPr="00835382" w:rsidRDefault="008A3B4B" w:rsidP="008A3B4B">
            <w:pPr>
              <w:jc w:val="both"/>
              <w:rPr>
                <w:rFonts w:ascii="Times New Roman" w:hAnsi="Times New Roman" w:cs="Times New Roman"/>
                <w:sz w:val="24"/>
                <w:szCs w:val="24"/>
              </w:rPr>
            </w:pPr>
            <w:r w:rsidRPr="00835382">
              <w:rPr>
                <w:rFonts w:ascii="Times New Roman" w:hAnsi="Times New Roman" w:cs="Times New Roman"/>
                <w:color w:val="000000"/>
                <w:sz w:val="24"/>
                <w:szCs w:val="24"/>
                <w:shd w:val="clear" w:color="auto" w:fill="FFFFFF"/>
              </w:rPr>
              <w:t xml:space="preserve">использование средств </w:t>
            </w:r>
            <w:proofErr w:type="spellStart"/>
            <w:r w:rsidRPr="00835382">
              <w:rPr>
                <w:rFonts w:ascii="Times New Roman" w:hAnsi="Times New Roman" w:cs="Times New Roman"/>
                <w:color w:val="000000"/>
                <w:sz w:val="24"/>
                <w:szCs w:val="24"/>
                <w:shd w:val="clear" w:color="auto" w:fill="FFFFFF"/>
              </w:rPr>
              <w:t>профилак</w:t>
            </w:r>
            <w:proofErr w:type="spellEnd"/>
            <w:r w:rsidRPr="00835382">
              <w:rPr>
                <w:rFonts w:ascii="Times New Roman" w:hAnsi="Times New Roman" w:cs="Times New Roman"/>
                <w:color w:val="000000"/>
                <w:sz w:val="24"/>
                <w:szCs w:val="24"/>
                <w:shd w:val="clear" w:color="auto" w:fill="FFFFFF"/>
              </w:rPr>
              <w:t xml:space="preserve">-тики </w:t>
            </w:r>
            <w:proofErr w:type="spellStart"/>
            <w:r w:rsidRPr="00835382">
              <w:rPr>
                <w:rFonts w:ascii="Times New Roman" w:hAnsi="Times New Roman" w:cs="Times New Roman"/>
                <w:color w:val="000000"/>
                <w:sz w:val="24"/>
                <w:szCs w:val="24"/>
                <w:shd w:val="clear" w:color="auto" w:fill="FFFFFF"/>
              </w:rPr>
              <w:t>перенапря-жения</w:t>
            </w:r>
            <w:proofErr w:type="spellEnd"/>
            <w:r w:rsidRPr="00835382">
              <w:rPr>
                <w:rFonts w:ascii="Times New Roman" w:hAnsi="Times New Roman" w:cs="Times New Roman"/>
                <w:color w:val="000000"/>
                <w:sz w:val="24"/>
                <w:szCs w:val="24"/>
                <w:shd w:val="clear" w:color="auto" w:fill="FFFFFF"/>
              </w:rPr>
              <w:t xml:space="preserve"> характер-</w:t>
            </w:r>
            <w:proofErr w:type="spellStart"/>
            <w:r w:rsidRPr="00835382">
              <w:rPr>
                <w:rFonts w:ascii="Times New Roman" w:hAnsi="Times New Roman" w:cs="Times New Roman"/>
                <w:color w:val="000000"/>
                <w:sz w:val="24"/>
                <w:szCs w:val="24"/>
                <w:shd w:val="clear" w:color="auto" w:fill="FFFFFF"/>
              </w:rPr>
              <w:t>ными</w:t>
            </w:r>
            <w:proofErr w:type="spellEnd"/>
            <w:r w:rsidRPr="00835382">
              <w:rPr>
                <w:rFonts w:ascii="Times New Roman" w:hAnsi="Times New Roman" w:cs="Times New Roman"/>
                <w:color w:val="000000"/>
                <w:sz w:val="24"/>
                <w:szCs w:val="24"/>
                <w:shd w:val="clear" w:color="auto" w:fill="FFFFFF"/>
              </w:rPr>
              <w:t xml:space="preserve"> для данной специальности</w:t>
            </w:r>
          </w:p>
        </w:tc>
      </w:tr>
      <w:tr w:rsidR="008A3B4B" w:rsidRPr="00AC4913" w14:paraId="45F3ADDA" w14:textId="77777777" w:rsidTr="008A3B4B">
        <w:tc>
          <w:tcPr>
            <w:tcW w:w="2346" w:type="dxa"/>
            <w:tcBorders>
              <w:left w:val="single" w:sz="4" w:space="0" w:color="auto"/>
              <w:bottom w:val="single" w:sz="4" w:space="0" w:color="auto"/>
              <w:right w:val="single" w:sz="4" w:space="0" w:color="auto"/>
            </w:tcBorders>
          </w:tcPr>
          <w:p w14:paraId="012F4F9F" w14:textId="77777777" w:rsidR="008A3B4B" w:rsidRPr="00835382" w:rsidRDefault="008A3B4B" w:rsidP="008A3B4B">
            <w:pPr>
              <w:jc w:val="both"/>
              <w:rPr>
                <w:rFonts w:ascii="Times New Roman" w:hAnsi="Times New Roman" w:cs="Times New Roman"/>
                <w:bCs/>
                <w:sz w:val="24"/>
                <w:szCs w:val="24"/>
              </w:rPr>
            </w:pPr>
            <w:r w:rsidRPr="00835382">
              <w:rPr>
                <w:rFonts w:ascii="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p>
        </w:tc>
        <w:tc>
          <w:tcPr>
            <w:tcW w:w="2444" w:type="dxa"/>
            <w:tcBorders>
              <w:left w:val="single" w:sz="4" w:space="0" w:color="auto"/>
              <w:bottom w:val="single" w:sz="4" w:space="0" w:color="auto"/>
              <w:right w:val="single" w:sz="4" w:space="0" w:color="auto"/>
            </w:tcBorders>
          </w:tcPr>
          <w:p w14:paraId="0F0E3273" w14:textId="77777777" w:rsidR="008A3B4B" w:rsidRPr="00835382" w:rsidRDefault="008A3B4B" w:rsidP="008A3B4B">
            <w:pPr>
              <w:jc w:val="both"/>
              <w:rPr>
                <w:rFonts w:ascii="Times New Roman" w:hAnsi="Times New Roman" w:cs="Times New Roman"/>
                <w:sz w:val="24"/>
                <w:szCs w:val="24"/>
              </w:rPr>
            </w:pPr>
            <w:r w:rsidRPr="00835382">
              <w:rPr>
                <w:rFonts w:ascii="Times New Roman" w:hAnsi="Times New Roman" w:cs="Times New Roman"/>
                <w:color w:val="000000"/>
                <w:sz w:val="24"/>
                <w:szCs w:val="24"/>
                <w:shd w:val="clear" w:color="auto" w:fill="FFFFFF"/>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w:t>
            </w: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2EB21549" w14:textId="77777777" w:rsidR="008A3B4B" w:rsidRPr="00835382" w:rsidRDefault="008A3B4B" w:rsidP="008A3B4B">
            <w:pPr>
              <w:jc w:val="both"/>
              <w:rPr>
                <w:rFonts w:ascii="Times New Roman" w:hAnsi="Times New Roman" w:cs="Times New Roman"/>
                <w:sz w:val="24"/>
                <w:szCs w:val="24"/>
              </w:rPr>
            </w:pPr>
            <w:r w:rsidRPr="00835382">
              <w:rPr>
                <w:rFonts w:ascii="Times New Roman" w:hAnsi="Times New Roman" w:cs="Times New Roman"/>
                <w:color w:val="000000"/>
                <w:sz w:val="24"/>
                <w:szCs w:val="24"/>
                <w:shd w:val="clear" w:color="auto" w:fill="FFFFFF"/>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2384" w:type="dxa"/>
            <w:tcBorders>
              <w:top w:val="single" w:sz="4" w:space="0" w:color="auto"/>
              <w:left w:val="single" w:sz="4" w:space="0" w:color="auto"/>
              <w:bottom w:val="single" w:sz="4" w:space="0" w:color="auto"/>
              <w:right w:val="single" w:sz="4" w:space="0" w:color="auto"/>
            </w:tcBorders>
          </w:tcPr>
          <w:p w14:paraId="00E756A5" w14:textId="77777777" w:rsidR="008A3B4B" w:rsidRPr="00835382" w:rsidRDefault="008A3B4B" w:rsidP="008A3B4B">
            <w:pPr>
              <w:jc w:val="both"/>
              <w:rPr>
                <w:rFonts w:ascii="Times New Roman" w:hAnsi="Times New Roman" w:cs="Times New Roman"/>
                <w:sz w:val="24"/>
                <w:szCs w:val="24"/>
              </w:rPr>
            </w:pPr>
            <w:r w:rsidRPr="00835382">
              <w:rPr>
                <w:rFonts w:ascii="Times New Roman" w:hAnsi="Times New Roman" w:cs="Times New Roman"/>
                <w:color w:val="000000"/>
                <w:sz w:val="24"/>
                <w:szCs w:val="24"/>
                <w:shd w:val="clear" w:color="auto" w:fill="FFFFFF"/>
              </w:rPr>
              <w:t>написание простых связных сообщений на знакомые или интересующие профессиональные темы</w:t>
            </w:r>
          </w:p>
        </w:tc>
      </w:tr>
      <w:tr w:rsidR="008A3B4B" w:rsidRPr="00AC4913" w14:paraId="338BC164" w14:textId="77777777" w:rsidTr="008A3B4B">
        <w:tc>
          <w:tcPr>
            <w:tcW w:w="2346" w:type="dxa"/>
            <w:tcBorders>
              <w:top w:val="single" w:sz="4" w:space="0" w:color="auto"/>
              <w:left w:val="single" w:sz="4" w:space="0" w:color="auto"/>
              <w:right w:val="single" w:sz="4" w:space="0" w:color="auto"/>
            </w:tcBorders>
          </w:tcPr>
          <w:p w14:paraId="30616558" w14:textId="77777777" w:rsidR="008A3B4B" w:rsidRPr="00C070B2" w:rsidRDefault="008A3B4B" w:rsidP="008A3B4B">
            <w:pPr>
              <w:jc w:val="both"/>
              <w:rPr>
                <w:rFonts w:ascii="Times New Roman" w:hAnsi="Times New Roman" w:cs="Times New Roman"/>
                <w:bCs/>
                <w:sz w:val="24"/>
                <w:szCs w:val="24"/>
              </w:rPr>
            </w:pPr>
            <w:r w:rsidRPr="00C070B2">
              <w:rPr>
                <w:rFonts w:ascii="Times New Roman" w:hAnsi="Times New Roman" w:cs="Times New Roman"/>
                <w:bCs/>
                <w:sz w:val="24"/>
                <w:szCs w:val="24"/>
              </w:rPr>
              <w:t>ПК 2.1</w:t>
            </w:r>
            <w:r w:rsidRPr="00C070B2">
              <w:rPr>
                <w:rFonts w:ascii="Times New Roman" w:hAnsi="Times New Roman"/>
                <w:iCs/>
                <w:sz w:val="24"/>
                <w:szCs w:val="24"/>
              </w:rPr>
              <w:t xml:space="preserve">  Проверять работоспособность и исправность сварочного оборудования для ручной дуговой сварки (наплавка, резка) плавящимся покрытым электродом.</w:t>
            </w:r>
            <w:r w:rsidRPr="00C070B2">
              <w:rPr>
                <w:rFonts w:ascii="Times New Roman" w:hAnsi="Times New Roman" w:cs="Times New Roman"/>
                <w:bCs/>
                <w:sz w:val="24"/>
                <w:szCs w:val="24"/>
              </w:rPr>
              <w:t xml:space="preserve"> </w:t>
            </w:r>
          </w:p>
        </w:tc>
        <w:tc>
          <w:tcPr>
            <w:tcW w:w="2444" w:type="dxa"/>
            <w:tcBorders>
              <w:top w:val="single" w:sz="4" w:space="0" w:color="auto"/>
              <w:left w:val="single" w:sz="4" w:space="0" w:color="auto"/>
              <w:right w:val="single" w:sz="4" w:space="0" w:color="auto"/>
            </w:tcBorders>
            <w:hideMark/>
          </w:tcPr>
          <w:p w14:paraId="23799FD6" w14:textId="77777777" w:rsidR="008A3B4B" w:rsidRPr="00C070B2" w:rsidRDefault="008A3B4B" w:rsidP="008A3B4B">
            <w:pPr>
              <w:jc w:val="both"/>
              <w:rPr>
                <w:rFonts w:ascii="Times New Roman" w:hAnsi="Times New Roman" w:cs="Times New Roman"/>
                <w:bCs/>
                <w:sz w:val="24"/>
                <w:szCs w:val="24"/>
              </w:rPr>
            </w:pPr>
            <w:r w:rsidRPr="00C070B2">
              <w:rPr>
                <w:rFonts w:ascii="Times New Roman" w:hAnsi="Times New Roman"/>
                <w:bCs/>
                <w:sz w:val="24"/>
                <w:szCs w:val="24"/>
              </w:rPr>
              <w:t>Проверять работоспособность и исправность сварочного оборудования для РД</w:t>
            </w: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0BF5976F" w14:textId="77777777" w:rsidR="008A3B4B" w:rsidRPr="00C070B2" w:rsidRDefault="008A3B4B" w:rsidP="008A3B4B">
            <w:pPr>
              <w:jc w:val="both"/>
              <w:rPr>
                <w:rFonts w:ascii="Times New Roman" w:hAnsi="Times New Roman"/>
                <w:bCs/>
                <w:sz w:val="24"/>
                <w:szCs w:val="24"/>
              </w:rPr>
            </w:pPr>
            <w:r w:rsidRPr="00C070B2">
              <w:rPr>
                <w:rFonts w:ascii="Times New Roman" w:hAnsi="Times New Roman" w:cs="Times New Roman"/>
                <w:bCs/>
                <w:i/>
                <w:sz w:val="24"/>
                <w:szCs w:val="24"/>
              </w:rPr>
              <w:t>-</w:t>
            </w:r>
            <w:r w:rsidRPr="00C070B2">
              <w:rPr>
                <w:rFonts w:ascii="Times New Roman" w:hAnsi="Times New Roman"/>
                <w:bCs/>
                <w:sz w:val="24"/>
                <w:szCs w:val="24"/>
              </w:rPr>
              <w:t xml:space="preserve"> Основные типы, конструктивные элементы и размеры сварных соединений, выполняемых РД, и обозначение их на чертежах</w:t>
            </w:r>
          </w:p>
          <w:p w14:paraId="67BF23C3" w14:textId="77777777" w:rsidR="008A3B4B" w:rsidRPr="00C070B2" w:rsidRDefault="008A3B4B" w:rsidP="008A3B4B">
            <w:pPr>
              <w:jc w:val="both"/>
              <w:rPr>
                <w:rFonts w:ascii="Times New Roman" w:hAnsi="Times New Roman"/>
                <w:bCs/>
                <w:sz w:val="24"/>
                <w:szCs w:val="24"/>
              </w:rPr>
            </w:pPr>
            <w:r w:rsidRPr="00C070B2">
              <w:rPr>
                <w:rFonts w:ascii="Times New Roman" w:hAnsi="Times New Roman"/>
                <w:bCs/>
                <w:sz w:val="24"/>
                <w:szCs w:val="24"/>
              </w:rPr>
              <w:t>- Основные группы и марки материалов, свариваемых РД</w:t>
            </w:r>
          </w:p>
          <w:p w14:paraId="2ACBD0A6" w14:textId="77777777" w:rsidR="008A3B4B" w:rsidRPr="00C070B2" w:rsidRDefault="008A3B4B" w:rsidP="008A3B4B">
            <w:pPr>
              <w:jc w:val="both"/>
              <w:rPr>
                <w:rFonts w:ascii="Times New Roman" w:hAnsi="Times New Roman"/>
                <w:bCs/>
                <w:sz w:val="24"/>
                <w:szCs w:val="24"/>
              </w:rPr>
            </w:pPr>
            <w:r w:rsidRPr="00C070B2">
              <w:rPr>
                <w:rFonts w:ascii="Times New Roman" w:hAnsi="Times New Roman"/>
                <w:bCs/>
                <w:sz w:val="24"/>
                <w:szCs w:val="24"/>
              </w:rPr>
              <w:t>- Сварочные (наплавочные) материалы для РД</w:t>
            </w:r>
          </w:p>
          <w:p w14:paraId="68103DDA" w14:textId="77777777" w:rsidR="008A3B4B" w:rsidRPr="00C070B2" w:rsidRDefault="008A3B4B" w:rsidP="008A3B4B">
            <w:pPr>
              <w:jc w:val="both"/>
              <w:rPr>
                <w:rFonts w:ascii="Times New Roman" w:hAnsi="Times New Roman" w:cs="Times New Roman"/>
                <w:bCs/>
                <w:i/>
                <w:sz w:val="24"/>
                <w:szCs w:val="24"/>
              </w:rPr>
            </w:pPr>
            <w:r w:rsidRPr="00C070B2">
              <w:rPr>
                <w:rFonts w:ascii="Times New Roman" w:hAnsi="Times New Roman"/>
                <w:bCs/>
                <w:sz w:val="24"/>
                <w:szCs w:val="24"/>
              </w:rPr>
              <w:t>- Устройство сварочного и вспомогательного оборудования для РД, назначение и условия работы контрольно-измерительных приборов, правила их эксплуатации и область применения</w:t>
            </w:r>
          </w:p>
        </w:tc>
        <w:tc>
          <w:tcPr>
            <w:tcW w:w="2384" w:type="dxa"/>
            <w:tcBorders>
              <w:top w:val="single" w:sz="4" w:space="0" w:color="auto"/>
              <w:left w:val="single" w:sz="4" w:space="0" w:color="auto"/>
              <w:bottom w:val="single" w:sz="4" w:space="0" w:color="auto"/>
              <w:right w:val="single" w:sz="4" w:space="0" w:color="auto"/>
            </w:tcBorders>
            <w:hideMark/>
          </w:tcPr>
          <w:p w14:paraId="5221D452" w14:textId="77777777" w:rsidR="008A3B4B" w:rsidRPr="00C070B2" w:rsidRDefault="008A3B4B" w:rsidP="008A3B4B">
            <w:pPr>
              <w:jc w:val="both"/>
              <w:rPr>
                <w:rFonts w:ascii="Times New Roman" w:hAnsi="Times New Roman"/>
                <w:bCs/>
                <w:sz w:val="24"/>
                <w:szCs w:val="24"/>
              </w:rPr>
            </w:pPr>
            <w:r w:rsidRPr="00C070B2">
              <w:rPr>
                <w:rFonts w:ascii="Times New Roman" w:hAnsi="Times New Roman"/>
                <w:bCs/>
                <w:sz w:val="24"/>
                <w:szCs w:val="24"/>
              </w:rPr>
              <w:t>-Проверка оснащенности сварочного поста РД</w:t>
            </w:r>
          </w:p>
          <w:p w14:paraId="76DB3EDA" w14:textId="77777777" w:rsidR="008A3B4B" w:rsidRPr="00C070B2" w:rsidRDefault="008A3B4B" w:rsidP="008A3B4B">
            <w:pPr>
              <w:jc w:val="both"/>
              <w:rPr>
                <w:rFonts w:ascii="Times New Roman" w:hAnsi="Times New Roman"/>
                <w:bCs/>
                <w:sz w:val="24"/>
                <w:szCs w:val="24"/>
              </w:rPr>
            </w:pPr>
            <w:r w:rsidRPr="00C070B2">
              <w:rPr>
                <w:rFonts w:ascii="Times New Roman" w:hAnsi="Times New Roman"/>
                <w:bCs/>
                <w:sz w:val="24"/>
                <w:szCs w:val="24"/>
              </w:rPr>
              <w:t>- Проверка работоспособности и исправности оборудования поста РД</w:t>
            </w:r>
          </w:p>
          <w:p w14:paraId="54073511" w14:textId="77777777" w:rsidR="008A3B4B" w:rsidRPr="00C070B2" w:rsidRDefault="008A3B4B" w:rsidP="008A3B4B">
            <w:pPr>
              <w:jc w:val="both"/>
              <w:rPr>
                <w:rFonts w:ascii="Times New Roman" w:hAnsi="Times New Roman" w:cs="Times New Roman"/>
                <w:bCs/>
                <w:sz w:val="24"/>
                <w:szCs w:val="24"/>
              </w:rPr>
            </w:pPr>
            <w:r w:rsidRPr="00C070B2">
              <w:rPr>
                <w:rFonts w:ascii="Times New Roman" w:hAnsi="Times New Roman"/>
                <w:bCs/>
                <w:sz w:val="24"/>
                <w:szCs w:val="24"/>
              </w:rPr>
              <w:t>- Проверка наличия заземления сварочного поста РД</w:t>
            </w:r>
          </w:p>
        </w:tc>
      </w:tr>
      <w:tr w:rsidR="008A3B4B" w14:paraId="39EA26C7" w14:textId="77777777" w:rsidTr="008A3B4B">
        <w:trPr>
          <w:trHeight w:val="327"/>
        </w:trPr>
        <w:tc>
          <w:tcPr>
            <w:tcW w:w="2346" w:type="dxa"/>
            <w:tcBorders>
              <w:left w:val="single" w:sz="4" w:space="0" w:color="auto"/>
              <w:right w:val="single" w:sz="4" w:space="0" w:color="auto"/>
            </w:tcBorders>
          </w:tcPr>
          <w:p w14:paraId="1386E89B" w14:textId="77777777" w:rsidR="008A3B4B" w:rsidRPr="00C070B2" w:rsidRDefault="008A3B4B" w:rsidP="008A3B4B">
            <w:pPr>
              <w:jc w:val="both"/>
              <w:rPr>
                <w:rFonts w:ascii="Times New Roman" w:hAnsi="Times New Roman" w:cs="Times New Roman"/>
                <w:bCs/>
                <w:sz w:val="24"/>
                <w:szCs w:val="24"/>
              </w:rPr>
            </w:pPr>
            <w:r w:rsidRPr="00C070B2">
              <w:rPr>
                <w:rFonts w:ascii="Times New Roman" w:hAnsi="Times New Roman"/>
                <w:iCs/>
                <w:sz w:val="24"/>
                <w:szCs w:val="24"/>
              </w:rPr>
              <w:t xml:space="preserve">ПК 2.2. Настраивать сварочное оборудование для ручной дуговой </w:t>
            </w:r>
            <w:r w:rsidRPr="00C070B2">
              <w:rPr>
                <w:rFonts w:ascii="Times New Roman" w:hAnsi="Times New Roman"/>
                <w:iCs/>
                <w:sz w:val="24"/>
                <w:szCs w:val="24"/>
              </w:rPr>
              <w:lastRenderedPageBreak/>
              <w:t>сварки (наплавки, резки) плавящимся покрытым электродом.</w:t>
            </w:r>
          </w:p>
        </w:tc>
        <w:tc>
          <w:tcPr>
            <w:tcW w:w="2444" w:type="dxa"/>
            <w:tcBorders>
              <w:left w:val="single" w:sz="4" w:space="0" w:color="auto"/>
              <w:right w:val="single" w:sz="4" w:space="0" w:color="auto"/>
            </w:tcBorders>
          </w:tcPr>
          <w:p w14:paraId="39963C87" w14:textId="77777777" w:rsidR="008A3B4B" w:rsidRPr="00C070B2" w:rsidRDefault="008A3B4B" w:rsidP="008A3B4B">
            <w:pPr>
              <w:jc w:val="both"/>
              <w:rPr>
                <w:rFonts w:ascii="Times New Roman" w:hAnsi="Times New Roman" w:cs="Times New Roman"/>
                <w:bCs/>
                <w:sz w:val="24"/>
                <w:szCs w:val="24"/>
              </w:rPr>
            </w:pPr>
            <w:r w:rsidRPr="00C070B2">
              <w:rPr>
                <w:rFonts w:ascii="Times New Roman" w:hAnsi="Times New Roman" w:cs="Times New Roman"/>
                <w:bCs/>
                <w:i/>
                <w:sz w:val="24"/>
                <w:szCs w:val="24"/>
              </w:rPr>
              <w:lastRenderedPageBreak/>
              <w:t>-</w:t>
            </w:r>
            <w:r w:rsidRPr="00C070B2">
              <w:rPr>
                <w:rFonts w:ascii="Times New Roman" w:hAnsi="Times New Roman"/>
                <w:bCs/>
                <w:sz w:val="24"/>
                <w:szCs w:val="24"/>
              </w:rPr>
              <w:t xml:space="preserve"> Настраивать сварочное оборудование для РД</w:t>
            </w: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539CE60D" w14:textId="77777777" w:rsidR="008A3B4B" w:rsidRPr="00C070B2" w:rsidRDefault="008A3B4B" w:rsidP="008A3B4B">
            <w:pPr>
              <w:jc w:val="both"/>
              <w:rPr>
                <w:rFonts w:ascii="Times New Roman" w:hAnsi="Times New Roman"/>
                <w:sz w:val="24"/>
                <w:szCs w:val="24"/>
              </w:rPr>
            </w:pPr>
            <w:r w:rsidRPr="00C070B2">
              <w:rPr>
                <w:rFonts w:ascii="Times New Roman" w:hAnsi="Times New Roman"/>
                <w:sz w:val="24"/>
                <w:szCs w:val="24"/>
              </w:rPr>
              <w:t>Основные группы и марки материалов, свариваемых РД;</w:t>
            </w:r>
          </w:p>
          <w:p w14:paraId="453266DA" w14:textId="77777777" w:rsidR="008A3B4B" w:rsidRPr="00C070B2" w:rsidRDefault="008A3B4B" w:rsidP="008A3B4B">
            <w:pPr>
              <w:jc w:val="both"/>
              <w:rPr>
                <w:rFonts w:ascii="Times New Roman" w:hAnsi="Times New Roman" w:cs="Times New Roman"/>
                <w:bCs/>
                <w:i/>
                <w:sz w:val="24"/>
                <w:szCs w:val="24"/>
              </w:rPr>
            </w:pPr>
            <w:r w:rsidRPr="00C070B2">
              <w:rPr>
                <w:rFonts w:ascii="Times New Roman" w:hAnsi="Times New Roman"/>
                <w:sz w:val="24"/>
                <w:szCs w:val="24"/>
              </w:rPr>
              <w:lastRenderedPageBreak/>
              <w:t>Сварочные (наплавочные) материалы для РД</w:t>
            </w:r>
          </w:p>
        </w:tc>
        <w:tc>
          <w:tcPr>
            <w:tcW w:w="2384" w:type="dxa"/>
            <w:tcBorders>
              <w:top w:val="single" w:sz="4" w:space="0" w:color="auto"/>
              <w:left w:val="single" w:sz="4" w:space="0" w:color="auto"/>
              <w:bottom w:val="single" w:sz="4" w:space="0" w:color="auto"/>
              <w:right w:val="single" w:sz="4" w:space="0" w:color="auto"/>
            </w:tcBorders>
          </w:tcPr>
          <w:p w14:paraId="39A082C7" w14:textId="77777777" w:rsidR="008A3B4B" w:rsidRPr="00C070B2" w:rsidRDefault="008A3B4B" w:rsidP="008A3B4B">
            <w:pPr>
              <w:jc w:val="both"/>
              <w:rPr>
                <w:rFonts w:ascii="Times New Roman" w:hAnsi="Times New Roman"/>
                <w:bCs/>
                <w:sz w:val="24"/>
                <w:szCs w:val="24"/>
              </w:rPr>
            </w:pPr>
            <w:r w:rsidRPr="00C070B2">
              <w:rPr>
                <w:rFonts w:ascii="Times New Roman" w:hAnsi="Times New Roman" w:cs="Times New Roman"/>
                <w:bCs/>
                <w:i/>
                <w:sz w:val="24"/>
                <w:szCs w:val="24"/>
              </w:rPr>
              <w:lastRenderedPageBreak/>
              <w:t>-</w:t>
            </w:r>
            <w:r w:rsidRPr="00C070B2">
              <w:rPr>
                <w:rFonts w:ascii="Times New Roman" w:hAnsi="Times New Roman"/>
                <w:bCs/>
                <w:sz w:val="24"/>
                <w:szCs w:val="24"/>
              </w:rPr>
              <w:t xml:space="preserve"> Подготовка и проверка сварочных материалов для РД</w:t>
            </w:r>
          </w:p>
          <w:p w14:paraId="5DC5CE01" w14:textId="77777777" w:rsidR="008A3B4B" w:rsidRPr="00C070B2" w:rsidRDefault="008A3B4B" w:rsidP="008A3B4B">
            <w:pPr>
              <w:jc w:val="both"/>
              <w:rPr>
                <w:rFonts w:ascii="Times New Roman" w:hAnsi="Times New Roman"/>
                <w:bCs/>
                <w:sz w:val="24"/>
                <w:szCs w:val="24"/>
              </w:rPr>
            </w:pPr>
            <w:r w:rsidRPr="00C070B2">
              <w:rPr>
                <w:rFonts w:ascii="Times New Roman" w:hAnsi="Times New Roman"/>
                <w:bCs/>
                <w:sz w:val="24"/>
                <w:szCs w:val="24"/>
              </w:rPr>
              <w:lastRenderedPageBreak/>
              <w:t>- Настройка оборудования РД для выполнения сварки</w:t>
            </w:r>
          </w:p>
          <w:p w14:paraId="087CE1AC" w14:textId="77777777" w:rsidR="008A3B4B" w:rsidRPr="00C070B2" w:rsidRDefault="008A3B4B" w:rsidP="008A3B4B">
            <w:pPr>
              <w:jc w:val="both"/>
              <w:rPr>
                <w:rFonts w:ascii="Times New Roman" w:hAnsi="Times New Roman" w:cs="Times New Roman"/>
                <w:bCs/>
                <w:i/>
                <w:sz w:val="24"/>
                <w:szCs w:val="24"/>
              </w:rPr>
            </w:pPr>
          </w:p>
        </w:tc>
      </w:tr>
      <w:tr w:rsidR="008A3B4B" w14:paraId="5CA904DA" w14:textId="77777777" w:rsidTr="008A3B4B">
        <w:trPr>
          <w:trHeight w:val="327"/>
        </w:trPr>
        <w:tc>
          <w:tcPr>
            <w:tcW w:w="2346" w:type="dxa"/>
            <w:tcBorders>
              <w:left w:val="single" w:sz="4" w:space="0" w:color="auto"/>
              <w:right w:val="single" w:sz="4" w:space="0" w:color="auto"/>
            </w:tcBorders>
          </w:tcPr>
          <w:p w14:paraId="66DE68F9" w14:textId="77777777" w:rsidR="008A3B4B" w:rsidRPr="00C070B2" w:rsidRDefault="008A3B4B" w:rsidP="008A3B4B">
            <w:pPr>
              <w:jc w:val="both"/>
              <w:rPr>
                <w:rFonts w:ascii="Times New Roman" w:hAnsi="Times New Roman" w:cs="Times New Roman"/>
                <w:bCs/>
                <w:sz w:val="24"/>
                <w:szCs w:val="24"/>
              </w:rPr>
            </w:pPr>
            <w:r w:rsidRPr="00C070B2">
              <w:rPr>
                <w:rFonts w:ascii="Times New Roman" w:hAnsi="Times New Roman"/>
                <w:iCs/>
                <w:sz w:val="24"/>
                <w:szCs w:val="24"/>
              </w:rPr>
              <w:t>ПК 2.3. 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tc>
        <w:tc>
          <w:tcPr>
            <w:tcW w:w="2444" w:type="dxa"/>
            <w:tcBorders>
              <w:left w:val="single" w:sz="4" w:space="0" w:color="auto"/>
              <w:right w:val="single" w:sz="4" w:space="0" w:color="auto"/>
            </w:tcBorders>
          </w:tcPr>
          <w:p w14:paraId="7D6DF9A3" w14:textId="77777777" w:rsidR="008A3B4B" w:rsidRPr="00C070B2" w:rsidRDefault="008A3B4B" w:rsidP="008A3B4B">
            <w:pPr>
              <w:jc w:val="both"/>
              <w:rPr>
                <w:rFonts w:ascii="Times New Roman" w:hAnsi="Times New Roman" w:cs="Times New Roman"/>
                <w:bCs/>
                <w:i/>
                <w:sz w:val="24"/>
                <w:szCs w:val="24"/>
              </w:rPr>
            </w:pPr>
            <w:r w:rsidRPr="00C070B2">
              <w:rPr>
                <w:rFonts w:ascii="Times New Roman" w:hAnsi="Times New Roman"/>
                <w:bCs/>
                <w:sz w:val="24"/>
                <w:szCs w:val="24"/>
              </w:rPr>
              <w:t>Владеть техникой предварительного, сопутствующего (межслойного) подогрева металла в соответствии с требованиями производственно-технологической документации по сварке</w:t>
            </w: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7F0ED29B" w14:textId="77777777" w:rsidR="008A3B4B" w:rsidRPr="00C070B2" w:rsidRDefault="008A3B4B" w:rsidP="008A3B4B">
            <w:pPr>
              <w:jc w:val="both"/>
              <w:rPr>
                <w:rFonts w:ascii="Times New Roman" w:hAnsi="Times New Roman"/>
                <w:bCs/>
                <w:sz w:val="24"/>
                <w:szCs w:val="24"/>
              </w:rPr>
            </w:pPr>
            <w:r w:rsidRPr="00C070B2">
              <w:rPr>
                <w:rFonts w:ascii="Times New Roman" w:hAnsi="Times New Roman" w:cs="Times New Roman"/>
                <w:bCs/>
                <w:i/>
                <w:sz w:val="24"/>
                <w:szCs w:val="24"/>
              </w:rPr>
              <w:t>-</w:t>
            </w:r>
            <w:r w:rsidRPr="00C070B2">
              <w:rPr>
                <w:rFonts w:ascii="Times New Roman" w:hAnsi="Times New Roman"/>
                <w:bCs/>
                <w:sz w:val="24"/>
                <w:szCs w:val="24"/>
              </w:rPr>
              <w:t xml:space="preserve"> Выбор режима подогрева и порядок проведения работ по предварительному, сопутствующему (межслойному) подогреву металла</w:t>
            </w:r>
          </w:p>
          <w:p w14:paraId="76B26FD4" w14:textId="77777777" w:rsidR="008A3B4B" w:rsidRPr="00C070B2" w:rsidRDefault="008A3B4B" w:rsidP="008A3B4B">
            <w:pPr>
              <w:jc w:val="both"/>
              <w:rPr>
                <w:rFonts w:ascii="Times New Roman" w:hAnsi="Times New Roman" w:cs="Times New Roman"/>
                <w:bCs/>
                <w:i/>
                <w:sz w:val="24"/>
                <w:szCs w:val="24"/>
              </w:rPr>
            </w:pPr>
            <w:r w:rsidRPr="00C070B2">
              <w:rPr>
                <w:rFonts w:ascii="Times New Roman" w:hAnsi="Times New Roman"/>
                <w:bCs/>
                <w:sz w:val="24"/>
                <w:szCs w:val="24"/>
              </w:rPr>
              <w:t>- Причины возникновения и меры предупреждения внутренних напряжений и деформаций в свариваемых (наплавляемых) изделиях</w:t>
            </w:r>
          </w:p>
        </w:tc>
        <w:tc>
          <w:tcPr>
            <w:tcW w:w="2384" w:type="dxa"/>
            <w:tcBorders>
              <w:top w:val="single" w:sz="4" w:space="0" w:color="auto"/>
              <w:left w:val="single" w:sz="4" w:space="0" w:color="auto"/>
              <w:bottom w:val="single" w:sz="4" w:space="0" w:color="auto"/>
              <w:right w:val="single" w:sz="4" w:space="0" w:color="auto"/>
            </w:tcBorders>
          </w:tcPr>
          <w:p w14:paraId="36790B08" w14:textId="77777777" w:rsidR="008A3B4B" w:rsidRPr="00C070B2" w:rsidRDefault="008A3B4B" w:rsidP="008A3B4B">
            <w:pPr>
              <w:jc w:val="both"/>
              <w:rPr>
                <w:rFonts w:ascii="Times New Roman" w:hAnsi="Times New Roman" w:cs="Times New Roman"/>
                <w:bCs/>
                <w:i/>
                <w:sz w:val="24"/>
                <w:szCs w:val="24"/>
              </w:rPr>
            </w:pPr>
            <w:r w:rsidRPr="00C070B2">
              <w:rPr>
                <w:rFonts w:ascii="Times New Roman" w:hAnsi="Times New Roman"/>
                <w:bCs/>
                <w:sz w:val="24"/>
                <w:szCs w:val="24"/>
              </w:rPr>
              <w:t>Выполнение предварительного, сопутствующего (межслойного) подогрева металла</w:t>
            </w:r>
          </w:p>
        </w:tc>
      </w:tr>
      <w:tr w:rsidR="008A3B4B" w14:paraId="4019FD33" w14:textId="77777777" w:rsidTr="008A3B4B">
        <w:trPr>
          <w:trHeight w:val="327"/>
        </w:trPr>
        <w:tc>
          <w:tcPr>
            <w:tcW w:w="2346" w:type="dxa"/>
            <w:tcBorders>
              <w:left w:val="single" w:sz="4" w:space="0" w:color="auto"/>
              <w:right w:val="single" w:sz="4" w:space="0" w:color="auto"/>
            </w:tcBorders>
          </w:tcPr>
          <w:p w14:paraId="5B2BFBF5" w14:textId="77777777" w:rsidR="008A3B4B" w:rsidRPr="00C02D33" w:rsidRDefault="008A3B4B" w:rsidP="008A3B4B">
            <w:pPr>
              <w:jc w:val="both"/>
              <w:rPr>
                <w:rFonts w:ascii="Times New Roman" w:hAnsi="Times New Roman" w:cs="Times New Roman"/>
                <w:bCs/>
                <w:sz w:val="24"/>
                <w:szCs w:val="24"/>
              </w:rPr>
            </w:pPr>
            <w:r w:rsidRPr="00C02D33">
              <w:rPr>
                <w:rFonts w:ascii="Times New Roman" w:hAnsi="Times New Roman"/>
                <w:iCs/>
                <w:sz w:val="24"/>
                <w:szCs w:val="24"/>
              </w:rPr>
              <w:t>ПК 2.4. Выполнять ручную дуговую сварку (наплавку, резку) плавящимся покрытым электродом простых деталей неответственных конструкций в нижнем, вертикальном и горизонтальном пространственном положении сварного шва.</w:t>
            </w:r>
          </w:p>
        </w:tc>
        <w:tc>
          <w:tcPr>
            <w:tcW w:w="2444" w:type="dxa"/>
            <w:tcBorders>
              <w:left w:val="single" w:sz="4" w:space="0" w:color="auto"/>
              <w:right w:val="single" w:sz="4" w:space="0" w:color="auto"/>
            </w:tcBorders>
          </w:tcPr>
          <w:p w14:paraId="416DBAE6" w14:textId="77777777" w:rsidR="008A3B4B" w:rsidRPr="00C02D33" w:rsidRDefault="008A3B4B" w:rsidP="008A3B4B">
            <w:pPr>
              <w:jc w:val="both"/>
              <w:rPr>
                <w:rFonts w:ascii="Times New Roman" w:hAnsi="Times New Roman"/>
                <w:bCs/>
                <w:sz w:val="24"/>
                <w:szCs w:val="24"/>
              </w:rPr>
            </w:pPr>
            <w:r w:rsidRPr="00C02D33">
              <w:rPr>
                <w:rFonts w:ascii="Times New Roman" w:hAnsi="Times New Roman" w:cs="Times New Roman"/>
                <w:bCs/>
                <w:i/>
                <w:sz w:val="24"/>
                <w:szCs w:val="24"/>
              </w:rPr>
              <w:t>-</w:t>
            </w:r>
            <w:r w:rsidRPr="00C02D33">
              <w:rPr>
                <w:rFonts w:ascii="Times New Roman" w:hAnsi="Times New Roman"/>
                <w:bCs/>
                <w:sz w:val="24"/>
                <w:szCs w:val="24"/>
              </w:rPr>
              <w:t xml:space="preserve"> Выбирать пространственное положение сварного шва для РД</w:t>
            </w:r>
          </w:p>
          <w:p w14:paraId="29A7DBAE" w14:textId="77777777" w:rsidR="008A3B4B" w:rsidRPr="00C02D33" w:rsidRDefault="008A3B4B" w:rsidP="008A3B4B">
            <w:pPr>
              <w:jc w:val="both"/>
              <w:rPr>
                <w:rFonts w:ascii="Times New Roman" w:hAnsi="Times New Roman"/>
                <w:bCs/>
                <w:sz w:val="24"/>
                <w:szCs w:val="24"/>
              </w:rPr>
            </w:pPr>
            <w:r w:rsidRPr="00C02D33">
              <w:rPr>
                <w:rFonts w:ascii="Times New Roman" w:hAnsi="Times New Roman"/>
                <w:bCs/>
                <w:sz w:val="24"/>
                <w:szCs w:val="24"/>
              </w:rPr>
              <w:t>- Владеть техникой РД простых деталей неответственных конструкций в нижнем, вертикальном и горизонтальном пространственном положении сварного шва</w:t>
            </w:r>
          </w:p>
          <w:p w14:paraId="27A358B0" w14:textId="77777777" w:rsidR="008A3B4B" w:rsidRPr="00C02D33" w:rsidRDefault="008A3B4B" w:rsidP="008A3B4B">
            <w:pPr>
              <w:jc w:val="both"/>
              <w:rPr>
                <w:rFonts w:ascii="Times New Roman" w:hAnsi="Times New Roman"/>
                <w:bCs/>
                <w:sz w:val="24"/>
                <w:szCs w:val="24"/>
              </w:rPr>
            </w:pPr>
            <w:r w:rsidRPr="00C02D33">
              <w:rPr>
                <w:rFonts w:ascii="Times New Roman" w:hAnsi="Times New Roman"/>
                <w:bCs/>
                <w:sz w:val="24"/>
                <w:szCs w:val="24"/>
              </w:rPr>
              <w:t>- Контролировать с применением измерительного инструмента сваренные РД детали на соответствие геометрических размеров требованиям конструкторской и производственно-технологической документации по сварке</w:t>
            </w:r>
          </w:p>
          <w:p w14:paraId="408E0D70" w14:textId="77777777" w:rsidR="008A3B4B" w:rsidRPr="00C02D33" w:rsidRDefault="008A3B4B" w:rsidP="008A3B4B">
            <w:pPr>
              <w:jc w:val="both"/>
              <w:rPr>
                <w:rFonts w:ascii="Times New Roman" w:hAnsi="Times New Roman" w:cs="Times New Roman"/>
                <w:bCs/>
                <w:i/>
                <w:sz w:val="24"/>
                <w:szCs w:val="24"/>
              </w:rPr>
            </w:pPr>
            <w:r w:rsidRPr="00C02D33">
              <w:rPr>
                <w:rFonts w:ascii="Times New Roman" w:hAnsi="Times New Roman"/>
                <w:bCs/>
                <w:sz w:val="24"/>
                <w:szCs w:val="24"/>
              </w:rPr>
              <w:t xml:space="preserve">- Пользоваться конструкторской, </w:t>
            </w:r>
            <w:r w:rsidRPr="00C02D33">
              <w:rPr>
                <w:rFonts w:ascii="Times New Roman" w:hAnsi="Times New Roman"/>
                <w:bCs/>
                <w:sz w:val="24"/>
                <w:szCs w:val="24"/>
              </w:rPr>
              <w:lastRenderedPageBreak/>
              <w:t>производственно-технологической и нормативной документацией для выполнения данной трудовой функции</w:t>
            </w: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24A64FB1" w14:textId="77777777" w:rsidR="008A3B4B" w:rsidRPr="00C02D33" w:rsidRDefault="008A3B4B" w:rsidP="008A3B4B">
            <w:pPr>
              <w:jc w:val="both"/>
              <w:rPr>
                <w:rFonts w:ascii="Times New Roman" w:hAnsi="Times New Roman" w:cs="Times New Roman"/>
                <w:bCs/>
                <w:i/>
                <w:sz w:val="24"/>
                <w:szCs w:val="24"/>
              </w:rPr>
            </w:pPr>
            <w:r w:rsidRPr="00C02D33">
              <w:rPr>
                <w:rFonts w:ascii="Times New Roman" w:hAnsi="Times New Roman"/>
                <w:bCs/>
                <w:sz w:val="24"/>
                <w:szCs w:val="24"/>
              </w:rPr>
              <w:lastRenderedPageBreak/>
              <w:t>Техника и технология РД простых деталей неответственных конструкций в нижнем, вертикальном и горизонтальном пространственном положении сварного шва.</w:t>
            </w:r>
          </w:p>
        </w:tc>
        <w:tc>
          <w:tcPr>
            <w:tcW w:w="2384" w:type="dxa"/>
            <w:tcBorders>
              <w:top w:val="single" w:sz="4" w:space="0" w:color="auto"/>
              <w:left w:val="single" w:sz="4" w:space="0" w:color="auto"/>
              <w:bottom w:val="single" w:sz="4" w:space="0" w:color="auto"/>
              <w:right w:val="single" w:sz="4" w:space="0" w:color="auto"/>
            </w:tcBorders>
          </w:tcPr>
          <w:p w14:paraId="1B4BF027" w14:textId="77777777" w:rsidR="008A3B4B" w:rsidRPr="00C02D33" w:rsidRDefault="008A3B4B" w:rsidP="008A3B4B">
            <w:pPr>
              <w:jc w:val="both"/>
              <w:rPr>
                <w:rFonts w:ascii="Times New Roman" w:hAnsi="Times New Roman"/>
                <w:bCs/>
                <w:sz w:val="24"/>
                <w:szCs w:val="24"/>
              </w:rPr>
            </w:pPr>
            <w:r w:rsidRPr="00C02D33">
              <w:rPr>
                <w:rFonts w:ascii="Times New Roman" w:hAnsi="Times New Roman" w:cs="Times New Roman"/>
                <w:bCs/>
                <w:i/>
                <w:sz w:val="24"/>
                <w:szCs w:val="24"/>
              </w:rPr>
              <w:t>-</w:t>
            </w:r>
            <w:r w:rsidRPr="00C02D33">
              <w:rPr>
                <w:rFonts w:ascii="Times New Roman" w:hAnsi="Times New Roman"/>
                <w:bCs/>
                <w:sz w:val="24"/>
                <w:szCs w:val="24"/>
              </w:rPr>
              <w:t xml:space="preserve"> Выполнение РД простых деталей неответственных </w:t>
            </w:r>
            <w:proofErr w:type="spellStart"/>
            <w:r w:rsidRPr="00C02D33">
              <w:rPr>
                <w:rFonts w:ascii="Times New Roman" w:hAnsi="Times New Roman"/>
                <w:bCs/>
                <w:sz w:val="24"/>
                <w:szCs w:val="24"/>
              </w:rPr>
              <w:t>конструкцийв</w:t>
            </w:r>
            <w:proofErr w:type="spellEnd"/>
            <w:r w:rsidRPr="00C02D33">
              <w:rPr>
                <w:rFonts w:ascii="Times New Roman" w:hAnsi="Times New Roman"/>
                <w:bCs/>
                <w:sz w:val="24"/>
                <w:szCs w:val="24"/>
              </w:rPr>
              <w:t xml:space="preserve"> нижнем, вертикальном и горизонтальном пространственном положении сварного шва</w:t>
            </w:r>
          </w:p>
          <w:p w14:paraId="4B48BA25" w14:textId="77777777" w:rsidR="008A3B4B" w:rsidRPr="00C02D33" w:rsidRDefault="008A3B4B" w:rsidP="008A3B4B">
            <w:pPr>
              <w:jc w:val="both"/>
              <w:rPr>
                <w:rFonts w:ascii="Times New Roman" w:hAnsi="Times New Roman" w:cs="Times New Roman"/>
                <w:bCs/>
                <w:i/>
                <w:sz w:val="24"/>
                <w:szCs w:val="24"/>
              </w:rPr>
            </w:pPr>
            <w:r w:rsidRPr="00C02D33">
              <w:rPr>
                <w:rFonts w:ascii="Times New Roman" w:hAnsi="Times New Roman"/>
                <w:bCs/>
                <w:sz w:val="24"/>
                <w:szCs w:val="24"/>
              </w:rPr>
              <w:t>- Контроль с применением измерительного инструмента сваренных РД деталей на соответствие геометрических размеров требованиям конструкторской и производственно-технологической документации по сварке</w:t>
            </w:r>
          </w:p>
        </w:tc>
      </w:tr>
      <w:tr w:rsidR="008A3B4B" w14:paraId="797D6844" w14:textId="77777777" w:rsidTr="008A3B4B">
        <w:trPr>
          <w:trHeight w:val="327"/>
        </w:trPr>
        <w:tc>
          <w:tcPr>
            <w:tcW w:w="2346" w:type="dxa"/>
            <w:tcBorders>
              <w:left w:val="single" w:sz="4" w:space="0" w:color="auto"/>
              <w:right w:val="single" w:sz="4" w:space="0" w:color="auto"/>
            </w:tcBorders>
          </w:tcPr>
          <w:p w14:paraId="40136C9D" w14:textId="77777777" w:rsidR="008A3B4B" w:rsidRPr="00C02D33" w:rsidRDefault="008A3B4B" w:rsidP="008A3B4B">
            <w:pPr>
              <w:rPr>
                <w:rFonts w:ascii="Times New Roman" w:hAnsi="Times New Roman" w:cs="Times New Roman"/>
                <w:bCs/>
                <w:sz w:val="24"/>
                <w:szCs w:val="24"/>
              </w:rPr>
            </w:pPr>
            <w:r w:rsidRPr="00C02D33">
              <w:rPr>
                <w:rFonts w:ascii="Times New Roman" w:hAnsi="Times New Roman"/>
                <w:iCs/>
                <w:sz w:val="24"/>
                <w:szCs w:val="24"/>
              </w:rPr>
              <w:t>ПК 2.5. Выполнять дуговую резку металла</w:t>
            </w:r>
          </w:p>
        </w:tc>
        <w:tc>
          <w:tcPr>
            <w:tcW w:w="2444" w:type="dxa"/>
            <w:tcBorders>
              <w:left w:val="single" w:sz="4" w:space="0" w:color="auto"/>
              <w:right w:val="single" w:sz="4" w:space="0" w:color="auto"/>
            </w:tcBorders>
          </w:tcPr>
          <w:p w14:paraId="443A89C4" w14:textId="77777777" w:rsidR="008A3B4B" w:rsidRPr="00C02D33" w:rsidRDefault="008A3B4B" w:rsidP="008A3B4B">
            <w:pPr>
              <w:rPr>
                <w:rFonts w:ascii="Times New Roman" w:hAnsi="Times New Roman" w:cs="Times New Roman"/>
                <w:bCs/>
                <w:i/>
                <w:sz w:val="24"/>
                <w:szCs w:val="24"/>
              </w:rPr>
            </w:pPr>
            <w:r w:rsidRPr="00C02D33">
              <w:rPr>
                <w:rFonts w:ascii="Times New Roman" w:hAnsi="Times New Roman"/>
                <w:bCs/>
                <w:sz w:val="24"/>
                <w:szCs w:val="24"/>
              </w:rPr>
              <w:t>Владеть техникой дуговой резки металла</w:t>
            </w: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14C41007" w14:textId="77777777" w:rsidR="008A3B4B" w:rsidRPr="00C02D33" w:rsidRDefault="008A3B4B" w:rsidP="008A3B4B">
            <w:pPr>
              <w:rPr>
                <w:rFonts w:ascii="Times New Roman" w:hAnsi="Times New Roman" w:cs="Times New Roman"/>
                <w:bCs/>
                <w:i/>
                <w:sz w:val="24"/>
                <w:szCs w:val="24"/>
              </w:rPr>
            </w:pPr>
            <w:r w:rsidRPr="00C02D33">
              <w:rPr>
                <w:rFonts w:ascii="Times New Roman" w:hAnsi="Times New Roman"/>
                <w:bCs/>
                <w:sz w:val="24"/>
                <w:szCs w:val="24"/>
              </w:rPr>
              <w:t>Дуговая резка простых деталей</w:t>
            </w:r>
          </w:p>
        </w:tc>
        <w:tc>
          <w:tcPr>
            <w:tcW w:w="2384" w:type="dxa"/>
            <w:tcBorders>
              <w:top w:val="single" w:sz="4" w:space="0" w:color="auto"/>
              <w:left w:val="single" w:sz="4" w:space="0" w:color="auto"/>
              <w:bottom w:val="single" w:sz="4" w:space="0" w:color="auto"/>
              <w:right w:val="single" w:sz="4" w:space="0" w:color="auto"/>
            </w:tcBorders>
          </w:tcPr>
          <w:p w14:paraId="40A79EA1" w14:textId="77777777" w:rsidR="008A3B4B" w:rsidRPr="00C02D33" w:rsidRDefault="008A3B4B" w:rsidP="008A3B4B">
            <w:pPr>
              <w:rPr>
                <w:rFonts w:ascii="Times New Roman" w:hAnsi="Times New Roman" w:cs="Times New Roman"/>
                <w:bCs/>
                <w:i/>
                <w:sz w:val="24"/>
                <w:szCs w:val="24"/>
              </w:rPr>
            </w:pPr>
            <w:r w:rsidRPr="00C02D33">
              <w:rPr>
                <w:rFonts w:ascii="Times New Roman" w:hAnsi="Times New Roman"/>
                <w:bCs/>
                <w:sz w:val="24"/>
                <w:szCs w:val="24"/>
              </w:rPr>
              <w:t>Выполнение дуговой резки простых деталей</w:t>
            </w:r>
          </w:p>
        </w:tc>
      </w:tr>
    </w:tbl>
    <w:p w14:paraId="5B15FA7A" w14:textId="77777777" w:rsidR="008A3B4B" w:rsidRDefault="008A3B4B" w:rsidP="008A3B4B"/>
    <w:p w14:paraId="75370B3C" w14:textId="77777777" w:rsidR="008A3B4B" w:rsidRDefault="008A3B4B" w:rsidP="008A3B4B"/>
    <w:p w14:paraId="5BB6F2BC" w14:textId="77777777" w:rsidR="008A3B4B" w:rsidRDefault="008A3B4B" w:rsidP="008A3B4B"/>
    <w:p w14:paraId="148AEC8B" w14:textId="77777777" w:rsidR="008A3B4B" w:rsidRPr="006E345D" w:rsidRDefault="008A3B4B" w:rsidP="006901DA">
      <w:pPr>
        <w:pStyle w:val="114"/>
        <w:numPr>
          <w:ilvl w:val="1"/>
          <w:numId w:val="1"/>
        </w:numPr>
        <w:ind w:left="1130"/>
        <w:rPr>
          <w:rFonts w:ascii="Times New Roman" w:hAnsi="Times New Roman"/>
          <w:sz w:val="28"/>
          <w:szCs w:val="28"/>
        </w:rPr>
      </w:pPr>
      <w:r w:rsidRPr="006E345D">
        <w:rPr>
          <w:rFonts w:ascii="Times New Roman" w:hAnsi="Times New Roman"/>
          <w:sz w:val="28"/>
          <w:szCs w:val="28"/>
        </w:rPr>
        <w:t>Обоснование часов вариативной части ОПОП-П</w:t>
      </w:r>
    </w:p>
    <w:tbl>
      <w:tblPr>
        <w:tblStyle w:val="a3"/>
        <w:tblW w:w="0" w:type="auto"/>
        <w:tblInd w:w="-5" w:type="dxa"/>
        <w:tblLook w:val="04A0" w:firstRow="1" w:lastRow="0" w:firstColumn="1" w:lastColumn="0" w:noHBand="0" w:noVBand="1"/>
      </w:tblPr>
      <w:tblGrid>
        <w:gridCol w:w="768"/>
        <w:gridCol w:w="2304"/>
        <w:gridCol w:w="2089"/>
        <w:gridCol w:w="1774"/>
        <w:gridCol w:w="979"/>
        <w:gridCol w:w="1719"/>
      </w:tblGrid>
      <w:tr w:rsidR="008A3B4B" w14:paraId="030600CA" w14:textId="77777777" w:rsidTr="008A3B4B">
        <w:tc>
          <w:tcPr>
            <w:tcW w:w="1415" w:type="dxa"/>
          </w:tcPr>
          <w:p w14:paraId="30A14698" w14:textId="77777777" w:rsidR="008A3B4B" w:rsidRPr="002B4A0C" w:rsidRDefault="008A3B4B" w:rsidP="008A3B4B">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п/п</w:t>
            </w:r>
          </w:p>
        </w:tc>
        <w:tc>
          <w:tcPr>
            <w:tcW w:w="1416" w:type="dxa"/>
          </w:tcPr>
          <w:p w14:paraId="361E149A" w14:textId="77777777" w:rsidR="008A3B4B" w:rsidRPr="002B4A0C" w:rsidRDefault="008A3B4B" w:rsidP="008A3B4B">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Дополнительные профессиональные компетенции</w:t>
            </w:r>
          </w:p>
        </w:tc>
        <w:tc>
          <w:tcPr>
            <w:tcW w:w="1417" w:type="dxa"/>
          </w:tcPr>
          <w:p w14:paraId="3B093A8D" w14:textId="77777777" w:rsidR="008A3B4B" w:rsidRPr="002B4A0C" w:rsidRDefault="008A3B4B" w:rsidP="008A3B4B">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Дополнительные знания, умения, навыки</w:t>
            </w:r>
          </w:p>
        </w:tc>
        <w:tc>
          <w:tcPr>
            <w:tcW w:w="1417" w:type="dxa"/>
          </w:tcPr>
          <w:p w14:paraId="6C180E8F" w14:textId="77777777" w:rsidR="008A3B4B" w:rsidRPr="002B4A0C" w:rsidRDefault="008A3B4B" w:rsidP="008A3B4B">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1417" w:type="dxa"/>
          </w:tcPr>
          <w:p w14:paraId="71F36DE5" w14:textId="77777777" w:rsidR="008A3B4B" w:rsidRPr="002B4A0C" w:rsidRDefault="008A3B4B" w:rsidP="008A3B4B">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1417" w:type="dxa"/>
          </w:tcPr>
          <w:p w14:paraId="22CBE467" w14:textId="77777777" w:rsidR="008A3B4B" w:rsidRPr="002B4A0C" w:rsidRDefault="008A3B4B" w:rsidP="008A3B4B">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8A3B4B" w14:paraId="13A25D1B" w14:textId="77777777" w:rsidTr="008A3B4B">
        <w:tc>
          <w:tcPr>
            <w:tcW w:w="1415" w:type="dxa"/>
          </w:tcPr>
          <w:p w14:paraId="1858EFCC" w14:textId="77777777" w:rsidR="008A3B4B" w:rsidRPr="002B4A0C" w:rsidRDefault="008A3B4B" w:rsidP="008A3B4B">
            <w:pPr>
              <w:pStyle w:val="a4"/>
              <w:spacing w:after="120"/>
              <w:ind w:left="0"/>
              <w:rPr>
                <w:rFonts w:ascii="Times New Roman" w:hAnsi="Times New Roman" w:cs="Times New Roman"/>
                <w:b/>
                <w:sz w:val="24"/>
                <w:szCs w:val="24"/>
              </w:rPr>
            </w:pPr>
            <w:r>
              <w:rPr>
                <w:rFonts w:ascii="Times New Roman" w:hAnsi="Times New Roman" w:cs="Times New Roman"/>
                <w:b/>
                <w:sz w:val="24"/>
                <w:szCs w:val="24"/>
              </w:rPr>
              <w:t>1</w:t>
            </w:r>
          </w:p>
        </w:tc>
        <w:tc>
          <w:tcPr>
            <w:tcW w:w="1416" w:type="dxa"/>
          </w:tcPr>
          <w:p w14:paraId="26F4113F" w14:textId="77777777" w:rsidR="008A3B4B" w:rsidRPr="002B4A0C" w:rsidRDefault="008A3B4B" w:rsidP="008A3B4B">
            <w:pPr>
              <w:pStyle w:val="a4"/>
              <w:spacing w:after="120"/>
              <w:ind w:left="0"/>
              <w:rPr>
                <w:rFonts w:ascii="Times New Roman" w:hAnsi="Times New Roman" w:cs="Times New Roman"/>
                <w:b/>
                <w:sz w:val="24"/>
                <w:szCs w:val="24"/>
              </w:rPr>
            </w:pPr>
            <w:r w:rsidRPr="00C02D33">
              <w:rPr>
                <w:rFonts w:ascii="Times New Roman" w:hAnsi="Times New Roman"/>
                <w:iCs/>
                <w:sz w:val="24"/>
                <w:szCs w:val="24"/>
              </w:rPr>
              <w:t>ПК 2.4. Выполнять ручную дуговую сварку (наплавку, резку) плавящимся покрытым электродом простых деталей неответственных конструкций в нижнем, вертикальном и горизонтальном пространственном положении сварного шва.</w:t>
            </w:r>
          </w:p>
        </w:tc>
        <w:tc>
          <w:tcPr>
            <w:tcW w:w="1417" w:type="dxa"/>
          </w:tcPr>
          <w:p w14:paraId="7C4667D6" w14:textId="77777777" w:rsidR="008A3B4B" w:rsidRPr="002B4A0C" w:rsidRDefault="008A3B4B" w:rsidP="008A3B4B">
            <w:pPr>
              <w:pStyle w:val="a4"/>
              <w:spacing w:after="120"/>
              <w:ind w:left="0"/>
              <w:rPr>
                <w:rFonts w:ascii="Times New Roman" w:hAnsi="Times New Roman" w:cs="Times New Roman"/>
                <w:b/>
                <w:sz w:val="24"/>
                <w:szCs w:val="24"/>
              </w:rPr>
            </w:pPr>
            <w:r w:rsidRPr="00C02D33">
              <w:rPr>
                <w:rFonts w:ascii="Times New Roman" w:hAnsi="Times New Roman"/>
                <w:bCs/>
                <w:sz w:val="24"/>
                <w:szCs w:val="24"/>
              </w:rPr>
              <w:t>Пользоваться конструкторской, производственно-технологической и нормативной документацией для выполнения данной трудовой функции</w:t>
            </w:r>
          </w:p>
        </w:tc>
        <w:tc>
          <w:tcPr>
            <w:tcW w:w="1417" w:type="dxa"/>
          </w:tcPr>
          <w:p w14:paraId="340A87A9" w14:textId="77777777" w:rsidR="008A3B4B" w:rsidRPr="002B4A0C" w:rsidRDefault="008A3B4B" w:rsidP="008A3B4B">
            <w:pPr>
              <w:pStyle w:val="a4"/>
              <w:spacing w:after="120"/>
              <w:ind w:left="0"/>
              <w:rPr>
                <w:rFonts w:ascii="Times New Roman" w:hAnsi="Times New Roman" w:cs="Times New Roman"/>
                <w:b/>
                <w:sz w:val="24"/>
                <w:szCs w:val="24"/>
              </w:rPr>
            </w:pPr>
            <w:r w:rsidRPr="00835382">
              <w:rPr>
                <w:rFonts w:ascii="Times New Roman" w:hAnsi="Times New Roman" w:cs="Times New Roman"/>
                <w:bCs/>
                <w:sz w:val="24"/>
                <w:szCs w:val="24"/>
              </w:rPr>
              <w:t>МДК 02.0</w:t>
            </w:r>
            <w:r>
              <w:rPr>
                <w:rFonts w:ascii="Times New Roman" w:hAnsi="Times New Roman" w:cs="Times New Roman"/>
                <w:bCs/>
                <w:sz w:val="24"/>
                <w:szCs w:val="24"/>
              </w:rPr>
              <w:t>1</w:t>
            </w:r>
            <w:r w:rsidRPr="00835382">
              <w:rPr>
                <w:rFonts w:ascii="Times New Roman" w:hAnsi="Times New Roman"/>
                <w:sz w:val="24"/>
                <w:szCs w:val="24"/>
              </w:rPr>
              <w:t xml:space="preserve"> Техника и технология ручной дуговой сварки (наплавки, резки) покрытым электродом</w:t>
            </w:r>
          </w:p>
        </w:tc>
        <w:tc>
          <w:tcPr>
            <w:tcW w:w="1417" w:type="dxa"/>
          </w:tcPr>
          <w:p w14:paraId="13032F3F" w14:textId="77777777" w:rsidR="008A3B4B" w:rsidRPr="002B4A0C" w:rsidRDefault="008A3B4B" w:rsidP="008A3B4B">
            <w:pPr>
              <w:pStyle w:val="a4"/>
              <w:spacing w:after="120"/>
              <w:ind w:left="0"/>
              <w:rPr>
                <w:rFonts w:ascii="Times New Roman" w:hAnsi="Times New Roman" w:cs="Times New Roman"/>
                <w:b/>
                <w:sz w:val="24"/>
                <w:szCs w:val="24"/>
              </w:rPr>
            </w:pPr>
            <w:r>
              <w:rPr>
                <w:rFonts w:ascii="Times New Roman" w:hAnsi="Times New Roman" w:cs="Times New Roman"/>
                <w:b/>
                <w:sz w:val="24"/>
                <w:szCs w:val="24"/>
              </w:rPr>
              <w:t>15</w:t>
            </w:r>
          </w:p>
        </w:tc>
        <w:tc>
          <w:tcPr>
            <w:tcW w:w="1417" w:type="dxa"/>
          </w:tcPr>
          <w:p w14:paraId="7C3836FC" w14:textId="77777777" w:rsidR="008A3B4B" w:rsidRPr="002B4A0C" w:rsidRDefault="008A3B4B" w:rsidP="008A3B4B">
            <w:pPr>
              <w:pStyle w:val="a4"/>
              <w:spacing w:after="120"/>
              <w:ind w:left="0"/>
              <w:rPr>
                <w:rFonts w:ascii="Times New Roman" w:hAnsi="Times New Roman" w:cs="Times New Roman"/>
                <w:b/>
                <w:sz w:val="24"/>
                <w:szCs w:val="24"/>
              </w:rPr>
            </w:pPr>
            <w:r w:rsidRPr="00B72F96">
              <w:rPr>
                <w:rFonts w:ascii="Times New Roman" w:hAnsi="Times New Roman"/>
                <w:sz w:val="24"/>
                <w:szCs w:val="24"/>
              </w:rPr>
              <w:t>Увеличение количества часов для углубленного получения умений, знаний, практического опыта, формирования базовых компетенций</w:t>
            </w:r>
          </w:p>
        </w:tc>
      </w:tr>
      <w:tr w:rsidR="008A3B4B" w14:paraId="4A4C7D2A" w14:textId="77777777" w:rsidTr="008A3B4B">
        <w:tc>
          <w:tcPr>
            <w:tcW w:w="1415" w:type="dxa"/>
          </w:tcPr>
          <w:p w14:paraId="56DA9C84" w14:textId="77777777" w:rsidR="008A3B4B" w:rsidRDefault="008A3B4B" w:rsidP="008A3B4B">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2</w:t>
            </w:r>
          </w:p>
        </w:tc>
        <w:tc>
          <w:tcPr>
            <w:tcW w:w="1416" w:type="dxa"/>
          </w:tcPr>
          <w:p w14:paraId="1BB34747" w14:textId="77777777" w:rsidR="008A3B4B" w:rsidRDefault="008A3B4B" w:rsidP="008A3B4B">
            <w:pPr>
              <w:pStyle w:val="a4"/>
              <w:spacing w:after="120"/>
              <w:ind w:left="0"/>
              <w:rPr>
                <w:rFonts w:ascii="Times New Roman" w:hAnsi="Times New Roman" w:cs="Times New Roman"/>
                <w:bCs/>
                <w:sz w:val="24"/>
                <w:szCs w:val="24"/>
              </w:rPr>
            </w:pPr>
            <w:r>
              <w:rPr>
                <w:rFonts w:ascii="Times New Roman" w:hAnsi="Times New Roman"/>
                <w:iCs/>
                <w:sz w:val="24"/>
                <w:szCs w:val="24"/>
              </w:rPr>
              <w:t>ПК 2.6. Выполнять кислородную</w:t>
            </w:r>
            <w:r w:rsidRPr="00C02D33">
              <w:rPr>
                <w:rFonts w:ascii="Times New Roman" w:hAnsi="Times New Roman"/>
                <w:iCs/>
                <w:sz w:val="24"/>
                <w:szCs w:val="24"/>
              </w:rPr>
              <w:t xml:space="preserve"> </w:t>
            </w:r>
            <w:r>
              <w:rPr>
                <w:rFonts w:ascii="Times New Roman" w:hAnsi="Times New Roman"/>
                <w:iCs/>
                <w:sz w:val="24"/>
                <w:szCs w:val="24"/>
              </w:rPr>
              <w:t xml:space="preserve">резку </w:t>
            </w:r>
            <w:r w:rsidRPr="00C02D33">
              <w:rPr>
                <w:rFonts w:ascii="Times New Roman" w:hAnsi="Times New Roman"/>
                <w:iCs/>
                <w:sz w:val="24"/>
                <w:szCs w:val="24"/>
              </w:rPr>
              <w:t>металла</w:t>
            </w:r>
          </w:p>
        </w:tc>
        <w:tc>
          <w:tcPr>
            <w:tcW w:w="1417" w:type="dxa"/>
          </w:tcPr>
          <w:p w14:paraId="47C221AB" w14:textId="77777777" w:rsidR="008A3B4B" w:rsidRDefault="008A3B4B" w:rsidP="008A3B4B">
            <w:pPr>
              <w:pStyle w:val="a4"/>
              <w:spacing w:after="120"/>
              <w:ind w:left="0"/>
              <w:rPr>
                <w:rFonts w:ascii="Times New Roman" w:hAnsi="Times New Roman" w:cs="Times New Roman"/>
                <w:bCs/>
                <w:i/>
                <w:sz w:val="24"/>
                <w:szCs w:val="24"/>
              </w:rPr>
            </w:pPr>
            <w:r>
              <w:rPr>
                <w:rFonts w:ascii="Times New Roman" w:hAnsi="Times New Roman" w:cs="Times New Roman"/>
                <w:bCs/>
                <w:i/>
                <w:sz w:val="24"/>
                <w:szCs w:val="24"/>
              </w:rPr>
              <w:t>Знать:</w:t>
            </w:r>
          </w:p>
          <w:p w14:paraId="7D9283C5" w14:textId="77777777" w:rsidR="008A3B4B" w:rsidRDefault="008A3B4B" w:rsidP="008A3B4B">
            <w:pPr>
              <w:pStyle w:val="a4"/>
              <w:spacing w:after="120"/>
              <w:ind w:left="0"/>
              <w:rPr>
                <w:rFonts w:ascii="Times New Roman" w:hAnsi="Times New Roman" w:cs="Times New Roman"/>
                <w:bCs/>
                <w:i/>
                <w:sz w:val="24"/>
                <w:szCs w:val="24"/>
              </w:rPr>
            </w:pPr>
            <w:r>
              <w:rPr>
                <w:rFonts w:ascii="Times New Roman" w:hAnsi="Times New Roman"/>
                <w:bCs/>
                <w:sz w:val="24"/>
                <w:szCs w:val="24"/>
              </w:rPr>
              <w:t>Кислородная</w:t>
            </w:r>
            <w:r w:rsidRPr="00C02D33">
              <w:rPr>
                <w:rFonts w:ascii="Times New Roman" w:hAnsi="Times New Roman"/>
                <w:bCs/>
                <w:sz w:val="24"/>
                <w:szCs w:val="24"/>
              </w:rPr>
              <w:t xml:space="preserve"> резка простых деталей</w:t>
            </w:r>
          </w:p>
          <w:p w14:paraId="78D616EC" w14:textId="77777777" w:rsidR="008A3B4B" w:rsidRDefault="008A3B4B" w:rsidP="008A3B4B">
            <w:pPr>
              <w:pStyle w:val="a4"/>
              <w:spacing w:after="120"/>
              <w:ind w:left="0"/>
              <w:rPr>
                <w:rFonts w:ascii="Times New Roman" w:hAnsi="Times New Roman" w:cs="Times New Roman"/>
                <w:bCs/>
                <w:i/>
                <w:sz w:val="24"/>
                <w:szCs w:val="24"/>
              </w:rPr>
            </w:pPr>
            <w:r>
              <w:rPr>
                <w:rFonts w:ascii="Times New Roman" w:hAnsi="Times New Roman" w:cs="Times New Roman"/>
                <w:bCs/>
                <w:i/>
                <w:sz w:val="24"/>
                <w:szCs w:val="24"/>
              </w:rPr>
              <w:t>у</w:t>
            </w:r>
            <w:r w:rsidRPr="00835382">
              <w:rPr>
                <w:rFonts w:ascii="Times New Roman" w:hAnsi="Times New Roman" w:cs="Times New Roman"/>
                <w:bCs/>
                <w:i/>
                <w:sz w:val="24"/>
                <w:szCs w:val="24"/>
              </w:rPr>
              <w:t>меть</w:t>
            </w:r>
            <w:r>
              <w:rPr>
                <w:rFonts w:ascii="Times New Roman" w:hAnsi="Times New Roman" w:cs="Times New Roman"/>
                <w:bCs/>
                <w:i/>
                <w:sz w:val="24"/>
                <w:szCs w:val="24"/>
              </w:rPr>
              <w:t>:</w:t>
            </w:r>
          </w:p>
          <w:p w14:paraId="483A4D67" w14:textId="77777777" w:rsidR="008A3B4B" w:rsidRDefault="008A3B4B" w:rsidP="008A3B4B">
            <w:pPr>
              <w:pStyle w:val="a4"/>
              <w:spacing w:after="120"/>
              <w:ind w:left="0"/>
              <w:rPr>
                <w:rFonts w:ascii="Times New Roman" w:hAnsi="Times New Roman"/>
                <w:bCs/>
                <w:sz w:val="24"/>
                <w:szCs w:val="24"/>
              </w:rPr>
            </w:pPr>
            <w:r>
              <w:rPr>
                <w:rFonts w:ascii="Times New Roman" w:hAnsi="Times New Roman"/>
                <w:bCs/>
                <w:sz w:val="24"/>
                <w:szCs w:val="24"/>
              </w:rPr>
              <w:t>Владеть техникой кислородной</w:t>
            </w:r>
            <w:r w:rsidRPr="00C02D33">
              <w:rPr>
                <w:rFonts w:ascii="Times New Roman" w:hAnsi="Times New Roman"/>
                <w:bCs/>
                <w:sz w:val="24"/>
                <w:szCs w:val="24"/>
              </w:rPr>
              <w:t xml:space="preserve"> резки металла</w:t>
            </w:r>
          </w:p>
          <w:p w14:paraId="7FB83105" w14:textId="77777777" w:rsidR="008A3B4B" w:rsidRDefault="008A3B4B" w:rsidP="008A3B4B">
            <w:pPr>
              <w:pStyle w:val="a4"/>
              <w:spacing w:after="120"/>
              <w:ind w:left="0"/>
              <w:rPr>
                <w:rFonts w:ascii="Times New Roman" w:hAnsi="Times New Roman"/>
                <w:bCs/>
                <w:i/>
                <w:sz w:val="24"/>
                <w:szCs w:val="24"/>
              </w:rPr>
            </w:pPr>
            <w:r>
              <w:rPr>
                <w:rFonts w:ascii="Times New Roman" w:hAnsi="Times New Roman"/>
                <w:bCs/>
                <w:i/>
                <w:sz w:val="24"/>
                <w:szCs w:val="24"/>
              </w:rPr>
              <w:t>Иметь практический опыт:</w:t>
            </w:r>
          </w:p>
          <w:p w14:paraId="583D8D64" w14:textId="77777777" w:rsidR="008A3B4B" w:rsidRPr="00835382" w:rsidRDefault="008A3B4B" w:rsidP="008A3B4B">
            <w:pPr>
              <w:pStyle w:val="a4"/>
              <w:spacing w:after="120"/>
              <w:ind w:left="0"/>
              <w:rPr>
                <w:rFonts w:ascii="Times New Roman" w:hAnsi="Times New Roman"/>
                <w:bCs/>
                <w:sz w:val="24"/>
                <w:szCs w:val="24"/>
              </w:rPr>
            </w:pPr>
            <w:r>
              <w:rPr>
                <w:rFonts w:ascii="Times New Roman" w:hAnsi="Times New Roman"/>
                <w:bCs/>
                <w:sz w:val="24"/>
                <w:szCs w:val="24"/>
              </w:rPr>
              <w:t>Выполнение кислородной</w:t>
            </w:r>
            <w:r w:rsidRPr="00C02D33">
              <w:rPr>
                <w:rFonts w:ascii="Times New Roman" w:hAnsi="Times New Roman"/>
                <w:bCs/>
                <w:sz w:val="24"/>
                <w:szCs w:val="24"/>
              </w:rPr>
              <w:t xml:space="preserve"> резки простых деталей</w:t>
            </w:r>
          </w:p>
          <w:p w14:paraId="4C6629D7" w14:textId="77777777" w:rsidR="008A3B4B" w:rsidRPr="00835382" w:rsidRDefault="008A3B4B" w:rsidP="008A3B4B">
            <w:pPr>
              <w:pStyle w:val="a4"/>
              <w:spacing w:after="120"/>
              <w:ind w:left="0"/>
              <w:rPr>
                <w:rFonts w:ascii="Times New Roman" w:hAnsi="Times New Roman" w:cs="Times New Roman"/>
                <w:bCs/>
                <w:i/>
                <w:sz w:val="24"/>
                <w:szCs w:val="24"/>
              </w:rPr>
            </w:pPr>
          </w:p>
        </w:tc>
        <w:tc>
          <w:tcPr>
            <w:tcW w:w="1417" w:type="dxa"/>
          </w:tcPr>
          <w:p w14:paraId="06600842" w14:textId="77777777" w:rsidR="008A3B4B" w:rsidRPr="00835382" w:rsidRDefault="008A3B4B" w:rsidP="008A3B4B">
            <w:pPr>
              <w:pStyle w:val="a4"/>
              <w:spacing w:after="120"/>
              <w:ind w:left="0"/>
              <w:rPr>
                <w:rFonts w:ascii="Times New Roman" w:hAnsi="Times New Roman" w:cs="Times New Roman"/>
                <w:bCs/>
                <w:sz w:val="24"/>
                <w:szCs w:val="24"/>
              </w:rPr>
            </w:pPr>
            <w:r w:rsidRPr="00835382">
              <w:rPr>
                <w:rFonts w:ascii="Times New Roman" w:hAnsi="Times New Roman" w:cs="Times New Roman"/>
                <w:bCs/>
                <w:sz w:val="24"/>
                <w:szCs w:val="24"/>
              </w:rPr>
              <w:t>МДК 02.0</w:t>
            </w:r>
            <w:r>
              <w:rPr>
                <w:rFonts w:ascii="Times New Roman" w:hAnsi="Times New Roman" w:cs="Times New Roman"/>
                <w:bCs/>
                <w:sz w:val="24"/>
                <w:szCs w:val="24"/>
              </w:rPr>
              <w:t>1</w:t>
            </w:r>
            <w:r w:rsidRPr="00835382">
              <w:rPr>
                <w:rFonts w:ascii="Times New Roman" w:hAnsi="Times New Roman"/>
                <w:sz w:val="24"/>
                <w:szCs w:val="24"/>
              </w:rPr>
              <w:t xml:space="preserve"> Техника и технология ручной дуговой сварки (наплавки, резки) покрытым электродом</w:t>
            </w:r>
            <w:r w:rsidRPr="00835382">
              <w:rPr>
                <w:rFonts w:ascii="Times New Roman" w:hAnsi="Times New Roman" w:cs="Times New Roman"/>
                <w:bCs/>
                <w:sz w:val="24"/>
                <w:szCs w:val="24"/>
              </w:rPr>
              <w:t xml:space="preserve"> </w:t>
            </w:r>
          </w:p>
        </w:tc>
        <w:tc>
          <w:tcPr>
            <w:tcW w:w="1417" w:type="dxa"/>
          </w:tcPr>
          <w:p w14:paraId="2D2975B7" w14:textId="77777777" w:rsidR="008A3B4B" w:rsidRDefault="008A3B4B" w:rsidP="008A3B4B">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7</w:t>
            </w:r>
          </w:p>
        </w:tc>
        <w:tc>
          <w:tcPr>
            <w:tcW w:w="1417" w:type="dxa"/>
          </w:tcPr>
          <w:p w14:paraId="2A95A7A0" w14:textId="77777777" w:rsidR="008A3B4B" w:rsidRDefault="008A3B4B" w:rsidP="008A3B4B">
            <w:pPr>
              <w:pStyle w:val="a4"/>
              <w:spacing w:after="120"/>
              <w:ind w:left="0"/>
              <w:jc w:val="both"/>
              <w:rPr>
                <w:rFonts w:ascii="Times New Roman" w:hAnsi="Times New Roman" w:cs="Times New Roman"/>
                <w:bCs/>
                <w:sz w:val="24"/>
                <w:szCs w:val="24"/>
              </w:rPr>
            </w:pPr>
            <w:r w:rsidRPr="00B72F96">
              <w:rPr>
                <w:rFonts w:ascii="Times New Roman" w:hAnsi="Times New Roman"/>
                <w:sz w:val="24"/>
                <w:szCs w:val="24"/>
              </w:rPr>
              <w:t>Увеличение количества часов для углубленного получения умений, знаний, практического опыта, формирования базовых компетенций</w:t>
            </w:r>
          </w:p>
        </w:tc>
      </w:tr>
    </w:tbl>
    <w:p w14:paraId="736A9E81" w14:textId="77777777" w:rsidR="008A3B4B" w:rsidRPr="00F917E7" w:rsidRDefault="008A3B4B" w:rsidP="008A3B4B">
      <w:pPr>
        <w:pStyle w:val="a4"/>
        <w:spacing w:after="120"/>
        <w:ind w:left="1129"/>
        <w:rPr>
          <w:rFonts w:ascii="Times New Roman" w:hAnsi="Times New Roman" w:cs="Times New Roman"/>
          <w:bCs/>
          <w:sz w:val="24"/>
          <w:szCs w:val="24"/>
        </w:rPr>
      </w:pPr>
    </w:p>
    <w:p w14:paraId="5C4FAA6E" w14:textId="77777777" w:rsidR="008A3B4B" w:rsidRPr="006E345D" w:rsidRDefault="008A3B4B" w:rsidP="008A3B4B">
      <w:pPr>
        <w:pStyle w:val="1f"/>
        <w:rPr>
          <w:rFonts w:ascii="Times New Roman" w:hAnsi="Times New Roman"/>
          <w:sz w:val="28"/>
          <w:szCs w:val="28"/>
        </w:rPr>
      </w:pPr>
      <w:r w:rsidRPr="00E11160">
        <w:rPr>
          <w:rFonts w:ascii="Times New Roman" w:hAnsi="Times New Roman"/>
        </w:rPr>
        <w:lastRenderedPageBreak/>
        <w:t>2</w:t>
      </w:r>
      <w:r w:rsidRPr="006E345D">
        <w:rPr>
          <w:rFonts w:ascii="Times New Roman" w:hAnsi="Times New Roman"/>
          <w:sz w:val="28"/>
          <w:szCs w:val="28"/>
        </w:rPr>
        <w:t>. Структура и содержание профессионального модуля</w:t>
      </w:r>
    </w:p>
    <w:p w14:paraId="774A29A1" w14:textId="77777777" w:rsidR="008A3B4B" w:rsidRPr="006E345D" w:rsidRDefault="008A3B4B" w:rsidP="008A3B4B">
      <w:pPr>
        <w:pStyle w:val="114"/>
        <w:rPr>
          <w:rFonts w:ascii="Times New Roman" w:hAnsi="Times New Roman"/>
          <w:sz w:val="28"/>
          <w:szCs w:val="28"/>
        </w:rPr>
      </w:pPr>
      <w:r w:rsidRPr="006E345D">
        <w:rPr>
          <w:rFonts w:ascii="Times New Roman" w:hAnsi="Times New Roman"/>
          <w:sz w:val="28"/>
          <w:szCs w:val="28"/>
        </w:rPr>
        <w:t>2.1. Трудоемкость освоения модуля</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8A3B4B" w:rsidRPr="00257255" w14:paraId="151051D5" w14:textId="77777777" w:rsidTr="008A3B4B">
        <w:trPr>
          <w:trHeight w:val="23"/>
        </w:trPr>
        <w:tc>
          <w:tcPr>
            <w:tcW w:w="2460" w:type="pct"/>
            <w:vAlign w:val="center"/>
          </w:tcPr>
          <w:p w14:paraId="732C065D" w14:textId="77777777" w:rsidR="008A3B4B" w:rsidRPr="00257255" w:rsidRDefault="008A3B4B" w:rsidP="008A3B4B">
            <w:pPr>
              <w:jc w:val="center"/>
              <w:rPr>
                <w:rFonts w:ascii="Times New Roman" w:hAnsi="Times New Roman" w:cs="Times New Roman"/>
                <w:b/>
                <w:sz w:val="24"/>
              </w:rPr>
            </w:pPr>
            <w:r w:rsidRPr="00257255">
              <w:rPr>
                <w:rFonts w:ascii="Times New Roman" w:hAnsi="Times New Roman" w:cs="Times New Roman"/>
                <w:b/>
                <w:sz w:val="24"/>
              </w:rPr>
              <w:t>Наименование составных частей модуля</w:t>
            </w:r>
          </w:p>
        </w:tc>
        <w:tc>
          <w:tcPr>
            <w:tcW w:w="1195" w:type="pct"/>
            <w:vAlign w:val="center"/>
          </w:tcPr>
          <w:p w14:paraId="7AFD07CE" w14:textId="77777777" w:rsidR="008A3B4B" w:rsidRPr="00257255" w:rsidRDefault="008A3B4B" w:rsidP="008A3B4B">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345" w:type="pct"/>
          </w:tcPr>
          <w:p w14:paraId="58216AF0" w14:textId="77777777" w:rsidR="008A3B4B" w:rsidRPr="00257255" w:rsidRDefault="008A3B4B" w:rsidP="008A3B4B">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в форме практ</w:t>
            </w:r>
            <w:r>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8A3B4B" w:rsidRPr="00257255" w14:paraId="06627283" w14:textId="77777777" w:rsidTr="008A3B4B">
        <w:trPr>
          <w:trHeight w:val="23"/>
        </w:trPr>
        <w:tc>
          <w:tcPr>
            <w:tcW w:w="2460" w:type="pct"/>
            <w:vAlign w:val="center"/>
          </w:tcPr>
          <w:p w14:paraId="2E200749" w14:textId="77777777" w:rsidR="008A3B4B" w:rsidRPr="00AC4913" w:rsidRDefault="008A3B4B" w:rsidP="008A3B4B">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p>
        </w:tc>
        <w:tc>
          <w:tcPr>
            <w:tcW w:w="1195" w:type="pct"/>
            <w:vAlign w:val="center"/>
          </w:tcPr>
          <w:p w14:paraId="1DC44A1F" w14:textId="77777777" w:rsidR="008A3B4B" w:rsidRPr="00AC4913" w:rsidRDefault="008A3B4B" w:rsidP="008A3B4B">
            <w:pPr>
              <w:jc w:val="center"/>
              <w:rPr>
                <w:rFonts w:ascii="Times New Roman" w:hAnsi="Times New Roman" w:cs="Times New Roman"/>
                <w:bCs/>
                <w:sz w:val="24"/>
                <w:szCs w:val="24"/>
              </w:rPr>
            </w:pPr>
            <w:r>
              <w:rPr>
                <w:rFonts w:ascii="Times New Roman" w:hAnsi="Times New Roman" w:cs="Times New Roman"/>
                <w:bCs/>
                <w:sz w:val="24"/>
                <w:szCs w:val="24"/>
              </w:rPr>
              <w:t>76</w:t>
            </w:r>
          </w:p>
        </w:tc>
        <w:tc>
          <w:tcPr>
            <w:tcW w:w="1345" w:type="pct"/>
            <w:vAlign w:val="center"/>
          </w:tcPr>
          <w:p w14:paraId="0E5C4F7F" w14:textId="77777777" w:rsidR="008A3B4B" w:rsidRPr="00AC4913" w:rsidRDefault="008A3B4B" w:rsidP="008A3B4B">
            <w:pPr>
              <w:jc w:val="center"/>
              <w:rPr>
                <w:rFonts w:ascii="Times New Roman" w:hAnsi="Times New Roman" w:cs="Times New Roman"/>
                <w:bCs/>
                <w:sz w:val="24"/>
                <w:szCs w:val="24"/>
              </w:rPr>
            </w:pPr>
            <w:r>
              <w:rPr>
                <w:rFonts w:ascii="Times New Roman" w:hAnsi="Times New Roman" w:cs="Times New Roman"/>
                <w:bCs/>
                <w:sz w:val="24"/>
                <w:szCs w:val="24"/>
              </w:rPr>
              <w:t>70</w:t>
            </w:r>
          </w:p>
        </w:tc>
      </w:tr>
      <w:tr w:rsidR="008A3B4B" w:rsidRPr="00257255" w14:paraId="23FD8711" w14:textId="77777777" w:rsidTr="008A3B4B">
        <w:trPr>
          <w:trHeight w:val="23"/>
        </w:trPr>
        <w:tc>
          <w:tcPr>
            <w:tcW w:w="2460" w:type="pct"/>
            <w:vAlign w:val="center"/>
          </w:tcPr>
          <w:p w14:paraId="09CFC7FC" w14:textId="77777777" w:rsidR="008A3B4B" w:rsidRPr="00257255" w:rsidRDefault="008A3B4B" w:rsidP="008A3B4B">
            <w:pPr>
              <w:jc w:val="both"/>
              <w:rPr>
                <w:rFonts w:ascii="Times New Roman" w:hAnsi="Times New Roman" w:cs="Times New Roman"/>
                <w:bCs/>
                <w:sz w:val="24"/>
                <w:szCs w:val="24"/>
              </w:rPr>
            </w:pPr>
            <w:r w:rsidRPr="00257255">
              <w:rPr>
                <w:rFonts w:ascii="Times New Roman" w:hAnsi="Times New Roman" w:cs="Times New Roman"/>
                <w:bCs/>
                <w:sz w:val="24"/>
                <w:szCs w:val="24"/>
              </w:rPr>
              <w:t>Курсов</w:t>
            </w:r>
            <w:r>
              <w:rPr>
                <w:rFonts w:ascii="Times New Roman" w:hAnsi="Times New Roman" w:cs="Times New Roman"/>
                <w:bCs/>
                <w:sz w:val="24"/>
                <w:szCs w:val="24"/>
              </w:rPr>
              <w:t>ая работа (проект)</w:t>
            </w:r>
          </w:p>
        </w:tc>
        <w:tc>
          <w:tcPr>
            <w:tcW w:w="1195" w:type="pct"/>
            <w:vAlign w:val="center"/>
          </w:tcPr>
          <w:p w14:paraId="0337D176" w14:textId="77777777" w:rsidR="008A3B4B" w:rsidRPr="00257255" w:rsidRDefault="008A3B4B" w:rsidP="008A3B4B">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14:paraId="0F6B5737" w14:textId="77777777" w:rsidR="008A3B4B" w:rsidRPr="00257255" w:rsidRDefault="008A3B4B" w:rsidP="008A3B4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A3B4B" w:rsidRPr="00257255" w14:paraId="5E3EA8E6" w14:textId="77777777" w:rsidTr="008A3B4B">
        <w:trPr>
          <w:trHeight w:val="23"/>
        </w:trPr>
        <w:tc>
          <w:tcPr>
            <w:tcW w:w="2460" w:type="pct"/>
            <w:vAlign w:val="center"/>
          </w:tcPr>
          <w:p w14:paraId="5033567D" w14:textId="77777777" w:rsidR="008A3B4B" w:rsidRPr="00257255" w:rsidRDefault="008A3B4B" w:rsidP="008A3B4B">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195" w:type="pct"/>
            <w:vAlign w:val="center"/>
          </w:tcPr>
          <w:p w14:paraId="5C89E5E8" w14:textId="77777777" w:rsidR="008A3B4B" w:rsidRPr="00257255" w:rsidRDefault="008A3B4B" w:rsidP="008A3B4B">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345" w:type="pct"/>
            <w:vAlign w:val="center"/>
          </w:tcPr>
          <w:p w14:paraId="3145CFB9" w14:textId="77777777" w:rsidR="008A3B4B" w:rsidRPr="00257255" w:rsidRDefault="008A3B4B" w:rsidP="008A3B4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A3B4B" w:rsidRPr="00257255" w14:paraId="285B8FF5" w14:textId="77777777" w:rsidTr="008A3B4B">
        <w:trPr>
          <w:trHeight w:val="23"/>
        </w:trPr>
        <w:tc>
          <w:tcPr>
            <w:tcW w:w="2460" w:type="pct"/>
            <w:vAlign w:val="center"/>
          </w:tcPr>
          <w:p w14:paraId="24E25E57" w14:textId="77777777" w:rsidR="008A3B4B" w:rsidRPr="00257255" w:rsidRDefault="008A3B4B" w:rsidP="008A3B4B">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Практика, в </w:t>
            </w:r>
            <w:proofErr w:type="spellStart"/>
            <w:r w:rsidRPr="00257255">
              <w:rPr>
                <w:rFonts w:ascii="Times New Roman" w:hAnsi="Times New Roman" w:cs="Times New Roman"/>
                <w:bCs/>
                <w:sz w:val="24"/>
                <w:szCs w:val="24"/>
              </w:rPr>
              <w:t>т.ч</w:t>
            </w:r>
            <w:proofErr w:type="spellEnd"/>
            <w:r w:rsidRPr="00257255">
              <w:rPr>
                <w:rFonts w:ascii="Times New Roman" w:hAnsi="Times New Roman" w:cs="Times New Roman"/>
                <w:bCs/>
                <w:sz w:val="24"/>
                <w:szCs w:val="24"/>
              </w:rPr>
              <w:t>.:</w:t>
            </w:r>
          </w:p>
        </w:tc>
        <w:tc>
          <w:tcPr>
            <w:tcW w:w="1195" w:type="pct"/>
            <w:vAlign w:val="center"/>
          </w:tcPr>
          <w:p w14:paraId="1B4A00D5" w14:textId="77777777" w:rsidR="008A3B4B" w:rsidRPr="00257255" w:rsidRDefault="008A3B4B" w:rsidP="008A3B4B">
            <w:pPr>
              <w:jc w:val="center"/>
              <w:rPr>
                <w:rFonts w:ascii="Times New Roman" w:hAnsi="Times New Roman" w:cs="Times New Roman"/>
                <w:bCs/>
                <w:sz w:val="24"/>
                <w:szCs w:val="24"/>
              </w:rPr>
            </w:pPr>
            <w:r>
              <w:rPr>
                <w:rFonts w:ascii="Times New Roman" w:hAnsi="Times New Roman" w:cs="Times New Roman"/>
                <w:bCs/>
                <w:sz w:val="24"/>
                <w:szCs w:val="24"/>
              </w:rPr>
              <w:t>288</w:t>
            </w:r>
          </w:p>
        </w:tc>
        <w:tc>
          <w:tcPr>
            <w:tcW w:w="1345" w:type="pct"/>
            <w:vAlign w:val="center"/>
          </w:tcPr>
          <w:p w14:paraId="010E9AF6" w14:textId="77777777" w:rsidR="008A3B4B" w:rsidRPr="00257255" w:rsidRDefault="008A3B4B" w:rsidP="008A3B4B">
            <w:pPr>
              <w:jc w:val="center"/>
              <w:rPr>
                <w:rFonts w:ascii="Times New Roman" w:hAnsi="Times New Roman" w:cs="Times New Roman"/>
                <w:bCs/>
                <w:sz w:val="24"/>
                <w:szCs w:val="24"/>
              </w:rPr>
            </w:pPr>
            <w:r>
              <w:rPr>
                <w:rFonts w:ascii="Times New Roman" w:hAnsi="Times New Roman" w:cs="Times New Roman"/>
                <w:bCs/>
                <w:sz w:val="24"/>
                <w:szCs w:val="24"/>
              </w:rPr>
              <w:t>288</w:t>
            </w:r>
          </w:p>
        </w:tc>
      </w:tr>
      <w:tr w:rsidR="008A3B4B" w:rsidRPr="00257255" w14:paraId="12D950E6" w14:textId="77777777" w:rsidTr="008A3B4B">
        <w:trPr>
          <w:trHeight w:val="23"/>
        </w:trPr>
        <w:tc>
          <w:tcPr>
            <w:tcW w:w="2460" w:type="pct"/>
            <w:vAlign w:val="center"/>
          </w:tcPr>
          <w:p w14:paraId="5BAE7382" w14:textId="77777777" w:rsidR="008A3B4B" w:rsidRPr="00257255" w:rsidRDefault="008A3B4B" w:rsidP="008A3B4B">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195" w:type="pct"/>
            <w:vAlign w:val="center"/>
          </w:tcPr>
          <w:p w14:paraId="4E922ED6" w14:textId="77777777" w:rsidR="008A3B4B" w:rsidRPr="00257255" w:rsidRDefault="008A3B4B" w:rsidP="008A3B4B">
            <w:pPr>
              <w:jc w:val="center"/>
              <w:rPr>
                <w:rFonts w:ascii="Times New Roman" w:hAnsi="Times New Roman" w:cs="Times New Roman"/>
                <w:bCs/>
                <w:i/>
                <w:iCs/>
                <w:sz w:val="24"/>
                <w:szCs w:val="24"/>
              </w:rPr>
            </w:pPr>
            <w:r>
              <w:rPr>
                <w:rFonts w:ascii="Times New Roman" w:hAnsi="Times New Roman" w:cs="Times New Roman"/>
                <w:bCs/>
                <w:i/>
                <w:iCs/>
                <w:sz w:val="24"/>
                <w:szCs w:val="24"/>
              </w:rPr>
              <w:t>144</w:t>
            </w:r>
          </w:p>
        </w:tc>
        <w:tc>
          <w:tcPr>
            <w:tcW w:w="1345" w:type="pct"/>
            <w:vAlign w:val="center"/>
          </w:tcPr>
          <w:p w14:paraId="591B996A" w14:textId="77777777" w:rsidR="008A3B4B" w:rsidRPr="00257255" w:rsidRDefault="008A3B4B" w:rsidP="008A3B4B">
            <w:pPr>
              <w:jc w:val="center"/>
              <w:rPr>
                <w:rFonts w:ascii="Times New Roman" w:hAnsi="Times New Roman" w:cs="Times New Roman"/>
                <w:bCs/>
                <w:i/>
                <w:iCs/>
                <w:sz w:val="24"/>
                <w:szCs w:val="24"/>
              </w:rPr>
            </w:pPr>
            <w:r>
              <w:rPr>
                <w:rFonts w:ascii="Times New Roman" w:hAnsi="Times New Roman" w:cs="Times New Roman"/>
                <w:bCs/>
                <w:i/>
                <w:iCs/>
                <w:sz w:val="24"/>
                <w:szCs w:val="24"/>
              </w:rPr>
              <w:t>144</w:t>
            </w:r>
          </w:p>
        </w:tc>
      </w:tr>
      <w:tr w:rsidR="008A3B4B" w:rsidRPr="00257255" w14:paraId="7B557B4A" w14:textId="77777777" w:rsidTr="008A3B4B">
        <w:trPr>
          <w:trHeight w:val="23"/>
        </w:trPr>
        <w:tc>
          <w:tcPr>
            <w:tcW w:w="2460" w:type="pct"/>
            <w:vAlign w:val="center"/>
          </w:tcPr>
          <w:p w14:paraId="360155C8" w14:textId="77777777" w:rsidR="008A3B4B" w:rsidRPr="00257255" w:rsidRDefault="008A3B4B" w:rsidP="008A3B4B">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195" w:type="pct"/>
            <w:vAlign w:val="center"/>
          </w:tcPr>
          <w:p w14:paraId="6C44A568" w14:textId="77777777" w:rsidR="008A3B4B" w:rsidRPr="00257255" w:rsidRDefault="008A3B4B" w:rsidP="008A3B4B">
            <w:pPr>
              <w:jc w:val="center"/>
              <w:rPr>
                <w:rFonts w:ascii="Times New Roman" w:hAnsi="Times New Roman" w:cs="Times New Roman"/>
                <w:bCs/>
                <w:i/>
                <w:iCs/>
                <w:sz w:val="24"/>
                <w:szCs w:val="24"/>
              </w:rPr>
            </w:pPr>
            <w:r>
              <w:rPr>
                <w:rFonts w:ascii="Times New Roman" w:hAnsi="Times New Roman" w:cs="Times New Roman"/>
                <w:bCs/>
                <w:i/>
                <w:iCs/>
                <w:sz w:val="24"/>
                <w:szCs w:val="24"/>
              </w:rPr>
              <w:t>144</w:t>
            </w:r>
          </w:p>
        </w:tc>
        <w:tc>
          <w:tcPr>
            <w:tcW w:w="1345" w:type="pct"/>
            <w:vAlign w:val="center"/>
          </w:tcPr>
          <w:p w14:paraId="208A7920" w14:textId="77777777" w:rsidR="008A3B4B" w:rsidRPr="00257255" w:rsidRDefault="008A3B4B" w:rsidP="008A3B4B">
            <w:pPr>
              <w:jc w:val="center"/>
              <w:rPr>
                <w:rFonts w:ascii="Times New Roman" w:hAnsi="Times New Roman" w:cs="Times New Roman"/>
                <w:bCs/>
                <w:i/>
                <w:iCs/>
                <w:sz w:val="24"/>
                <w:szCs w:val="24"/>
              </w:rPr>
            </w:pPr>
            <w:r>
              <w:rPr>
                <w:rFonts w:ascii="Times New Roman" w:hAnsi="Times New Roman" w:cs="Times New Roman"/>
                <w:bCs/>
                <w:i/>
                <w:iCs/>
                <w:sz w:val="24"/>
                <w:szCs w:val="24"/>
              </w:rPr>
              <w:t>144</w:t>
            </w:r>
          </w:p>
        </w:tc>
      </w:tr>
      <w:tr w:rsidR="008A3B4B" w:rsidRPr="00257255" w14:paraId="7C9C13E3" w14:textId="77777777" w:rsidTr="008A3B4B">
        <w:trPr>
          <w:trHeight w:val="23"/>
        </w:trPr>
        <w:tc>
          <w:tcPr>
            <w:tcW w:w="2460" w:type="pct"/>
            <w:vAlign w:val="center"/>
          </w:tcPr>
          <w:p w14:paraId="1967CEB4" w14:textId="77777777" w:rsidR="008A3B4B" w:rsidRDefault="008A3B4B" w:rsidP="008A3B4B">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Pr>
                <w:rFonts w:ascii="Times New Roman" w:hAnsi="Times New Roman" w:cs="Times New Roman"/>
                <w:bCs/>
                <w:sz w:val="24"/>
                <w:szCs w:val="24"/>
              </w:rPr>
              <w:t>, в том числе:</w:t>
            </w:r>
          </w:p>
          <w:p w14:paraId="3E719CF1" w14:textId="77777777" w:rsidR="008A3B4B" w:rsidRPr="005A4FE7" w:rsidRDefault="008A3B4B" w:rsidP="008A3B4B">
            <w:pPr>
              <w:jc w:val="both"/>
              <w:rPr>
                <w:rFonts w:ascii="Times New Roman" w:hAnsi="Times New Roman" w:cs="Times New Roman"/>
                <w:bCs/>
                <w:i/>
                <w:iCs/>
                <w:sz w:val="24"/>
                <w:szCs w:val="24"/>
              </w:rPr>
            </w:pPr>
            <w:r>
              <w:rPr>
                <w:rFonts w:ascii="Times New Roman" w:hAnsi="Times New Roman" w:cs="Times New Roman"/>
                <w:bCs/>
                <w:i/>
                <w:iCs/>
                <w:sz w:val="24"/>
                <w:szCs w:val="24"/>
              </w:rPr>
              <w:t>МДК 02.01в форме экзамена</w:t>
            </w:r>
          </w:p>
          <w:p w14:paraId="279EA351" w14:textId="77777777" w:rsidR="008A3B4B" w:rsidRPr="005A4FE7" w:rsidRDefault="008A3B4B" w:rsidP="008A3B4B">
            <w:pPr>
              <w:jc w:val="both"/>
              <w:rPr>
                <w:rFonts w:ascii="Times New Roman" w:hAnsi="Times New Roman" w:cs="Times New Roman"/>
                <w:bCs/>
                <w:i/>
                <w:iCs/>
                <w:sz w:val="24"/>
                <w:szCs w:val="24"/>
              </w:rPr>
            </w:pPr>
            <w:r>
              <w:rPr>
                <w:rFonts w:ascii="Times New Roman" w:hAnsi="Times New Roman" w:cs="Times New Roman"/>
                <w:bCs/>
                <w:i/>
                <w:iCs/>
                <w:sz w:val="24"/>
                <w:szCs w:val="24"/>
              </w:rPr>
              <w:t>УП 02</w:t>
            </w:r>
          </w:p>
          <w:p w14:paraId="0BEC2522" w14:textId="77777777" w:rsidR="008A3B4B" w:rsidRPr="00257255" w:rsidRDefault="008A3B4B" w:rsidP="008A3B4B">
            <w:pPr>
              <w:rPr>
                <w:rFonts w:ascii="Times New Roman" w:hAnsi="Times New Roman" w:cs="Times New Roman"/>
                <w:bCs/>
                <w:sz w:val="24"/>
                <w:szCs w:val="24"/>
              </w:rPr>
            </w:pPr>
            <w:r>
              <w:rPr>
                <w:rFonts w:ascii="Times New Roman" w:hAnsi="Times New Roman" w:cs="Times New Roman"/>
                <w:bCs/>
                <w:i/>
                <w:iCs/>
                <w:sz w:val="24"/>
                <w:szCs w:val="24"/>
              </w:rPr>
              <w:t>ПП 02</w:t>
            </w:r>
            <w:r>
              <w:rPr>
                <w:rFonts w:ascii="Times New Roman" w:hAnsi="Times New Roman" w:cs="Times New Roman"/>
                <w:bCs/>
                <w:i/>
                <w:iCs/>
                <w:sz w:val="24"/>
                <w:szCs w:val="24"/>
              </w:rPr>
              <w:br/>
              <w:t xml:space="preserve">ПМ 02 экзамен по </w:t>
            </w:r>
            <w:r w:rsidRPr="005A4FE7">
              <w:rPr>
                <w:rFonts w:ascii="Times New Roman" w:hAnsi="Times New Roman" w:cs="Times New Roman"/>
                <w:bCs/>
                <w:i/>
                <w:iCs/>
                <w:sz w:val="24"/>
                <w:szCs w:val="24"/>
              </w:rPr>
              <w:t xml:space="preserve"> ПМ</w:t>
            </w:r>
          </w:p>
        </w:tc>
        <w:tc>
          <w:tcPr>
            <w:tcW w:w="1195" w:type="pct"/>
            <w:vAlign w:val="center"/>
          </w:tcPr>
          <w:p w14:paraId="7D59407F" w14:textId="77777777" w:rsidR="008A3B4B" w:rsidRDefault="008A3B4B" w:rsidP="008A3B4B">
            <w:pPr>
              <w:jc w:val="center"/>
              <w:rPr>
                <w:rFonts w:ascii="Times New Roman" w:hAnsi="Times New Roman" w:cs="Times New Roman"/>
                <w:bCs/>
                <w:sz w:val="24"/>
                <w:szCs w:val="24"/>
              </w:rPr>
            </w:pPr>
            <w:r>
              <w:rPr>
                <w:rFonts w:ascii="Times New Roman" w:hAnsi="Times New Roman" w:cs="Times New Roman"/>
                <w:bCs/>
                <w:sz w:val="24"/>
                <w:szCs w:val="24"/>
              </w:rPr>
              <w:t>12</w:t>
            </w:r>
          </w:p>
          <w:p w14:paraId="640C3C59" w14:textId="77777777" w:rsidR="008A3B4B" w:rsidRDefault="008A3B4B" w:rsidP="008A3B4B">
            <w:pPr>
              <w:jc w:val="center"/>
              <w:rPr>
                <w:rFonts w:ascii="Times New Roman" w:hAnsi="Times New Roman" w:cs="Times New Roman"/>
                <w:bCs/>
                <w:sz w:val="24"/>
                <w:szCs w:val="24"/>
              </w:rPr>
            </w:pPr>
            <w:r>
              <w:rPr>
                <w:rFonts w:ascii="Times New Roman" w:hAnsi="Times New Roman" w:cs="Times New Roman"/>
                <w:bCs/>
                <w:sz w:val="24"/>
                <w:szCs w:val="24"/>
              </w:rPr>
              <w:t>6</w:t>
            </w:r>
          </w:p>
          <w:p w14:paraId="4474180B" w14:textId="77777777" w:rsidR="008A3B4B" w:rsidRDefault="008A3B4B" w:rsidP="008A3B4B">
            <w:pPr>
              <w:jc w:val="center"/>
              <w:rPr>
                <w:rFonts w:ascii="Times New Roman" w:hAnsi="Times New Roman" w:cs="Times New Roman"/>
                <w:bCs/>
                <w:sz w:val="24"/>
                <w:szCs w:val="24"/>
              </w:rPr>
            </w:pPr>
            <w:r>
              <w:rPr>
                <w:rFonts w:ascii="Times New Roman" w:hAnsi="Times New Roman" w:cs="Times New Roman"/>
                <w:bCs/>
                <w:sz w:val="24"/>
                <w:szCs w:val="24"/>
              </w:rPr>
              <w:t>6</w:t>
            </w:r>
          </w:p>
          <w:p w14:paraId="34CB458C" w14:textId="77777777" w:rsidR="008A3B4B" w:rsidRPr="00257255" w:rsidRDefault="008A3B4B" w:rsidP="008A3B4B">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345" w:type="pct"/>
            <w:vAlign w:val="center"/>
          </w:tcPr>
          <w:p w14:paraId="7537E6BF" w14:textId="77777777" w:rsidR="008A3B4B" w:rsidRPr="00257255" w:rsidRDefault="008A3B4B" w:rsidP="008A3B4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A3B4B" w:rsidRPr="00257255" w14:paraId="6553224C" w14:textId="77777777" w:rsidTr="008A3B4B">
        <w:trPr>
          <w:trHeight w:val="23"/>
        </w:trPr>
        <w:tc>
          <w:tcPr>
            <w:tcW w:w="2460" w:type="pct"/>
            <w:vAlign w:val="center"/>
          </w:tcPr>
          <w:p w14:paraId="0AB3D7E4" w14:textId="77777777" w:rsidR="008A3B4B" w:rsidRPr="00257255" w:rsidRDefault="008A3B4B" w:rsidP="008A3B4B">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195" w:type="pct"/>
            <w:vAlign w:val="center"/>
          </w:tcPr>
          <w:p w14:paraId="306DF303" w14:textId="77777777" w:rsidR="008A3B4B" w:rsidRPr="00257255" w:rsidRDefault="008A3B4B" w:rsidP="008A3B4B">
            <w:pPr>
              <w:jc w:val="center"/>
              <w:rPr>
                <w:rFonts w:ascii="Times New Roman" w:hAnsi="Times New Roman" w:cs="Times New Roman"/>
                <w:b/>
                <w:sz w:val="24"/>
                <w:szCs w:val="24"/>
              </w:rPr>
            </w:pPr>
            <w:r>
              <w:rPr>
                <w:rFonts w:ascii="Times New Roman" w:hAnsi="Times New Roman" w:cs="Times New Roman"/>
                <w:b/>
                <w:sz w:val="24"/>
                <w:szCs w:val="24"/>
              </w:rPr>
              <w:t>368</w:t>
            </w:r>
          </w:p>
        </w:tc>
        <w:tc>
          <w:tcPr>
            <w:tcW w:w="1345" w:type="pct"/>
            <w:vAlign w:val="center"/>
          </w:tcPr>
          <w:p w14:paraId="051081E0" w14:textId="77777777" w:rsidR="008A3B4B" w:rsidRPr="00257255" w:rsidRDefault="008A3B4B" w:rsidP="008A3B4B">
            <w:pPr>
              <w:jc w:val="center"/>
              <w:rPr>
                <w:rFonts w:ascii="Times New Roman" w:hAnsi="Times New Roman" w:cs="Times New Roman"/>
                <w:b/>
                <w:sz w:val="24"/>
                <w:szCs w:val="24"/>
              </w:rPr>
            </w:pPr>
            <w:r>
              <w:rPr>
                <w:rFonts w:ascii="Times New Roman" w:hAnsi="Times New Roman" w:cs="Times New Roman"/>
                <w:b/>
                <w:sz w:val="24"/>
                <w:szCs w:val="24"/>
              </w:rPr>
              <w:t>358</w:t>
            </w:r>
          </w:p>
        </w:tc>
      </w:tr>
    </w:tbl>
    <w:p w14:paraId="4157B917" w14:textId="77777777" w:rsidR="008A3B4B" w:rsidRDefault="008A3B4B" w:rsidP="008A3B4B">
      <w:pPr>
        <w:rPr>
          <w:rFonts w:ascii="Times New Roman" w:hAnsi="Times New Roman" w:cs="Times New Roman"/>
          <w:i/>
          <w:sz w:val="24"/>
          <w:szCs w:val="24"/>
        </w:rPr>
      </w:pPr>
    </w:p>
    <w:p w14:paraId="5D648E61" w14:textId="77777777" w:rsidR="008A3B4B" w:rsidRPr="005F59C7" w:rsidRDefault="008A3B4B" w:rsidP="008A3B4B">
      <w:pPr>
        <w:rPr>
          <w:rFonts w:ascii="Times New Roman" w:hAnsi="Times New Roman" w:cs="Times New Roman"/>
          <w:i/>
          <w:sz w:val="24"/>
          <w:szCs w:val="24"/>
        </w:rPr>
      </w:pPr>
    </w:p>
    <w:p w14:paraId="75B71612" w14:textId="77777777" w:rsidR="008A3B4B" w:rsidRPr="000156CF" w:rsidRDefault="008A3B4B" w:rsidP="008A3B4B">
      <w:pPr>
        <w:pStyle w:val="114"/>
        <w:rPr>
          <w:rFonts w:ascii="Times New Roman" w:hAnsi="Times New Roman"/>
        </w:rPr>
      </w:pPr>
      <w:r w:rsidRPr="000156CF">
        <w:rPr>
          <w:rFonts w:ascii="Times New Roman" w:hAnsi="Times New Roman"/>
        </w:rPr>
        <w:t>2.2. Структура профессионального модуля</w:t>
      </w:r>
    </w:p>
    <w:p w14:paraId="0BD6B3E4" w14:textId="77777777" w:rsidR="008A3B4B" w:rsidRDefault="008A3B4B" w:rsidP="008A3B4B">
      <w:pPr>
        <w:spacing w:after="200" w:line="276" w:lineRule="auto"/>
        <w:rPr>
          <w:rFonts w:ascii="Times New Roman" w:eastAsia="Times New Roman" w:hAnsi="Times New Roman" w:cs="Times New Roman"/>
          <w:b/>
          <w:i/>
          <w:color w:val="0070C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4259"/>
        <w:gridCol w:w="1069"/>
        <w:gridCol w:w="632"/>
        <w:gridCol w:w="533"/>
        <w:gridCol w:w="562"/>
        <w:gridCol w:w="422"/>
        <w:gridCol w:w="476"/>
        <w:gridCol w:w="420"/>
        <w:gridCol w:w="416"/>
      </w:tblGrid>
      <w:tr w:rsidR="008A3B4B" w:rsidRPr="00C63897" w14:paraId="388A1959" w14:textId="77777777" w:rsidTr="008A3B4B">
        <w:trPr>
          <w:cantSplit/>
          <w:trHeight w:val="3271"/>
        </w:trPr>
        <w:tc>
          <w:tcPr>
            <w:tcW w:w="436" w:type="pct"/>
            <w:tcBorders>
              <w:bottom w:val="single" w:sz="4" w:space="0" w:color="auto"/>
            </w:tcBorders>
          </w:tcPr>
          <w:p w14:paraId="46BFF557" w14:textId="77777777" w:rsidR="008A3B4B" w:rsidRPr="006E345D" w:rsidRDefault="008A3B4B" w:rsidP="008A3B4B">
            <w:pPr>
              <w:suppressAutoHyphens/>
              <w:jc w:val="center"/>
              <w:rPr>
                <w:rFonts w:ascii="Times New Roman" w:eastAsia="Times New Roman" w:hAnsi="Times New Roman" w:cs="Times New Roman"/>
                <w:sz w:val="24"/>
                <w:szCs w:val="24"/>
                <w:lang w:eastAsia="ru-RU"/>
              </w:rPr>
            </w:pPr>
            <w:r w:rsidRPr="006E345D">
              <w:rPr>
                <w:rFonts w:ascii="Times New Roman" w:eastAsia="Times New Roman" w:hAnsi="Times New Roman" w:cs="Times New Roman"/>
                <w:sz w:val="24"/>
                <w:szCs w:val="24"/>
                <w:lang w:eastAsia="ru-RU"/>
              </w:rPr>
              <w:t>Код ОК, ПК</w:t>
            </w:r>
          </w:p>
        </w:tc>
        <w:tc>
          <w:tcPr>
            <w:tcW w:w="2212" w:type="pct"/>
            <w:tcBorders>
              <w:bottom w:val="single" w:sz="4" w:space="0" w:color="auto"/>
            </w:tcBorders>
            <w:vAlign w:val="center"/>
          </w:tcPr>
          <w:p w14:paraId="4D33D755" w14:textId="77777777" w:rsidR="008A3B4B" w:rsidRPr="006E345D" w:rsidRDefault="008A3B4B" w:rsidP="008A3B4B">
            <w:pPr>
              <w:suppressAutoHyphens/>
              <w:jc w:val="center"/>
              <w:rPr>
                <w:rFonts w:ascii="Times New Roman" w:eastAsia="Times New Roman" w:hAnsi="Times New Roman" w:cs="Times New Roman"/>
                <w:sz w:val="24"/>
                <w:szCs w:val="24"/>
                <w:lang w:eastAsia="ru-RU"/>
              </w:rPr>
            </w:pPr>
            <w:r w:rsidRPr="006E345D">
              <w:rPr>
                <w:rFonts w:ascii="Times New Roman" w:eastAsia="Times New Roman" w:hAnsi="Times New Roman" w:cs="Times New Roman"/>
                <w:sz w:val="24"/>
                <w:szCs w:val="24"/>
                <w:lang w:eastAsia="ru-RU"/>
              </w:rPr>
              <w:t>Наименования разделов профессионального модуля</w:t>
            </w:r>
          </w:p>
        </w:tc>
        <w:tc>
          <w:tcPr>
            <w:tcW w:w="555" w:type="pct"/>
            <w:tcBorders>
              <w:bottom w:val="single" w:sz="4" w:space="0" w:color="auto"/>
            </w:tcBorders>
            <w:vAlign w:val="center"/>
          </w:tcPr>
          <w:p w14:paraId="58D8B1B7" w14:textId="77777777" w:rsidR="008A3B4B" w:rsidRPr="006E345D" w:rsidRDefault="008A3B4B" w:rsidP="008A3B4B">
            <w:pPr>
              <w:jc w:val="center"/>
              <w:rPr>
                <w:rFonts w:ascii="Times New Roman" w:eastAsia="Times New Roman" w:hAnsi="Times New Roman" w:cs="Times New Roman"/>
                <w:sz w:val="24"/>
                <w:szCs w:val="24"/>
                <w:lang w:eastAsia="ru-RU"/>
              </w:rPr>
            </w:pPr>
            <w:r w:rsidRPr="006E345D">
              <w:rPr>
                <w:rFonts w:ascii="Times New Roman" w:eastAsia="Times New Roman" w:hAnsi="Times New Roman" w:cs="Times New Roman"/>
                <w:iCs/>
                <w:sz w:val="24"/>
                <w:szCs w:val="24"/>
                <w:lang w:eastAsia="ru-RU"/>
              </w:rPr>
              <w:t>Всего, час.</w:t>
            </w:r>
          </w:p>
        </w:tc>
        <w:tc>
          <w:tcPr>
            <w:tcW w:w="328" w:type="pct"/>
            <w:tcBorders>
              <w:bottom w:val="single" w:sz="4" w:space="0" w:color="auto"/>
            </w:tcBorders>
            <w:textDirection w:val="btLr"/>
            <w:vAlign w:val="center"/>
          </w:tcPr>
          <w:p w14:paraId="0C26B185" w14:textId="77777777" w:rsidR="008A3B4B" w:rsidRPr="006E345D" w:rsidRDefault="008A3B4B" w:rsidP="008A3B4B">
            <w:pPr>
              <w:jc w:val="center"/>
              <w:rPr>
                <w:rFonts w:ascii="Times New Roman" w:eastAsia="Times New Roman" w:hAnsi="Times New Roman" w:cs="Times New Roman"/>
                <w:sz w:val="24"/>
                <w:szCs w:val="24"/>
                <w:lang w:eastAsia="ru-RU"/>
              </w:rPr>
            </w:pPr>
            <w:r w:rsidRPr="006E345D">
              <w:rPr>
                <w:rFonts w:ascii="Times New Roman" w:eastAsia="Times New Roman" w:hAnsi="Times New Roman" w:cs="Times New Roman"/>
                <w:iCs/>
                <w:sz w:val="24"/>
                <w:szCs w:val="24"/>
                <w:lang w:eastAsia="ru-RU"/>
              </w:rPr>
              <w:t xml:space="preserve">В </w:t>
            </w:r>
            <w:proofErr w:type="spellStart"/>
            <w:r w:rsidRPr="006E345D">
              <w:rPr>
                <w:rFonts w:ascii="Times New Roman" w:eastAsia="Times New Roman" w:hAnsi="Times New Roman" w:cs="Times New Roman"/>
                <w:iCs/>
                <w:sz w:val="24"/>
                <w:szCs w:val="24"/>
                <w:lang w:eastAsia="ru-RU"/>
              </w:rPr>
              <w:t>т.ч</w:t>
            </w:r>
            <w:proofErr w:type="spellEnd"/>
            <w:r w:rsidRPr="006E345D">
              <w:rPr>
                <w:rFonts w:ascii="Times New Roman" w:eastAsia="Times New Roman" w:hAnsi="Times New Roman" w:cs="Times New Roman"/>
                <w:iCs/>
                <w:sz w:val="24"/>
                <w:szCs w:val="24"/>
                <w:lang w:eastAsia="ru-RU"/>
              </w:rPr>
              <w:t>. в форме практической подготовки</w:t>
            </w:r>
          </w:p>
        </w:tc>
        <w:tc>
          <w:tcPr>
            <w:tcW w:w="277" w:type="pct"/>
            <w:shd w:val="clear" w:color="auto" w:fill="D9D9D9" w:themeFill="background1" w:themeFillShade="D9"/>
            <w:textDirection w:val="btLr"/>
            <w:vAlign w:val="center"/>
          </w:tcPr>
          <w:p w14:paraId="4374EE58" w14:textId="77777777" w:rsidR="008A3B4B" w:rsidRPr="006E345D" w:rsidRDefault="008A3B4B" w:rsidP="008A3B4B">
            <w:pPr>
              <w:suppressAutoHyphens/>
              <w:ind w:left="113" w:right="113"/>
              <w:jc w:val="center"/>
              <w:rPr>
                <w:rFonts w:ascii="Times New Roman" w:eastAsia="Times New Roman" w:hAnsi="Times New Roman" w:cs="Times New Roman"/>
                <w:sz w:val="24"/>
                <w:szCs w:val="24"/>
                <w:lang w:eastAsia="ru-RU"/>
              </w:rPr>
            </w:pPr>
            <w:r w:rsidRPr="006E345D">
              <w:rPr>
                <w:rFonts w:ascii="Times New Roman" w:eastAsia="Times New Roman" w:hAnsi="Times New Roman" w:cs="Times New Roman"/>
                <w:sz w:val="24"/>
                <w:szCs w:val="24"/>
                <w:lang w:eastAsia="ru-RU"/>
              </w:rPr>
              <w:t xml:space="preserve">Обучение по МДК, в </w:t>
            </w:r>
            <w:proofErr w:type="spellStart"/>
            <w:r w:rsidRPr="006E345D">
              <w:rPr>
                <w:rFonts w:ascii="Times New Roman" w:eastAsia="Times New Roman" w:hAnsi="Times New Roman" w:cs="Times New Roman"/>
                <w:sz w:val="24"/>
                <w:szCs w:val="24"/>
                <w:lang w:eastAsia="ru-RU"/>
              </w:rPr>
              <w:t>т.ч</w:t>
            </w:r>
            <w:proofErr w:type="spellEnd"/>
            <w:r w:rsidRPr="006E345D">
              <w:rPr>
                <w:rFonts w:ascii="Times New Roman" w:eastAsia="Times New Roman" w:hAnsi="Times New Roman" w:cs="Times New Roman"/>
                <w:sz w:val="24"/>
                <w:szCs w:val="24"/>
                <w:lang w:eastAsia="ru-RU"/>
              </w:rPr>
              <w:t>.:</w:t>
            </w:r>
          </w:p>
        </w:tc>
        <w:tc>
          <w:tcPr>
            <w:tcW w:w="292" w:type="pct"/>
            <w:textDirection w:val="btLr"/>
            <w:vAlign w:val="center"/>
          </w:tcPr>
          <w:p w14:paraId="77E87431" w14:textId="77777777" w:rsidR="008A3B4B" w:rsidRPr="006E345D" w:rsidRDefault="008A3B4B" w:rsidP="008A3B4B">
            <w:pPr>
              <w:suppressAutoHyphens/>
              <w:jc w:val="center"/>
              <w:rPr>
                <w:rFonts w:ascii="Times New Roman" w:eastAsia="Times New Roman" w:hAnsi="Times New Roman" w:cs="Times New Roman"/>
                <w:sz w:val="24"/>
                <w:szCs w:val="24"/>
                <w:lang w:eastAsia="ru-RU"/>
              </w:rPr>
            </w:pPr>
            <w:r w:rsidRPr="006E345D">
              <w:rPr>
                <w:rFonts w:ascii="Times New Roman" w:hAnsi="Times New Roman" w:cs="Times New Roman"/>
                <w:bCs/>
                <w:sz w:val="24"/>
                <w:szCs w:val="24"/>
              </w:rPr>
              <w:t>Учебные занятия</w:t>
            </w:r>
            <w:r w:rsidRPr="006E345D">
              <w:rPr>
                <w:rStyle w:val="af3"/>
                <w:rFonts w:ascii="Times New Roman" w:eastAsia="Times New Roman" w:hAnsi="Times New Roman"/>
                <w:sz w:val="24"/>
                <w:szCs w:val="24"/>
                <w:lang w:eastAsia="ru-RU"/>
              </w:rPr>
              <w:footnoteReference w:id="6"/>
            </w:r>
          </w:p>
        </w:tc>
        <w:tc>
          <w:tcPr>
            <w:tcW w:w="219" w:type="pct"/>
            <w:textDirection w:val="btLr"/>
            <w:vAlign w:val="center"/>
          </w:tcPr>
          <w:p w14:paraId="2BBE6DEB" w14:textId="77777777" w:rsidR="008A3B4B" w:rsidRPr="006E345D" w:rsidRDefault="008A3B4B" w:rsidP="008A3B4B">
            <w:pPr>
              <w:suppressAutoHyphens/>
              <w:jc w:val="center"/>
              <w:rPr>
                <w:rFonts w:ascii="Times New Roman" w:eastAsia="Times New Roman" w:hAnsi="Times New Roman" w:cs="Times New Roman"/>
                <w:sz w:val="24"/>
                <w:szCs w:val="24"/>
                <w:lang w:eastAsia="ru-RU"/>
              </w:rPr>
            </w:pPr>
            <w:r w:rsidRPr="006E345D">
              <w:rPr>
                <w:rFonts w:ascii="Times New Roman" w:eastAsia="Times New Roman" w:hAnsi="Times New Roman" w:cs="Times New Roman"/>
                <w:sz w:val="24"/>
                <w:szCs w:val="24"/>
                <w:lang w:eastAsia="ru-RU"/>
              </w:rPr>
              <w:t>Курсовая работа (проект)</w:t>
            </w:r>
          </w:p>
        </w:tc>
        <w:tc>
          <w:tcPr>
            <w:tcW w:w="247" w:type="pct"/>
            <w:textDirection w:val="btLr"/>
            <w:vAlign w:val="center"/>
          </w:tcPr>
          <w:p w14:paraId="438B9C6C" w14:textId="77777777" w:rsidR="008A3B4B" w:rsidRPr="006E345D" w:rsidRDefault="008A3B4B" w:rsidP="008A3B4B">
            <w:pPr>
              <w:suppressAutoHyphens/>
              <w:jc w:val="center"/>
              <w:rPr>
                <w:rFonts w:ascii="Times New Roman" w:eastAsia="Times New Roman" w:hAnsi="Times New Roman" w:cs="Times New Roman"/>
                <w:sz w:val="24"/>
                <w:szCs w:val="24"/>
                <w:lang w:eastAsia="ru-RU"/>
              </w:rPr>
            </w:pPr>
            <w:r w:rsidRPr="006E345D">
              <w:rPr>
                <w:rFonts w:ascii="Times New Roman" w:eastAsia="Times New Roman" w:hAnsi="Times New Roman" w:cs="Times New Roman"/>
                <w:sz w:val="24"/>
                <w:szCs w:val="24"/>
                <w:lang w:eastAsia="ru-RU"/>
              </w:rPr>
              <w:t>Самостоятельная работа</w:t>
            </w:r>
            <w:r w:rsidRPr="006E345D">
              <w:rPr>
                <w:rFonts w:ascii="Times New Roman" w:eastAsia="Times New Roman" w:hAnsi="Times New Roman" w:cs="Times New Roman"/>
                <w:i/>
                <w:sz w:val="24"/>
                <w:szCs w:val="24"/>
                <w:vertAlign w:val="superscript"/>
                <w:lang w:eastAsia="ru-RU"/>
              </w:rPr>
              <w:footnoteReference w:id="7"/>
            </w:r>
          </w:p>
        </w:tc>
        <w:tc>
          <w:tcPr>
            <w:tcW w:w="218" w:type="pct"/>
            <w:shd w:val="clear" w:color="auto" w:fill="D9D9D9" w:themeFill="background1" w:themeFillShade="D9"/>
            <w:textDirection w:val="btLr"/>
            <w:vAlign w:val="center"/>
          </w:tcPr>
          <w:p w14:paraId="5DFCC315" w14:textId="77777777" w:rsidR="008A3B4B" w:rsidRPr="006E345D" w:rsidRDefault="008A3B4B" w:rsidP="008A3B4B">
            <w:pPr>
              <w:suppressAutoHyphens/>
              <w:jc w:val="center"/>
              <w:rPr>
                <w:rFonts w:ascii="Times New Roman" w:eastAsia="Times New Roman" w:hAnsi="Times New Roman" w:cs="Times New Roman"/>
                <w:sz w:val="24"/>
                <w:szCs w:val="24"/>
                <w:lang w:eastAsia="ru-RU"/>
              </w:rPr>
            </w:pPr>
            <w:r w:rsidRPr="006E345D">
              <w:rPr>
                <w:rFonts w:ascii="Times New Roman" w:eastAsia="Times New Roman" w:hAnsi="Times New Roman" w:cs="Times New Roman"/>
                <w:sz w:val="24"/>
                <w:szCs w:val="24"/>
                <w:lang w:eastAsia="ru-RU"/>
              </w:rPr>
              <w:t>Учебная практика</w:t>
            </w:r>
          </w:p>
        </w:tc>
        <w:tc>
          <w:tcPr>
            <w:tcW w:w="216" w:type="pct"/>
            <w:shd w:val="clear" w:color="auto" w:fill="D9D9D9" w:themeFill="background1" w:themeFillShade="D9"/>
            <w:textDirection w:val="btLr"/>
          </w:tcPr>
          <w:p w14:paraId="44D4F364" w14:textId="77777777" w:rsidR="008A3B4B" w:rsidRPr="006E345D" w:rsidRDefault="008A3B4B" w:rsidP="008A3B4B">
            <w:pPr>
              <w:suppressAutoHyphens/>
              <w:jc w:val="center"/>
              <w:rPr>
                <w:rFonts w:ascii="Times New Roman" w:eastAsia="Times New Roman" w:hAnsi="Times New Roman" w:cs="Times New Roman"/>
                <w:sz w:val="24"/>
                <w:szCs w:val="24"/>
                <w:lang w:eastAsia="ru-RU"/>
              </w:rPr>
            </w:pPr>
            <w:r w:rsidRPr="006E345D">
              <w:rPr>
                <w:rFonts w:ascii="Times New Roman" w:eastAsia="Times New Roman" w:hAnsi="Times New Roman" w:cs="Times New Roman"/>
                <w:sz w:val="24"/>
                <w:szCs w:val="24"/>
                <w:lang w:eastAsia="ru-RU"/>
              </w:rPr>
              <w:t>Производственная практика</w:t>
            </w:r>
          </w:p>
        </w:tc>
      </w:tr>
      <w:tr w:rsidR="008A3B4B" w:rsidRPr="005643D7" w14:paraId="40CC4720" w14:textId="77777777" w:rsidTr="008A3B4B">
        <w:trPr>
          <w:cantSplit/>
          <w:trHeight w:val="73"/>
        </w:trPr>
        <w:tc>
          <w:tcPr>
            <w:tcW w:w="436" w:type="pct"/>
            <w:tcBorders>
              <w:bottom w:val="single" w:sz="4" w:space="0" w:color="auto"/>
            </w:tcBorders>
            <w:vAlign w:val="center"/>
          </w:tcPr>
          <w:p w14:paraId="24FB32E4" w14:textId="77777777" w:rsidR="008A3B4B" w:rsidRPr="006E345D" w:rsidRDefault="008A3B4B" w:rsidP="008A3B4B">
            <w:pPr>
              <w:suppressAutoHyphens/>
              <w:jc w:val="center"/>
              <w:rPr>
                <w:rFonts w:ascii="Times New Roman" w:eastAsia="Times New Roman" w:hAnsi="Times New Roman" w:cs="Times New Roman"/>
                <w:sz w:val="24"/>
                <w:szCs w:val="24"/>
                <w:lang w:eastAsia="ru-RU"/>
              </w:rPr>
            </w:pPr>
            <w:r w:rsidRPr="006E345D">
              <w:rPr>
                <w:rFonts w:ascii="Times New Roman" w:eastAsia="Times New Roman" w:hAnsi="Times New Roman" w:cs="Times New Roman"/>
                <w:sz w:val="24"/>
                <w:szCs w:val="24"/>
                <w:lang w:eastAsia="ru-RU"/>
              </w:rPr>
              <w:t>1</w:t>
            </w:r>
          </w:p>
        </w:tc>
        <w:tc>
          <w:tcPr>
            <w:tcW w:w="2212" w:type="pct"/>
            <w:tcBorders>
              <w:bottom w:val="single" w:sz="4" w:space="0" w:color="auto"/>
            </w:tcBorders>
            <w:vAlign w:val="center"/>
          </w:tcPr>
          <w:p w14:paraId="53DC1A36" w14:textId="77777777" w:rsidR="008A3B4B" w:rsidRPr="006E345D" w:rsidRDefault="008A3B4B" w:rsidP="008A3B4B">
            <w:pPr>
              <w:suppressAutoHyphens/>
              <w:jc w:val="center"/>
              <w:rPr>
                <w:rFonts w:ascii="Times New Roman" w:eastAsia="Times New Roman" w:hAnsi="Times New Roman" w:cs="Times New Roman"/>
                <w:sz w:val="24"/>
                <w:szCs w:val="24"/>
                <w:lang w:eastAsia="ru-RU"/>
              </w:rPr>
            </w:pPr>
            <w:r w:rsidRPr="006E345D">
              <w:rPr>
                <w:rFonts w:ascii="Times New Roman" w:eastAsia="Times New Roman" w:hAnsi="Times New Roman" w:cs="Times New Roman"/>
                <w:iCs/>
                <w:sz w:val="24"/>
                <w:szCs w:val="24"/>
                <w:lang w:eastAsia="ru-RU"/>
              </w:rPr>
              <w:t>2</w:t>
            </w:r>
          </w:p>
        </w:tc>
        <w:tc>
          <w:tcPr>
            <w:tcW w:w="555" w:type="pct"/>
            <w:tcBorders>
              <w:bottom w:val="single" w:sz="4" w:space="0" w:color="auto"/>
            </w:tcBorders>
            <w:vAlign w:val="center"/>
          </w:tcPr>
          <w:p w14:paraId="3DE66B19" w14:textId="77777777" w:rsidR="008A3B4B" w:rsidRPr="006E345D" w:rsidRDefault="008A3B4B" w:rsidP="008A3B4B">
            <w:pPr>
              <w:jc w:val="center"/>
              <w:rPr>
                <w:rFonts w:ascii="Times New Roman" w:eastAsia="Times New Roman" w:hAnsi="Times New Roman" w:cs="Times New Roman"/>
                <w:iCs/>
                <w:sz w:val="24"/>
                <w:szCs w:val="24"/>
                <w:lang w:eastAsia="ru-RU"/>
              </w:rPr>
            </w:pPr>
            <w:r w:rsidRPr="006E345D">
              <w:rPr>
                <w:rFonts w:ascii="Times New Roman" w:eastAsia="Times New Roman" w:hAnsi="Times New Roman" w:cs="Times New Roman"/>
                <w:iCs/>
                <w:sz w:val="24"/>
                <w:szCs w:val="24"/>
                <w:lang w:eastAsia="ru-RU"/>
              </w:rPr>
              <w:t>3</w:t>
            </w:r>
          </w:p>
        </w:tc>
        <w:tc>
          <w:tcPr>
            <w:tcW w:w="328" w:type="pct"/>
            <w:tcBorders>
              <w:bottom w:val="single" w:sz="4" w:space="0" w:color="auto"/>
            </w:tcBorders>
            <w:vAlign w:val="center"/>
          </w:tcPr>
          <w:p w14:paraId="4BA783FC" w14:textId="77777777" w:rsidR="008A3B4B" w:rsidRPr="006E345D" w:rsidRDefault="008A3B4B" w:rsidP="008A3B4B">
            <w:pPr>
              <w:jc w:val="center"/>
              <w:rPr>
                <w:rFonts w:ascii="Times New Roman" w:eastAsia="Times New Roman" w:hAnsi="Times New Roman" w:cs="Times New Roman"/>
                <w:iCs/>
                <w:sz w:val="24"/>
                <w:szCs w:val="24"/>
                <w:lang w:eastAsia="ru-RU"/>
              </w:rPr>
            </w:pPr>
            <w:r w:rsidRPr="006E345D">
              <w:rPr>
                <w:rFonts w:ascii="Times New Roman" w:eastAsia="Times New Roman" w:hAnsi="Times New Roman" w:cs="Times New Roman"/>
                <w:sz w:val="24"/>
                <w:szCs w:val="24"/>
                <w:lang w:eastAsia="ru-RU"/>
              </w:rPr>
              <w:t>4</w:t>
            </w:r>
          </w:p>
        </w:tc>
        <w:tc>
          <w:tcPr>
            <w:tcW w:w="277" w:type="pct"/>
            <w:shd w:val="clear" w:color="auto" w:fill="D9D9D9" w:themeFill="background1" w:themeFillShade="D9"/>
            <w:vAlign w:val="center"/>
          </w:tcPr>
          <w:p w14:paraId="747F3595" w14:textId="77777777" w:rsidR="008A3B4B" w:rsidRPr="006E345D" w:rsidRDefault="008A3B4B" w:rsidP="008A3B4B">
            <w:pPr>
              <w:suppressAutoHyphens/>
              <w:jc w:val="center"/>
              <w:rPr>
                <w:rFonts w:ascii="Times New Roman" w:eastAsia="Times New Roman" w:hAnsi="Times New Roman" w:cs="Times New Roman"/>
                <w:sz w:val="24"/>
                <w:szCs w:val="24"/>
                <w:lang w:eastAsia="ru-RU"/>
              </w:rPr>
            </w:pPr>
            <w:r w:rsidRPr="006E345D">
              <w:rPr>
                <w:rFonts w:ascii="Times New Roman" w:eastAsia="Times New Roman" w:hAnsi="Times New Roman" w:cs="Times New Roman"/>
                <w:sz w:val="24"/>
                <w:szCs w:val="24"/>
                <w:lang w:eastAsia="ru-RU"/>
              </w:rPr>
              <w:t>5</w:t>
            </w:r>
          </w:p>
        </w:tc>
        <w:tc>
          <w:tcPr>
            <w:tcW w:w="292" w:type="pct"/>
            <w:vAlign w:val="center"/>
          </w:tcPr>
          <w:p w14:paraId="4F378991" w14:textId="77777777" w:rsidR="008A3B4B" w:rsidRPr="006E345D" w:rsidRDefault="008A3B4B" w:rsidP="008A3B4B">
            <w:pPr>
              <w:suppressAutoHyphens/>
              <w:jc w:val="center"/>
              <w:rPr>
                <w:rFonts w:ascii="Times New Roman" w:eastAsia="Times New Roman" w:hAnsi="Times New Roman" w:cs="Times New Roman"/>
                <w:sz w:val="24"/>
                <w:szCs w:val="24"/>
                <w:lang w:eastAsia="ru-RU"/>
              </w:rPr>
            </w:pPr>
            <w:r w:rsidRPr="006E345D">
              <w:rPr>
                <w:rFonts w:ascii="Times New Roman" w:eastAsia="Times New Roman" w:hAnsi="Times New Roman" w:cs="Times New Roman"/>
                <w:color w:val="000000"/>
                <w:sz w:val="24"/>
                <w:szCs w:val="24"/>
                <w:lang w:eastAsia="ru-RU"/>
              </w:rPr>
              <w:t>6</w:t>
            </w:r>
          </w:p>
        </w:tc>
        <w:tc>
          <w:tcPr>
            <w:tcW w:w="219" w:type="pct"/>
            <w:vAlign w:val="center"/>
          </w:tcPr>
          <w:p w14:paraId="20A56402" w14:textId="77777777" w:rsidR="008A3B4B" w:rsidRPr="006E345D" w:rsidRDefault="008A3B4B" w:rsidP="008A3B4B">
            <w:pPr>
              <w:suppressAutoHyphens/>
              <w:jc w:val="center"/>
              <w:rPr>
                <w:rFonts w:ascii="Times New Roman" w:eastAsia="Times New Roman" w:hAnsi="Times New Roman" w:cs="Times New Roman"/>
                <w:sz w:val="24"/>
                <w:szCs w:val="24"/>
                <w:lang w:eastAsia="ru-RU"/>
              </w:rPr>
            </w:pPr>
            <w:r w:rsidRPr="006E345D">
              <w:rPr>
                <w:rFonts w:ascii="Times New Roman" w:eastAsia="Times New Roman" w:hAnsi="Times New Roman" w:cs="Times New Roman"/>
                <w:sz w:val="24"/>
                <w:szCs w:val="24"/>
                <w:lang w:eastAsia="ru-RU"/>
              </w:rPr>
              <w:t>7</w:t>
            </w:r>
          </w:p>
        </w:tc>
        <w:tc>
          <w:tcPr>
            <w:tcW w:w="247" w:type="pct"/>
            <w:vAlign w:val="center"/>
          </w:tcPr>
          <w:p w14:paraId="03FA5C86" w14:textId="77777777" w:rsidR="008A3B4B" w:rsidRPr="006E345D" w:rsidRDefault="008A3B4B" w:rsidP="008A3B4B">
            <w:pPr>
              <w:suppressAutoHyphens/>
              <w:jc w:val="center"/>
              <w:rPr>
                <w:rFonts w:ascii="Times New Roman" w:eastAsia="Times New Roman" w:hAnsi="Times New Roman" w:cs="Times New Roman"/>
                <w:sz w:val="24"/>
                <w:szCs w:val="24"/>
                <w:lang w:eastAsia="ru-RU"/>
              </w:rPr>
            </w:pPr>
            <w:r w:rsidRPr="006E345D">
              <w:rPr>
                <w:rFonts w:ascii="Times New Roman" w:eastAsia="Times New Roman" w:hAnsi="Times New Roman" w:cs="Times New Roman"/>
                <w:sz w:val="24"/>
                <w:szCs w:val="24"/>
                <w:lang w:eastAsia="ru-RU"/>
              </w:rPr>
              <w:t>8</w:t>
            </w:r>
          </w:p>
        </w:tc>
        <w:tc>
          <w:tcPr>
            <w:tcW w:w="218" w:type="pct"/>
            <w:shd w:val="clear" w:color="auto" w:fill="D9D9D9" w:themeFill="background1" w:themeFillShade="D9"/>
          </w:tcPr>
          <w:p w14:paraId="36BC3235" w14:textId="77777777" w:rsidR="008A3B4B" w:rsidRPr="006E345D" w:rsidRDefault="008A3B4B" w:rsidP="008A3B4B">
            <w:pPr>
              <w:suppressAutoHyphens/>
              <w:jc w:val="center"/>
              <w:rPr>
                <w:rFonts w:ascii="Times New Roman" w:eastAsia="Times New Roman" w:hAnsi="Times New Roman" w:cs="Times New Roman"/>
                <w:sz w:val="24"/>
                <w:szCs w:val="24"/>
                <w:lang w:eastAsia="ru-RU"/>
              </w:rPr>
            </w:pPr>
            <w:r w:rsidRPr="006E345D">
              <w:rPr>
                <w:rFonts w:ascii="Times New Roman" w:eastAsia="Times New Roman" w:hAnsi="Times New Roman" w:cs="Times New Roman"/>
                <w:sz w:val="24"/>
                <w:szCs w:val="24"/>
                <w:lang w:eastAsia="ru-RU"/>
              </w:rPr>
              <w:t>9</w:t>
            </w:r>
          </w:p>
        </w:tc>
        <w:tc>
          <w:tcPr>
            <w:tcW w:w="216" w:type="pct"/>
            <w:shd w:val="clear" w:color="auto" w:fill="D9D9D9" w:themeFill="background1" w:themeFillShade="D9"/>
          </w:tcPr>
          <w:p w14:paraId="6CDEF790" w14:textId="77777777" w:rsidR="008A3B4B" w:rsidRPr="006E345D" w:rsidRDefault="008A3B4B" w:rsidP="008A3B4B">
            <w:pPr>
              <w:suppressAutoHyphens/>
              <w:jc w:val="center"/>
              <w:rPr>
                <w:rFonts w:ascii="Times New Roman" w:eastAsia="Times New Roman" w:hAnsi="Times New Roman" w:cs="Times New Roman"/>
                <w:sz w:val="24"/>
                <w:szCs w:val="24"/>
                <w:lang w:eastAsia="ru-RU"/>
              </w:rPr>
            </w:pPr>
            <w:r w:rsidRPr="006E345D">
              <w:rPr>
                <w:rFonts w:ascii="Times New Roman" w:eastAsia="Times New Roman" w:hAnsi="Times New Roman" w:cs="Times New Roman"/>
                <w:sz w:val="24"/>
                <w:szCs w:val="24"/>
                <w:lang w:eastAsia="ru-RU"/>
              </w:rPr>
              <w:t>10</w:t>
            </w:r>
          </w:p>
        </w:tc>
      </w:tr>
      <w:tr w:rsidR="008A3B4B" w:rsidRPr="00C63897" w14:paraId="542C3F15" w14:textId="77777777" w:rsidTr="008A3B4B">
        <w:tc>
          <w:tcPr>
            <w:tcW w:w="436" w:type="pct"/>
          </w:tcPr>
          <w:p w14:paraId="77D15B2E" w14:textId="77777777" w:rsidR="008A3B4B" w:rsidRPr="006E345D" w:rsidRDefault="008A3B4B" w:rsidP="008A3B4B">
            <w:pPr>
              <w:rPr>
                <w:rFonts w:ascii="Times New Roman" w:eastAsia="Times New Roman" w:hAnsi="Times New Roman" w:cs="Times New Roman"/>
                <w:bCs/>
                <w:sz w:val="24"/>
                <w:szCs w:val="24"/>
                <w:lang w:eastAsia="ru-RU"/>
              </w:rPr>
            </w:pPr>
          </w:p>
        </w:tc>
        <w:tc>
          <w:tcPr>
            <w:tcW w:w="2212" w:type="pct"/>
          </w:tcPr>
          <w:p w14:paraId="35A3FBA2" w14:textId="77777777" w:rsidR="008A3B4B" w:rsidRPr="006E345D" w:rsidRDefault="008A3B4B" w:rsidP="008A3B4B">
            <w:pPr>
              <w:rPr>
                <w:rFonts w:ascii="Times New Roman" w:eastAsia="Times New Roman" w:hAnsi="Times New Roman" w:cs="Times New Roman"/>
                <w:sz w:val="24"/>
                <w:szCs w:val="24"/>
                <w:lang w:eastAsia="ru-RU"/>
              </w:rPr>
            </w:pPr>
            <w:r w:rsidRPr="006E345D">
              <w:rPr>
                <w:rFonts w:ascii="Times New Roman" w:eastAsia="Times New Roman" w:hAnsi="Times New Roman" w:cs="Times New Roman"/>
                <w:bCs/>
                <w:sz w:val="24"/>
                <w:szCs w:val="24"/>
                <w:lang w:eastAsia="ru-RU"/>
              </w:rPr>
              <w:t xml:space="preserve">Раздел </w:t>
            </w:r>
            <w:r w:rsidRPr="006E345D">
              <w:rPr>
                <w:rFonts w:ascii="Times New Roman" w:eastAsia="Times New Roman" w:hAnsi="Times New Roman" w:cs="Times New Roman"/>
                <w:bCs/>
                <w:sz w:val="24"/>
                <w:szCs w:val="24"/>
                <w:lang w:val="en-US" w:eastAsia="ru-RU"/>
              </w:rPr>
              <w:t>N</w:t>
            </w:r>
            <w:r w:rsidRPr="006E345D">
              <w:rPr>
                <w:rFonts w:ascii="Times New Roman" w:eastAsia="Times New Roman" w:hAnsi="Times New Roman" w:cs="Times New Roman"/>
                <w:bCs/>
                <w:sz w:val="24"/>
                <w:szCs w:val="24"/>
                <w:lang w:eastAsia="ru-RU"/>
              </w:rPr>
              <w:t>. Наименование</w:t>
            </w:r>
          </w:p>
        </w:tc>
        <w:tc>
          <w:tcPr>
            <w:tcW w:w="555" w:type="pct"/>
          </w:tcPr>
          <w:p w14:paraId="6EF93C82" w14:textId="77777777" w:rsidR="008A3B4B" w:rsidRPr="006E345D" w:rsidRDefault="008A3B4B" w:rsidP="008A3B4B">
            <w:pPr>
              <w:jc w:val="center"/>
              <w:rPr>
                <w:rFonts w:ascii="Times New Roman" w:eastAsia="Times New Roman" w:hAnsi="Times New Roman" w:cs="Times New Roman"/>
                <w:b/>
                <w:bCs/>
                <w:sz w:val="24"/>
                <w:szCs w:val="24"/>
                <w:lang w:eastAsia="ru-RU"/>
              </w:rPr>
            </w:pPr>
            <w:r w:rsidRPr="006E345D">
              <w:rPr>
                <w:rFonts w:ascii="Times New Roman" w:eastAsia="Times New Roman" w:hAnsi="Times New Roman" w:cs="Times New Roman"/>
                <w:b/>
                <w:bCs/>
                <w:sz w:val="24"/>
                <w:szCs w:val="24"/>
                <w:lang w:eastAsia="ru-RU"/>
              </w:rPr>
              <w:t>5+9+10</w:t>
            </w:r>
            <w:r w:rsidRPr="006E345D">
              <w:rPr>
                <w:rStyle w:val="af3"/>
                <w:rFonts w:ascii="Times New Roman" w:eastAsia="Times New Roman" w:hAnsi="Times New Roman"/>
                <w:b/>
                <w:bCs/>
                <w:sz w:val="24"/>
                <w:szCs w:val="24"/>
                <w:lang w:eastAsia="ru-RU"/>
              </w:rPr>
              <w:footnoteReference w:id="8"/>
            </w:r>
          </w:p>
        </w:tc>
        <w:tc>
          <w:tcPr>
            <w:tcW w:w="328" w:type="pct"/>
          </w:tcPr>
          <w:p w14:paraId="6A932C14" w14:textId="77777777" w:rsidR="008A3B4B" w:rsidRPr="006E345D" w:rsidRDefault="008A3B4B" w:rsidP="008A3B4B">
            <w:pPr>
              <w:jc w:val="center"/>
              <w:rPr>
                <w:rFonts w:ascii="Times New Roman" w:eastAsia="Times New Roman" w:hAnsi="Times New Roman" w:cs="Times New Roman"/>
                <w:b/>
                <w:sz w:val="24"/>
                <w:szCs w:val="24"/>
                <w:lang w:eastAsia="ru-RU"/>
              </w:rPr>
            </w:pPr>
            <w:r w:rsidRPr="006E345D">
              <w:rPr>
                <w:rFonts w:ascii="Times New Roman" w:eastAsia="Times New Roman" w:hAnsi="Times New Roman" w:cs="Times New Roman"/>
                <w:b/>
                <w:sz w:val="24"/>
                <w:szCs w:val="24"/>
                <w:lang w:eastAsia="ru-RU"/>
              </w:rPr>
              <w:t>Х</w:t>
            </w:r>
          </w:p>
        </w:tc>
        <w:tc>
          <w:tcPr>
            <w:tcW w:w="277" w:type="pct"/>
            <w:shd w:val="clear" w:color="auto" w:fill="D9D9D9" w:themeFill="background1" w:themeFillShade="D9"/>
          </w:tcPr>
          <w:p w14:paraId="2B0EE7FD" w14:textId="77777777" w:rsidR="008A3B4B" w:rsidRPr="006E345D" w:rsidRDefault="008A3B4B" w:rsidP="008A3B4B">
            <w:pPr>
              <w:jc w:val="center"/>
              <w:rPr>
                <w:rFonts w:ascii="Times New Roman" w:eastAsia="Times New Roman" w:hAnsi="Times New Roman" w:cs="Times New Roman"/>
                <w:b/>
                <w:bCs/>
                <w:sz w:val="24"/>
                <w:szCs w:val="24"/>
                <w:lang w:eastAsia="ru-RU"/>
              </w:rPr>
            </w:pPr>
            <w:r w:rsidRPr="006E345D">
              <w:rPr>
                <w:rFonts w:ascii="Times New Roman" w:eastAsia="Times New Roman" w:hAnsi="Times New Roman" w:cs="Times New Roman"/>
                <w:b/>
                <w:bCs/>
                <w:sz w:val="24"/>
                <w:szCs w:val="24"/>
                <w:lang w:eastAsia="ru-RU"/>
              </w:rPr>
              <w:t>6+7+8</w:t>
            </w:r>
          </w:p>
        </w:tc>
        <w:tc>
          <w:tcPr>
            <w:tcW w:w="292" w:type="pct"/>
          </w:tcPr>
          <w:p w14:paraId="75E69DE3" w14:textId="77777777" w:rsidR="008A3B4B" w:rsidRPr="006E345D" w:rsidRDefault="008A3B4B" w:rsidP="008A3B4B">
            <w:pPr>
              <w:jc w:val="center"/>
              <w:rPr>
                <w:rFonts w:ascii="Times New Roman" w:eastAsia="Times New Roman" w:hAnsi="Times New Roman" w:cs="Times New Roman"/>
                <w:sz w:val="24"/>
                <w:szCs w:val="24"/>
                <w:lang w:eastAsia="ru-RU"/>
              </w:rPr>
            </w:pPr>
            <w:r w:rsidRPr="006E345D">
              <w:rPr>
                <w:rFonts w:ascii="Times New Roman" w:eastAsia="Times New Roman" w:hAnsi="Times New Roman" w:cs="Times New Roman"/>
                <w:sz w:val="24"/>
                <w:szCs w:val="24"/>
                <w:lang w:eastAsia="ru-RU"/>
              </w:rPr>
              <w:t>х</w:t>
            </w:r>
          </w:p>
        </w:tc>
        <w:tc>
          <w:tcPr>
            <w:tcW w:w="219" w:type="pct"/>
          </w:tcPr>
          <w:p w14:paraId="2B440A86" w14:textId="77777777" w:rsidR="008A3B4B" w:rsidRPr="006E345D" w:rsidRDefault="008A3B4B" w:rsidP="008A3B4B">
            <w:pPr>
              <w:jc w:val="center"/>
              <w:rPr>
                <w:rFonts w:ascii="Times New Roman" w:eastAsia="Times New Roman" w:hAnsi="Times New Roman" w:cs="Times New Roman"/>
                <w:b/>
                <w:bCs/>
                <w:sz w:val="24"/>
                <w:szCs w:val="24"/>
                <w:lang w:eastAsia="ru-RU"/>
              </w:rPr>
            </w:pPr>
            <w:r w:rsidRPr="006E345D">
              <w:rPr>
                <w:rFonts w:ascii="Times New Roman" w:eastAsia="Times New Roman" w:hAnsi="Times New Roman" w:cs="Times New Roman"/>
                <w:sz w:val="24"/>
                <w:szCs w:val="24"/>
                <w:lang w:eastAsia="ru-RU"/>
              </w:rPr>
              <w:t>х</w:t>
            </w:r>
          </w:p>
        </w:tc>
        <w:tc>
          <w:tcPr>
            <w:tcW w:w="247" w:type="pct"/>
          </w:tcPr>
          <w:p w14:paraId="6C54704C" w14:textId="77777777" w:rsidR="008A3B4B" w:rsidRPr="006E345D" w:rsidRDefault="008A3B4B" w:rsidP="008A3B4B">
            <w:pPr>
              <w:jc w:val="center"/>
              <w:rPr>
                <w:rFonts w:ascii="Times New Roman" w:eastAsia="Times New Roman" w:hAnsi="Times New Roman" w:cs="Times New Roman"/>
                <w:b/>
                <w:bCs/>
                <w:sz w:val="24"/>
                <w:szCs w:val="24"/>
                <w:lang w:eastAsia="ru-RU"/>
              </w:rPr>
            </w:pPr>
            <w:r w:rsidRPr="006E345D">
              <w:rPr>
                <w:rFonts w:ascii="Times New Roman" w:eastAsia="Times New Roman" w:hAnsi="Times New Roman" w:cs="Times New Roman"/>
                <w:b/>
                <w:bCs/>
                <w:sz w:val="24"/>
                <w:szCs w:val="24"/>
                <w:lang w:eastAsia="ru-RU"/>
              </w:rPr>
              <w:t>-</w:t>
            </w:r>
          </w:p>
        </w:tc>
        <w:tc>
          <w:tcPr>
            <w:tcW w:w="218" w:type="pct"/>
            <w:shd w:val="clear" w:color="auto" w:fill="D9D9D9" w:themeFill="background1" w:themeFillShade="D9"/>
          </w:tcPr>
          <w:p w14:paraId="7E650798" w14:textId="77777777" w:rsidR="008A3B4B" w:rsidRPr="006E345D" w:rsidRDefault="008A3B4B" w:rsidP="008A3B4B">
            <w:pPr>
              <w:jc w:val="center"/>
              <w:rPr>
                <w:rFonts w:ascii="Times New Roman" w:eastAsia="Times New Roman" w:hAnsi="Times New Roman" w:cs="Times New Roman"/>
                <w:b/>
                <w:bCs/>
                <w:sz w:val="24"/>
                <w:szCs w:val="24"/>
                <w:lang w:eastAsia="ru-RU"/>
              </w:rPr>
            </w:pPr>
          </w:p>
        </w:tc>
        <w:tc>
          <w:tcPr>
            <w:tcW w:w="216" w:type="pct"/>
            <w:shd w:val="clear" w:color="auto" w:fill="D9D9D9" w:themeFill="background1" w:themeFillShade="D9"/>
          </w:tcPr>
          <w:p w14:paraId="04E15952" w14:textId="77777777" w:rsidR="008A3B4B" w:rsidRPr="006E345D" w:rsidRDefault="008A3B4B" w:rsidP="008A3B4B">
            <w:pPr>
              <w:jc w:val="center"/>
              <w:rPr>
                <w:rFonts w:ascii="Times New Roman" w:eastAsia="Times New Roman" w:hAnsi="Times New Roman" w:cs="Times New Roman"/>
                <w:b/>
                <w:bCs/>
                <w:sz w:val="24"/>
                <w:szCs w:val="24"/>
                <w:lang w:eastAsia="ru-RU"/>
              </w:rPr>
            </w:pPr>
          </w:p>
        </w:tc>
      </w:tr>
      <w:tr w:rsidR="008A3B4B" w:rsidRPr="00C63897" w14:paraId="1C9031F6" w14:textId="77777777" w:rsidTr="008A3B4B">
        <w:trPr>
          <w:trHeight w:val="314"/>
        </w:trPr>
        <w:tc>
          <w:tcPr>
            <w:tcW w:w="436" w:type="pct"/>
          </w:tcPr>
          <w:p w14:paraId="407CED7C" w14:textId="77777777" w:rsidR="008A3B4B" w:rsidRPr="006E345D" w:rsidRDefault="008A3B4B" w:rsidP="008A3B4B">
            <w:pPr>
              <w:rPr>
                <w:rFonts w:ascii="Times New Roman" w:eastAsia="Times New Roman" w:hAnsi="Times New Roman" w:cs="Times New Roman"/>
                <w:bCs/>
                <w:sz w:val="24"/>
                <w:szCs w:val="24"/>
                <w:lang w:eastAsia="ru-RU"/>
              </w:rPr>
            </w:pPr>
          </w:p>
        </w:tc>
        <w:tc>
          <w:tcPr>
            <w:tcW w:w="2212" w:type="pct"/>
          </w:tcPr>
          <w:p w14:paraId="13AF7442" w14:textId="77777777" w:rsidR="008A3B4B" w:rsidRPr="006E345D" w:rsidRDefault="008A3B4B" w:rsidP="008A3B4B">
            <w:pPr>
              <w:rPr>
                <w:rFonts w:ascii="Times New Roman" w:eastAsia="Times New Roman" w:hAnsi="Times New Roman" w:cs="Times New Roman"/>
                <w:sz w:val="24"/>
                <w:szCs w:val="24"/>
                <w:lang w:eastAsia="ru-RU"/>
              </w:rPr>
            </w:pPr>
            <w:r w:rsidRPr="006E345D">
              <w:rPr>
                <w:rFonts w:ascii="Times New Roman" w:eastAsia="Times New Roman" w:hAnsi="Times New Roman" w:cs="Times New Roman"/>
                <w:bCs/>
                <w:sz w:val="24"/>
                <w:szCs w:val="24"/>
                <w:lang w:eastAsia="ru-RU"/>
              </w:rPr>
              <w:t xml:space="preserve">Раздел </w:t>
            </w:r>
            <w:r w:rsidRPr="006E345D">
              <w:rPr>
                <w:rFonts w:ascii="Times New Roman" w:eastAsia="Times New Roman" w:hAnsi="Times New Roman" w:cs="Times New Roman"/>
                <w:bCs/>
                <w:sz w:val="24"/>
                <w:szCs w:val="24"/>
                <w:lang w:val="en-US" w:eastAsia="ru-RU"/>
              </w:rPr>
              <w:t>N</w:t>
            </w:r>
            <w:r w:rsidRPr="006E345D">
              <w:rPr>
                <w:rFonts w:ascii="Times New Roman" w:eastAsia="Times New Roman" w:hAnsi="Times New Roman" w:cs="Times New Roman"/>
                <w:bCs/>
                <w:sz w:val="24"/>
                <w:szCs w:val="24"/>
                <w:lang w:eastAsia="ru-RU"/>
              </w:rPr>
              <w:t>. Наименование</w:t>
            </w:r>
          </w:p>
        </w:tc>
        <w:tc>
          <w:tcPr>
            <w:tcW w:w="555" w:type="pct"/>
          </w:tcPr>
          <w:p w14:paraId="4D0BC305" w14:textId="77777777" w:rsidR="008A3B4B" w:rsidRPr="006E345D" w:rsidRDefault="008A3B4B" w:rsidP="008A3B4B">
            <w:pPr>
              <w:jc w:val="center"/>
              <w:rPr>
                <w:rFonts w:ascii="Times New Roman" w:eastAsia="Times New Roman" w:hAnsi="Times New Roman" w:cs="Times New Roman"/>
                <w:b/>
                <w:bCs/>
                <w:sz w:val="24"/>
                <w:szCs w:val="24"/>
                <w:lang w:eastAsia="ru-RU"/>
              </w:rPr>
            </w:pPr>
            <w:r w:rsidRPr="006E345D">
              <w:rPr>
                <w:rFonts w:ascii="Times New Roman" w:eastAsia="Times New Roman" w:hAnsi="Times New Roman" w:cs="Times New Roman"/>
                <w:b/>
                <w:bCs/>
                <w:sz w:val="24"/>
                <w:szCs w:val="24"/>
                <w:lang w:eastAsia="ru-RU"/>
              </w:rPr>
              <w:t>5+9+10</w:t>
            </w:r>
          </w:p>
        </w:tc>
        <w:tc>
          <w:tcPr>
            <w:tcW w:w="328" w:type="pct"/>
          </w:tcPr>
          <w:p w14:paraId="574575C0" w14:textId="77777777" w:rsidR="008A3B4B" w:rsidRPr="006E345D" w:rsidRDefault="008A3B4B" w:rsidP="008A3B4B">
            <w:pPr>
              <w:jc w:val="center"/>
              <w:rPr>
                <w:rFonts w:ascii="Times New Roman" w:eastAsia="Times New Roman" w:hAnsi="Times New Roman" w:cs="Times New Roman"/>
                <w:b/>
                <w:sz w:val="24"/>
                <w:szCs w:val="24"/>
                <w:lang w:eastAsia="ru-RU"/>
              </w:rPr>
            </w:pPr>
            <w:r w:rsidRPr="006E345D">
              <w:rPr>
                <w:rFonts w:ascii="Times New Roman" w:eastAsia="Times New Roman" w:hAnsi="Times New Roman" w:cs="Times New Roman"/>
                <w:b/>
                <w:sz w:val="24"/>
                <w:szCs w:val="24"/>
                <w:lang w:eastAsia="ru-RU"/>
              </w:rPr>
              <w:t>Х</w:t>
            </w:r>
          </w:p>
        </w:tc>
        <w:tc>
          <w:tcPr>
            <w:tcW w:w="277" w:type="pct"/>
            <w:shd w:val="clear" w:color="auto" w:fill="D9D9D9" w:themeFill="background1" w:themeFillShade="D9"/>
          </w:tcPr>
          <w:p w14:paraId="1EC325E9" w14:textId="77777777" w:rsidR="008A3B4B" w:rsidRPr="006E345D" w:rsidRDefault="008A3B4B" w:rsidP="008A3B4B">
            <w:pPr>
              <w:jc w:val="center"/>
              <w:rPr>
                <w:rFonts w:ascii="Times New Roman" w:eastAsia="Times New Roman" w:hAnsi="Times New Roman" w:cs="Times New Roman"/>
                <w:b/>
                <w:bCs/>
                <w:sz w:val="24"/>
                <w:szCs w:val="24"/>
                <w:lang w:eastAsia="ru-RU"/>
              </w:rPr>
            </w:pPr>
            <w:r w:rsidRPr="006E345D">
              <w:rPr>
                <w:rFonts w:ascii="Times New Roman" w:eastAsia="Times New Roman" w:hAnsi="Times New Roman" w:cs="Times New Roman"/>
                <w:b/>
                <w:bCs/>
                <w:sz w:val="24"/>
                <w:szCs w:val="24"/>
                <w:lang w:eastAsia="ru-RU"/>
              </w:rPr>
              <w:t>6+7+8</w:t>
            </w:r>
          </w:p>
        </w:tc>
        <w:tc>
          <w:tcPr>
            <w:tcW w:w="292" w:type="pct"/>
          </w:tcPr>
          <w:p w14:paraId="3F922958" w14:textId="77777777" w:rsidR="008A3B4B" w:rsidRPr="006E345D" w:rsidRDefault="008A3B4B" w:rsidP="008A3B4B">
            <w:pPr>
              <w:jc w:val="center"/>
              <w:rPr>
                <w:rFonts w:ascii="Times New Roman" w:eastAsia="Times New Roman" w:hAnsi="Times New Roman" w:cs="Times New Roman"/>
                <w:b/>
                <w:bCs/>
                <w:sz w:val="24"/>
                <w:szCs w:val="24"/>
                <w:lang w:eastAsia="ru-RU"/>
              </w:rPr>
            </w:pPr>
            <w:r w:rsidRPr="006E345D">
              <w:rPr>
                <w:rFonts w:ascii="Times New Roman" w:eastAsia="Times New Roman" w:hAnsi="Times New Roman" w:cs="Times New Roman"/>
                <w:sz w:val="24"/>
                <w:szCs w:val="24"/>
                <w:lang w:eastAsia="ru-RU"/>
              </w:rPr>
              <w:t>х</w:t>
            </w:r>
          </w:p>
        </w:tc>
        <w:tc>
          <w:tcPr>
            <w:tcW w:w="219" w:type="pct"/>
          </w:tcPr>
          <w:p w14:paraId="6548FCAB" w14:textId="77777777" w:rsidR="008A3B4B" w:rsidRPr="006E345D" w:rsidRDefault="008A3B4B" w:rsidP="008A3B4B">
            <w:pPr>
              <w:jc w:val="center"/>
              <w:rPr>
                <w:rFonts w:ascii="Times New Roman" w:eastAsia="Times New Roman" w:hAnsi="Times New Roman" w:cs="Times New Roman"/>
                <w:b/>
                <w:bCs/>
                <w:sz w:val="24"/>
                <w:szCs w:val="24"/>
                <w:lang w:eastAsia="ru-RU"/>
              </w:rPr>
            </w:pPr>
            <w:r w:rsidRPr="006E345D">
              <w:rPr>
                <w:rFonts w:ascii="Times New Roman" w:eastAsia="Times New Roman" w:hAnsi="Times New Roman" w:cs="Times New Roman"/>
                <w:sz w:val="24"/>
                <w:szCs w:val="24"/>
                <w:lang w:eastAsia="ru-RU"/>
              </w:rPr>
              <w:t>х</w:t>
            </w:r>
          </w:p>
        </w:tc>
        <w:tc>
          <w:tcPr>
            <w:tcW w:w="247" w:type="pct"/>
          </w:tcPr>
          <w:p w14:paraId="3C1214F2" w14:textId="77777777" w:rsidR="008A3B4B" w:rsidRPr="006E345D" w:rsidRDefault="008A3B4B" w:rsidP="008A3B4B">
            <w:pPr>
              <w:jc w:val="center"/>
              <w:rPr>
                <w:rFonts w:ascii="Times New Roman" w:eastAsia="Times New Roman" w:hAnsi="Times New Roman" w:cs="Times New Roman"/>
                <w:b/>
                <w:bCs/>
                <w:sz w:val="24"/>
                <w:szCs w:val="24"/>
                <w:lang w:eastAsia="ru-RU"/>
              </w:rPr>
            </w:pPr>
            <w:r w:rsidRPr="006E345D">
              <w:rPr>
                <w:rFonts w:ascii="Times New Roman" w:eastAsia="Times New Roman" w:hAnsi="Times New Roman" w:cs="Times New Roman"/>
                <w:b/>
                <w:bCs/>
                <w:sz w:val="24"/>
                <w:szCs w:val="24"/>
                <w:lang w:eastAsia="ru-RU"/>
              </w:rPr>
              <w:t>-</w:t>
            </w:r>
          </w:p>
        </w:tc>
        <w:tc>
          <w:tcPr>
            <w:tcW w:w="218" w:type="pct"/>
            <w:shd w:val="clear" w:color="auto" w:fill="D9D9D9" w:themeFill="background1" w:themeFillShade="D9"/>
          </w:tcPr>
          <w:p w14:paraId="1CBA662D" w14:textId="77777777" w:rsidR="008A3B4B" w:rsidRPr="006E345D" w:rsidRDefault="008A3B4B" w:rsidP="008A3B4B">
            <w:pPr>
              <w:jc w:val="center"/>
              <w:rPr>
                <w:rFonts w:ascii="Times New Roman" w:eastAsia="Times New Roman" w:hAnsi="Times New Roman" w:cs="Times New Roman"/>
                <w:b/>
                <w:bCs/>
                <w:sz w:val="24"/>
                <w:szCs w:val="24"/>
                <w:lang w:eastAsia="ru-RU"/>
              </w:rPr>
            </w:pPr>
          </w:p>
        </w:tc>
        <w:tc>
          <w:tcPr>
            <w:tcW w:w="216" w:type="pct"/>
            <w:shd w:val="clear" w:color="auto" w:fill="D9D9D9" w:themeFill="background1" w:themeFillShade="D9"/>
          </w:tcPr>
          <w:p w14:paraId="35EE9328" w14:textId="77777777" w:rsidR="008A3B4B" w:rsidRPr="006E345D" w:rsidRDefault="008A3B4B" w:rsidP="008A3B4B">
            <w:pPr>
              <w:jc w:val="center"/>
              <w:rPr>
                <w:rFonts w:ascii="Times New Roman" w:eastAsia="Times New Roman" w:hAnsi="Times New Roman" w:cs="Times New Roman"/>
                <w:b/>
                <w:bCs/>
                <w:sz w:val="24"/>
                <w:szCs w:val="24"/>
                <w:lang w:eastAsia="ru-RU"/>
              </w:rPr>
            </w:pPr>
          </w:p>
        </w:tc>
      </w:tr>
      <w:tr w:rsidR="008A3B4B" w:rsidRPr="00C63897" w14:paraId="1AD2B4F7" w14:textId="77777777" w:rsidTr="008A3B4B">
        <w:trPr>
          <w:trHeight w:val="314"/>
        </w:trPr>
        <w:tc>
          <w:tcPr>
            <w:tcW w:w="436" w:type="pct"/>
          </w:tcPr>
          <w:p w14:paraId="62D96855" w14:textId="77777777" w:rsidR="008A3B4B" w:rsidRPr="006E345D" w:rsidRDefault="008A3B4B" w:rsidP="008A3B4B">
            <w:pPr>
              <w:rPr>
                <w:rFonts w:ascii="Times New Roman" w:eastAsia="Times New Roman" w:hAnsi="Times New Roman" w:cs="Times New Roman"/>
                <w:bCs/>
                <w:sz w:val="24"/>
                <w:szCs w:val="24"/>
                <w:lang w:eastAsia="ru-RU"/>
              </w:rPr>
            </w:pPr>
          </w:p>
        </w:tc>
        <w:tc>
          <w:tcPr>
            <w:tcW w:w="2212" w:type="pct"/>
          </w:tcPr>
          <w:p w14:paraId="49846709" w14:textId="77777777" w:rsidR="008A3B4B" w:rsidRPr="006E345D" w:rsidRDefault="008A3B4B" w:rsidP="008A3B4B">
            <w:pPr>
              <w:rPr>
                <w:rFonts w:ascii="Times New Roman" w:eastAsia="Times New Roman" w:hAnsi="Times New Roman" w:cs="Times New Roman"/>
                <w:bCs/>
                <w:sz w:val="24"/>
                <w:szCs w:val="24"/>
                <w:lang w:eastAsia="ru-RU"/>
              </w:rPr>
            </w:pPr>
            <w:r w:rsidRPr="006E345D">
              <w:rPr>
                <w:rFonts w:ascii="Times New Roman" w:eastAsia="Times New Roman" w:hAnsi="Times New Roman" w:cs="Times New Roman"/>
                <w:bCs/>
                <w:sz w:val="24"/>
                <w:szCs w:val="24"/>
                <w:lang w:eastAsia="ru-RU"/>
              </w:rPr>
              <w:t>Учебная практика</w:t>
            </w:r>
          </w:p>
        </w:tc>
        <w:tc>
          <w:tcPr>
            <w:tcW w:w="555" w:type="pct"/>
          </w:tcPr>
          <w:p w14:paraId="77719C28" w14:textId="77777777" w:rsidR="008A3B4B" w:rsidRPr="006E345D" w:rsidRDefault="008A3B4B" w:rsidP="008A3B4B">
            <w:pPr>
              <w:jc w:val="center"/>
              <w:rPr>
                <w:rFonts w:ascii="Times New Roman" w:eastAsia="Times New Roman" w:hAnsi="Times New Roman" w:cs="Times New Roman"/>
                <w:b/>
                <w:bCs/>
                <w:sz w:val="24"/>
                <w:szCs w:val="24"/>
                <w:lang w:eastAsia="ru-RU"/>
              </w:rPr>
            </w:pPr>
            <w:r w:rsidRPr="006E345D">
              <w:rPr>
                <w:rFonts w:ascii="Times New Roman" w:eastAsia="Times New Roman" w:hAnsi="Times New Roman" w:cs="Times New Roman"/>
                <w:b/>
                <w:bCs/>
                <w:sz w:val="24"/>
                <w:szCs w:val="24"/>
                <w:lang w:eastAsia="ru-RU"/>
              </w:rPr>
              <w:t>Х=9</w:t>
            </w:r>
          </w:p>
        </w:tc>
        <w:tc>
          <w:tcPr>
            <w:tcW w:w="328" w:type="pct"/>
          </w:tcPr>
          <w:p w14:paraId="5C80AD34" w14:textId="77777777" w:rsidR="008A3B4B" w:rsidRPr="006E345D" w:rsidRDefault="008A3B4B" w:rsidP="008A3B4B">
            <w:pPr>
              <w:jc w:val="center"/>
              <w:rPr>
                <w:rFonts w:ascii="Times New Roman" w:eastAsia="Times New Roman" w:hAnsi="Times New Roman" w:cs="Times New Roman"/>
                <w:b/>
                <w:sz w:val="24"/>
                <w:szCs w:val="24"/>
                <w:lang w:eastAsia="ru-RU"/>
              </w:rPr>
            </w:pPr>
            <w:r w:rsidRPr="006E345D">
              <w:rPr>
                <w:rFonts w:ascii="Times New Roman" w:eastAsia="Times New Roman" w:hAnsi="Times New Roman" w:cs="Times New Roman"/>
                <w:b/>
                <w:bCs/>
                <w:sz w:val="24"/>
                <w:szCs w:val="24"/>
                <w:lang w:eastAsia="ru-RU"/>
              </w:rPr>
              <w:t>Х</w:t>
            </w:r>
          </w:p>
        </w:tc>
        <w:tc>
          <w:tcPr>
            <w:tcW w:w="277" w:type="pct"/>
            <w:shd w:val="clear" w:color="auto" w:fill="D9D9D9" w:themeFill="background1" w:themeFillShade="D9"/>
          </w:tcPr>
          <w:p w14:paraId="4F819BB3" w14:textId="77777777" w:rsidR="008A3B4B" w:rsidRPr="006E345D" w:rsidRDefault="008A3B4B" w:rsidP="008A3B4B">
            <w:pPr>
              <w:jc w:val="center"/>
              <w:rPr>
                <w:rFonts w:ascii="Times New Roman" w:eastAsia="Times New Roman" w:hAnsi="Times New Roman" w:cs="Times New Roman"/>
                <w:b/>
                <w:bCs/>
                <w:sz w:val="24"/>
                <w:szCs w:val="24"/>
                <w:lang w:eastAsia="ru-RU"/>
              </w:rPr>
            </w:pPr>
          </w:p>
        </w:tc>
        <w:tc>
          <w:tcPr>
            <w:tcW w:w="758" w:type="pct"/>
            <w:gridSpan w:val="3"/>
            <w:shd w:val="clear" w:color="auto" w:fill="auto"/>
          </w:tcPr>
          <w:p w14:paraId="3A3F0CE0" w14:textId="77777777" w:rsidR="008A3B4B" w:rsidRPr="006E345D" w:rsidRDefault="008A3B4B" w:rsidP="008A3B4B">
            <w:pPr>
              <w:jc w:val="center"/>
              <w:rPr>
                <w:rFonts w:ascii="Times New Roman" w:eastAsia="Times New Roman" w:hAnsi="Times New Roman" w:cs="Times New Roman"/>
                <w:b/>
                <w:bCs/>
                <w:sz w:val="24"/>
                <w:szCs w:val="24"/>
                <w:lang w:eastAsia="ru-RU"/>
              </w:rPr>
            </w:pPr>
          </w:p>
        </w:tc>
        <w:tc>
          <w:tcPr>
            <w:tcW w:w="218" w:type="pct"/>
            <w:shd w:val="clear" w:color="auto" w:fill="D9D9D9" w:themeFill="background1" w:themeFillShade="D9"/>
          </w:tcPr>
          <w:p w14:paraId="1FDDC7F7" w14:textId="77777777" w:rsidR="008A3B4B" w:rsidRPr="006E345D" w:rsidRDefault="008A3B4B" w:rsidP="008A3B4B">
            <w:pPr>
              <w:jc w:val="center"/>
              <w:rPr>
                <w:rFonts w:ascii="Times New Roman" w:eastAsia="Times New Roman" w:hAnsi="Times New Roman" w:cs="Times New Roman"/>
                <w:b/>
                <w:bCs/>
                <w:sz w:val="24"/>
                <w:szCs w:val="24"/>
                <w:lang w:eastAsia="ru-RU"/>
              </w:rPr>
            </w:pPr>
            <w:r w:rsidRPr="006E345D">
              <w:rPr>
                <w:rFonts w:ascii="Times New Roman" w:eastAsia="Times New Roman" w:hAnsi="Times New Roman" w:cs="Times New Roman"/>
                <w:b/>
                <w:bCs/>
                <w:sz w:val="24"/>
                <w:szCs w:val="24"/>
                <w:lang w:eastAsia="ru-RU"/>
              </w:rPr>
              <w:t>Х</w:t>
            </w:r>
          </w:p>
        </w:tc>
        <w:tc>
          <w:tcPr>
            <w:tcW w:w="216" w:type="pct"/>
            <w:shd w:val="clear" w:color="auto" w:fill="D9D9D9" w:themeFill="background1" w:themeFillShade="D9"/>
          </w:tcPr>
          <w:p w14:paraId="1A4D195D" w14:textId="77777777" w:rsidR="008A3B4B" w:rsidRPr="006E345D" w:rsidRDefault="008A3B4B" w:rsidP="008A3B4B">
            <w:pPr>
              <w:jc w:val="center"/>
              <w:rPr>
                <w:rFonts w:ascii="Times New Roman" w:eastAsia="Times New Roman" w:hAnsi="Times New Roman" w:cs="Times New Roman"/>
                <w:b/>
                <w:bCs/>
                <w:sz w:val="24"/>
                <w:szCs w:val="24"/>
                <w:lang w:eastAsia="ru-RU"/>
              </w:rPr>
            </w:pPr>
          </w:p>
        </w:tc>
      </w:tr>
      <w:tr w:rsidR="008A3B4B" w:rsidRPr="00C63897" w14:paraId="4967A7C9" w14:textId="77777777" w:rsidTr="008A3B4B">
        <w:trPr>
          <w:trHeight w:val="314"/>
        </w:trPr>
        <w:tc>
          <w:tcPr>
            <w:tcW w:w="436" w:type="pct"/>
          </w:tcPr>
          <w:p w14:paraId="207539B4" w14:textId="77777777" w:rsidR="008A3B4B" w:rsidRPr="006E345D" w:rsidRDefault="008A3B4B" w:rsidP="008A3B4B">
            <w:pPr>
              <w:rPr>
                <w:rFonts w:ascii="Times New Roman" w:eastAsia="Times New Roman" w:hAnsi="Times New Roman" w:cs="Times New Roman"/>
                <w:sz w:val="24"/>
                <w:szCs w:val="24"/>
                <w:lang w:eastAsia="ru-RU"/>
              </w:rPr>
            </w:pPr>
          </w:p>
        </w:tc>
        <w:tc>
          <w:tcPr>
            <w:tcW w:w="2212" w:type="pct"/>
          </w:tcPr>
          <w:p w14:paraId="4C337D4A" w14:textId="77777777" w:rsidR="008A3B4B" w:rsidRPr="006E345D" w:rsidRDefault="008A3B4B" w:rsidP="008A3B4B">
            <w:pPr>
              <w:rPr>
                <w:rFonts w:ascii="Times New Roman" w:eastAsia="Times New Roman" w:hAnsi="Times New Roman" w:cs="Times New Roman"/>
                <w:b/>
                <w:bCs/>
                <w:sz w:val="24"/>
                <w:szCs w:val="24"/>
                <w:u w:val="single"/>
                <w:lang w:eastAsia="ru-RU"/>
              </w:rPr>
            </w:pPr>
            <w:r w:rsidRPr="006E345D">
              <w:rPr>
                <w:rFonts w:ascii="Times New Roman" w:eastAsia="Times New Roman" w:hAnsi="Times New Roman" w:cs="Times New Roman"/>
                <w:sz w:val="24"/>
                <w:szCs w:val="24"/>
                <w:lang w:eastAsia="ru-RU"/>
              </w:rPr>
              <w:t>Производственная практика</w:t>
            </w:r>
          </w:p>
        </w:tc>
        <w:tc>
          <w:tcPr>
            <w:tcW w:w="555" w:type="pct"/>
          </w:tcPr>
          <w:p w14:paraId="6E5A63FC" w14:textId="77777777" w:rsidR="008A3B4B" w:rsidRPr="006E345D" w:rsidRDefault="008A3B4B" w:rsidP="008A3B4B">
            <w:pPr>
              <w:jc w:val="center"/>
              <w:rPr>
                <w:rFonts w:ascii="Times New Roman" w:eastAsia="Times New Roman" w:hAnsi="Times New Roman" w:cs="Times New Roman"/>
                <w:b/>
                <w:bCs/>
                <w:sz w:val="24"/>
                <w:szCs w:val="24"/>
                <w:lang w:eastAsia="ru-RU"/>
              </w:rPr>
            </w:pPr>
            <w:r w:rsidRPr="006E345D">
              <w:rPr>
                <w:rFonts w:ascii="Times New Roman" w:eastAsia="Times New Roman" w:hAnsi="Times New Roman" w:cs="Times New Roman"/>
                <w:b/>
                <w:bCs/>
                <w:sz w:val="24"/>
                <w:szCs w:val="24"/>
                <w:lang w:eastAsia="ru-RU"/>
              </w:rPr>
              <w:t>Х=10</w:t>
            </w:r>
          </w:p>
        </w:tc>
        <w:tc>
          <w:tcPr>
            <w:tcW w:w="328" w:type="pct"/>
          </w:tcPr>
          <w:p w14:paraId="1CBAAE2A" w14:textId="77777777" w:rsidR="008A3B4B" w:rsidRPr="006E345D" w:rsidRDefault="008A3B4B" w:rsidP="008A3B4B">
            <w:pPr>
              <w:jc w:val="center"/>
              <w:rPr>
                <w:rFonts w:ascii="Times New Roman" w:eastAsia="Times New Roman" w:hAnsi="Times New Roman" w:cs="Times New Roman"/>
                <w:b/>
                <w:sz w:val="24"/>
                <w:szCs w:val="24"/>
                <w:lang w:eastAsia="ru-RU"/>
              </w:rPr>
            </w:pPr>
            <w:r w:rsidRPr="006E345D">
              <w:rPr>
                <w:rFonts w:ascii="Times New Roman" w:eastAsia="Times New Roman" w:hAnsi="Times New Roman" w:cs="Times New Roman"/>
                <w:b/>
                <w:bCs/>
                <w:sz w:val="24"/>
                <w:szCs w:val="24"/>
                <w:lang w:eastAsia="ru-RU"/>
              </w:rPr>
              <w:t>Х</w:t>
            </w:r>
          </w:p>
        </w:tc>
        <w:tc>
          <w:tcPr>
            <w:tcW w:w="277" w:type="pct"/>
            <w:shd w:val="clear" w:color="auto" w:fill="D9D9D9" w:themeFill="background1" w:themeFillShade="D9"/>
          </w:tcPr>
          <w:p w14:paraId="40B83F39" w14:textId="77777777" w:rsidR="008A3B4B" w:rsidRPr="006E345D" w:rsidRDefault="008A3B4B" w:rsidP="008A3B4B">
            <w:pPr>
              <w:jc w:val="center"/>
              <w:rPr>
                <w:rFonts w:ascii="Times New Roman" w:eastAsia="Times New Roman" w:hAnsi="Times New Roman" w:cs="Times New Roman"/>
                <w:b/>
                <w:bCs/>
                <w:sz w:val="24"/>
                <w:szCs w:val="24"/>
                <w:lang w:eastAsia="ru-RU"/>
              </w:rPr>
            </w:pPr>
          </w:p>
        </w:tc>
        <w:tc>
          <w:tcPr>
            <w:tcW w:w="758" w:type="pct"/>
            <w:gridSpan w:val="3"/>
            <w:shd w:val="clear" w:color="auto" w:fill="auto"/>
          </w:tcPr>
          <w:p w14:paraId="775E4FDC" w14:textId="77777777" w:rsidR="008A3B4B" w:rsidRPr="006E345D" w:rsidRDefault="008A3B4B" w:rsidP="008A3B4B">
            <w:pPr>
              <w:jc w:val="center"/>
              <w:rPr>
                <w:rFonts w:ascii="Times New Roman" w:eastAsia="Times New Roman" w:hAnsi="Times New Roman" w:cs="Times New Roman"/>
                <w:b/>
                <w:bCs/>
                <w:sz w:val="24"/>
                <w:szCs w:val="24"/>
                <w:lang w:eastAsia="ru-RU"/>
              </w:rPr>
            </w:pPr>
          </w:p>
        </w:tc>
        <w:tc>
          <w:tcPr>
            <w:tcW w:w="218" w:type="pct"/>
            <w:shd w:val="clear" w:color="auto" w:fill="D9D9D9" w:themeFill="background1" w:themeFillShade="D9"/>
          </w:tcPr>
          <w:p w14:paraId="782AA92C" w14:textId="77777777" w:rsidR="008A3B4B" w:rsidRPr="006E345D" w:rsidRDefault="008A3B4B" w:rsidP="008A3B4B">
            <w:pPr>
              <w:jc w:val="center"/>
              <w:rPr>
                <w:rFonts w:ascii="Times New Roman" w:eastAsia="Times New Roman" w:hAnsi="Times New Roman" w:cs="Times New Roman"/>
                <w:b/>
                <w:bCs/>
                <w:sz w:val="24"/>
                <w:szCs w:val="24"/>
                <w:lang w:eastAsia="ru-RU"/>
              </w:rPr>
            </w:pPr>
          </w:p>
        </w:tc>
        <w:tc>
          <w:tcPr>
            <w:tcW w:w="216" w:type="pct"/>
            <w:shd w:val="clear" w:color="auto" w:fill="D9D9D9" w:themeFill="background1" w:themeFillShade="D9"/>
          </w:tcPr>
          <w:p w14:paraId="17A8FFBD" w14:textId="77777777" w:rsidR="008A3B4B" w:rsidRPr="006E345D" w:rsidRDefault="008A3B4B" w:rsidP="008A3B4B">
            <w:pPr>
              <w:jc w:val="center"/>
              <w:rPr>
                <w:rFonts w:ascii="Times New Roman" w:eastAsia="Times New Roman" w:hAnsi="Times New Roman" w:cs="Times New Roman"/>
                <w:b/>
                <w:bCs/>
                <w:sz w:val="24"/>
                <w:szCs w:val="24"/>
                <w:lang w:eastAsia="ru-RU"/>
              </w:rPr>
            </w:pPr>
            <w:r w:rsidRPr="006E345D">
              <w:rPr>
                <w:rFonts w:ascii="Times New Roman" w:eastAsia="Times New Roman" w:hAnsi="Times New Roman" w:cs="Times New Roman"/>
                <w:b/>
                <w:bCs/>
                <w:sz w:val="24"/>
                <w:szCs w:val="24"/>
                <w:lang w:eastAsia="ru-RU"/>
              </w:rPr>
              <w:t>Х</w:t>
            </w:r>
          </w:p>
        </w:tc>
      </w:tr>
      <w:tr w:rsidR="008A3B4B" w:rsidRPr="00C63897" w14:paraId="76755235" w14:textId="77777777" w:rsidTr="008A3B4B">
        <w:tc>
          <w:tcPr>
            <w:tcW w:w="436" w:type="pct"/>
          </w:tcPr>
          <w:p w14:paraId="289CB7B7" w14:textId="77777777" w:rsidR="008A3B4B" w:rsidRPr="006E345D" w:rsidRDefault="008A3B4B" w:rsidP="008A3B4B">
            <w:pPr>
              <w:suppressAutoHyphens/>
              <w:rPr>
                <w:rFonts w:ascii="Times New Roman" w:eastAsia="Times New Roman" w:hAnsi="Times New Roman" w:cs="Times New Roman"/>
                <w:sz w:val="24"/>
                <w:szCs w:val="24"/>
                <w:lang w:eastAsia="ru-RU"/>
              </w:rPr>
            </w:pPr>
          </w:p>
        </w:tc>
        <w:tc>
          <w:tcPr>
            <w:tcW w:w="2212" w:type="pct"/>
          </w:tcPr>
          <w:p w14:paraId="1F40BE53" w14:textId="77777777" w:rsidR="008A3B4B" w:rsidRPr="006E345D" w:rsidRDefault="008A3B4B" w:rsidP="008A3B4B">
            <w:pPr>
              <w:suppressAutoHyphens/>
              <w:rPr>
                <w:rFonts w:ascii="Times New Roman" w:eastAsia="Times New Roman" w:hAnsi="Times New Roman" w:cs="Times New Roman"/>
                <w:sz w:val="24"/>
                <w:szCs w:val="24"/>
                <w:lang w:eastAsia="ru-RU"/>
              </w:rPr>
            </w:pPr>
            <w:r w:rsidRPr="006E345D">
              <w:rPr>
                <w:rFonts w:ascii="Times New Roman" w:eastAsia="Times New Roman" w:hAnsi="Times New Roman" w:cs="Times New Roman"/>
                <w:sz w:val="24"/>
                <w:szCs w:val="24"/>
                <w:lang w:eastAsia="ru-RU"/>
              </w:rPr>
              <w:t>Промежуточная аттестация</w:t>
            </w:r>
          </w:p>
        </w:tc>
        <w:tc>
          <w:tcPr>
            <w:tcW w:w="555" w:type="pct"/>
          </w:tcPr>
          <w:p w14:paraId="11D23DA3" w14:textId="77777777" w:rsidR="008A3B4B" w:rsidRPr="006E345D" w:rsidRDefault="008A3B4B" w:rsidP="008A3B4B">
            <w:pPr>
              <w:suppressAutoHyphens/>
              <w:jc w:val="center"/>
              <w:rPr>
                <w:rFonts w:ascii="Times New Roman" w:eastAsia="Times New Roman" w:hAnsi="Times New Roman" w:cs="Times New Roman"/>
                <w:b/>
                <w:bCs/>
                <w:sz w:val="24"/>
                <w:szCs w:val="24"/>
                <w:lang w:eastAsia="ru-RU"/>
              </w:rPr>
            </w:pPr>
            <w:r w:rsidRPr="006E345D">
              <w:rPr>
                <w:rFonts w:ascii="Times New Roman" w:eastAsia="Times New Roman" w:hAnsi="Times New Roman" w:cs="Times New Roman"/>
                <w:b/>
                <w:bCs/>
                <w:sz w:val="24"/>
                <w:szCs w:val="24"/>
                <w:lang w:eastAsia="ru-RU"/>
              </w:rPr>
              <w:t>Х</w:t>
            </w:r>
          </w:p>
        </w:tc>
        <w:tc>
          <w:tcPr>
            <w:tcW w:w="328" w:type="pct"/>
            <w:shd w:val="clear" w:color="auto" w:fill="auto"/>
          </w:tcPr>
          <w:p w14:paraId="499354A1" w14:textId="77777777" w:rsidR="008A3B4B" w:rsidRPr="006E345D" w:rsidRDefault="008A3B4B" w:rsidP="008A3B4B">
            <w:pPr>
              <w:jc w:val="center"/>
              <w:rPr>
                <w:rFonts w:ascii="Times New Roman" w:eastAsia="Times New Roman" w:hAnsi="Times New Roman" w:cs="Times New Roman"/>
                <w:b/>
                <w:sz w:val="24"/>
                <w:szCs w:val="24"/>
                <w:lang w:eastAsia="ru-RU"/>
              </w:rPr>
            </w:pPr>
          </w:p>
        </w:tc>
        <w:tc>
          <w:tcPr>
            <w:tcW w:w="277" w:type="pct"/>
            <w:shd w:val="clear" w:color="auto" w:fill="D9D9D9" w:themeFill="background1" w:themeFillShade="D9"/>
          </w:tcPr>
          <w:p w14:paraId="34228A18" w14:textId="77777777" w:rsidR="008A3B4B" w:rsidRPr="006E345D" w:rsidRDefault="008A3B4B" w:rsidP="008A3B4B">
            <w:pPr>
              <w:jc w:val="center"/>
              <w:rPr>
                <w:rFonts w:ascii="Times New Roman" w:eastAsia="Times New Roman" w:hAnsi="Times New Roman" w:cs="Times New Roman"/>
                <w:i/>
                <w:sz w:val="24"/>
                <w:szCs w:val="24"/>
                <w:lang w:eastAsia="ru-RU"/>
              </w:rPr>
            </w:pPr>
          </w:p>
        </w:tc>
        <w:tc>
          <w:tcPr>
            <w:tcW w:w="758" w:type="pct"/>
            <w:gridSpan w:val="3"/>
            <w:shd w:val="clear" w:color="auto" w:fill="auto"/>
          </w:tcPr>
          <w:p w14:paraId="2C1879E3" w14:textId="77777777" w:rsidR="008A3B4B" w:rsidRPr="006E345D" w:rsidRDefault="008A3B4B" w:rsidP="008A3B4B">
            <w:pPr>
              <w:jc w:val="center"/>
              <w:rPr>
                <w:rFonts w:ascii="Times New Roman" w:eastAsia="Times New Roman" w:hAnsi="Times New Roman" w:cs="Times New Roman"/>
                <w:i/>
                <w:sz w:val="24"/>
                <w:szCs w:val="24"/>
                <w:lang w:eastAsia="ru-RU"/>
              </w:rPr>
            </w:pPr>
          </w:p>
        </w:tc>
        <w:tc>
          <w:tcPr>
            <w:tcW w:w="218" w:type="pct"/>
            <w:shd w:val="clear" w:color="auto" w:fill="D9D9D9" w:themeFill="background1" w:themeFillShade="D9"/>
          </w:tcPr>
          <w:p w14:paraId="4208B1A9" w14:textId="77777777" w:rsidR="008A3B4B" w:rsidRPr="006E345D" w:rsidRDefault="008A3B4B" w:rsidP="008A3B4B">
            <w:pPr>
              <w:jc w:val="center"/>
              <w:rPr>
                <w:rFonts w:ascii="Times New Roman" w:eastAsia="Times New Roman" w:hAnsi="Times New Roman" w:cs="Times New Roman"/>
                <w:i/>
                <w:sz w:val="24"/>
                <w:szCs w:val="24"/>
                <w:lang w:eastAsia="ru-RU"/>
              </w:rPr>
            </w:pPr>
          </w:p>
        </w:tc>
        <w:tc>
          <w:tcPr>
            <w:tcW w:w="216" w:type="pct"/>
            <w:shd w:val="clear" w:color="auto" w:fill="D9D9D9" w:themeFill="background1" w:themeFillShade="D9"/>
          </w:tcPr>
          <w:p w14:paraId="62948313" w14:textId="77777777" w:rsidR="008A3B4B" w:rsidRPr="006E345D" w:rsidRDefault="008A3B4B" w:rsidP="008A3B4B">
            <w:pPr>
              <w:jc w:val="center"/>
              <w:rPr>
                <w:rFonts w:ascii="Times New Roman" w:eastAsia="Times New Roman" w:hAnsi="Times New Roman" w:cs="Times New Roman"/>
                <w:i/>
                <w:sz w:val="24"/>
                <w:szCs w:val="24"/>
                <w:lang w:eastAsia="ru-RU"/>
              </w:rPr>
            </w:pPr>
          </w:p>
        </w:tc>
      </w:tr>
      <w:tr w:rsidR="008A3B4B" w:rsidRPr="00C63897" w14:paraId="1525674C" w14:textId="77777777" w:rsidTr="008A3B4B">
        <w:trPr>
          <w:trHeight w:val="217"/>
        </w:trPr>
        <w:tc>
          <w:tcPr>
            <w:tcW w:w="436" w:type="pct"/>
          </w:tcPr>
          <w:p w14:paraId="0DDFA116" w14:textId="77777777" w:rsidR="008A3B4B" w:rsidRPr="006E345D" w:rsidRDefault="008A3B4B" w:rsidP="008A3B4B">
            <w:pPr>
              <w:rPr>
                <w:rFonts w:ascii="Times New Roman" w:eastAsia="Times New Roman" w:hAnsi="Times New Roman" w:cs="Times New Roman"/>
                <w:b/>
                <w:i/>
                <w:sz w:val="24"/>
                <w:szCs w:val="24"/>
                <w:lang w:eastAsia="ru-RU"/>
              </w:rPr>
            </w:pPr>
          </w:p>
        </w:tc>
        <w:tc>
          <w:tcPr>
            <w:tcW w:w="2212" w:type="pct"/>
          </w:tcPr>
          <w:p w14:paraId="573376C6" w14:textId="77777777" w:rsidR="008A3B4B" w:rsidRPr="006E345D" w:rsidRDefault="008A3B4B" w:rsidP="008A3B4B">
            <w:pPr>
              <w:rPr>
                <w:rFonts w:ascii="Times New Roman" w:eastAsia="Times New Roman" w:hAnsi="Times New Roman" w:cs="Times New Roman"/>
                <w:b/>
                <w:i/>
                <w:sz w:val="24"/>
                <w:szCs w:val="24"/>
                <w:lang w:eastAsia="ru-RU"/>
              </w:rPr>
            </w:pPr>
            <w:r w:rsidRPr="006E345D">
              <w:rPr>
                <w:rFonts w:ascii="Times New Roman" w:eastAsia="Times New Roman" w:hAnsi="Times New Roman" w:cs="Times New Roman"/>
                <w:b/>
                <w:i/>
                <w:sz w:val="24"/>
                <w:szCs w:val="24"/>
                <w:lang w:eastAsia="ru-RU"/>
              </w:rPr>
              <w:t xml:space="preserve">Всего: </w:t>
            </w:r>
          </w:p>
        </w:tc>
        <w:tc>
          <w:tcPr>
            <w:tcW w:w="555" w:type="pct"/>
          </w:tcPr>
          <w:p w14:paraId="6C606318" w14:textId="77777777" w:rsidR="008A3B4B" w:rsidRPr="006E345D" w:rsidRDefault="008A3B4B" w:rsidP="008A3B4B">
            <w:pPr>
              <w:jc w:val="center"/>
              <w:rPr>
                <w:rFonts w:ascii="Times New Roman" w:eastAsia="Times New Roman" w:hAnsi="Times New Roman" w:cs="Times New Roman"/>
                <w:b/>
                <w:i/>
                <w:iCs/>
                <w:sz w:val="24"/>
                <w:szCs w:val="24"/>
                <w:lang w:eastAsia="ru-RU"/>
              </w:rPr>
            </w:pPr>
            <w:r w:rsidRPr="006E345D">
              <w:rPr>
                <w:rFonts w:ascii="Times New Roman" w:eastAsia="Times New Roman" w:hAnsi="Times New Roman" w:cs="Times New Roman"/>
                <w:b/>
                <w:bCs/>
                <w:i/>
                <w:iCs/>
                <w:sz w:val="24"/>
                <w:szCs w:val="24"/>
                <w:lang w:eastAsia="ru-RU"/>
              </w:rPr>
              <w:t>Х</w:t>
            </w:r>
          </w:p>
        </w:tc>
        <w:tc>
          <w:tcPr>
            <w:tcW w:w="328" w:type="pct"/>
          </w:tcPr>
          <w:p w14:paraId="48C66F67" w14:textId="77777777" w:rsidR="008A3B4B" w:rsidRPr="006E345D" w:rsidRDefault="008A3B4B" w:rsidP="008A3B4B">
            <w:pPr>
              <w:jc w:val="center"/>
              <w:rPr>
                <w:rFonts w:ascii="Times New Roman" w:eastAsia="Times New Roman" w:hAnsi="Times New Roman" w:cs="Times New Roman"/>
                <w:b/>
                <w:sz w:val="24"/>
                <w:szCs w:val="24"/>
                <w:lang w:eastAsia="ru-RU"/>
              </w:rPr>
            </w:pPr>
            <w:r w:rsidRPr="006E345D">
              <w:rPr>
                <w:rFonts w:ascii="Times New Roman" w:eastAsia="Times New Roman" w:hAnsi="Times New Roman" w:cs="Times New Roman"/>
                <w:b/>
                <w:sz w:val="24"/>
                <w:szCs w:val="24"/>
                <w:lang w:eastAsia="ru-RU"/>
              </w:rPr>
              <w:t>Х</w:t>
            </w:r>
          </w:p>
        </w:tc>
        <w:tc>
          <w:tcPr>
            <w:tcW w:w="277" w:type="pct"/>
            <w:shd w:val="clear" w:color="auto" w:fill="D9D9D9" w:themeFill="background1" w:themeFillShade="D9"/>
          </w:tcPr>
          <w:p w14:paraId="7FAC9A9B" w14:textId="77777777" w:rsidR="008A3B4B" w:rsidRPr="006E345D" w:rsidRDefault="008A3B4B" w:rsidP="008A3B4B">
            <w:pPr>
              <w:jc w:val="center"/>
              <w:rPr>
                <w:rFonts w:ascii="Times New Roman" w:eastAsia="Times New Roman" w:hAnsi="Times New Roman" w:cs="Times New Roman"/>
                <w:b/>
                <w:i/>
                <w:sz w:val="24"/>
                <w:szCs w:val="24"/>
                <w:lang w:eastAsia="ru-RU"/>
              </w:rPr>
            </w:pPr>
          </w:p>
        </w:tc>
        <w:tc>
          <w:tcPr>
            <w:tcW w:w="292" w:type="pct"/>
          </w:tcPr>
          <w:p w14:paraId="1BB4247F" w14:textId="77777777" w:rsidR="008A3B4B" w:rsidRPr="006E345D" w:rsidRDefault="008A3B4B" w:rsidP="008A3B4B">
            <w:pPr>
              <w:jc w:val="center"/>
              <w:rPr>
                <w:rFonts w:ascii="Times New Roman" w:eastAsia="Times New Roman" w:hAnsi="Times New Roman" w:cs="Times New Roman"/>
                <w:b/>
                <w:i/>
                <w:sz w:val="24"/>
                <w:szCs w:val="24"/>
                <w:lang w:eastAsia="ru-RU"/>
              </w:rPr>
            </w:pPr>
            <w:r w:rsidRPr="006E345D">
              <w:rPr>
                <w:rFonts w:ascii="Times New Roman" w:eastAsia="Times New Roman" w:hAnsi="Times New Roman" w:cs="Times New Roman"/>
                <w:b/>
                <w:i/>
                <w:sz w:val="24"/>
                <w:szCs w:val="24"/>
                <w:lang w:eastAsia="ru-RU"/>
              </w:rPr>
              <w:t>Х</w:t>
            </w:r>
          </w:p>
        </w:tc>
        <w:tc>
          <w:tcPr>
            <w:tcW w:w="219" w:type="pct"/>
          </w:tcPr>
          <w:p w14:paraId="68E8DD19" w14:textId="77777777" w:rsidR="008A3B4B" w:rsidRPr="006E345D" w:rsidRDefault="008A3B4B" w:rsidP="008A3B4B">
            <w:pPr>
              <w:jc w:val="center"/>
              <w:rPr>
                <w:rFonts w:ascii="Times New Roman" w:eastAsia="Times New Roman" w:hAnsi="Times New Roman" w:cs="Times New Roman"/>
                <w:b/>
                <w:i/>
                <w:sz w:val="24"/>
                <w:szCs w:val="24"/>
                <w:lang w:eastAsia="ru-RU"/>
              </w:rPr>
            </w:pPr>
            <w:r w:rsidRPr="006E345D">
              <w:rPr>
                <w:rFonts w:ascii="Times New Roman" w:eastAsia="Times New Roman" w:hAnsi="Times New Roman" w:cs="Times New Roman"/>
                <w:b/>
                <w:i/>
                <w:sz w:val="24"/>
                <w:szCs w:val="24"/>
                <w:lang w:eastAsia="ru-RU"/>
              </w:rPr>
              <w:t>Х</w:t>
            </w:r>
          </w:p>
        </w:tc>
        <w:tc>
          <w:tcPr>
            <w:tcW w:w="247" w:type="pct"/>
          </w:tcPr>
          <w:p w14:paraId="4876F46E" w14:textId="77777777" w:rsidR="008A3B4B" w:rsidRPr="006E345D" w:rsidRDefault="008A3B4B" w:rsidP="008A3B4B">
            <w:pPr>
              <w:jc w:val="center"/>
              <w:rPr>
                <w:rFonts w:ascii="Times New Roman" w:eastAsia="Times New Roman" w:hAnsi="Times New Roman" w:cs="Times New Roman"/>
                <w:b/>
                <w:i/>
                <w:sz w:val="24"/>
                <w:szCs w:val="24"/>
                <w:lang w:eastAsia="ru-RU"/>
              </w:rPr>
            </w:pPr>
            <w:r w:rsidRPr="006E345D">
              <w:rPr>
                <w:rFonts w:ascii="Times New Roman" w:eastAsia="Times New Roman" w:hAnsi="Times New Roman" w:cs="Times New Roman"/>
                <w:b/>
                <w:i/>
                <w:sz w:val="24"/>
                <w:szCs w:val="24"/>
                <w:lang w:eastAsia="ru-RU"/>
              </w:rPr>
              <w:t>Х</w:t>
            </w:r>
          </w:p>
        </w:tc>
        <w:tc>
          <w:tcPr>
            <w:tcW w:w="218" w:type="pct"/>
            <w:shd w:val="clear" w:color="auto" w:fill="D9D9D9" w:themeFill="background1" w:themeFillShade="D9"/>
          </w:tcPr>
          <w:p w14:paraId="168BEC77" w14:textId="77777777" w:rsidR="008A3B4B" w:rsidRPr="006E345D" w:rsidRDefault="008A3B4B" w:rsidP="008A3B4B">
            <w:pPr>
              <w:jc w:val="center"/>
              <w:rPr>
                <w:rFonts w:ascii="Times New Roman" w:eastAsia="Times New Roman" w:hAnsi="Times New Roman" w:cs="Times New Roman"/>
                <w:b/>
                <w:sz w:val="24"/>
                <w:szCs w:val="24"/>
                <w:lang w:eastAsia="ru-RU"/>
              </w:rPr>
            </w:pPr>
            <w:r w:rsidRPr="006E345D">
              <w:rPr>
                <w:rFonts w:ascii="Times New Roman" w:eastAsia="Times New Roman" w:hAnsi="Times New Roman" w:cs="Times New Roman"/>
                <w:b/>
                <w:sz w:val="24"/>
                <w:szCs w:val="24"/>
                <w:lang w:eastAsia="ru-RU"/>
              </w:rPr>
              <w:t>Х</w:t>
            </w:r>
          </w:p>
        </w:tc>
        <w:tc>
          <w:tcPr>
            <w:tcW w:w="216" w:type="pct"/>
            <w:shd w:val="clear" w:color="auto" w:fill="D9D9D9" w:themeFill="background1" w:themeFillShade="D9"/>
          </w:tcPr>
          <w:p w14:paraId="10FB562B" w14:textId="77777777" w:rsidR="008A3B4B" w:rsidRPr="006E345D" w:rsidRDefault="008A3B4B" w:rsidP="008A3B4B">
            <w:pPr>
              <w:jc w:val="center"/>
              <w:rPr>
                <w:rFonts w:ascii="Times New Roman" w:eastAsia="Times New Roman" w:hAnsi="Times New Roman" w:cs="Times New Roman"/>
                <w:b/>
                <w:sz w:val="24"/>
                <w:szCs w:val="24"/>
                <w:lang w:eastAsia="ru-RU"/>
              </w:rPr>
            </w:pPr>
            <w:r w:rsidRPr="006E345D">
              <w:rPr>
                <w:rFonts w:ascii="Times New Roman" w:eastAsia="Times New Roman" w:hAnsi="Times New Roman" w:cs="Times New Roman"/>
                <w:b/>
                <w:sz w:val="24"/>
                <w:szCs w:val="24"/>
                <w:lang w:eastAsia="ru-RU"/>
              </w:rPr>
              <w:t>Х</w:t>
            </w:r>
          </w:p>
        </w:tc>
      </w:tr>
    </w:tbl>
    <w:p w14:paraId="56F88083" w14:textId="77777777" w:rsidR="008A3B4B" w:rsidRDefault="008A3B4B" w:rsidP="008A3B4B">
      <w:pPr>
        <w:pStyle w:val="114"/>
        <w:rPr>
          <w:rFonts w:ascii="Times New Roman" w:hAnsi="Times New Roman"/>
        </w:rPr>
        <w:sectPr w:rsidR="008A3B4B" w:rsidSect="00502F97">
          <w:headerReference w:type="even" r:id="rId17"/>
          <w:headerReference w:type="default" r:id="rId18"/>
          <w:pgSz w:w="11906" w:h="16838"/>
          <w:pgMar w:top="1134" w:right="567" w:bottom="1134" w:left="1701" w:header="709" w:footer="709" w:gutter="0"/>
          <w:cols w:space="708"/>
          <w:docGrid w:linePitch="360"/>
        </w:sectPr>
      </w:pPr>
    </w:p>
    <w:p w14:paraId="1666FA62" w14:textId="77777777" w:rsidR="008A3B4B" w:rsidRPr="006E345D" w:rsidRDefault="008A3B4B" w:rsidP="008A3B4B">
      <w:pPr>
        <w:pStyle w:val="114"/>
        <w:rPr>
          <w:rFonts w:ascii="Times New Roman" w:hAnsi="Times New Roman"/>
          <w:sz w:val="28"/>
          <w:szCs w:val="28"/>
        </w:rPr>
      </w:pPr>
      <w:r w:rsidRPr="006E345D">
        <w:rPr>
          <w:rFonts w:ascii="Times New Roman" w:hAnsi="Times New Roman"/>
          <w:sz w:val="28"/>
          <w:szCs w:val="28"/>
        </w:rPr>
        <w:lastRenderedPageBreak/>
        <w:t>2.3. Содержание профессионального модуля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64"/>
        <w:gridCol w:w="345"/>
        <w:gridCol w:w="83"/>
        <w:gridCol w:w="9"/>
        <w:gridCol w:w="143"/>
        <w:gridCol w:w="7515"/>
        <w:gridCol w:w="1540"/>
        <w:gridCol w:w="19"/>
        <w:gridCol w:w="48"/>
        <w:gridCol w:w="1795"/>
      </w:tblGrid>
      <w:tr w:rsidR="008A3B4B" w:rsidRPr="006E345D" w14:paraId="1883D93A" w14:textId="77777777" w:rsidTr="008A3B4B">
        <w:tc>
          <w:tcPr>
            <w:tcW w:w="3148" w:type="dxa"/>
          </w:tcPr>
          <w:p w14:paraId="07A03E72" w14:textId="77777777" w:rsidR="008A3B4B" w:rsidRPr="006E345D" w:rsidRDefault="008A3B4B" w:rsidP="008A3B4B">
            <w:pPr>
              <w:rPr>
                <w:rFonts w:ascii="Times New Roman" w:hAnsi="Times New Roman" w:cs="Times New Roman"/>
                <w:b/>
                <w:sz w:val="24"/>
                <w:szCs w:val="24"/>
              </w:rPr>
            </w:pPr>
            <w:r w:rsidRPr="006E345D">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8159" w:type="dxa"/>
            <w:gridSpan w:val="6"/>
          </w:tcPr>
          <w:p w14:paraId="298861C6" w14:textId="77777777" w:rsidR="008A3B4B" w:rsidRPr="006E345D" w:rsidRDefault="008A3B4B" w:rsidP="008A3B4B">
            <w:pPr>
              <w:jc w:val="center"/>
              <w:rPr>
                <w:rFonts w:ascii="Times New Roman" w:hAnsi="Times New Roman" w:cs="Times New Roman"/>
                <w:b/>
                <w:sz w:val="24"/>
                <w:szCs w:val="24"/>
              </w:rPr>
            </w:pPr>
            <w:r w:rsidRPr="006E345D">
              <w:rPr>
                <w:rFonts w:ascii="Times New Roman" w:hAnsi="Times New Roman" w:cs="Times New Roman"/>
                <w:b/>
                <w:bCs/>
                <w:sz w:val="24"/>
                <w:szCs w:val="24"/>
              </w:rPr>
              <w:t>Содержание учебного материала, лабораторные работы и практические занятия, самостоятельная работа обучающихся</w:t>
            </w:r>
          </w:p>
        </w:tc>
        <w:tc>
          <w:tcPr>
            <w:tcW w:w="1559" w:type="dxa"/>
            <w:gridSpan w:val="2"/>
          </w:tcPr>
          <w:p w14:paraId="701BB1E8" w14:textId="77777777" w:rsidR="008A3B4B" w:rsidRPr="006E345D" w:rsidRDefault="008A3B4B" w:rsidP="008A3B4B">
            <w:pPr>
              <w:jc w:val="center"/>
              <w:rPr>
                <w:rFonts w:ascii="Times New Roman" w:eastAsia="Calibri" w:hAnsi="Times New Roman" w:cs="Times New Roman"/>
                <w:b/>
                <w:bCs/>
                <w:sz w:val="24"/>
                <w:szCs w:val="24"/>
              </w:rPr>
            </w:pPr>
            <w:r w:rsidRPr="006E345D">
              <w:rPr>
                <w:rFonts w:ascii="Times New Roman" w:hAnsi="Times New Roman" w:cs="Times New Roman"/>
                <w:b/>
                <w:bCs/>
                <w:sz w:val="24"/>
                <w:szCs w:val="24"/>
              </w:rPr>
              <w:t xml:space="preserve">Объем, </w:t>
            </w:r>
            <w:proofErr w:type="spellStart"/>
            <w:r w:rsidRPr="006E345D">
              <w:rPr>
                <w:rFonts w:ascii="Times New Roman" w:hAnsi="Times New Roman" w:cs="Times New Roman"/>
                <w:b/>
                <w:bCs/>
                <w:sz w:val="24"/>
                <w:szCs w:val="24"/>
              </w:rPr>
              <w:t>ак</w:t>
            </w:r>
            <w:proofErr w:type="spellEnd"/>
            <w:r w:rsidRPr="006E345D">
              <w:rPr>
                <w:rFonts w:ascii="Times New Roman" w:hAnsi="Times New Roman" w:cs="Times New Roman"/>
                <w:b/>
                <w:bCs/>
                <w:sz w:val="24"/>
                <w:szCs w:val="24"/>
              </w:rPr>
              <w:t xml:space="preserve">. ч. / в том числе </w:t>
            </w:r>
            <w:r w:rsidRPr="006E345D">
              <w:rPr>
                <w:rFonts w:ascii="Times New Roman" w:hAnsi="Times New Roman" w:cs="Times New Roman"/>
                <w:b/>
                <w:bCs/>
                <w:sz w:val="24"/>
                <w:szCs w:val="24"/>
              </w:rPr>
              <w:br/>
              <w:t xml:space="preserve">в форме практической </w:t>
            </w:r>
            <w:proofErr w:type="spellStart"/>
            <w:r w:rsidRPr="006E345D">
              <w:rPr>
                <w:rFonts w:ascii="Times New Roman" w:hAnsi="Times New Roman" w:cs="Times New Roman"/>
                <w:b/>
                <w:bCs/>
                <w:sz w:val="24"/>
                <w:szCs w:val="24"/>
              </w:rPr>
              <w:t>подготов-ки</w:t>
            </w:r>
            <w:proofErr w:type="spellEnd"/>
            <w:r w:rsidRPr="006E345D">
              <w:rPr>
                <w:rFonts w:ascii="Times New Roman" w:hAnsi="Times New Roman" w:cs="Times New Roman"/>
                <w:b/>
                <w:bCs/>
                <w:sz w:val="24"/>
                <w:szCs w:val="24"/>
              </w:rPr>
              <w:t xml:space="preserve">, </w:t>
            </w:r>
            <w:r w:rsidRPr="006E345D">
              <w:rPr>
                <w:rFonts w:ascii="Times New Roman" w:hAnsi="Times New Roman" w:cs="Times New Roman"/>
                <w:b/>
                <w:bCs/>
                <w:sz w:val="24"/>
                <w:szCs w:val="24"/>
              </w:rPr>
              <w:br/>
            </w:r>
            <w:proofErr w:type="spellStart"/>
            <w:r w:rsidRPr="006E345D">
              <w:rPr>
                <w:rFonts w:ascii="Times New Roman" w:hAnsi="Times New Roman" w:cs="Times New Roman"/>
                <w:b/>
                <w:bCs/>
                <w:sz w:val="24"/>
                <w:szCs w:val="24"/>
              </w:rPr>
              <w:t>ак</w:t>
            </w:r>
            <w:proofErr w:type="spellEnd"/>
            <w:r w:rsidRPr="006E345D">
              <w:rPr>
                <w:rFonts w:ascii="Times New Roman" w:hAnsi="Times New Roman" w:cs="Times New Roman"/>
                <w:b/>
                <w:bCs/>
                <w:sz w:val="24"/>
                <w:szCs w:val="24"/>
              </w:rPr>
              <w:t>. ч.</w:t>
            </w:r>
          </w:p>
        </w:tc>
        <w:tc>
          <w:tcPr>
            <w:tcW w:w="1843" w:type="dxa"/>
            <w:gridSpan w:val="2"/>
          </w:tcPr>
          <w:p w14:paraId="71850E55" w14:textId="77777777" w:rsidR="008A3B4B" w:rsidRPr="006E345D" w:rsidRDefault="008A3B4B" w:rsidP="008A3B4B">
            <w:pPr>
              <w:jc w:val="center"/>
              <w:rPr>
                <w:rFonts w:ascii="Times New Roman" w:eastAsia="Calibri" w:hAnsi="Times New Roman" w:cs="Times New Roman"/>
                <w:b/>
                <w:bCs/>
                <w:sz w:val="24"/>
                <w:szCs w:val="24"/>
              </w:rPr>
            </w:pPr>
            <w:r w:rsidRPr="006E345D">
              <w:rPr>
                <w:rFonts w:ascii="Times New Roman" w:hAnsi="Times New Roman" w:cs="Times New Roman"/>
                <w:b/>
                <w:bCs/>
                <w:sz w:val="24"/>
                <w:szCs w:val="24"/>
              </w:rPr>
              <w:t>Коды компетенций, формированию которых способствует элемент программы</w:t>
            </w:r>
          </w:p>
        </w:tc>
      </w:tr>
      <w:tr w:rsidR="008A3B4B" w:rsidRPr="006E345D" w14:paraId="63121124" w14:textId="77777777" w:rsidTr="008A3B4B">
        <w:tc>
          <w:tcPr>
            <w:tcW w:w="3148" w:type="dxa"/>
          </w:tcPr>
          <w:p w14:paraId="153153C6" w14:textId="77777777" w:rsidR="008A3B4B" w:rsidRPr="006E345D" w:rsidRDefault="008A3B4B" w:rsidP="008A3B4B">
            <w:pPr>
              <w:jc w:val="center"/>
              <w:rPr>
                <w:rFonts w:ascii="Times New Roman" w:eastAsia="Calibri" w:hAnsi="Times New Roman" w:cs="Times New Roman"/>
                <w:b/>
                <w:sz w:val="24"/>
                <w:szCs w:val="24"/>
              </w:rPr>
            </w:pPr>
            <w:r w:rsidRPr="006E345D">
              <w:rPr>
                <w:rFonts w:ascii="Times New Roman" w:eastAsia="Calibri" w:hAnsi="Times New Roman" w:cs="Times New Roman"/>
                <w:b/>
                <w:sz w:val="24"/>
                <w:szCs w:val="24"/>
              </w:rPr>
              <w:t>1</w:t>
            </w:r>
          </w:p>
        </w:tc>
        <w:tc>
          <w:tcPr>
            <w:tcW w:w="8159" w:type="dxa"/>
            <w:gridSpan w:val="6"/>
          </w:tcPr>
          <w:p w14:paraId="20679445" w14:textId="77777777" w:rsidR="008A3B4B" w:rsidRPr="006E345D" w:rsidRDefault="008A3B4B" w:rsidP="008A3B4B">
            <w:pPr>
              <w:jc w:val="center"/>
              <w:rPr>
                <w:rFonts w:ascii="Times New Roman" w:eastAsia="Calibri" w:hAnsi="Times New Roman" w:cs="Times New Roman"/>
                <w:b/>
                <w:bCs/>
                <w:sz w:val="24"/>
                <w:szCs w:val="24"/>
              </w:rPr>
            </w:pPr>
            <w:r w:rsidRPr="006E345D">
              <w:rPr>
                <w:rFonts w:ascii="Times New Roman" w:eastAsia="Calibri" w:hAnsi="Times New Roman" w:cs="Times New Roman"/>
                <w:b/>
                <w:bCs/>
                <w:sz w:val="24"/>
                <w:szCs w:val="24"/>
              </w:rPr>
              <w:t>2</w:t>
            </w:r>
          </w:p>
        </w:tc>
        <w:tc>
          <w:tcPr>
            <w:tcW w:w="1559" w:type="dxa"/>
            <w:gridSpan w:val="2"/>
          </w:tcPr>
          <w:p w14:paraId="40AFDD87" w14:textId="77777777" w:rsidR="008A3B4B" w:rsidRPr="006E345D" w:rsidRDefault="008A3B4B" w:rsidP="008A3B4B">
            <w:pPr>
              <w:jc w:val="center"/>
              <w:rPr>
                <w:rFonts w:ascii="Times New Roman" w:eastAsia="Calibri" w:hAnsi="Times New Roman" w:cs="Times New Roman"/>
                <w:b/>
                <w:bCs/>
                <w:sz w:val="24"/>
                <w:szCs w:val="24"/>
              </w:rPr>
            </w:pPr>
            <w:r w:rsidRPr="006E345D">
              <w:rPr>
                <w:rFonts w:ascii="Times New Roman" w:eastAsia="Calibri" w:hAnsi="Times New Roman" w:cs="Times New Roman"/>
                <w:b/>
                <w:bCs/>
                <w:sz w:val="24"/>
                <w:szCs w:val="24"/>
              </w:rPr>
              <w:t>3</w:t>
            </w:r>
          </w:p>
        </w:tc>
        <w:tc>
          <w:tcPr>
            <w:tcW w:w="1843" w:type="dxa"/>
            <w:gridSpan w:val="2"/>
          </w:tcPr>
          <w:p w14:paraId="35D2624E" w14:textId="77777777" w:rsidR="008A3B4B" w:rsidRPr="006E345D" w:rsidRDefault="008A3B4B" w:rsidP="008A3B4B">
            <w:pPr>
              <w:jc w:val="center"/>
              <w:rPr>
                <w:rFonts w:ascii="Times New Roman" w:eastAsia="Calibri" w:hAnsi="Times New Roman" w:cs="Times New Roman"/>
                <w:b/>
                <w:bCs/>
                <w:sz w:val="24"/>
                <w:szCs w:val="24"/>
              </w:rPr>
            </w:pPr>
            <w:r w:rsidRPr="006E345D">
              <w:rPr>
                <w:rFonts w:ascii="Times New Roman" w:eastAsia="Calibri" w:hAnsi="Times New Roman" w:cs="Times New Roman"/>
                <w:b/>
                <w:bCs/>
                <w:sz w:val="24"/>
                <w:szCs w:val="24"/>
              </w:rPr>
              <w:t>4</w:t>
            </w:r>
          </w:p>
        </w:tc>
      </w:tr>
      <w:tr w:rsidR="008A3B4B" w:rsidRPr="006E345D" w14:paraId="15DDDC2C" w14:textId="77777777" w:rsidTr="008A3B4B">
        <w:tc>
          <w:tcPr>
            <w:tcW w:w="3148" w:type="dxa"/>
          </w:tcPr>
          <w:p w14:paraId="472884DE" w14:textId="77777777" w:rsidR="008A3B4B" w:rsidRPr="006E345D" w:rsidRDefault="008A3B4B" w:rsidP="008A3B4B">
            <w:pPr>
              <w:jc w:val="center"/>
              <w:rPr>
                <w:rFonts w:ascii="Times New Roman" w:eastAsia="Calibri" w:hAnsi="Times New Roman" w:cs="Times New Roman"/>
                <w:b/>
                <w:bCs/>
                <w:sz w:val="24"/>
                <w:szCs w:val="24"/>
              </w:rPr>
            </w:pPr>
            <w:r w:rsidRPr="006E345D">
              <w:rPr>
                <w:rFonts w:ascii="Times New Roman" w:eastAsia="Calibri" w:hAnsi="Times New Roman" w:cs="Times New Roman"/>
                <w:b/>
                <w:sz w:val="24"/>
                <w:szCs w:val="24"/>
              </w:rPr>
              <w:t>Раздел 1.</w:t>
            </w:r>
            <w:r w:rsidRPr="006E345D">
              <w:rPr>
                <w:rFonts w:ascii="Times New Roman" w:eastAsia="Calibri" w:hAnsi="Times New Roman" w:cs="Times New Roman"/>
                <w:sz w:val="24"/>
                <w:szCs w:val="24"/>
              </w:rPr>
              <w:t xml:space="preserve"> </w:t>
            </w:r>
            <w:r w:rsidRPr="006E345D">
              <w:rPr>
                <w:rFonts w:ascii="Times New Roman" w:eastAsia="Calibri" w:hAnsi="Times New Roman" w:cs="Times New Roman"/>
                <w:b/>
                <w:sz w:val="24"/>
                <w:szCs w:val="24"/>
              </w:rPr>
              <w:t>Технология р</w:t>
            </w:r>
            <w:r w:rsidRPr="006E345D">
              <w:rPr>
                <w:rFonts w:ascii="Times New Roman" w:eastAsia="Calibri" w:hAnsi="Times New Roman" w:cs="Times New Roman"/>
                <w:b/>
                <w:color w:val="000000"/>
                <w:sz w:val="24"/>
                <w:szCs w:val="24"/>
              </w:rPr>
              <w:t>учной дуговой сварки.</w:t>
            </w:r>
          </w:p>
        </w:tc>
        <w:tc>
          <w:tcPr>
            <w:tcW w:w="8159" w:type="dxa"/>
            <w:gridSpan w:val="6"/>
          </w:tcPr>
          <w:p w14:paraId="787E1CF9" w14:textId="77777777" w:rsidR="008A3B4B" w:rsidRPr="006E345D" w:rsidRDefault="008A3B4B" w:rsidP="008A3B4B">
            <w:pPr>
              <w:jc w:val="center"/>
              <w:rPr>
                <w:rFonts w:ascii="Times New Roman" w:eastAsia="Calibri" w:hAnsi="Times New Roman" w:cs="Times New Roman"/>
                <w:sz w:val="24"/>
                <w:szCs w:val="24"/>
              </w:rPr>
            </w:pPr>
          </w:p>
        </w:tc>
        <w:tc>
          <w:tcPr>
            <w:tcW w:w="1559" w:type="dxa"/>
            <w:gridSpan w:val="2"/>
          </w:tcPr>
          <w:p w14:paraId="192A84FB" w14:textId="77777777" w:rsidR="008A3B4B" w:rsidRPr="006E345D" w:rsidRDefault="008A3B4B" w:rsidP="008A3B4B">
            <w:pPr>
              <w:jc w:val="center"/>
              <w:rPr>
                <w:rFonts w:ascii="Times New Roman" w:eastAsia="Calibri" w:hAnsi="Times New Roman" w:cs="Times New Roman"/>
                <w:b/>
                <w:bCs/>
                <w:sz w:val="24"/>
                <w:szCs w:val="24"/>
              </w:rPr>
            </w:pPr>
            <w:r w:rsidRPr="006E345D">
              <w:rPr>
                <w:rFonts w:ascii="Times New Roman" w:eastAsia="Calibri" w:hAnsi="Times New Roman" w:cs="Times New Roman"/>
                <w:b/>
                <w:bCs/>
                <w:sz w:val="24"/>
                <w:szCs w:val="24"/>
              </w:rPr>
              <w:t>76/70</w:t>
            </w:r>
          </w:p>
        </w:tc>
        <w:tc>
          <w:tcPr>
            <w:tcW w:w="1843" w:type="dxa"/>
            <w:gridSpan w:val="2"/>
          </w:tcPr>
          <w:p w14:paraId="0F3C42DD" w14:textId="77777777" w:rsidR="008A3B4B" w:rsidRPr="006E345D" w:rsidRDefault="008A3B4B" w:rsidP="008A3B4B">
            <w:pPr>
              <w:jc w:val="center"/>
              <w:rPr>
                <w:rFonts w:ascii="Times New Roman" w:eastAsia="Calibri" w:hAnsi="Times New Roman" w:cs="Times New Roman"/>
                <w:b/>
                <w:bCs/>
                <w:sz w:val="24"/>
                <w:szCs w:val="24"/>
              </w:rPr>
            </w:pPr>
          </w:p>
        </w:tc>
      </w:tr>
      <w:tr w:rsidR="008A3B4B" w:rsidRPr="006E345D" w14:paraId="6E5CE8FC" w14:textId="77777777" w:rsidTr="008A3B4B">
        <w:tc>
          <w:tcPr>
            <w:tcW w:w="3148" w:type="dxa"/>
          </w:tcPr>
          <w:p w14:paraId="7B544D30" w14:textId="77777777" w:rsidR="008A3B4B" w:rsidRPr="006E345D" w:rsidRDefault="008A3B4B" w:rsidP="008A3B4B">
            <w:pPr>
              <w:jc w:val="center"/>
              <w:rPr>
                <w:rFonts w:ascii="Times New Roman" w:eastAsia="Calibri" w:hAnsi="Times New Roman" w:cs="Times New Roman"/>
                <w:b/>
                <w:bCs/>
                <w:sz w:val="24"/>
                <w:szCs w:val="24"/>
              </w:rPr>
            </w:pPr>
            <w:r w:rsidRPr="006E345D">
              <w:rPr>
                <w:rFonts w:ascii="Times New Roman" w:eastAsia="Calibri" w:hAnsi="Times New Roman" w:cs="Times New Roman"/>
                <w:b/>
                <w:bCs/>
                <w:sz w:val="24"/>
                <w:szCs w:val="24"/>
              </w:rPr>
              <w:t xml:space="preserve">МДК 02.01 </w:t>
            </w:r>
            <w:r w:rsidRPr="006E345D">
              <w:rPr>
                <w:rFonts w:ascii="Times New Roman" w:eastAsia="Calibri" w:hAnsi="Times New Roman" w:cs="Times New Roman"/>
                <w:b/>
                <w:sz w:val="24"/>
                <w:szCs w:val="24"/>
              </w:rPr>
              <w:t>Техника и технология ручной дуговой сварки (наплавки, резки) покрытыми электродами</w:t>
            </w:r>
          </w:p>
        </w:tc>
        <w:tc>
          <w:tcPr>
            <w:tcW w:w="8159" w:type="dxa"/>
            <w:gridSpan w:val="6"/>
          </w:tcPr>
          <w:p w14:paraId="6C221608" w14:textId="77777777" w:rsidR="008A3B4B" w:rsidRPr="006E345D" w:rsidRDefault="008A3B4B" w:rsidP="008A3B4B">
            <w:pPr>
              <w:jc w:val="center"/>
              <w:rPr>
                <w:rFonts w:ascii="Times New Roman" w:eastAsia="Calibri" w:hAnsi="Times New Roman" w:cs="Times New Roman"/>
                <w:sz w:val="24"/>
                <w:szCs w:val="24"/>
              </w:rPr>
            </w:pPr>
          </w:p>
        </w:tc>
        <w:tc>
          <w:tcPr>
            <w:tcW w:w="1559" w:type="dxa"/>
            <w:gridSpan w:val="2"/>
          </w:tcPr>
          <w:p w14:paraId="72B42AD0" w14:textId="77777777" w:rsidR="008A3B4B" w:rsidRPr="006E345D" w:rsidRDefault="008A3B4B" w:rsidP="008A3B4B">
            <w:pPr>
              <w:jc w:val="center"/>
              <w:rPr>
                <w:rFonts w:ascii="Times New Roman" w:eastAsia="Calibri" w:hAnsi="Times New Roman" w:cs="Times New Roman"/>
                <w:b/>
                <w:sz w:val="24"/>
                <w:szCs w:val="24"/>
              </w:rPr>
            </w:pPr>
          </w:p>
        </w:tc>
        <w:tc>
          <w:tcPr>
            <w:tcW w:w="1843" w:type="dxa"/>
            <w:gridSpan w:val="2"/>
          </w:tcPr>
          <w:p w14:paraId="04DB5BC9" w14:textId="77777777" w:rsidR="008A3B4B" w:rsidRPr="006E345D" w:rsidRDefault="008A3B4B" w:rsidP="008A3B4B">
            <w:pPr>
              <w:jc w:val="center"/>
              <w:rPr>
                <w:rFonts w:ascii="Times New Roman" w:eastAsia="Calibri" w:hAnsi="Times New Roman" w:cs="Times New Roman"/>
                <w:b/>
                <w:sz w:val="24"/>
                <w:szCs w:val="24"/>
              </w:rPr>
            </w:pPr>
          </w:p>
        </w:tc>
      </w:tr>
      <w:tr w:rsidR="008A3B4B" w:rsidRPr="006E345D" w14:paraId="69C04C08" w14:textId="77777777" w:rsidTr="008A3B4B">
        <w:trPr>
          <w:trHeight w:val="300"/>
        </w:trPr>
        <w:tc>
          <w:tcPr>
            <w:tcW w:w="3148" w:type="dxa"/>
            <w:vMerge w:val="restart"/>
          </w:tcPr>
          <w:p w14:paraId="7D6309DF" w14:textId="77777777" w:rsidR="008A3B4B" w:rsidRPr="006E345D" w:rsidRDefault="008A3B4B" w:rsidP="008A3B4B">
            <w:pPr>
              <w:widowControl w:val="0"/>
              <w:autoSpaceDE w:val="0"/>
              <w:snapToGrid w:val="0"/>
              <w:rPr>
                <w:rFonts w:ascii="Times New Roman" w:eastAsia="Calibri" w:hAnsi="Times New Roman" w:cs="Times New Roman"/>
                <w:b/>
                <w:bCs/>
                <w:color w:val="000000"/>
                <w:sz w:val="24"/>
                <w:szCs w:val="24"/>
              </w:rPr>
            </w:pPr>
            <w:r w:rsidRPr="006E345D">
              <w:rPr>
                <w:rFonts w:ascii="Times New Roman" w:eastAsia="Calibri" w:hAnsi="Times New Roman" w:cs="Times New Roman"/>
                <w:b/>
                <w:bCs/>
                <w:sz w:val="24"/>
                <w:szCs w:val="24"/>
              </w:rPr>
              <w:t xml:space="preserve">Тема 1.1 </w:t>
            </w:r>
            <w:r w:rsidRPr="006E345D">
              <w:rPr>
                <w:rFonts w:ascii="Times New Roman" w:eastAsia="Calibri" w:hAnsi="Times New Roman" w:cs="Times New Roman"/>
                <w:b/>
                <w:sz w:val="24"/>
                <w:szCs w:val="24"/>
              </w:rPr>
              <w:t>Технология р</w:t>
            </w:r>
            <w:r w:rsidRPr="006E345D">
              <w:rPr>
                <w:rFonts w:ascii="Times New Roman" w:eastAsia="Calibri" w:hAnsi="Times New Roman" w:cs="Times New Roman"/>
                <w:b/>
                <w:color w:val="000000"/>
                <w:sz w:val="24"/>
                <w:szCs w:val="24"/>
              </w:rPr>
              <w:t>учной дуговой сварки углеродистых и легированных сталей.</w:t>
            </w:r>
          </w:p>
          <w:p w14:paraId="5B7EB9CE" w14:textId="77777777" w:rsidR="008A3B4B" w:rsidRPr="006E345D" w:rsidRDefault="008A3B4B" w:rsidP="008A3B4B">
            <w:pPr>
              <w:widowControl w:val="0"/>
              <w:autoSpaceDE w:val="0"/>
              <w:autoSpaceDN w:val="0"/>
              <w:adjustRightInd w:val="0"/>
              <w:spacing w:line="321" w:lineRule="exact"/>
              <w:rPr>
                <w:rFonts w:ascii="Times New Roman" w:eastAsia="Calibri" w:hAnsi="Times New Roman" w:cs="Times New Roman"/>
                <w:b/>
                <w:bCs/>
                <w:color w:val="000000"/>
                <w:sz w:val="24"/>
                <w:szCs w:val="24"/>
              </w:rPr>
            </w:pPr>
          </w:p>
        </w:tc>
        <w:tc>
          <w:tcPr>
            <w:tcW w:w="8159" w:type="dxa"/>
            <w:gridSpan w:val="6"/>
          </w:tcPr>
          <w:p w14:paraId="27AAEF2D" w14:textId="77777777" w:rsidR="008A3B4B" w:rsidRPr="006E345D" w:rsidRDefault="008A3B4B" w:rsidP="008A3B4B">
            <w:pPr>
              <w:rPr>
                <w:rFonts w:ascii="Times New Roman" w:eastAsia="Calibri" w:hAnsi="Times New Roman" w:cs="Times New Roman"/>
                <w:sz w:val="24"/>
                <w:szCs w:val="24"/>
              </w:rPr>
            </w:pPr>
            <w:r w:rsidRPr="006E345D">
              <w:rPr>
                <w:rFonts w:ascii="Times New Roman" w:eastAsia="Calibri" w:hAnsi="Times New Roman" w:cs="Times New Roman"/>
                <w:b/>
                <w:bCs/>
                <w:sz w:val="24"/>
                <w:szCs w:val="24"/>
              </w:rPr>
              <w:t>Содержание</w:t>
            </w:r>
          </w:p>
        </w:tc>
        <w:tc>
          <w:tcPr>
            <w:tcW w:w="1559" w:type="dxa"/>
            <w:gridSpan w:val="2"/>
          </w:tcPr>
          <w:p w14:paraId="63A654EE" w14:textId="77777777" w:rsidR="008A3B4B" w:rsidRPr="006E345D" w:rsidRDefault="008A3B4B" w:rsidP="008A3B4B">
            <w:pPr>
              <w:jc w:val="center"/>
              <w:rPr>
                <w:rFonts w:ascii="Times New Roman" w:eastAsia="Calibri" w:hAnsi="Times New Roman" w:cs="Times New Roman"/>
                <w:b/>
                <w:sz w:val="24"/>
                <w:szCs w:val="24"/>
              </w:rPr>
            </w:pPr>
            <w:r w:rsidRPr="006E345D">
              <w:rPr>
                <w:rFonts w:ascii="Times New Roman" w:eastAsia="Calibri" w:hAnsi="Times New Roman" w:cs="Times New Roman"/>
                <w:b/>
                <w:sz w:val="24"/>
                <w:szCs w:val="24"/>
              </w:rPr>
              <w:t>19</w:t>
            </w:r>
          </w:p>
        </w:tc>
        <w:tc>
          <w:tcPr>
            <w:tcW w:w="1843" w:type="dxa"/>
            <w:gridSpan w:val="2"/>
          </w:tcPr>
          <w:p w14:paraId="7F152884" w14:textId="77777777" w:rsidR="008A3B4B" w:rsidRPr="006E345D" w:rsidRDefault="008A3B4B" w:rsidP="008A3B4B">
            <w:pPr>
              <w:jc w:val="center"/>
              <w:rPr>
                <w:rFonts w:ascii="Times New Roman" w:eastAsia="Calibri" w:hAnsi="Times New Roman" w:cs="Times New Roman"/>
                <w:b/>
                <w:sz w:val="24"/>
                <w:szCs w:val="24"/>
              </w:rPr>
            </w:pPr>
          </w:p>
        </w:tc>
      </w:tr>
      <w:tr w:rsidR="008A3B4B" w:rsidRPr="006E345D" w14:paraId="0C5203E9" w14:textId="77777777" w:rsidTr="008A3B4B">
        <w:trPr>
          <w:trHeight w:val="273"/>
        </w:trPr>
        <w:tc>
          <w:tcPr>
            <w:tcW w:w="3148" w:type="dxa"/>
            <w:vMerge/>
          </w:tcPr>
          <w:p w14:paraId="1131C752" w14:textId="77777777" w:rsidR="008A3B4B" w:rsidRPr="006E345D" w:rsidRDefault="008A3B4B" w:rsidP="008A3B4B">
            <w:pPr>
              <w:jc w:val="center"/>
              <w:rPr>
                <w:rFonts w:ascii="Times New Roman" w:eastAsia="Calibri" w:hAnsi="Times New Roman" w:cs="Times New Roman"/>
                <w:b/>
                <w:bCs/>
                <w:sz w:val="24"/>
                <w:szCs w:val="24"/>
              </w:rPr>
            </w:pPr>
          </w:p>
        </w:tc>
        <w:tc>
          <w:tcPr>
            <w:tcW w:w="501" w:type="dxa"/>
            <w:gridSpan w:val="4"/>
          </w:tcPr>
          <w:p w14:paraId="3DB8444B" w14:textId="77777777" w:rsidR="008A3B4B" w:rsidRPr="006E345D" w:rsidRDefault="008A3B4B" w:rsidP="008A3B4B">
            <w:pPr>
              <w:widowControl w:val="0"/>
              <w:autoSpaceDE w:val="0"/>
              <w:autoSpaceDN w:val="0"/>
              <w:adjustRightInd w:val="0"/>
              <w:spacing w:line="326" w:lineRule="exact"/>
              <w:rPr>
                <w:rFonts w:ascii="Times New Roman" w:eastAsia="Calibri" w:hAnsi="Times New Roman" w:cs="Times New Roman"/>
                <w:bCs/>
                <w:i/>
                <w:sz w:val="24"/>
                <w:szCs w:val="24"/>
              </w:rPr>
            </w:pPr>
            <w:r w:rsidRPr="006E345D">
              <w:rPr>
                <w:rFonts w:ascii="Times New Roman" w:eastAsia="Calibri" w:hAnsi="Times New Roman" w:cs="Times New Roman"/>
                <w:i/>
                <w:color w:val="000000"/>
                <w:sz w:val="24"/>
                <w:szCs w:val="24"/>
              </w:rPr>
              <w:t>1</w:t>
            </w:r>
          </w:p>
        </w:tc>
        <w:tc>
          <w:tcPr>
            <w:tcW w:w="7658" w:type="dxa"/>
            <w:gridSpan w:val="2"/>
          </w:tcPr>
          <w:p w14:paraId="6120D13A" w14:textId="77777777" w:rsidR="008A3B4B" w:rsidRPr="006E345D" w:rsidRDefault="008A3B4B" w:rsidP="008A3B4B">
            <w:pPr>
              <w:widowControl w:val="0"/>
              <w:autoSpaceDE w:val="0"/>
              <w:autoSpaceDN w:val="0"/>
              <w:adjustRightInd w:val="0"/>
              <w:spacing w:line="321" w:lineRule="exact"/>
              <w:ind w:left="12"/>
              <w:rPr>
                <w:rFonts w:ascii="Times New Roman" w:eastAsia="Calibri" w:hAnsi="Times New Roman" w:cs="Times New Roman"/>
                <w:bCs/>
                <w:sz w:val="24"/>
                <w:szCs w:val="24"/>
              </w:rPr>
            </w:pPr>
            <w:r w:rsidRPr="006E345D">
              <w:rPr>
                <w:rFonts w:ascii="Times New Roman" w:eastAsia="Calibri" w:hAnsi="Times New Roman" w:cs="Times New Roman"/>
                <w:sz w:val="24"/>
                <w:szCs w:val="24"/>
              </w:rPr>
              <w:t>Ручная дуговая сварка: область применения; преимущества и недостатки</w:t>
            </w:r>
            <w:r w:rsidRPr="006E345D">
              <w:rPr>
                <w:rFonts w:ascii="Times New Roman" w:eastAsia="Calibri" w:hAnsi="Times New Roman" w:cs="Times New Roman"/>
                <w:bCs/>
                <w:sz w:val="24"/>
                <w:szCs w:val="24"/>
              </w:rPr>
              <w:t>.</w:t>
            </w:r>
          </w:p>
        </w:tc>
        <w:tc>
          <w:tcPr>
            <w:tcW w:w="1559" w:type="dxa"/>
            <w:gridSpan w:val="2"/>
          </w:tcPr>
          <w:p w14:paraId="4307920F" w14:textId="77777777" w:rsidR="008A3B4B" w:rsidRPr="006E345D" w:rsidRDefault="008A3B4B" w:rsidP="008A3B4B">
            <w:pPr>
              <w:jc w:val="center"/>
              <w:rPr>
                <w:rFonts w:ascii="Times New Roman" w:eastAsia="Calibri" w:hAnsi="Times New Roman" w:cs="Times New Roman"/>
                <w:i/>
                <w:color w:val="FF0000"/>
                <w:sz w:val="24"/>
                <w:szCs w:val="24"/>
              </w:rPr>
            </w:pPr>
            <w:r w:rsidRPr="006E345D">
              <w:rPr>
                <w:rFonts w:ascii="Times New Roman" w:eastAsia="Calibri" w:hAnsi="Times New Roman" w:cs="Times New Roman"/>
                <w:i/>
                <w:sz w:val="24"/>
                <w:szCs w:val="24"/>
              </w:rPr>
              <w:t>1</w:t>
            </w:r>
          </w:p>
        </w:tc>
        <w:tc>
          <w:tcPr>
            <w:tcW w:w="1843" w:type="dxa"/>
            <w:gridSpan w:val="2"/>
            <w:vMerge w:val="restart"/>
          </w:tcPr>
          <w:p w14:paraId="147B2A2F" w14:textId="77777777" w:rsidR="008A3B4B" w:rsidRPr="006E345D" w:rsidRDefault="008A3B4B" w:rsidP="008A3B4B">
            <w:pPr>
              <w:jc w:val="center"/>
              <w:rPr>
                <w:rFonts w:ascii="Times New Roman" w:eastAsia="Calibri" w:hAnsi="Times New Roman" w:cs="Times New Roman"/>
                <w:sz w:val="24"/>
                <w:szCs w:val="24"/>
              </w:rPr>
            </w:pPr>
            <w:r w:rsidRPr="006E345D">
              <w:rPr>
                <w:rFonts w:ascii="Times New Roman" w:eastAsia="Calibri" w:hAnsi="Times New Roman" w:cs="Times New Roman"/>
                <w:sz w:val="24"/>
                <w:szCs w:val="24"/>
              </w:rPr>
              <w:t>ОК 02, 03, 05,07-09</w:t>
            </w:r>
          </w:p>
          <w:p w14:paraId="540E13A8" w14:textId="77777777" w:rsidR="008A3B4B" w:rsidRPr="006E345D" w:rsidRDefault="008A3B4B" w:rsidP="008A3B4B">
            <w:pPr>
              <w:rPr>
                <w:rFonts w:ascii="Times New Roman" w:eastAsia="Calibri" w:hAnsi="Times New Roman" w:cs="Times New Roman"/>
                <w:sz w:val="24"/>
                <w:szCs w:val="24"/>
              </w:rPr>
            </w:pPr>
          </w:p>
          <w:p w14:paraId="3B14F1EB" w14:textId="77777777" w:rsidR="008A3B4B" w:rsidRPr="006E345D" w:rsidRDefault="008A3B4B" w:rsidP="008A3B4B">
            <w:pPr>
              <w:jc w:val="center"/>
              <w:rPr>
                <w:rFonts w:ascii="Times New Roman" w:eastAsia="Calibri" w:hAnsi="Times New Roman" w:cs="Times New Roman"/>
                <w:sz w:val="24"/>
                <w:szCs w:val="24"/>
              </w:rPr>
            </w:pPr>
            <w:r w:rsidRPr="006E345D">
              <w:rPr>
                <w:rFonts w:ascii="Times New Roman" w:eastAsia="Calibri" w:hAnsi="Times New Roman" w:cs="Times New Roman"/>
                <w:sz w:val="24"/>
                <w:szCs w:val="24"/>
              </w:rPr>
              <w:t>ПК 2.1</w:t>
            </w:r>
          </w:p>
          <w:p w14:paraId="2D918EB4" w14:textId="77777777" w:rsidR="008A3B4B" w:rsidRPr="006E345D" w:rsidRDefault="008A3B4B" w:rsidP="008A3B4B">
            <w:pPr>
              <w:rPr>
                <w:rFonts w:ascii="Times New Roman" w:eastAsia="Calibri" w:hAnsi="Times New Roman" w:cs="Times New Roman"/>
                <w:sz w:val="24"/>
                <w:szCs w:val="24"/>
              </w:rPr>
            </w:pPr>
          </w:p>
          <w:p w14:paraId="441C4A0F" w14:textId="77777777" w:rsidR="008A3B4B" w:rsidRPr="006E345D" w:rsidRDefault="008A3B4B" w:rsidP="008A3B4B">
            <w:pPr>
              <w:jc w:val="center"/>
              <w:rPr>
                <w:rFonts w:ascii="Times New Roman" w:eastAsia="Calibri" w:hAnsi="Times New Roman" w:cs="Times New Roman"/>
                <w:sz w:val="24"/>
                <w:szCs w:val="24"/>
              </w:rPr>
            </w:pPr>
          </w:p>
        </w:tc>
      </w:tr>
      <w:tr w:rsidR="008A3B4B" w:rsidRPr="006E345D" w14:paraId="4D7E4062" w14:textId="77777777" w:rsidTr="008A3B4B">
        <w:trPr>
          <w:trHeight w:val="273"/>
        </w:trPr>
        <w:tc>
          <w:tcPr>
            <w:tcW w:w="3148" w:type="dxa"/>
            <w:vMerge/>
          </w:tcPr>
          <w:p w14:paraId="416CA8AF" w14:textId="77777777" w:rsidR="008A3B4B" w:rsidRPr="006E345D" w:rsidRDefault="008A3B4B" w:rsidP="008A3B4B">
            <w:pPr>
              <w:jc w:val="center"/>
              <w:rPr>
                <w:rFonts w:ascii="Times New Roman" w:eastAsia="Calibri" w:hAnsi="Times New Roman" w:cs="Times New Roman"/>
                <w:b/>
                <w:bCs/>
                <w:sz w:val="24"/>
                <w:szCs w:val="24"/>
              </w:rPr>
            </w:pPr>
          </w:p>
        </w:tc>
        <w:tc>
          <w:tcPr>
            <w:tcW w:w="501" w:type="dxa"/>
            <w:gridSpan w:val="4"/>
          </w:tcPr>
          <w:p w14:paraId="00900D68" w14:textId="77777777" w:rsidR="008A3B4B" w:rsidRPr="006E345D" w:rsidRDefault="008A3B4B" w:rsidP="008A3B4B">
            <w:pPr>
              <w:widowControl w:val="0"/>
              <w:autoSpaceDE w:val="0"/>
              <w:autoSpaceDN w:val="0"/>
              <w:adjustRightInd w:val="0"/>
              <w:spacing w:line="326" w:lineRule="exact"/>
              <w:rPr>
                <w:rFonts w:ascii="Times New Roman" w:eastAsia="Calibri" w:hAnsi="Times New Roman" w:cs="Times New Roman"/>
                <w:color w:val="000000"/>
                <w:sz w:val="24"/>
                <w:szCs w:val="24"/>
              </w:rPr>
            </w:pPr>
            <w:r w:rsidRPr="006E345D">
              <w:rPr>
                <w:rFonts w:ascii="Times New Roman" w:eastAsia="Calibri" w:hAnsi="Times New Roman" w:cs="Times New Roman"/>
                <w:color w:val="000000"/>
                <w:sz w:val="24"/>
                <w:szCs w:val="24"/>
              </w:rPr>
              <w:t>2</w:t>
            </w:r>
          </w:p>
        </w:tc>
        <w:tc>
          <w:tcPr>
            <w:tcW w:w="7658" w:type="dxa"/>
            <w:gridSpan w:val="2"/>
          </w:tcPr>
          <w:p w14:paraId="315EFB5D" w14:textId="77777777" w:rsidR="008A3B4B" w:rsidRPr="006E345D" w:rsidRDefault="008A3B4B" w:rsidP="008A3B4B">
            <w:pPr>
              <w:widowControl w:val="0"/>
              <w:autoSpaceDE w:val="0"/>
              <w:autoSpaceDN w:val="0"/>
              <w:adjustRightInd w:val="0"/>
              <w:spacing w:line="321" w:lineRule="exact"/>
              <w:ind w:left="12"/>
              <w:rPr>
                <w:rFonts w:ascii="Times New Roman" w:eastAsia="Calibri" w:hAnsi="Times New Roman" w:cs="Times New Roman"/>
                <w:sz w:val="24"/>
                <w:szCs w:val="24"/>
              </w:rPr>
            </w:pPr>
            <w:r w:rsidRPr="006E345D">
              <w:rPr>
                <w:rFonts w:ascii="Times New Roman" w:eastAsia="Calibri" w:hAnsi="Times New Roman" w:cs="Times New Roman"/>
                <w:sz w:val="24"/>
                <w:szCs w:val="24"/>
              </w:rPr>
              <w:t xml:space="preserve">Параметры режима ручной дуговой сварки. </w:t>
            </w:r>
          </w:p>
        </w:tc>
        <w:tc>
          <w:tcPr>
            <w:tcW w:w="1559" w:type="dxa"/>
            <w:gridSpan w:val="2"/>
          </w:tcPr>
          <w:p w14:paraId="23DDFB8D" w14:textId="77777777" w:rsidR="008A3B4B" w:rsidRPr="006E345D" w:rsidRDefault="008A3B4B" w:rsidP="008A3B4B">
            <w:pPr>
              <w:jc w:val="center"/>
              <w:rPr>
                <w:rFonts w:ascii="Times New Roman" w:eastAsia="Calibri" w:hAnsi="Times New Roman" w:cs="Times New Roman"/>
                <w:i/>
                <w:sz w:val="24"/>
                <w:szCs w:val="24"/>
              </w:rPr>
            </w:pPr>
            <w:r w:rsidRPr="006E345D">
              <w:rPr>
                <w:rFonts w:ascii="Times New Roman" w:eastAsia="Calibri" w:hAnsi="Times New Roman" w:cs="Times New Roman"/>
                <w:i/>
                <w:sz w:val="24"/>
                <w:szCs w:val="24"/>
              </w:rPr>
              <w:t>1</w:t>
            </w:r>
          </w:p>
        </w:tc>
        <w:tc>
          <w:tcPr>
            <w:tcW w:w="1843" w:type="dxa"/>
            <w:gridSpan w:val="2"/>
            <w:vMerge/>
          </w:tcPr>
          <w:p w14:paraId="16080A42" w14:textId="77777777" w:rsidR="008A3B4B" w:rsidRPr="006E345D" w:rsidRDefault="008A3B4B" w:rsidP="008A3B4B">
            <w:pPr>
              <w:jc w:val="center"/>
              <w:rPr>
                <w:rFonts w:ascii="Times New Roman" w:eastAsia="Calibri" w:hAnsi="Times New Roman" w:cs="Times New Roman"/>
                <w:i/>
                <w:sz w:val="24"/>
                <w:szCs w:val="24"/>
              </w:rPr>
            </w:pPr>
          </w:p>
        </w:tc>
      </w:tr>
      <w:tr w:rsidR="008A3B4B" w:rsidRPr="006E345D" w14:paraId="18015EF4" w14:textId="77777777" w:rsidTr="008A3B4B">
        <w:trPr>
          <w:trHeight w:val="273"/>
        </w:trPr>
        <w:tc>
          <w:tcPr>
            <w:tcW w:w="3148" w:type="dxa"/>
            <w:vMerge/>
          </w:tcPr>
          <w:p w14:paraId="7F78CCD9" w14:textId="77777777" w:rsidR="008A3B4B" w:rsidRPr="006E345D" w:rsidRDefault="008A3B4B" w:rsidP="008A3B4B">
            <w:pPr>
              <w:jc w:val="center"/>
              <w:rPr>
                <w:rFonts w:ascii="Times New Roman" w:eastAsia="Calibri" w:hAnsi="Times New Roman" w:cs="Times New Roman"/>
                <w:b/>
                <w:bCs/>
                <w:sz w:val="24"/>
                <w:szCs w:val="24"/>
              </w:rPr>
            </w:pPr>
          </w:p>
        </w:tc>
        <w:tc>
          <w:tcPr>
            <w:tcW w:w="501" w:type="dxa"/>
            <w:gridSpan w:val="4"/>
          </w:tcPr>
          <w:p w14:paraId="58578FE0" w14:textId="77777777" w:rsidR="008A3B4B" w:rsidRPr="006E345D" w:rsidRDefault="008A3B4B" w:rsidP="008A3B4B">
            <w:pPr>
              <w:widowControl w:val="0"/>
              <w:autoSpaceDE w:val="0"/>
              <w:autoSpaceDN w:val="0"/>
              <w:adjustRightInd w:val="0"/>
              <w:spacing w:line="326" w:lineRule="exact"/>
              <w:rPr>
                <w:rFonts w:ascii="Times New Roman" w:eastAsia="Calibri" w:hAnsi="Times New Roman" w:cs="Times New Roman"/>
                <w:color w:val="000000"/>
                <w:sz w:val="24"/>
                <w:szCs w:val="24"/>
              </w:rPr>
            </w:pPr>
            <w:r w:rsidRPr="006E345D">
              <w:rPr>
                <w:rFonts w:ascii="Times New Roman" w:eastAsia="Calibri" w:hAnsi="Times New Roman" w:cs="Times New Roman"/>
                <w:color w:val="000000"/>
                <w:sz w:val="24"/>
                <w:szCs w:val="24"/>
              </w:rPr>
              <w:t>3</w:t>
            </w:r>
          </w:p>
        </w:tc>
        <w:tc>
          <w:tcPr>
            <w:tcW w:w="7658" w:type="dxa"/>
            <w:gridSpan w:val="2"/>
          </w:tcPr>
          <w:p w14:paraId="323765B5" w14:textId="77777777" w:rsidR="008A3B4B" w:rsidRPr="006E345D" w:rsidRDefault="008A3B4B" w:rsidP="008A3B4B">
            <w:pPr>
              <w:widowControl w:val="0"/>
              <w:autoSpaceDE w:val="0"/>
              <w:autoSpaceDN w:val="0"/>
              <w:adjustRightInd w:val="0"/>
              <w:spacing w:line="321" w:lineRule="exact"/>
              <w:ind w:left="12"/>
              <w:rPr>
                <w:rFonts w:ascii="Times New Roman" w:eastAsia="Calibri" w:hAnsi="Times New Roman" w:cs="Times New Roman"/>
                <w:sz w:val="24"/>
                <w:szCs w:val="24"/>
              </w:rPr>
            </w:pPr>
            <w:r w:rsidRPr="006E345D">
              <w:rPr>
                <w:rFonts w:ascii="Times New Roman" w:eastAsia="Calibri" w:hAnsi="Times New Roman" w:cs="Times New Roman"/>
                <w:bCs/>
                <w:sz w:val="24"/>
                <w:szCs w:val="24"/>
              </w:rPr>
              <w:t>Электроды</w:t>
            </w:r>
          </w:p>
        </w:tc>
        <w:tc>
          <w:tcPr>
            <w:tcW w:w="1559" w:type="dxa"/>
            <w:gridSpan w:val="2"/>
          </w:tcPr>
          <w:p w14:paraId="1245A8B9" w14:textId="77777777" w:rsidR="008A3B4B" w:rsidRPr="006E345D" w:rsidRDefault="008A3B4B" w:rsidP="008A3B4B">
            <w:pPr>
              <w:jc w:val="center"/>
              <w:rPr>
                <w:rFonts w:ascii="Times New Roman" w:eastAsia="Calibri" w:hAnsi="Times New Roman" w:cs="Times New Roman"/>
                <w:i/>
                <w:sz w:val="24"/>
                <w:szCs w:val="24"/>
              </w:rPr>
            </w:pPr>
            <w:r w:rsidRPr="006E345D">
              <w:rPr>
                <w:rFonts w:ascii="Times New Roman" w:eastAsia="Calibri" w:hAnsi="Times New Roman" w:cs="Times New Roman"/>
                <w:i/>
                <w:sz w:val="24"/>
                <w:szCs w:val="24"/>
              </w:rPr>
              <w:t>1</w:t>
            </w:r>
          </w:p>
        </w:tc>
        <w:tc>
          <w:tcPr>
            <w:tcW w:w="1843" w:type="dxa"/>
            <w:gridSpan w:val="2"/>
            <w:vMerge/>
          </w:tcPr>
          <w:p w14:paraId="15667E20" w14:textId="77777777" w:rsidR="008A3B4B" w:rsidRPr="006E345D" w:rsidRDefault="008A3B4B" w:rsidP="008A3B4B">
            <w:pPr>
              <w:jc w:val="center"/>
              <w:rPr>
                <w:rFonts w:ascii="Times New Roman" w:eastAsia="Calibri" w:hAnsi="Times New Roman" w:cs="Times New Roman"/>
                <w:i/>
                <w:sz w:val="24"/>
                <w:szCs w:val="24"/>
              </w:rPr>
            </w:pPr>
          </w:p>
        </w:tc>
      </w:tr>
      <w:tr w:rsidR="008A3B4B" w:rsidRPr="006E345D" w14:paraId="0990DD13" w14:textId="77777777" w:rsidTr="008A3B4B">
        <w:trPr>
          <w:trHeight w:val="273"/>
        </w:trPr>
        <w:tc>
          <w:tcPr>
            <w:tcW w:w="3148" w:type="dxa"/>
            <w:vMerge/>
          </w:tcPr>
          <w:p w14:paraId="07A47B81" w14:textId="77777777" w:rsidR="008A3B4B" w:rsidRPr="006E345D" w:rsidRDefault="008A3B4B" w:rsidP="008A3B4B">
            <w:pPr>
              <w:jc w:val="center"/>
              <w:rPr>
                <w:rFonts w:ascii="Times New Roman" w:eastAsia="Calibri" w:hAnsi="Times New Roman" w:cs="Times New Roman"/>
                <w:b/>
                <w:bCs/>
                <w:sz w:val="24"/>
                <w:szCs w:val="24"/>
              </w:rPr>
            </w:pPr>
          </w:p>
        </w:tc>
        <w:tc>
          <w:tcPr>
            <w:tcW w:w="501" w:type="dxa"/>
            <w:gridSpan w:val="4"/>
          </w:tcPr>
          <w:p w14:paraId="4C22B491" w14:textId="77777777" w:rsidR="008A3B4B" w:rsidRPr="006E345D" w:rsidRDefault="008A3B4B" w:rsidP="008A3B4B">
            <w:pPr>
              <w:widowControl w:val="0"/>
              <w:autoSpaceDE w:val="0"/>
              <w:autoSpaceDN w:val="0"/>
              <w:adjustRightInd w:val="0"/>
              <w:spacing w:line="326" w:lineRule="exact"/>
              <w:rPr>
                <w:rFonts w:ascii="Times New Roman" w:eastAsia="Calibri" w:hAnsi="Times New Roman" w:cs="Times New Roman"/>
                <w:color w:val="000000"/>
                <w:sz w:val="24"/>
                <w:szCs w:val="24"/>
              </w:rPr>
            </w:pPr>
            <w:r w:rsidRPr="006E345D">
              <w:rPr>
                <w:rFonts w:ascii="Times New Roman" w:eastAsia="Calibri" w:hAnsi="Times New Roman" w:cs="Times New Roman"/>
                <w:color w:val="000000"/>
                <w:sz w:val="24"/>
                <w:szCs w:val="24"/>
              </w:rPr>
              <w:t>4</w:t>
            </w:r>
          </w:p>
        </w:tc>
        <w:tc>
          <w:tcPr>
            <w:tcW w:w="7658" w:type="dxa"/>
            <w:gridSpan w:val="2"/>
          </w:tcPr>
          <w:p w14:paraId="6A75FB0F" w14:textId="77777777" w:rsidR="008A3B4B" w:rsidRPr="006E345D" w:rsidRDefault="008A3B4B" w:rsidP="008A3B4B">
            <w:pPr>
              <w:widowControl w:val="0"/>
              <w:autoSpaceDE w:val="0"/>
              <w:autoSpaceDN w:val="0"/>
              <w:adjustRightInd w:val="0"/>
              <w:spacing w:line="321" w:lineRule="exact"/>
              <w:ind w:left="12"/>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Способы зажигания дуги. Техника манипулирования электродом.</w:t>
            </w:r>
          </w:p>
        </w:tc>
        <w:tc>
          <w:tcPr>
            <w:tcW w:w="1559" w:type="dxa"/>
            <w:gridSpan w:val="2"/>
          </w:tcPr>
          <w:p w14:paraId="4B2D6D3A" w14:textId="77777777" w:rsidR="008A3B4B" w:rsidRPr="006E345D" w:rsidRDefault="008A3B4B" w:rsidP="008A3B4B">
            <w:pPr>
              <w:jc w:val="center"/>
              <w:rPr>
                <w:rFonts w:ascii="Times New Roman" w:eastAsia="Calibri" w:hAnsi="Times New Roman" w:cs="Times New Roman"/>
                <w:i/>
                <w:sz w:val="24"/>
                <w:szCs w:val="24"/>
              </w:rPr>
            </w:pPr>
            <w:r w:rsidRPr="006E345D">
              <w:rPr>
                <w:rFonts w:ascii="Times New Roman" w:eastAsia="Calibri" w:hAnsi="Times New Roman" w:cs="Times New Roman"/>
                <w:i/>
                <w:sz w:val="24"/>
                <w:szCs w:val="24"/>
              </w:rPr>
              <w:t>1</w:t>
            </w:r>
          </w:p>
        </w:tc>
        <w:tc>
          <w:tcPr>
            <w:tcW w:w="1843" w:type="dxa"/>
            <w:gridSpan w:val="2"/>
            <w:vMerge/>
          </w:tcPr>
          <w:p w14:paraId="28C430CC" w14:textId="77777777" w:rsidR="008A3B4B" w:rsidRPr="006E345D" w:rsidRDefault="008A3B4B" w:rsidP="008A3B4B">
            <w:pPr>
              <w:jc w:val="center"/>
              <w:rPr>
                <w:rFonts w:ascii="Times New Roman" w:eastAsia="Calibri" w:hAnsi="Times New Roman" w:cs="Times New Roman"/>
                <w:i/>
                <w:sz w:val="24"/>
                <w:szCs w:val="24"/>
              </w:rPr>
            </w:pPr>
          </w:p>
        </w:tc>
      </w:tr>
      <w:tr w:rsidR="008A3B4B" w:rsidRPr="006E345D" w14:paraId="6D24354A" w14:textId="77777777" w:rsidTr="008A3B4B">
        <w:trPr>
          <w:trHeight w:val="273"/>
        </w:trPr>
        <w:tc>
          <w:tcPr>
            <w:tcW w:w="3148" w:type="dxa"/>
            <w:vMerge/>
          </w:tcPr>
          <w:p w14:paraId="157DE903" w14:textId="77777777" w:rsidR="008A3B4B" w:rsidRPr="006E345D" w:rsidRDefault="008A3B4B" w:rsidP="008A3B4B">
            <w:pPr>
              <w:jc w:val="center"/>
              <w:rPr>
                <w:rFonts w:ascii="Times New Roman" w:eastAsia="Calibri" w:hAnsi="Times New Roman" w:cs="Times New Roman"/>
                <w:b/>
                <w:bCs/>
                <w:sz w:val="24"/>
                <w:szCs w:val="24"/>
              </w:rPr>
            </w:pPr>
          </w:p>
        </w:tc>
        <w:tc>
          <w:tcPr>
            <w:tcW w:w="501" w:type="dxa"/>
            <w:gridSpan w:val="4"/>
          </w:tcPr>
          <w:p w14:paraId="1A60DA08" w14:textId="77777777" w:rsidR="008A3B4B" w:rsidRPr="006E345D" w:rsidRDefault="008A3B4B" w:rsidP="008A3B4B">
            <w:pPr>
              <w:widowControl w:val="0"/>
              <w:autoSpaceDE w:val="0"/>
              <w:autoSpaceDN w:val="0"/>
              <w:adjustRightInd w:val="0"/>
              <w:spacing w:line="326" w:lineRule="exact"/>
              <w:rPr>
                <w:rFonts w:ascii="Times New Roman" w:eastAsia="Calibri" w:hAnsi="Times New Roman" w:cs="Times New Roman"/>
                <w:color w:val="000000"/>
                <w:sz w:val="24"/>
                <w:szCs w:val="24"/>
              </w:rPr>
            </w:pPr>
            <w:r w:rsidRPr="006E345D">
              <w:rPr>
                <w:rFonts w:ascii="Times New Roman" w:eastAsia="Calibri" w:hAnsi="Times New Roman" w:cs="Times New Roman"/>
                <w:color w:val="000000"/>
                <w:sz w:val="24"/>
                <w:szCs w:val="24"/>
              </w:rPr>
              <w:t>5</w:t>
            </w:r>
          </w:p>
        </w:tc>
        <w:tc>
          <w:tcPr>
            <w:tcW w:w="7658" w:type="dxa"/>
            <w:gridSpan w:val="2"/>
          </w:tcPr>
          <w:p w14:paraId="10991264" w14:textId="77777777" w:rsidR="008A3B4B" w:rsidRPr="006E345D" w:rsidRDefault="008A3B4B" w:rsidP="008A3B4B">
            <w:pPr>
              <w:widowControl w:val="0"/>
              <w:autoSpaceDE w:val="0"/>
              <w:autoSpaceDN w:val="0"/>
              <w:adjustRightInd w:val="0"/>
              <w:spacing w:line="321" w:lineRule="exact"/>
              <w:ind w:left="12"/>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Способы сварки швов различной протяженности</w:t>
            </w:r>
            <w:r w:rsidRPr="006E345D">
              <w:rPr>
                <w:rFonts w:ascii="Times New Roman" w:eastAsia="Calibri" w:hAnsi="Times New Roman" w:cs="Times New Roman"/>
                <w:b/>
                <w:bCs/>
                <w:sz w:val="24"/>
                <w:szCs w:val="24"/>
              </w:rPr>
              <w:t xml:space="preserve">. </w:t>
            </w:r>
            <w:r w:rsidRPr="006E345D">
              <w:rPr>
                <w:rFonts w:ascii="Times New Roman" w:eastAsia="Calibri" w:hAnsi="Times New Roman" w:cs="Times New Roman"/>
                <w:bCs/>
                <w:sz w:val="24"/>
                <w:szCs w:val="24"/>
              </w:rPr>
              <w:t>Сварка многослойных швов.</w:t>
            </w:r>
          </w:p>
        </w:tc>
        <w:tc>
          <w:tcPr>
            <w:tcW w:w="1559" w:type="dxa"/>
            <w:gridSpan w:val="2"/>
          </w:tcPr>
          <w:p w14:paraId="5B63439E" w14:textId="77777777" w:rsidR="008A3B4B" w:rsidRPr="006E345D" w:rsidRDefault="008A3B4B" w:rsidP="008A3B4B">
            <w:pPr>
              <w:jc w:val="center"/>
              <w:rPr>
                <w:rFonts w:ascii="Times New Roman" w:eastAsia="Calibri" w:hAnsi="Times New Roman" w:cs="Times New Roman"/>
                <w:i/>
                <w:sz w:val="24"/>
                <w:szCs w:val="24"/>
              </w:rPr>
            </w:pPr>
            <w:r w:rsidRPr="006E345D">
              <w:rPr>
                <w:rFonts w:ascii="Times New Roman" w:eastAsia="Calibri" w:hAnsi="Times New Roman" w:cs="Times New Roman"/>
                <w:i/>
                <w:sz w:val="24"/>
                <w:szCs w:val="24"/>
              </w:rPr>
              <w:t>1</w:t>
            </w:r>
          </w:p>
        </w:tc>
        <w:tc>
          <w:tcPr>
            <w:tcW w:w="1843" w:type="dxa"/>
            <w:gridSpan w:val="2"/>
            <w:vMerge/>
          </w:tcPr>
          <w:p w14:paraId="0A25F492" w14:textId="77777777" w:rsidR="008A3B4B" w:rsidRPr="006E345D" w:rsidRDefault="008A3B4B" w:rsidP="008A3B4B">
            <w:pPr>
              <w:jc w:val="center"/>
              <w:rPr>
                <w:rFonts w:ascii="Times New Roman" w:eastAsia="Calibri" w:hAnsi="Times New Roman" w:cs="Times New Roman"/>
                <w:i/>
                <w:sz w:val="24"/>
                <w:szCs w:val="24"/>
              </w:rPr>
            </w:pPr>
          </w:p>
        </w:tc>
      </w:tr>
      <w:tr w:rsidR="008A3B4B" w:rsidRPr="006E345D" w14:paraId="05901185" w14:textId="77777777" w:rsidTr="008A3B4B">
        <w:trPr>
          <w:trHeight w:val="257"/>
        </w:trPr>
        <w:tc>
          <w:tcPr>
            <w:tcW w:w="3148" w:type="dxa"/>
            <w:vMerge/>
          </w:tcPr>
          <w:p w14:paraId="211D5730" w14:textId="77777777" w:rsidR="008A3B4B" w:rsidRPr="006E345D" w:rsidRDefault="008A3B4B" w:rsidP="008A3B4B">
            <w:pPr>
              <w:jc w:val="center"/>
              <w:rPr>
                <w:rFonts w:ascii="Times New Roman" w:eastAsia="Calibri" w:hAnsi="Times New Roman" w:cs="Times New Roman"/>
                <w:b/>
                <w:bCs/>
                <w:sz w:val="24"/>
                <w:szCs w:val="24"/>
              </w:rPr>
            </w:pPr>
          </w:p>
        </w:tc>
        <w:tc>
          <w:tcPr>
            <w:tcW w:w="501" w:type="dxa"/>
            <w:gridSpan w:val="4"/>
          </w:tcPr>
          <w:p w14:paraId="7DA6974A" w14:textId="77777777" w:rsidR="008A3B4B" w:rsidRPr="006E345D" w:rsidRDefault="008A3B4B" w:rsidP="008A3B4B">
            <w:pPr>
              <w:widowControl w:val="0"/>
              <w:autoSpaceDE w:val="0"/>
              <w:autoSpaceDN w:val="0"/>
              <w:adjustRightInd w:val="0"/>
              <w:spacing w:line="326" w:lineRule="exact"/>
              <w:rPr>
                <w:rFonts w:ascii="Times New Roman" w:eastAsia="Calibri" w:hAnsi="Times New Roman" w:cs="Times New Roman"/>
                <w:color w:val="000000"/>
                <w:sz w:val="24"/>
                <w:szCs w:val="24"/>
              </w:rPr>
            </w:pPr>
            <w:r w:rsidRPr="006E345D">
              <w:rPr>
                <w:rFonts w:ascii="Times New Roman" w:eastAsia="Calibri" w:hAnsi="Times New Roman" w:cs="Times New Roman"/>
                <w:color w:val="000000"/>
                <w:sz w:val="24"/>
                <w:szCs w:val="24"/>
              </w:rPr>
              <w:t>6</w:t>
            </w:r>
          </w:p>
        </w:tc>
        <w:tc>
          <w:tcPr>
            <w:tcW w:w="7658" w:type="dxa"/>
            <w:gridSpan w:val="2"/>
          </w:tcPr>
          <w:p w14:paraId="7B06DD54" w14:textId="77777777" w:rsidR="008A3B4B" w:rsidRPr="006E345D" w:rsidRDefault="008A3B4B" w:rsidP="008A3B4B">
            <w:pPr>
              <w:widowControl w:val="0"/>
              <w:autoSpaceDE w:val="0"/>
              <w:autoSpaceDN w:val="0"/>
              <w:adjustRightInd w:val="0"/>
              <w:spacing w:line="321" w:lineRule="exact"/>
              <w:ind w:left="12"/>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Техника сварки стыковых швов. Техника сварки  угловых швов</w:t>
            </w:r>
          </w:p>
        </w:tc>
        <w:tc>
          <w:tcPr>
            <w:tcW w:w="1559" w:type="dxa"/>
            <w:gridSpan w:val="2"/>
          </w:tcPr>
          <w:p w14:paraId="5165CBA3" w14:textId="77777777" w:rsidR="008A3B4B" w:rsidRPr="006E345D" w:rsidRDefault="008A3B4B" w:rsidP="008A3B4B">
            <w:pPr>
              <w:jc w:val="center"/>
              <w:rPr>
                <w:rFonts w:ascii="Times New Roman" w:eastAsia="Calibri" w:hAnsi="Times New Roman" w:cs="Times New Roman"/>
                <w:i/>
                <w:sz w:val="24"/>
                <w:szCs w:val="24"/>
              </w:rPr>
            </w:pPr>
            <w:r w:rsidRPr="006E345D">
              <w:rPr>
                <w:rFonts w:ascii="Times New Roman" w:eastAsia="Calibri" w:hAnsi="Times New Roman" w:cs="Times New Roman"/>
                <w:i/>
                <w:sz w:val="24"/>
                <w:szCs w:val="24"/>
              </w:rPr>
              <w:t>1</w:t>
            </w:r>
          </w:p>
        </w:tc>
        <w:tc>
          <w:tcPr>
            <w:tcW w:w="1843" w:type="dxa"/>
            <w:gridSpan w:val="2"/>
            <w:vMerge/>
          </w:tcPr>
          <w:p w14:paraId="49420A40" w14:textId="77777777" w:rsidR="008A3B4B" w:rsidRPr="006E345D" w:rsidRDefault="008A3B4B" w:rsidP="008A3B4B">
            <w:pPr>
              <w:rPr>
                <w:rFonts w:ascii="Times New Roman" w:eastAsia="Calibri" w:hAnsi="Times New Roman" w:cs="Times New Roman"/>
                <w:i/>
                <w:sz w:val="24"/>
                <w:szCs w:val="24"/>
              </w:rPr>
            </w:pPr>
          </w:p>
        </w:tc>
      </w:tr>
      <w:tr w:rsidR="008A3B4B" w:rsidRPr="006E345D" w14:paraId="2B17CEAF" w14:textId="77777777" w:rsidTr="008A3B4B">
        <w:trPr>
          <w:trHeight w:val="368"/>
        </w:trPr>
        <w:tc>
          <w:tcPr>
            <w:tcW w:w="3148" w:type="dxa"/>
            <w:vMerge/>
          </w:tcPr>
          <w:p w14:paraId="02FCCDBF" w14:textId="77777777" w:rsidR="008A3B4B" w:rsidRPr="006E345D" w:rsidRDefault="008A3B4B" w:rsidP="008A3B4B">
            <w:pPr>
              <w:jc w:val="center"/>
              <w:rPr>
                <w:rFonts w:ascii="Times New Roman" w:eastAsia="Calibri" w:hAnsi="Times New Roman" w:cs="Times New Roman"/>
                <w:b/>
                <w:bCs/>
                <w:sz w:val="24"/>
                <w:szCs w:val="24"/>
              </w:rPr>
            </w:pPr>
          </w:p>
        </w:tc>
        <w:tc>
          <w:tcPr>
            <w:tcW w:w="501" w:type="dxa"/>
            <w:gridSpan w:val="4"/>
          </w:tcPr>
          <w:p w14:paraId="376DD53B" w14:textId="77777777" w:rsidR="008A3B4B" w:rsidRPr="006E345D" w:rsidRDefault="008A3B4B" w:rsidP="008A3B4B">
            <w:pPr>
              <w:rPr>
                <w:rFonts w:ascii="Times New Roman" w:eastAsia="Calibri" w:hAnsi="Times New Roman" w:cs="Times New Roman"/>
                <w:color w:val="000000"/>
                <w:sz w:val="24"/>
                <w:szCs w:val="24"/>
              </w:rPr>
            </w:pPr>
            <w:r w:rsidRPr="006E345D">
              <w:rPr>
                <w:rFonts w:ascii="Times New Roman" w:eastAsia="Calibri" w:hAnsi="Times New Roman" w:cs="Times New Roman"/>
                <w:color w:val="000000"/>
                <w:sz w:val="24"/>
                <w:szCs w:val="24"/>
              </w:rPr>
              <w:t>7</w:t>
            </w:r>
          </w:p>
        </w:tc>
        <w:tc>
          <w:tcPr>
            <w:tcW w:w="7658" w:type="dxa"/>
            <w:gridSpan w:val="2"/>
          </w:tcPr>
          <w:p w14:paraId="0B99FECC" w14:textId="77777777" w:rsidR="008A3B4B" w:rsidRPr="006E345D" w:rsidRDefault="008A3B4B" w:rsidP="008A3B4B">
            <w:pPr>
              <w:widowControl w:val="0"/>
              <w:autoSpaceDE w:val="0"/>
              <w:autoSpaceDN w:val="0"/>
              <w:adjustRightInd w:val="0"/>
              <w:spacing w:line="321" w:lineRule="exact"/>
              <w:ind w:left="12"/>
              <w:rPr>
                <w:rFonts w:ascii="Times New Roman" w:eastAsia="Calibri" w:hAnsi="Times New Roman" w:cs="Times New Roman"/>
                <w:b/>
                <w:bCs/>
                <w:sz w:val="24"/>
                <w:szCs w:val="24"/>
              </w:rPr>
            </w:pPr>
            <w:r w:rsidRPr="006E345D">
              <w:rPr>
                <w:rFonts w:ascii="Times New Roman" w:eastAsia="Calibri" w:hAnsi="Times New Roman" w:cs="Times New Roman"/>
                <w:bCs/>
                <w:sz w:val="24"/>
                <w:szCs w:val="24"/>
              </w:rPr>
              <w:t>Особенности сварки вертикальных, горизонтальных, потолочных швов</w:t>
            </w:r>
          </w:p>
        </w:tc>
        <w:tc>
          <w:tcPr>
            <w:tcW w:w="1559" w:type="dxa"/>
            <w:gridSpan w:val="2"/>
          </w:tcPr>
          <w:p w14:paraId="2DD091BB" w14:textId="77777777" w:rsidR="008A3B4B" w:rsidRPr="006E345D" w:rsidRDefault="008A3B4B" w:rsidP="008A3B4B">
            <w:pPr>
              <w:jc w:val="center"/>
              <w:rPr>
                <w:rFonts w:ascii="Times New Roman" w:eastAsia="Calibri" w:hAnsi="Times New Roman" w:cs="Times New Roman"/>
                <w:i/>
                <w:sz w:val="24"/>
                <w:szCs w:val="24"/>
              </w:rPr>
            </w:pPr>
            <w:r w:rsidRPr="006E345D">
              <w:rPr>
                <w:rFonts w:ascii="Times New Roman" w:eastAsia="Calibri" w:hAnsi="Times New Roman" w:cs="Times New Roman"/>
                <w:i/>
                <w:sz w:val="24"/>
                <w:szCs w:val="24"/>
              </w:rPr>
              <w:t>1</w:t>
            </w:r>
          </w:p>
        </w:tc>
        <w:tc>
          <w:tcPr>
            <w:tcW w:w="1843" w:type="dxa"/>
            <w:gridSpan w:val="2"/>
            <w:vMerge/>
          </w:tcPr>
          <w:p w14:paraId="3573808F" w14:textId="77777777" w:rsidR="008A3B4B" w:rsidRPr="006E345D" w:rsidRDefault="008A3B4B" w:rsidP="008A3B4B">
            <w:pPr>
              <w:rPr>
                <w:rFonts w:ascii="Times New Roman" w:eastAsia="Calibri" w:hAnsi="Times New Roman" w:cs="Times New Roman"/>
                <w:i/>
                <w:sz w:val="24"/>
                <w:szCs w:val="24"/>
              </w:rPr>
            </w:pPr>
          </w:p>
        </w:tc>
      </w:tr>
      <w:tr w:rsidR="008A3B4B" w:rsidRPr="006E345D" w14:paraId="722D0BE6" w14:textId="77777777" w:rsidTr="008A3B4B">
        <w:trPr>
          <w:trHeight w:val="368"/>
        </w:trPr>
        <w:tc>
          <w:tcPr>
            <w:tcW w:w="3148" w:type="dxa"/>
            <w:vMerge/>
          </w:tcPr>
          <w:p w14:paraId="4B60D628" w14:textId="77777777" w:rsidR="008A3B4B" w:rsidRPr="006E345D" w:rsidRDefault="008A3B4B" w:rsidP="008A3B4B">
            <w:pPr>
              <w:jc w:val="center"/>
              <w:rPr>
                <w:rFonts w:ascii="Times New Roman" w:eastAsia="Calibri" w:hAnsi="Times New Roman" w:cs="Times New Roman"/>
                <w:b/>
                <w:bCs/>
                <w:sz w:val="24"/>
                <w:szCs w:val="24"/>
              </w:rPr>
            </w:pPr>
          </w:p>
        </w:tc>
        <w:tc>
          <w:tcPr>
            <w:tcW w:w="501" w:type="dxa"/>
            <w:gridSpan w:val="4"/>
          </w:tcPr>
          <w:p w14:paraId="5D049A6A" w14:textId="77777777" w:rsidR="008A3B4B" w:rsidRPr="006E345D" w:rsidRDefault="008A3B4B" w:rsidP="008A3B4B">
            <w:pPr>
              <w:rPr>
                <w:rFonts w:ascii="Times New Roman" w:eastAsia="Calibri" w:hAnsi="Times New Roman" w:cs="Times New Roman"/>
                <w:color w:val="000000"/>
                <w:sz w:val="24"/>
                <w:szCs w:val="24"/>
              </w:rPr>
            </w:pPr>
            <w:r w:rsidRPr="006E345D">
              <w:rPr>
                <w:rFonts w:ascii="Times New Roman" w:eastAsia="Calibri" w:hAnsi="Times New Roman" w:cs="Times New Roman"/>
                <w:color w:val="000000"/>
                <w:sz w:val="24"/>
                <w:szCs w:val="24"/>
              </w:rPr>
              <w:t>8</w:t>
            </w:r>
          </w:p>
        </w:tc>
        <w:tc>
          <w:tcPr>
            <w:tcW w:w="7658" w:type="dxa"/>
            <w:gridSpan w:val="2"/>
          </w:tcPr>
          <w:p w14:paraId="14A4C534" w14:textId="77777777" w:rsidR="008A3B4B" w:rsidRPr="006E345D" w:rsidRDefault="008A3B4B" w:rsidP="008A3B4B">
            <w:pPr>
              <w:autoSpaceDE w:val="0"/>
              <w:autoSpaceDN w:val="0"/>
              <w:adjustRightInd w:val="0"/>
              <w:rPr>
                <w:rFonts w:ascii="Times New Roman" w:eastAsia="Calibri" w:hAnsi="Times New Roman" w:cs="Times New Roman"/>
                <w:bCs/>
                <w:sz w:val="24"/>
                <w:szCs w:val="24"/>
              </w:rPr>
            </w:pPr>
            <w:r w:rsidRPr="006E345D">
              <w:rPr>
                <w:rFonts w:ascii="Times New Roman" w:eastAsia="TimesNewRoman" w:hAnsi="Times New Roman" w:cs="Times New Roman"/>
                <w:sz w:val="24"/>
                <w:szCs w:val="24"/>
              </w:rPr>
              <w:t>Свариваемость сталей. Факторы, влияющие на</w:t>
            </w:r>
          </w:p>
          <w:p w14:paraId="102E1690" w14:textId="77777777" w:rsidR="008A3B4B" w:rsidRPr="006E345D" w:rsidRDefault="008A3B4B" w:rsidP="008A3B4B">
            <w:pPr>
              <w:widowControl w:val="0"/>
              <w:autoSpaceDE w:val="0"/>
              <w:autoSpaceDN w:val="0"/>
              <w:adjustRightInd w:val="0"/>
              <w:spacing w:line="321" w:lineRule="exact"/>
              <w:ind w:left="12"/>
              <w:rPr>
                <w:rFonts w:ascii="Times New Roman" w:eastAsia="Calibri" w:hAnsi="Times New Roman" w:cs="Times New Roman"/>
                <w:bCs/>
                <w:sz w:val="24"/>
                <w:szCs w:val="24"/>
              </w:rPr>
            </w:pPr>
            <w:r w:rsidRPr="006E345D">
              <w:rPr>
                <w:rFonts w:ascii="Times New Roman" w:eastAsia="TimesNewRoman" w:hAnsi="Times New Roman" w:cs="Times New Roman"/>
                <w:sz w:val="24"/>
                <w:szCs w:val="24"/>
              </w:rPr>
              <w:t xml:space="preserve">свариваемость сталей. </w:t>
            </w:r>
            <w:r w:rsidRPr="006E345D">
              <w:rPr>
                <w:rFonts w:ascii="Times New Roman" w:eastAsia="Calibri" w:hAnsi="Times New Roman" w:cs="Times New Roman"/>
                <w:bCs/>
                <w:sz w:val="24"/>
                <w:szCs w:val="24"/>
              </w:rPr>
              <w:t xml:space="preserve"> Пробы на свариваемость</w:t>
            </w:r>
          </w:p>
        </w:tc>
        <w:tc>
          <w:tcPr>
            <w:tcW w:w="1559" w:type="dxa"/>
            <w:gridSpan w:val="2"/>
          </w:tcPr>
          <w:p w14:paraId="53244E67" w14:textId="77777777" w:rsidR="008A3B4B" w:rsidRPr="006E345D" w:rsidRDefault="008A3B4B" w:rsidP="008A3B4B">
            <w:pPr>
              <w:jc w:val="center"/>
              <w:rPr>
                <w:rFonts w:ascii="Times New Roman" w:eastAsia="Calibri" w:hAnsi="Times New Roman" w:cs="Times New Roman"/>
                <w:i/>
                <w:sz w:val="24"/>
                <w:szCs w:val="24"/>
              </w:rPr>
            </w:pPr>
            <w:r w:rsidRPr="006E345D">
              <w:rPr>
                <w:rFonts w:ascii="Times New Roman" w:eastAsia="Calibri" w:hAnsi="Times New Roman" w:cs="Times New Roman"/>
                <w:i/>
                <w:sz w:val="24"/>
                <w:szCs w:val="24"/>
              </w:rPr>
              <w:t>1</w:t>
            </w:r>
          </w:p>
        </w:tc>
        <w:tc>
          <w:tcPr>
            <w:tcW w:w="1843" w:type="dxa"/>
            <w:gridSpan w:val="2"/>
            <w:vMerge/>
          </w:tcPr>
          <w:p w14:paraId="32E0B92F" w14:textId="77777777" w:rsidR="008A3B4B" w:rsidRPr="006E345D" w:rsidRDefault="008A3B4B" w:rsidP="008A3B4B">
            <w:pPr>
              <w:rPr>
                <w:rFonts w:ascii="Times New Roman" w:eastAsia="Calibri" w:hAnsi="Times New Roman" w:cs="Times New Roman"/>
                <w:i/>
                <w:sz w:val="24"/>
                <w:szCs w:val="24"/>
              </w:rPr>
            </w:pPr>
          </w:p>
        </w:tc>
      </w:tr>
      <w:tr w:rsidR="008A3B4B" w:rsidRPr="006E345D" w14:paraId="04532A96" w14:textId="77777777" w:rsidTr="008A3B4B">
        <w:trPr>
          <w:trHeight w:val="201"/>
        </w:trPr>
        <w:tc>
          <w:tcPr>
            <w:tcW w:w="3148" w:type="dxa"/>
            <w:vMerge/>
          </w:tcPr>
          <w:p w14:paraId="452E6FDD" w14:textId="77777777" w:rsidR="008A3B4B" w:rsidRPr="006E345D" w:rsidRDefault="008A3B4B" w:rsidP="008A3B4B">
            <w:pPr>
              <w:jc w:val="center"/>
              <w:rPr>
                <w:rFonts w:ascii="Times New Roman" w:eastAsia="Calibri" w:hAnsi="Times New Roman" w:cs="Times New Roman"/>
                <w:b/>
                <w:bCs/>
                <w:sz w:val="24"/>
                <w:szCs w:val="24"/>
              </w:rPr>
            </w:pPr>
          </w:p>
        </w:tc>
        <w:tc>
          <w:tcPr>
            <w:tcW w:w="501" w:type="dxa"/>
            <w:gridSpan w:val="4"/>
          </w:tcPr>
          <w:p w14:paraId="21864E20" w14:textId="77777777" w:rsidR="008A3B4B" w:rsidRPr="006E345D" w:rsidRDefault="008A3B4B" w:rsidP="008A3B4B">
            <w:pPr>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9</w:t>
            </w:r>
          </w:p>
        </w:tc>
        <w:tc>
          <w:tcPr>
            <w:tcW w:w="7658" w:type="dxa"/>
            <w:gridSpan w:val="2"/>
          </w:tcPr>
          <w:p w14:paraId="386FD720" w14:textId="77777777" w:rsidR="008A3B4B" w:rsidRPr="006E345D" w:rsidRDefault="008A3B4B" w:rsidP="008A3B4B">
            <w:pPr>
              <w:widowControl w:val="0"/>
              <w:autoSpaceDE w:val="0"/>
              <w:autoSpaceDN w:val="0"/>
              <w:adjustRightInd w:val="0"/>
              <w:spacing w:line="321" w:lineRule="exact"/>
              <w:ind w:left="12"/>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Технология сварки средне-, высокоуглеродистых сталей</w:t>
            </w:r>
          </w:p>
        </w:tc>
        <w:tc>
          <w:tcPr>
            <w:tcW w:w="1559" w:type="dxa"/>
            <w:gridSpan w:val="2"/>
          </w:tcPr>
          <w:p w14:paraId="359CB4A0" w14:textId="77777777" w:rsidR="008A3B4B" w:rsidRPr="006E345D" w:rsidRDefault="008A3B4B" w:rsidP="008A3B4B">
            <w:pPr>
              <w:jc w:val="center"/>
              <w:rPr>
                <w:rFonts w:ascii="Times New Roman" w:eastAsia="Calibri" w:hAnsi="Times New Roman" w:cs="Times New Roman"/>
                <w:i/>
                <w:sz w:val="24"/>
                <w:szCs w:val="24"/>
              </w:rPr>
            </w:pPr>
            <w:r w:rsidRPr="006E345D">
              <w:rPr>
                <w:rFonts w:ascii="Times New Roman" w:eastAsia="Calibri" w:hAnsi="Times New Roman" w:cs="Times New Roman"/>
                <w:i/>
                <w:sz w:val="24"/>
                <w:szCs w:val="24"/>
              </w:rPr>
              <w:t>1</w:t>
            </w:r>
          </w:p>
        </w:tc>
        <w:tc>
          <w:tcPr>
            <w:tcW w:w="1843" w:type="dxa"/>
            <w:gridSpan w:val="2"/>
            <w:vMerge/>
          </w:tcPr>
          <w:p w14:paraId="57CA3B56" w14:textId="77777777" w:rsidR="008A3B4B" w:rsidRPr="006E345D" w:rsidRDefault="008A3B4B" w:rsidP="008A3B4B">
            <w:pPr>
              <w:rPr>
                <w:rFonts w:ascii="Times New Roman" w:eastAsia="Calibri" w:hAnsi="Times New Roman" w:cs="Times New Roman"/>
                <w:i/>
                <w:sz w:val="24"/>
                <w:szCs w:val="24"/>
              </w:rPr>
            </w:pPr>
          </w:p>
        </w:tc>
      </w:tr>
      <w:tr w:rsidR="008A3B4B" w:rsidRPr="006E345D" w14:paraId="31104314" w14:textId="77777777" w:rsidTr="008A3B4B">
        <w:trPr>
          <w:trHeight w:val="418"/>
        </w:trPr>
        <w:tc>
          <w:tcPr>
            <w:tcW w:w="3148" w:type="dxa"/>
            <w:vMerge/>
          </w:tcPr>
          <w:p w14:paraId="059575E4" w14:textId="77777777" w:rsidR="008A3B4B" w:rsidRPr="006E345D" w:rsidRDefault="008A3B4B" w:rsidP="008A3B4B">
            <w:pPr>
              <w:jc w:val="center"/>
              <w:rPr>
                <w:rFonts w:ascii="Times New Roman" w:eastAsia="Calibri" w:hAnsi="Times New Roman" w:cs="Times New Roman"/>
                <w:b/>
                <w:bCs/>
                <w:sz w:val="24"/>
                <w:szCs w:val="24"/>
              </w:rPr>
            </w:pPr>
          </w:p>
        </w:tc>
        <w:tc>
          <w:tcPr>
            <w:tcW w:w="501" w:type="dxa"/>
            <w:gridSpan w:val="4"/>
          </w:tcPr>
          <w:p w14:paraId="51D8648C" w14:textId="77777777" w:rsidR="008A3B4B" w:rsidRPr="006E345D" w:rsidRDefault="008A3B4B" w:rsidP="008A3B4B">
            <w:pPr>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10</w:t>
            </w:r>
          </w:p>
        </w:tc>
        <w:tc>
          <w:tcPr>
            <w:tcW w:w="7658" w:type="dxa"/>
            <w:gridSpan w:val="2"/>
          </w:tcPr>
          <w:p w14:paraId="75963BF4" w14:textId="77777777" w:rsidR="008A3B4B" w:rsidRPr="006E345D" w:rsidRDefault="008A3B4B" w:rsidP="008A3B4B">
            <w:pPr>
              <w:widowControl w:val="0"/>
              <w:autoSpaceDE w:val="0"/>
              <w:autoSpaceDN w:val="0"/>
              <w:adjustRightInd w:val="0"/>
              <w:spacing w:line="321" w:lineRule="exact"/>
              <w:ind w:left="12"/>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Сварка термически упрочненных сталей</w:t>
            </w:r>
          </w:p>
        </w:tc>
        <w:tc>
          <w:tcPr>
            <w:tcW w:w="1559" w:type="dxa"/>
            <w:gridSpan w:val="2"/>
          </w:tcPr>
          <w:p w14:paraId="1F86EB77" w14:textId="77777777" w:rsidR="008A3B4B" w:rsidRPr="006E345D" w:rsidRDefault="008A3B4B" w:rsidP="008A3B4B">
            <w:pPr>
              <w:jc w:val="center"/>
              <w:rPr>
                <w:rFonts w:ascii="Times New Roman" w:eastAsia="Calibri" w:hAnsi="Times New Roman" w:cs="Times New Roman"/>
                <w:i/>
                <w:sz w:val="24"/>
                <w:szCs w:val="24"/>
              </w:rPr>
            </w:pPr>
            <w:r w:rsidRPr="006E345D">
              <w:rPr>
                <w:rFonts w:ascii="Times New Roman" w:eastAsia="Calibri" w:hAnsi="Times New Roman" w:cs="Times New Roman"/>
                <w:i/>
                <w:sz w:val="24"/>
                <w:szCs w:val="24"/>
              </w:rPr>
              <w:t>1</w:t>
            </w:r>
          </w:p>
        </w:tc>
        <w:tc>
          <w:tcPr>
            <w:tcW w:w="1843" w:type="dxa"/>
            <w:gridSpan w:val="2"/>
            <w:vMerge/>
          </w:tcPr>
          <w:p w14:paraId="1603F665" w14:textId="77777777" w:rsidR="008A3B4B" w:rsidRPr="006E345D" w:rsidRDefault="008A3B4B" w:rsidP="008A3B4B">
            <w:pPr>
              <w:rPr>
                <w:rFonts w:ascii="Times New Roman" w:eastAsia="Calibri" w:hAnsi="Times New Roman" w:cs="Times New Roman"/>
                <w:i/>
                <w:sz w:val="24"/>
                <w:szCs w:val="24"/>
              </w:rPr>
            </w:pPr>
          </w:p>
        </w:tc>
      </w:tr>
      <w:tr w:rsidR="008A3B4B" w:rsidRPr="006E345D" w14:paraId="2C436F42" w14:textId="77777777" w:rsidTr="008A3B4B">
        <w:trPr>
          <w:trHeight w:val="243"/>
        </w:trPr>
        <w:tc>
          <w:tcPr>
            <w:tcW w:w="3148" w:type="dxa"/>
            <w:vMerge/>
          </w:tcPr>
          <w:p w14:paraId="57EA2D8E" w14:textId="77777777" w:rsidR="008A3B4B" w:rsidRPr="006E345D" w:rsidRDefault="008A3B4B" w:rsidP="008A3B4B">
            <w:pPr>
              <w:jc w:val="center"/>
              <w:rPr>
                <w:rFonts w:ascii="Times New Roman" w:eastAsia="Calibri" w:hAnsi="Times New Roman" w:cs="Times New Roman"/>
                <w:b/>
                <w:bCs/>
                <w:sz w:val="24"/>
                <w:szCs w:val="24"/>
              </w:rPr>
            </w:pPr>
          </w:p>
        </w:tc>
        <w:tc>
          <w:tcPr>
            <w:tcW w:w="501" w:type="dxa"/>
            <w:gridSpan w:val="4"/>
          </w:tcPr>
          <w:p w14:paraId="4DE291E1" w14:textId="77777777" w:rsidR="008A3B4B" w:rsidRPr="006E345D" w:rsidRDefault="008A3B4B" w:rsidP="008A3B4B">
            <w:pPr>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17</w:t>
            </w:r>
          </w:p>
        </w:tc>
        <w:tc>
          <w:tcPr>
            <w:tcW w:w="7658" w:type="dxa"/>
            <w:gridSpan w:val="2"/>
          </w:tcPr>
          <w:p w14:paraId="080330CB" w14:textId="77777777" w:rsidR="008A3B4B" w:rsidRPr="006E345D" w:rsidRDefault="008A3B4B" w:rsidP="008A3B4B">
            <w:pPr>
              <w:widowControl w:val="0"/>
              <w:autoSpaceDE w:val="0"/>
              <w:autoSpaceDN w:val="0"/>
              <w:adjustRightInd w:val="0"/>
              <w:spacing w:line="321" w:lineRule="exact"/>
              <w:ind w:left="12"/>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Техника безопасности при РДС.</w:t>
            </w:r>
          </w:p>
        </w:tc>
        <w:tc>
          <w:tcPr>
            <w:tcW w:w="1559" w:type="dxa"/>
            <w:gridSpan w:val="2"/>
          </w:tcPr>
          <w:p w14:paraId="7D739D3B" w14:textId="77777777" w:rsidR="008A3B4B" w:rsidRPr="006E345D" w:rsidRDefault="008A3B4B" w:rsidP="008A3B4B">
            <w:pPr>
              <w:jc w:val="center"/>
              <w:rPr>
                <w:rFonts w:ascii="Times New Roman" w:eastAsia="Calibri" w:hAnsi="Times New Roman" w:cs="Times New Roman"/>
                <w:i/>
                <w:sz w:val="24"/>
                <w:szCs w:val="24"/>
              </w:rPr>
            </w:pPr>
            <w:r w:rsidRPr="006E345D">
              <w:rPr>
                <w:rFonts w:ascii="Times New Roman" w:eastAsia="Calibri" w:hAnsi="Times New Roman" w:cs="Times New Roman"/>
                <w:i/>
                <w:sz w:val="24"/>
                <w:szCs w:val="24"/>
              </w:rPr>
              <w:t>1</w:t>
            </w:r>
          </w:p>
        </w:tc>
        <w:tc>
          <w:tcPr>
            <w:tcW w:w="1843" w:type="dxa"/>
            <w:gridSpan w:val="2"/>
            <w:vMerge/>
          </w:tcPr>
          <w:p w14:paraId="5763D732" w14:textId="77777777" w:rsidR="008A3B4B" w:rsidRPr="006E345D" w:rsidRDefault="008A3B4B" w:rsidP="008A3B4B">
            <w:pPr>
              <w:rPr>
                <w:rFonts w:ascii="Times New Roman" w:eastAsia="Calibri" w:hAnsi="Times New Roman" w:cs="Times New Roman"/>
                <w:i/>
                <w:sz w:val="24"/>
                <w:szCs w:val="24"/>
              </w:rPr>
            </w:pPr>
          </w:p>
        </w:tc>
      </w:tr>
      <w:tr w:rsidR="008A3B4B" w:rsidRPr="006E345D" w14:paraId="27F7179C" w14:textId="77777777" w:rsidTr="008A3B4B">
        <w:trPr>
          <w:trHeight w:val="167"/>
        </w:trPr>
        <w:tc>
          <w:tcPr>
            <w:tcW w:w="3148" w:type="dxa"/>
            <w:vMerge/>
          </w:tcPr>
          <w:p w14:paraId="32100581" w14:textId="77777777" w:rsidR="008A3B4B" w:rsidRPr="006E345D" w:rsidRDefault="008A3B4B" w:rsidP="008A3B4B">
            <w:pPr>
              <w:jc w:val="center"/>
              <w:rPr>
                <w:rFonts w:ascii="Times New Roman" w:eastAsia="Calibri" w:hAnsi="Times New Roman" w:cs="Times New Roman"/>
                <w:b/>
                <w:bCs/>
                <w:sz w:val="24"/>
                <w:szCs w:val="24"/>
              </w:rPr>
            </w:pPr>
          </w:p>
        </w:tc>
        <w:tc>
          <w:tcPr>
            <w:tcW w:w="8159" w:type="dxa"/>
            <w:gridSpan w:val="6"/>
          </w:tcPr>
          <w:p w14:paraId="2BAFE721" w14:textId="77777777" w:rsidR="008A3B4B" w:rsidRPr="006E345D" w:rsidRDefault="008A3B4B" w:rsidP="008A3B4B">
            <w:pPr>
              <w:widowControl w:val="0"/>
              <w:autoSpaceDE w:val="0"/>
              <w:autoSpaceDN w:val="0"/>
              <w:adjustRightInd w:val="0"/>
              <w:spacing w:line="321" w:lineRule="exact"/>
              <w:ind w:left="12"/>
              <w:rPr>
                <w:rFonts w:ascii="Times New Roman" w:eastAsia="Calibri" w:hAnsi="Times New Roman" w:cs="Times New Roman"/>
                <w:bCs/>
                <w:sz w:val="24"/>
                <w:szCs w:val="24"/>
              </w:rPr>
            </w:pPr>
            <w:r w:rsidRPr="006E345D">
              <w:rPr>
                <w:rFonts w:ascii="Times New Roman" w:eastAsia="Calibri" w:hAnsi="Times New Roman" w:cs="Times New Roman"/>
                <w:b/>
                <w:bCs/>
                <w:sz w:val="24"/>
                <w:szCs w:val="24"/>
              </w:rPr>
              <w:t>В том числе практических занятий и лабораторных работ</w:t>
            </w:r>
          </w:p>
        </w:tc>
        <w:tc>
          <w:tcPr>
            <w:tcW w:w="1559" w:type="dxa"/>
            <w:gridSpan w:val="2"/>
          </w:tcPr>
          <w:p w14:paraId="1642987C" w14:textId="77777777" w:rsidR="008A3B4B" w:rsidRPr="006E345D" w:rsidRDefault="008A3B4B" w:rsidP="008A3B4B">
            <w:pPr>
              <w:jc w:val="center"/>
              <w:rPr>
                <w:rFonts w:ascii="Times New Roman" w:eastAsia="Calibri" w:hAnsi="Times New Roman" w:cs="Times New Roman"/>
                <w:b/>
                <w:sz w:val="24"/>
                <w:szCs w:val="24"/>
              </w:rPr>
            </w:pPr>
            <w:r w:rsidRPr="006E345D">
              <w:rPr>
                <w:rFonts w:ascii="Times New Roman" w:eastAsia="Calibri" w:hAnsi="Times New Roman" w:cs="Times New Roman"/>
                <w:b/>
                <w:sz w:val="24"/>
                <w:szCs w:val="24"/>
              </w:rPr>
              <w:t>8</w:t>
            </w:r>
          </w:p>
        </w:tc>
        <w:tc>
          <w:tcPr>
            <w:tcW w:w="1843" w:type="dxa"/>
            <w:gridSpan w:val="2"/>
            <w:vMerge/>
          </w:tcPr>
          <w:p w14:paraId="13E08911" w14:textId="77777777" w:rsidR="008A3B4B" w:rsidRPr="006E345D" w:rsidRDefault="008A3B4B" w:rsidP="008A3B4B">
            <w:pPr>
              <w:rPr>
                <w:rFonts w:ascii="Times New Roman" w:eastAsia="Calibri" w:hAnsi="Times New Roman" w:cs="Times New Roman"/>
                <w:b/>
                <w:sz w:val="24"/>
                <w:szCs w:val="24"/>
              </w:rPr>
            </w:pPr>
          </w:p>
        </w:tc>
      </w:tr>
      <w:tr w:rsidR="008A3B4B" w:rsidRPr="006E345D" w14:paraId="620806F0" w14:textId="77777777" w:rsidTr="008A3B4B">
        <w:trPr>
          <w:trHeight w:val="167"/>
        </w:trPr>
        <w:tc>
          <w:tcPr>
            <w:tcW w:w="3148" w:type="dxa"/>
            <w:vMerge/>
          </w:tcPr>
          <w:p w14:paraId="4D518B9F" w14:textId="77777777" w:rsidR="008A3B4B" w:rsidRPr="006E345D" w:rsidRDefault="008A3B4B" w:rsidP="008A3B4B">
            <w:pPr>
              <w:jc w:val="center"/>
              <w:rPr>
                <w:rFonts w:ascii="Times New Roman" w:eastAsia="Calibri" w:hAnsi="Times New Roman" w:cs="Times New Roman"/>
                <w:b/>
                <w:bCs/>
                <w:sz w:val="24"/>
                <w:szCs w:val="24"/>
              </w:rPr>
            </w:pPr>
          </w:p>
        </w:tc>
        <w:tc>
          <w:tcPr>
            <w:tcW w:w="8159" w:type="dxa"/>
            <w:gridSpan w:val="6"/>
          </w:tcPr>
          <w:p w14:paraId="4C662555" w14:textId="77777777" w:rsidR="008A3B4B" w:rsidRPr="006E345D" w:rsidRDefault="008A3B4B" w:rsidP="008A3B4B">
            <w:pPr>
              <w:widowControl w:val="0"/>
              <w:autoSpaceDE w:val="0"/>
              <w:autoSpaceDN w:val="0"/>
              <w:adjustRightInd w:val="0"/>
              <w:spacing w:line="321" w:lineRule="exact"/>
              <w:ind w:left="12"/>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 xml:space="preserve">1. Выбор режима </w:t>
            </w:r>
            <w:r w:rsidRPr="006E345D">
              <w:rPr>
                <w:rFonts w:ascii="Times New Roman" w:eastAsia="Calibri" w:hAnsi="Times New Roman" w:cs="Times New Roman"/>
                <w:sz w:val="24"/>
                <w:szCs w:val="24"/>
              </w:rPr>
              <w:t>сварки.</w:t>
            </w:r>
          </w:p>
        </w:tc>
        <w:tc>
          <w:tcPr>
            <w:tcW w:w="1559" w:type="dxa"/>
            <w:gridSpan w:val="2"/>
          </w:tcPr>
          <w:p w14:paraId="05B30E2A" w14:textId="77777777" w:rsidR="008A3B4B" w:rsidRPr="006E345D" w:rsidRDefault="008A3B4B" w:rsidP="008A3B4B">
            <w:pPr>
              <w:jc w:val="center"/>
              <w:rPr>
                <w:rFonts w:ascii="Times New Roman" w:eastAsia="Calibri" w:hAnsi="Times New Roman" w:cs="Times New Roman"/>
                <w:sz w:val="24"/>
                <w:szCs w:val="24"/>
              </w:rPr>
            </w:pPr>
            <w:r w:rsidRPr="006E345D">
              <w:rPr>
                <w:rFonts w:ascii="Times New Roman" w:eastAsia="Calibri" w:hAnsi="Times New Roman" w:cs="Times New Roman"/>
                <w:sz w:val="24"/>
                <w:szCs w:val="24"/>
              </w:rPr>
              <w:t>2</w:t>
            </w:r>
          </w:p>
        </w:tc>
        <w:tc>
          <w:tcPr>
            <w:tcW w:w="1843" w:type="dxa"/>
            <w:gridSpan w:val="2"/>
            <w:vMerge/>
          </w:tcPr>
          <w:p w14:paraId="41332465" w14:textId="77777777" w:rsidR="008A3B4B" w:rsidRPr="006E345D" w:rsidRDefault="008A3B4B" w:rsidP="008A3B4B">
            <w:pPr>
              <w:rPr>
                <w:rFonts w:ascii="Times New Roman" w:eastAsia="Calibri" w:hAnsi="Times New Roman" w:cs="Times New Roman"/>
                <w:sz w:val="24"/>
                <w:szCs w:val="24"/>
              </w:rPr>
            </w:pPr>
          </w:p>
        </w:tc>
      </w:tr>
      <w:tr w:rsidR="008A3B4B" w:rsidRPr="006E345D" w14:paraId="1C45AEE4" w14:textId="77777777" w:rsidTr="008A3B4B">
        <w:trPr>
          <w:trHeight w:val="307"/>
        </w:trPr>
        <w:tc>
          <w:tcPr>
            <w:tcW w:w="3148" w:type="dxa"/>
            <w:vMerge/>
          </w:tcPr>
          <w:p w14:paraId="68FF13A1" w14:textId="77777777" w:rsidR="008A3B4B" w:rsidRPr="006E345D" w:rsidRDefault="008A3B4B" w:rsidP="008A3B4B">
            <w:pPr>
              <w:jc w:val="center"/>
              <w:rPr>
                <w:rFonts w:ascii="Times New Roman" w:eastAsia="Calibri" w:hAnsi="Times New Roman" w:cs="Times New Roman"/>
                <w:b/>
                <w:bCs/>
                <w:sz w:val="24"/>
                <w:szCs w:val="24"/>
              </w:rPr>
            </w:pPr>
          </w:p>
        </w:tc>
        <w:tc>
          <w:tcPr>
            <w:tcW w:w="8159" w:type="dxa"/>
            <w:gridSpan w:val="6"/>
          </w:tcPr>
          <w:p w14:paraId="1CA0FDA7" w14:textId="77777777" w:rsidR="008A3B4B" w:rsidRPr="006E345D" w:rsidRDefault="008A3B4B" w:rsidP="008A3B4B">
            <w:pPr>
              <w:widowControl w:val="0"/>
              <w:autoSpaceDE w:val="0"/>
              <w:autoSpaceDN w:val="0"/>
              <w:adjustRightInd w:val="0"/>
              <w:spacing w:line="321" w:lineRule="exact"/>
              <w:ind w:left="12"/>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2. Обозначение электродов.</w:t>
            </w:r>
          </w:p>
        </w:tc>
        <w:tc>
          <w:tcPr>
            <w:tcW w:w="1559" w:type="dxa"/>
            <w:gridSpan w:val="2"/>
          </w:tcPr>
          <w:p w14:paraId="672FB44D" w14:textId="77777777" w:rsidR="008A3B4B" w:rsidRPr="006E345D" w:rsidRDefault="008A3B4B" w:rsidP="008A3B4B">
            <w:pPr>
              <w:jc w:val="center"/>
              <w:rPr>
                <w:rFonts w:ascii="Times New Roman" w:eastAsia="Calibri" w:hAnsi="Times New Roman" w:cs="Times New Roman"/>
                <w:i/>
                <w:sz w:val="24"/>
                <w:szCs w:val="24"/>
              </w:rPr>
            </w:pPr>
            <w:r w:rsidRPr="006E345D">
              <w:rPr>
                <w:rFonts w:ascii="Times New Roman" w:eastAsia="Calibri" w:hAnsi="Times New Roman" w:cs="Times New Roman"/>
                <w:i/>
                <w:sz w:val="24"/>
                <w:szCs w:val="24"/>
              </w:rPr>
              <w:t>2</w:t>
            </w:r>
          </w:p>
        </w:tc>
        <w:tc>
          <w:tcPr>
            <w:tcW w:w="1843" w:type="dxa"/>
            <w:gridSpan w:val="2"/>
            <w:vMerge/>
          </w:tcPr>
          <w:p w14:paraId="2C24D680" w14:textId="77777777" w:rsidR="008A3B4B" w:rsidRPr="006E345D" w:rsidRDefault="008A3B4B" w:rsidP="008A3B4B">
            <w:pPr>
              <w:rPr>
                <w:rFonts w:ascii="Times New Roman" w:eastAsia="Calibri" w:hAnsi="Times New Roman" w:cs="Times New Roman"/>
                <w:i/>
                <w:sz w:val="24"/>
                <w:szCs w:val="24"/>
              </w:rPr>
            </w:pPr>
          </w:p>
        </w:tc>
      </w:tr>
      <w:tr w:rsidR="008A3B4B" w:rsidRPr="006E345D" w14:paraId="28B6A9FC" w14:textId="77777777" w:rsidTr="008A3B4B">
        <w:trPr>
          <w:trHeight w:val="150"/>
        </w:trPr>
        <w:tc>
          <w:tcPr>
            <w:tcW w:w="3148" w:type="dxa"/>
            <w:vMerge/>
          </w:tcPr>
          <w:p w14:paraId="385311C2" w14:textId="77777777" w:rsidR="008A3B4B" w:rsidRPr="006E345D" w:rsidRDefault="008A3B4B" w:rsidP="008A3B4B">
            <w:pPr>
              <w:jc w:val="center"/>
              <w:rPr>
                <w:rFonts w:ascii="Times New Roman" w:eastAsia="Calibri" w:hAnsi="Times New Roman" w:cs="Times New Roman"/>
                <w:b/>
                <w:bCs/>
                <w:sz w:val="24"/>
                <w:szCs w:val="24"/>
              </w:rPr>
            </w:pPr>
          </w:p>
        </w:tc>
        <w:tc>
          <w:tcPr>
            <w:tcW w:w="8159" w:type="dxa"/>
            <w:gridSpan w:val="6"/>
          </w:tcPr>
          <w:p w14:paraId="65DD0A67" w14:textId="77777777" w:rsidR="008A3B4B" w:rsidRPr="006E345D" w:rsidRDefault="008A3B4B" w:rsidP="008A3B4B">
            <w:pPr>
              <w:widowControl w:val="0"/>
              <w:autoSpaceDE w:val="0"/>
              <w:autoSpaceDN w:val="0"/>
              <w:adjustRightInd w:val="0"/>
              <w:spacing w:line="321" w:lineRule="exact"/>
              <w:ind w:left="12"/>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3. Технология сварки низкоуглеродистых сталей</w:t>
            </w:r>
          </w:p>
        </w:tc>
        <w:tc>
          <w:tcPr>
            <w:tcW w:w="1559" w:type="dxa"/>
            <w:gridSpan w:val="2"/>
          </w:tcPr>
          <w:p w14:paraId="6BE503D5" w14:textId="77777777" w:rsidR="008A3B4B" w:rsidRPr="006E345D" w:rsidRDefault="008A3B4B" w:rsidP="008A3B4B">
            <w:pPr>
              <w:jc w:val="center"/>
              <w:rPr>
                <w:rFonts w:ascii="Times New Roman" w:eastAsia="Calibri" w:hAnsi="Times New Roman" w:cs="Times New Roman"/>
                <w:i/>
                <w:sz w:val="24"/>
                <w:szCs w:val="24"/>
              </w:rPr>
            </w:pPr>
            <w:r w:rsidRPr="006E345D">
              <w:rPr>
                <w:rFonts w:ascii="Times New Roman" w:eastAsia="Calibri" w:hAnsi="Times New Roman" w:cs="Times New Roman"/>
                <w:i/>
                <w:sz w:val="24"/>
                <w:szCs w:val="24"/>
              </w:rPr>
              <w:t>1</w:t>
            </w:r>
          </w:p>
        </w:tc>
        <w:tc>
          <w:tcPr>
            <w:tcW w:w="1843" w:type="dxa"/>
            <w:gridSpan w:val="2"/>
            <w:vMerge/>
          </w:tcPr>
          <w:p w14:paraId="4BD0EA3B" w14:textId="77777777" w:rsidR="008A3B4B" w:rsidRPr="006E345D" w:rsidRDefault="008A3B4B" w:rsidP="008A3B4B">
            <w:pPr>
              <w:rPr>
                <w:rFonts w:ascii="Times New Roman" w:eastAsia="Calibri" w:hAnsi="Times New Roman" w:cs="Times New Roman"/>
                <w:i/>
                <w:sz w:val="24"/>
                <w:szCs w:val="24"/>
              </w:rPr>
            </w:pPr>
          </w:p>
        </w:tc>
      </w:tr>
      <w:tr w:rsidR="008A3B4B" w:rsidRPr="006E345D" w14:paraId="4BA564B5" w14:textId="77777777" w:rsidTr="008A3B4B">
        <w:trPr>
          <w:trHeight w:val="150"/>
        </w:trPr>
        <w:tc>
          <w:tcPr>
            <w:tcW w:w="3148" w:type="dxa"/>
            <w:vMerge/>
          </w:tcPr>
          <w:p w14:paraId="02A3E624" w14:textId="77777777" w:rsidR="008A3B4B" w:rsidRPr="006E345D" w:rsidRDefault="008A3B4B" w:rsidP="008A3B4B">
            <w:pPr>
              <w:jc w:val="center"/>
              <w:rPr>
                <w:rFonts w:ascii="Times New Roman" w:eastAsia="Calibri" w:hAnsi="Times New Roman" w:cs="Times New Roman"/>
                <w:b/>
                <w:bCs/>
                <w:sz w:val="24"/>
                <w:szCs w:val="24"/>
              </w:rPr>
            </w:pPr>
          </w:p>
        </w:tc>
        <w:tc>
          <w:tcPr>
            <w:tcW w:w="8159" w:type="dxa"/>
            <w:gridSpan w:val="6"/>
          </w:tcPr>
          <w:p w14:paraId="64C0B264" w14:textId="77777777" w:rsidR="008A3B4B" w:rsidRPr="006E345D" w:rsidRDefault="008A3B4B" w:rsidP="008A3B4B">
            <w:pPr>
              <w:widowControl w:val="0"/>
              <w:autoSpaceDE w:val="0"/>
              <w:autoSpaceDN w:val="0"/>
              <w:adjustRightInd w:val="0"/>
              <w:spacing w:line="321" w:lineRule="exact"/>
              <w:ind w:left="12"/>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4. Влияние свойств легирующих элементов на свариваемость</w:t>
            </w:r>
          </w:p>
        </w:tc>
        <w:tc>
          <w:tcPr>
            <w:tcW w:w="1559" w:type="dxa"/>
            <w:gridSpan w:val="2"/>
          </w:tcPr>
          <w:p w14:paraId="4F8892D3" w14:textId="77777777" w:rsidR="008A3B4B" w:rsidRPr="006E345D" w:rsidRDefault="008A3B4B" w:rsidP="008A3B4B">
            <w:pPr>
              <w:jc w:val="center"/>
              <w:rPr>
                <w:rFonts w:ascii="Times New Roman" w:eastAsia="Calibri" w:hAnsi="Times New Roman" w:cs="Times New Roman"/>
                <w:i/>
                <w:sz w:val="24"/>
                <w:szCs w:val="24"/>
              </w:rPr>
            </w:pPr>
            <w:r w:rsidRPr="006E345D">
              <w:rPr>
                <w:rFonts w:ascii="Times New Roman" w:eastAsia="Calibri" w:hAnsi="Times New Roman" w:cs="Times New Roman"/>
                <w:i/>
                <w:sz w:val="24"/>
                <w:szCs w:val="24"/>
              </w:rPr>
              <w:t>1</w:t>
            </w:r>
          </w:p>
        </w:tc>
        <w:tc>
          <w:tcPr>
            <w:tcW w:w="1843" w:type="dxa"/>
            <w:gridSpan w:val="2"/>
            <w:vMerge/>
          </w:tcPr>
          <w:p w14:paraId="45759A18" w14:textId="77777777" w:rsidR="008A3B4B" w:rsidRPr="006E345D" w:rsidRDefault="008A3B4B" w:rsidP="008A3B4B">
            <w:pPr>
              <w:rPr>
                <w:rFonts w:ascii="Times New Roman" w:eastAsia="Calibri" w:hAnsi="Times New Roman" w:cs="Times New Roman"/>
                <w:i/>
                <w:sz w:val="24"/>
                <w:szCs w:val="24"/>
              </w:rPr>
            </w:pPr>
          </w:p>
        </w:tc>
      </w:tr>
      <w:tr w:rsidR="008A3B4B" w:rsidRPr="006E345D" w14:paraId="14519735" w14:textId="77777777" w:rsidTr="008A3B4B">
        <w:trPr>
          <w:trHeight w:val="167"/>
        </w:trPr>
        <w:tc>
          <w:tcPr>
            <w:tcW w:w="3148" w:type="dxa"/>
            <w:vMerge/>
          </w:tcPr>
          <w:p w14:paraId="2315535D" w14:textId="77777777" w:rsidR="008A3B4B" w:rsidRPr="006E345D" w:rsidRDefault="008A3B4B" w:rsidP="008A3B4B">
            <w:pPr>
              <w:jc w:val="center"/>
              <w:rPr>
                <w:rFonts w:ascii="Times New Roman" w:eastAsia="Calibri" w:hAnsi="Times New Roman" w:cs="Times New Roman"/>
                <w:b/>
                <w:bCs/>
                <w:sz w:val="24"/>
                <w:szCs w:val="24"/>
              </w:rPr>
            </w:pPr>
          </w:p>
        </w:tc>
        <w:tc>
          <w:tcPr>
            <w:tcW w:w="8159" w:type="dxa"/>
            <w:gridSpan w:val="6"/>
          </w:tcPr>
          <w:p w14:paraId="042BE7F0" w14:textId="77777777" w:rsidR="008A3B4B" w:rsidRPr="006E345D" w:rsidRDefault="008A3B4B" w:rsidP="008A3B4B">
            <w:pPr>
              <w:autoSpaceDE w:val="0"/>
              <w:autoSpaceDN w:val="0"/>
              <w:adjustRightInd w:val="0"/>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5.</w:t>
            </w:r>
            <w:r w:rsidRPr="006E345D">
              <w:rPr>
                <w:rFonts w:ascii="Times New Roman" w:eastAsia="TimesNewRoman" w:hAnsi="Times New Roman" w:cs="Times New Roman"/>
                <w:sz w:val="24"/>
                <w:szCs w:val="24"/>
              </w:rPr>
              <w:t xml:space="preserve"> Определение свариваемости.</w:t>
            </w:r>
          </w:p>
        </w:tc>
        <w:tc>
          <w:tcPr>
            <w:tcW w:w="1559" w:type="dxa"/>
            <w:gridSpan w:val="2"/>
          </w:tcPr>
          <w:p w14:paraId="236D8ACD" w14:textId="77777777" w:rsidR="008A3B4B" w:rsidRPr="006E345D" w:rsidRDefault="008A3B4B" w:rsidP="008A3B4B">
            <w:pPr>
              <w:jc w:val="center"/>
              <w:rPr>
                <w:rFonts w:ascii="Times New Roman" w:eastAsia="Calibri" w:hAnsi="Times New Roman" w:cs="Times New Roman"/>
                <w:i/>
                <w:sz w:val="24"/>
                <w:szCs w:val="24"/>
              </w:rPr>
            </w:pPr>
            <w:r w:rsidRPr="006E345D">
              <w:rPr>
                <w:rFonts w:ascii="Times New Roman" w:eastAsia="Calibri" w:hAnsi="Times New Roman" w:cs="Times New Roman"/>
                <w:i/>
                <w:sz w:val="24"/>
                <w:szCs w:val="24"/>
              </w:rPr>
              <w:t>2</w:t>
            </w:r>
          </w:p>
        </w:tc>
        <w:tc>
          <w:tcPr>
            <w:tcW w:w="1843" w:type="dxa"/>
            <w:gridSpan w:val="2"/>
            <w:vMerge/>
          </w:tcPr>
          <w:p w14:paraId="3C729F2F" w14:textId="77777777" w:rsidR="008A3B4B" w:rsidRPr="006E345D" w:rsidRDefault="008A3B4B" w:rsidP="008A3B4B">
            <w:pPr>
              <w:rPr>
                <w:rFonts w:ascii="Times New Roman" w:eastAsia="Calibri" w:hAnsi="Times New Roman" w:cs="Times New Roman"/>
                <w:i/>
                <w:sz w:val="24"/>
                <w:szCs w:val="24"/>
              </w:rPr>
            </w:pPr>
          </w:p>
        </w:tc>
      </w:tr>
      <w:tr w:rsidR="008A3B4B" w:rsidRPr="006E345D" w14:paraId="76002955" w14:textId="77777777" w:rsidTr="008A3B4B">
        <w:trPr>
          <w:trHeight w:val="285"/>
        </w:trPr>
        <w:tc>
          <w:tcPr>
            <w:tcW w:w="3148" w:type="dxa"/>
            <w:vMerge w:val="restart"/>
          </w:tcPr>
          <w:p w14:paraId="19228A86" w14:textId="77777777" w:rsidR="008A3B4B" w:rsidRPr="006E345D" w:rsidRDefault="008A3B4B" w:rsidP="008A3B4B">
            <w:pPr>
              <w:jc w:val="center"/>
              <w:rPr>
                <w:rFonts w:ascii="Times New Roman" w:eastAsia="Calibri" w:hAnsi="Times New Roman" w:cs="Times New Roman"/>
                <w:b/>
                <w:bCs/>
                <w:sz w:val="24"/>
                <w:szCs w:val="24"/>
              </w:rPr>
            </w:pPr>
            <w:r w:rsidRPr="006E345D">
              <w:rPr>
                <w:rFonts w:ascii="Times New Roman" w:eastAsia="Calibri" w:hAnsi="Times New Roman" w:cs="Times New Roman"/>
                <w:b/>
                <w:bCs/>
                <w:sz w:val="24"/>
                <w:szCs w:val="24"/>
              </w:rPr>
              <w:t xml:space="preserve">Тема 1.2. </w:t>
            </w:r>
            <w:r w:rsidRPr="006E345D">
              <w:rPr>
                <w:rFonts w:ascii="Times New Roman" w:eastAsia="Calibri" w:hAnsi="Times New Roman" w:cs="Times New Roman"/>
                <w:b/>
                <w:sz w:val="24"/>
                <w:szCs w:val="24"/>
              </w:rPr>
              <w:t>Технология р</w:t>
            </w:r>
            <w:r w:rsidRPr="006E345D">
              <w:rPr>
                <w:rFonts w:ascii="Times New Roman" w:eastAsia="Calibri" w:hAnsi="Times New Roman" w:cs="Times New Roman"/>
                <w:b/>
                <w:color w:val="000000"/>
                <w:sz w:val="24"/>
                <w:szCs w:val="24"/>
              </w:rPr>
              <w:t>учной дуговой сварки чугуна.</w:t>
            </w:r>
          </w:p>
        </w:tc>
        <w:tc>
          <w:tcPr>
            <w:tcW w:w="8159" w:type="dxa"/>
            <w:gridSpan w:val="6"/>
          </w:tcPr>
          <w:p w14:paraId="5D28E7FB" w14:textId="77777777" w:rsidR="008A3B4B" w:rsidRPr="006E345D" w:rsidRDefault="008A3B4B" w:rsidP="008A3B4B">
            <w:pPr>
              <w:rPr>
                <w:rFonts w:ascii="Times New Roman" w:eastAsia="Calibri" w:hAnsi="Times New Roman" w:cs="Times New Roman"/>
                <w:b/>
                <w:bCs/>
                <w:sz w:val="24"/>
                <w:szCs w:val="24"/>
              </w:rPr>
            </w:pPr>
            <w:r w:rsidRPr="006E345D">
              <w:rPr>
                <w:rFonts w:ascii="Times New Roman" w:eastAsia="Calibri" w:hAnsi="Times New Roman" w:cs="Times New Roman"/>
                <w:b/>
                <w:bCs/>
                <w:sz w:val="24"/>
                <w:szCs w:val="24"/>
              </w:rPr>
              <w:t>Содержание</w:t>
            </w:r>
          </w:p>
        </w:tc>
        <w:tc>
          <w:tcPr>
            <w:tcW w:w="1559" w:type="dxa"/>
            <w:gridSpan w:val="2"/>
          </w:tcPr>
          <w:p w14:paraId="055875F5" w14:textId="77777777" w:rsidR="008A3B4B" w:rsidRPr="006E345D" w:rsidRDefault="008A3B4B" w:rsidP="008A3B4B">
            <w:pPr>
              <w:jc w:val="center"/>
              <w:rPr>
                <w:rFonts w:ascii="Times New Roman" w:eastAsia="Calibri" w:hAnsi="Times New Roman" w:cs="Times New Roman"/>
                <w:b/>
                <w:sz w:val="24"/>
                <w:szCs w:val="24"/>
              </w:rPr>
            </w:pPr>
            <w:r w:rsidRPr="006E345D">
              <w:rPr>
                <w:rFonts w:ascii="Times New Roman" w:eastAsia="Calibri" w:hAnsi="Times New Roman" w:cs="Times New Roman"/>
                <w:b/>
                <w:sz w:val="24"/>
                <w:szCs w:val="24"/>
              </w:rPr>
              <w:t>7</w:t>
            </w:r>
          </w:p>
        </w:tc>
        <w:tc>
          <w:tcPr>
            <w:tcW w:w="1843" w:type="dxa"/>
            <w:gridSpan w:val="2"/>
            <w:vMerge w:val="restart"/>
          </w:tcPr>
          <w:p w14:paraId="2DB1EF74" w14:textId="77777777" w:rsidR="008A3B4B" w:rsidRPr="006E345D" w:rsidRDefault="008A3B4B" w:rsidP="008A3B4B">
            <w:pPr>
              <w:rPr>
                <w:rFonts w:ascii="Times New Roman" w:eastAsia="Calibri" w:hAnsi="Times New Roman" w:cs="Times New Roman"/>
                <w:sz w:val="24"/>
                <w:szCs w:val="24"/>
              </w:rPr>
            </w:pPr>
            <w:r w:rsidRPr="006E345D">
              <w:rPr>
                <w:rFonts w:ascii="Times New Roman" w:eastAsia="Calibri" w:hAnsi="Times New Roman" w:cs="Times New Roman"/>
                <w:sz w:val="24"/>
                <w:szCs w:val="24"/>
              </w:rPr>
              <w:t xml:space="preserve">ОК 01, ОК 02, </w:t>
            </w:r>
          </w:p>
          <w:p w14:paraId="1E3BF881" w14:textId="77777777" w:rsidR="008A3B4B" w:rsidRPr="006E345D" w:rsidRDefault="008A3B4B" w:rsidP="008A3B4B">
            <w:pPr>
              <w:jc w:val="center"/>
              <w:rPr>
                <w:rFonts w:ascii="Times New Roman" w:eastAsia="Calibri" w:hAnsi="Times New Roman" w:cs="Times New Roman"/>
                <w:sz w:val="24"/>
                <w:szCs w:val="24"/>
              </w:rPr>
            </w:pPr>
            <w:r w:rsidRPr="006E345D">
              <w:rPr>
                <w:rFonts w:ascii="Times New Roman" w:eastAsia="Calibri" w:hAnsi="Times New Roman" w:cs="Times New Roman"/>
                <w:sz w:val="24"/>
                <w:szCs w:val="24"/>
              </w:rPr>
              <w:t>ОК 05, ОК 07-09</w:t>
            </w:r>
          </w:p>
          <w:p w14:paraId="7DB92BA6" w14:textId="77777777" w:rsidR="008A3B4B" w:rsidRPr="006E345D" w:rsidRDefault="008A3B4B" w:rsidP="008A3B4B">
            <w:pPr>
              <w:rPr>
                <w:rFonts w:ascii="Times New Roman" w:eastAsia="Calibri" w:hAnsi="Times New Roman" w:cs="Times New Roman"/>
                <w:sz w:val="24"/>
                <w:szCs w:val="24"/>
              </w:rPr>
            </w:pPr>
          </w:p>
          <w:p w14:paraId="43CC87C0" w14:textId="77777777" w:rsidR="008A3B4B" w:rsidRPr="006E345D" w:rsidRDefault="008A3B4B" w:rsidP="008A3B4B">
            <w:pPr>
              <w:jc w:val="center"/>
              <w:rPr>
                <w:rFonts w:ascii="Times New Roman" w:eastAsia="Calibri" w:hAnsi="Times New Roman" w:cs="Times New Roman"/>
                <w:sz w:val="24"/>
                <w:szCs w:val="24"/>
              </w:rPr>
            </w:pPr>
            <w:r w:rsidRPr="006E345D">
              <w:rPr>
                <w:rFonts w:ascii="Times New Roman" w:eastAsia="Calibri" w:hAnsi="Times New Roman" w:cs="Times New Roman"/>
                <w:sz w:val="24"/>
                <w:szCs w:val="24"/>
              </w:rPr>
              <w:t>ПК 2.2</w:t>
            </w:r>
          </w:p>
          <w:p w14:paraId="1880A1C0" w14:textId="77777777" w:rsidR="008A3B4B" w:rsidRPr="006E345D" w:rsidRDefault="008A3B4B" w:rsidP="008A3B4B">
            <w:pPr>
              <w:rPr>
                <w:rFonts w:ascii="Times New Roman" w:eastAsia="Calibri" w:hAnsi="Times New Roman" w:cs="Times New Roman"/>
                <w:sz w:val="24"/>
                <w:szCs w:val="24"/>
              </w:rPr>
            </w:pPr>
          </w:p>
          <w:p w14:paraId="19CA03CA" w14:textId="77777777" w:rsidR="008A3B4B" w:rsidRPr="006E345D" w:rsidRDefault="008A3B4B" w:rsidP="008A3B4B">
            <w:pPr>
              <w:rPr>
                <w:rFonts w:ascii="Times New Roman" w:eastAsia="Calibri" w:hAnsi="Times New Roman" w:cs="Times New Roman"/>
                <w:sz w:val="24"/>
                <w:szCs w:val="24"/>
              </w:rPr>
            </w:pPr>
          </w:p>
        </w:tc>
      </w:tr>
      <w:tr w:rsidR="008A3B4B" w:rsidRPr="006E345D" w14:paraId="542647ED" w14:textId="77777777" w:rsidTr="008A3B4B">
        <w:trPr>
          <w:trHeight w:val="345"/>
        </w:trPr>
        <w:tc>
          <w:tcPr>
            <w:tcW w:w="3148" w:type="dxa"/>
            <w:vMerge/>
          </w:tcPr>
          <w:p w14:paraId="7F3E909F" w14:textId="77777777" w:rsidR="008A3B4B" w:rsidRPr="006E345D" w:rsidRDefault="008A3B4B" w:rsidP="008A3B4B">
            <w:pPr>
              <w:jc w:val="center"/>
              <w:rPr>
                <w:rFonts w:ascii="Times New Roman" w:eastAsia="Calibri" w:hAnsi="Times New Roman" w:cs="Times New Roman"/>
                <w:b/>
                <w:bCs/>
                <w:sz w:val="24"/>
                <w:szCs w:val="24"/>
              </w:rPr>
            </w:pPr>
          </w:p>
        </w:tc>
        <w:tc>
          <w:tcPr>
            <w:tcW w:w="492" w:type="dxa"/>
            <w:gridSpan w:val="3"/>
          </w:tcPr>
          <w:p w14:paraId="1E3F0F96" w14:textId="77777777" w:rsidR="008A3B4B" w:rsidRPr="006E345D" w:rsidRDefault="008A3B4B" w:rsidP="008A3B4B">
            <w:pPr>
              <w:spacing w:line="240" w:lineRule="exact"/>
              <w:jc w:val="center"/>
              <w:rPr>
                <w:rFonts w:ascii="Times New Roman" w:eastAsia="Calibri" w:hAnsi="Times New Roman" w:cs="Times New Roman"/>
                <w:sz w:val="24"/>
                <w:szCs w:val="24"/>
              </w:rPr>
            </w:pPr>
            <w:r w:rsidRPr="006E345D">
              <w:rPr>
                <w:rFonts w:ascii="Times New Roman" w:eastAsia="Calibri" w:hAnsi="Times New Roman" w:cs="Times New Roman"/>
                <w:sz w:val="24"/>
                <w:szCs w:val="24"/>
              </w:rPr>
              <w:t>1</w:t>
            </w:r>
          </w:p>
        </w:tc>
        <w:tc>
          <w:tcPr>
            <w:tcW w:w="7667" w:type="dxa"/>
            <w:gridSpan w:val="3"/>
          </w:tcPr>
          <w:p w14:paraId="7445AFA7" w14:textId="77777777" w:rsidR="008A3B4B" w:rsidRPr="006E345D" w:rsidRDefault="008A3B4B" w:rsidP="008A3B4B">
            <w:pPr>
              <w:spacing w:line="240" w:lineRule="exact"/>
              <w:rPr>
                <w:rFonts w:ascii="Times New Roman" w:eastAsia="Calibri" w:hAnsi="Times New Roman" w:cs="Times New Roman"/>
                <w:sz w:val="24"/>
                <w:szCs w:val="24"/>
              </w:rPr>
            </w:pPr>
            <w:r w:rsidRPr="006E345D">
              <w:rPr>
                <w:rFonts w:ascii="Times New Roman" w:eastAsia="Calibri" w:hAnsi="Times New Roman" w:cs="Times New Roman"/>
                <w:sz w:val="24"/>
                <w:szCs w:val="24"/>
              </w:rPr>
              <w:t>Способы сварки чугуна.</w:t>
            </w:r>
          </w:p>
        </w:tc>
        <w:tc>
          <w:tcPr>
            <w:tcW w:w="1559" w:type="dxa"/>
            <w:gridSpan w:val="2"/>
          </w:tcPr>
          <w:p w14:paraId="3070826B" w14:textId="77777777" w:rsidR="008A3B4B" w:rsidRPr="006E345D" w:rsidRDefault="008A3B4B" w:rsidP="008A3B4B">
            <w:pPr>
              <w:spacing w:line="240" w:lineRule="exact"/>
              <w:jc w:val="center"/>
              <w:rPr>
                <w:rFonts w:ascii="Times New Roman" w:eastAsia="Calibri" w:hAnsi="Times New Roman" w:cs="Times New Roman"/>
                <w:i/>
                <w:sz w:val="24"/>
                <w:szCs w:val="24"/>
              </w:rPr>
            </w:pPr>
            <w:r w:rsidRPr="006E345D">
              <w:rPr>
                <w:rFonts w:ascii="Times New Roman" w:eastAsia="Calibri" w:hAnsi="Times New Roman" w:cs="Times New Roman"/>
                <w:i/>
                <w:sz w:val="24"/>
                <w:szCs w:val="24"/>
              </w:rPr>
              <w:t>1</w:t>
            </w:r>
          </w:p>
        </w:tc>
        <w:tc>
          <w:tcPr>
            <w:tcW w:w="1843" w:type="dxa"/>
            <w:gridSpan w:val="2"/>
            <w:vMerge/>
          </w:tcPr>
          <w:p w14:paraId="67481A4F" w14:textId="77777777" w:rsidR="008A3B4B" w:rsidRPr="006E345D" w:rsidRDefault="008A3B4B" w:rsidP="008A3B4B">
            <w:pPr>
              <w:spacing w:line="240" w:lineRule="exact"/>
              <w:rPr>
                <w:rFonts w:ascii="Times New Roman" w:eastAsia="Calibri" w:hAnsi="Times New Roman" w:cs="Times New Roman"/>
                <w:i/>
                <w:sz w:val="24"/>
                <w:szCs w:val="24"/>
              </w:rPr>
            </w:pPr>
          </w:p>
        </w:tc>
      </w:tr>
      <w:tr w:rsidR="008A3B4B" w:rsidRPr="006E345D" w14:paraId="21077EB0" w14:textId="77777777" w:rsidTr="008A3B4B">
        <w:trPr>
          <w:trHeight w:val="268"/>
        </w:trPr>
        <w:tc>
          <w:tcPr>
            <w:tcW w:w="3148" w:type="dxa"/>
            <w:vMerge/>
          </w:tcPr>
          <w:p w14:paraId="5BA23945" w14:textId="77777777" w:rsidR="008A3B4B" w:rsidRPr="006E345D" w:rsidRDefault="008A3B4B" w:rsidP="008A3B4B">
            <w:pPr>
              <w:jc w:val="center"/>
              <w:rPr>
                <w:rFonts w:ascii="Times New Roman" w:eastAsia="Calibri" w:hAnsi="Times New Roman" w:cs="Times New Roman"/>
                <w:b/>
                <w:bCs/>
                <w:sz w:val="24"/>
                <w:szCs w:val="24"/>
              </w:rPr>
            </w:pPr>
          </w:p>
        </w:tc>
        <w:tc>
          <w:tcPr>
            <w:tcW w:w="492" w:type="dxa"/>
            <w:gridSpan w:val="3"/>
          </w:tcPr>
          <w:p w14:paraId="797BF4AA" w14:textId="77777777" w:rsidR="008A3B4B" w:rsidRPr="006E345D" w:rsidRDefault="008A3B4B" w:rsidP="008A3B4B">
            <w:pPr>
              <w:spacing w:line="240" w:lineRule="exact"/>
              <w:jc w:val="center"/>
              <w:rPr>
                <w:rFonts w:ascii="Times New Roman" w:eastAsia="Calibri" w:hAnsi="Times New Roman" w:cs="Times New Roman"/>
                <w:sz w:val="24"/>
                <w:szCs w:val="24"/>
              </w:rPr>
            </w:pPr>
            <w:r w:rsidRPr="006E345D">
              <w:rPr>
                <w:rFonts w:ascii="Times New Roman" w:eastAsia="Calibri" w:hAnsi="Times New Roman" w:cs="Times New Roman"/>
                <w:sz w:val="24"/>
                <w:szCs w:val="24"/>
              </w:rPr>
              <w:t>2</w:t>
            </w:r>
          </w:p>
        </w:tc>
        <w:tc>
          <w:tcPr>
            <w:tcW w:w="7667" w:type="dxa"/>
            <w:gridSpan w:val="3"/>
          </w:tcPr>
          <w:p w14:paraId="23660D7A" w14:textId="77777777" w:rsidR="008A3B4B" w:rsidRPr="006E345D" w:rsidRDefault="008A3B4B" w:rsidP="008A3B4B">
            <w:pPr>
              <w:spacing w:line="240" w:lineRule="exact"/>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РДС чугуна металлическим электродом</w:t>
            </w:r>
          </w:p>
        </w:tc>
        <w:tc>
          <w:tcPr>
            <w:tcW w:w="1559" w:type="dxa"/>
            <w:gridSpan w:val="2"/>
          </w:tcPr>
          <w:p w14:paraId="1D1FD491" w14:textId="77777777" w:rsidR="008A3B4B" w:rsidRPr="006E345D" w:rsidRDefault="008A3B4B" w:rsidP="008A3B4B">
            <w:pPr>
              <w:spacing w:line="240" w:lineRule="exact"/>
              <w:jc w:val="center"/>
              <w:rPr>
                <w:rFonts w:ascii="Times New Roman" w:eastAsia="Calibri" w:hAnsi="Times New Roman" w:cs="Times New Roman"/>
                <w:i/>
                <w:sz w:val="24"/>
                <w:szCs w:val="24"/>
              </w:rPr>
            </w:pPr>
            <w:r w:rsidRPr="006E345D">
              <w:rPr>
                <w:rFonts w:ascii="Times New Roman" w:eastAsia="Calibri" w:hAnsi="Times New Roman" w:cs="Times New Roman"/>
                <w:i/>
                <w:sz w:val="24"/>
                <w:szCs w:val="24"/>
              </w:rPr>
              <w:t>1</w:t>
            </w:r>
          </w:p>
        </w:tc>
        <w:tc>
          <w:tcPr>
            <w:tcW w:w="1843" w:type="dxa"/>
            <w:gridSpan w:val="2"/>
            <w:vMerge/>
          </w:tcPr>
          <w:p w14:paraId="692A90F2" w14:textId="77777777" w:rsidR="008A3B4B" w:rsidRPr="006E345D" w:rsidRDefault="008A3B4B" w:rsidP="008A3B4B">
            <w:pPr>
              <w:spacing w:line="240" w:lineRule="exact"/>
              <w:rPr>
                <w:rFonts w:ascii="Times New Roman" w:eastAsia="Calibri" w:hAnsi="Times New Roman" w:cs="Times New Roman"/>
                <w:i/>
                <w:sz w:val="24"/>
                <w:szCs w:val="24"/>
              </w:rPr>
            </w:pPr>
          </w:p>
        </w:tc>
      </w:tr>
      <w:tr w:rsidR="008A3B4B" w:rsidRPr="006E345D" w14:paraId="68503300" w14:textId="77777777" w:rsidTr="008A3B4B">
        <w:trPr>
          <w:trHeight w:val="267"/>
        </w:trPr>
        <w:tc>
          <w:tcPr>
            <w:tcW w:w="3148" w:type="dxa"/>
            <w:vMerge/>
          </w:tcPr>
          <w:p w14:paraId="3793F98F" w14:textId="77777777" w:rsidR="008A3B4B" w:rsidRPr="006E345D" w:rsidRDefault="008A3B4B" w:rsidP="008A3B4B">
            <w:pPr>
              <w:jc w:val="center"/>
              <w:rPr>
                <w:rFonts w:ascii="Times New Roman" w:eastAsia="Calibri" w:hAnsi="Times New Roman" w:cs="Times New Roman"/>
                <w:b/>
                <w:bCs/>
                <w:sz w:val="24"/>
                <w:szCs w:val="24"/>
              </w:rPr>
            </w:pPr>
          </w:p>
        </w:tc>
        <w:tc>
          <w:tcPr>
            <w:tcW w:w="492" w:type="dxa"/>
            <w:gridSpan w:val="3"/>
          </w:tcPr>
          <w:p w14:paraId="42D9B1B3" w14:textId="77777777" w:rsidR="008A3B4B" w:rsidRPr="006E345D" w:rsidRDefault="008A3B4B" w:rsidP="008A3B4B">
            <w:pPr>
              <w:spacing w:line="240" w:lineRule="exact"/>
              <w:jc w:val="center"/>
              <w:rPr>
                <w:rFonts w:ascii="Times New Roman" w:eastAsia="Calibri" w:hAnsi="Times New Roman" w:cs="Times New Roman"/>
                <w:sz w:val="24"/>
                <w:szCs w:val="24"/>
              </w:rPr>
            </w:pPr>
            <w:r w:rsidRPr="006E345D">
              <w:rPr>
                <w:rFonts w:ascii="Times New Roman" w:eastAsia="Calibri" w:hAnsi="Times New Roman" w:cs="Times New Roman"/>
                <w:sz w:val="24"/>
                <w:szCs w:val="24"/>
              </w:rPr>
              <w:t>3</w:t>
            </w:r>
          </w:p>
        </w:tc>
        <w:tc>
          <w:tcPr>
            <w:tcW w:w="7667" w:type="dxa"/>
            <w:gridSpan w:val="3"/>
          </w:tcPr>
          <w:p w14:paraId="3482F632" w14:textId="77777777" w:rsidR="008A3B4B" w:rsidRPr="006E345D" w:rsidRDefault="008A3B4B" w:rsidP="008A3B4B">
            <w:pPr>
              <w:spacing w:line="240" w:lineRule="exact"/>
              <w:rPr>
                <w:rFonts w:ascii="Times New Roman" w:eastAsia="Calibri" w:hAnsi="Times New Roman" w:cs="Times New Roman"/>
                <w:sz w:val="24"/>
                <w:szCs w:val="24"/>
              </w:rPr>
            </w:pPr>
            <w:r w:rsidRPr="006E345D">
              <w:rPr>
                <w:rFonts w:ascii="Times New Roman" w:eastAsia="Calibri" w:hAnsi="Times New Roman" w:cs="Times New Roman"/>
                <w:sz w:val="24"/>
                <w:szCs w:val="24"/>
              </w:rPr>
              <w:t>Холодная сварка чугуна</w:t>
            </w:r>
          </w:p>
        </w:tc>
        <w:tc>
          <w:tcPr>
            <w:tcW w:w="1559" w:type="dxa"/>
            <w:gridSpan w:val="2"/>
          </w:tcPr>
          <w:p w14:paraId="1F2BB1A9" w14:textId="77777777" w:rsidR="008A3B4B" w:rsidRPr="006E345D" w:rsidRDefault="008A3B4B" w:rsidP="008A3B4B">
            <w:pPr>
              <w:spacing w:line="240" w:lineRule="exact"/>
              <w:jc w:val="center"/>
              <w:rPr>
                <w:rFonts w:ascii="Times New Roman" w:eastAsia="Calibri" w:hAnsi="Times New Roman" w:cs="Times New Roman"/>
                <w:i/>
                <w:sz w:val="24"/>
                <w:szCs w:val="24"/>
              </w:rPr>
            </w:pPr>
            <w:r w:rsidRPr="006E345D">
              <w:rPr>
                <w:rFonts w:ascii="Times New Roman" w:eastAsia="Calibri" w:hAnsi="Times New Roman" w:cs="Times New Roman"/>
                <w:i/>
                <w:sz w:val="24"/>
                <w:szCs w:val="24"/>
              </w:rPr>
              <w:t>1</w:t>
            </w:r>
          </w:p>
        </w:tc>
        <w:tc>
          <w:tcPr>
            <w:tcW w:w="1843" w:type="dxa"/>
            <w:gridSpan w:val="2"/>
            <w:vMerge/>
          </w:tcPr>
          <w:p w14:paraId="6A4B5D89" w14:textId="77777777" w:rsidR="008A3B4B" w:rsidRPr="006E345D" w:rsidRDefault="008A3B4B" w:rsidP="008A3B4B">
            <w:pPr>
              <w:spacing w:line="240" w:lineRule="exact"/>
              <w:rPr>
                <w:rFonts w:ascii="Times New Roman" w:eastAsia="Calibri" w:hAnsi="Times New Roman" w:cs="Times New Roman"/>
                <w:i/>
                <w:sz w:val="24"/>
                <w:szCs w:val="24"/>
              </w:rPr>
            </w:pPr>
          </w:p>
        </w:tc>
      </w:tr>
      <w:tr w:rsidR="008A3B4B" w:rsidRPr="006E345D" w14:paraId="4C1DCEFE" w14:textId="77777777" w:rsidTr="008A3B4B">
        <w:trPr>
          <w:trHeight w:val="368"/>
        </w:trPr>
        <w:tc>
          <w:tcPr>
            <w:tcW w:w="3148" w:type="dxa"/>
            <w:vMerge/>
          </w:tcPr>
          <w:p w14:paraId="67C165DB" w14:textId="77777777" w:rsidR="008A3B4B" w:rsidRPr="006E345D" w:rsidRDefault="008A3B4B" w:rsidP="008A3B4B">
            <w:pPr>
              <w:jc w:val="center"/>
              <w:rPr>
                <w:rFonts w:ascii="Times New Roman" w:eastAsia="Calibri" w:hAnsi="Times New Roman" w:cs="Times New Roman"/>
                <w:b/>
                <w:bCs/>
                <w:sz w:val="24"/>
                <w:szCs w:val="24"/>
              </w:rPr>
            </w:pPr>
          </w:p>
        </w:tc>
        <w:tc>
          <w:tcPr>
            <w:tcW w:w="492" w:type="dxa"/>
            <w:gridSpan w:val="3"/>
          </w:tcPr>
          <w:p w14:paraId="016D811E" w14:textId="77777777" w:rsidR="008A3B4B" w:rsidRPr="006E345D" w:rsidRDefault="008A3B4B" w:rsidP="008A3B4B">
            <w:pPr>
              <w:spacing w:line="240" w:lineRule="exact"/>
              <w:jc w:val="center"/>
              <w:rPr>
                <w:rFonts w:ascii="Times New Roman" w:eastAsia="Calibri" w:hAnsi="Times New Roman" w:cs="Times New Roman"/>
                <w:sz w:val="24"/>
                <w:szCs w:val="24"/>
              </w:rPr>
            </w:pPr>
            <w:r w:rsidRPr="006E345D">
              <w:rPr>
                <w:rFonts w:ascii="Times New Roman" w:eastAsia="Calibri" w:hAnsi="Times New Roman" w:cs="Times New Roman"/>
                <w:sz w:val="24"/>
                <w:szCs w:val="24"/>
              </w:rPr>
              <w:t>4</w:t>
            </w:r>
          </w:p>
        </w:tc>
        <w:tc>
          <w:tcPr>
            <w:tcW w:w="7667" w:type="dxa"/>
            <w:gridSpan w:val="3"/>
          </w:tcPr>
          <w:p w14:paraId="60FF075B" w14:textId="77777777" w:rsidR="008A3B4B" w:rsidRPr="006E345D" w:rsidRDefault="008A3B4B" w:rsidP="008A3B4B">
            <w:pPr>
              <w:spacing w:line="240" w:lineRule="exact"/>
              <w:rPr>
                <w:rFonts w:ascii="Times New Roman" w:eastAsia="Calibri" w:hAnsi="Times New Roman" w:cs="Times New Roman"/>
                <w:sz w:val="24"/>
                <w:szCs w:val="24"/>
              </w:rPr>
            </w:pPr>
            <w:r w:rsidRPr="006E345D">
              <w:rPr>
                <w:rFonts w:ascii="Times New Roman" w:eastAsia="Calibri" w:hAnsi="Times New Roman" w:cs="Times New Roman"/>
                <w:sz w:val="24"/>
                <w:szCs w:val="24"/>
              </w:rPr>
              <w:t xml:space="preserve">Сварка чугуна с местным подогревом. </w:t>
            </w:r>
            <w:r w:rsidRPr="006E345D">
              <w:rPr>
                <w:rFonts w:ascii="Times New Roman" w:hAnsi="Times New Roman" w:cs="Times New Roman"/>
                <w:sz w:val="24"/>
                <w:szCs w:val="24"/>
              </w:rPr>
              <w:t>Техника безопасности при сварке чугуна</w:t>
            </w:r>
          </w:p>
        </w:tc>
        <w:tc>
          <w:tcPr>
            <w:tcW w:w="1559" w:type="dxa"/>
            <w:gridSpan w:val="2"/>
          </w:tcPr>
          <w:p w14:paraId="32CA1563" w14:textId="77777777" w:rsidR="008A3B4B" w:rsidRPr="006E345D" w:rsidRDefault="008A3B4B" w:rsidP="008A3B4B">
            <w:pPr>
              <w:spacing w:line="240" w:lineRule="exact"/>
              <w:jc w:val="center"/>
              <w:rPr>
                <w:rFonts w:ascii="Times New Roman" w:eastAsia="Calibri" w:hAnsi="Times New Roman" w:cs="Times New Roman"/>
                <w:i/>
                <w:sz w:val="24"/>
                <w:szCs w:val="24"/>
              </w:rPr>
            </w:pPr>
            <w:r w:rsidRPr="006E345D">
              <w:rPr>
                <w:rFonts w:ascii="Times New Roman" w:eastAsia="Calibri" w:hAnsi="Times New Roman" w:cs="Times New Roman"/>
                <w:i/>
                <w:sz w:val="24"/>
                <w:szCs w:val="24"/>
              </w:rPr>
              <w:t>2</w:t>
            </w:r>
          </w:p>
        </w:tc>
        <w:tc>
          <w:tcPr>
            <w:tcW w:w="1843" w:type="dxa"/>
            <w:gridSpan w:val="2"/>
            <w:vMerge/>
          </w:tcPr>
          <w:p w14:paraId="0DA3486A" w14:textId="77777777" w:rsidR="008A3B4B" w:rsidRPr="006E345D" w:rsidRDefault="008A3B4B" w:rsidP="008A3B4B">
            <w:pPr>
              <w:spacing w:line="240" w:lineRule="exact"/>
              <w:rPr>
                <w:rFonts w:ascii="Times New Roman" w:eastAsia="Calibri" w:hAnsi="Times New Roman" w:cs="Times New Roman"/>
                <w:i/>
                <w:sz w:val="24"/>
                <w:szCs w:val="24"/>
              </w:rPr>
            </w:pPr>
          </w:p>
        </w:tc>
      </w:tr>
      <w:tr w:rsidR="008A3B4B" w:rsidRPr="006E345D" w14:paraId="7C5F5210" w14:textId="77777777" w:rsidTr="008A3B4B">
        <w:tc>
          <w:tcPr>
            <w:tcW w:w="3148" w:type="dxa"/>
            <w:vMerge/>
          </w:tcPr>
          <w:p w14:paraId="2E9AC0DD" w14:textId="77777777" w:rsidR="008A3B4B" w:rsidRPr="006E345D" w:rsidRDefault="008A3B4B" w:rsidP="008A3B4B">
            <w:pPr>
              <w:jc w:val="center"/>
              <w:rPr>
                <w:rFonts w:ascii="Times New Roman" w:eastAsia="Calibri" w:hAnsi="Times New Roman" w:cs="Times New Roman"/>
                <w:b/>
                <w:bCs/>
                <w:sz w:val="24"/>
                <w:szCs w:val="24"/>
              </w:rPr>
            </w:pPr>
          </w:p>
        </w:tc>
        <w:tc>
          <w:tcPr>
            <w:tcW w:w="8159" w:type="dxa"/>
            <w:gridSpan w:val="6"/>
          </w:tcPr>
          <w:p w14:paraId="01E5A8EB" w14:textId="77777777" w:rsidR="008A3B4B" w:rsidRPr="006E345D" w:rsidRDefault="008A3B4B" w:rsidP="008A3B4B">
            <w:pPr>
              <w:rPr>
                <w:rFonts w:ascii="Times New Roman" w:eastAsia="Calibri" w:hAnsi="Times New Roman" w:cs="Times New Roman"/>
                <w:sz w:val="24"/>
                <w:szCs w:val="24"/>
              </w:rPr>
            </w:pPr>
            <w:r w:rsidRPr="006E345D">
              <w:rPr>
                <w:rFonts w:ascii="Times New Roman" w:eastAsia="Calibri" w:hAnsi="Times New Roman" w:cs="Times New Roman"/>
                <w:b/>
                <w:bCs/>
                <w:sz w:val="24"/>
                <w:szCs w:val="24"/>
              </w:rPr>
              <w:t>В том числе практических занятий и лабораторных работ</w:t>
            </w:r>
          </w:p>
        </w:tc>
        <w:tc>
          <w:tcPr>
            <w:tcW w:w="1559" w:type="dxa"/>
            <w:gridSpan w:val="2"/>
          </w:tcPr>
          <w:p w14:paraId="628DEF8C" w14:textId="77777777" w:rsidR="008A3B4B" w:rsidRPr="006E345D" w:rsidRDefault="008A3B4B" w:rsidP="008A3B4B">
            <w:pPr>
              <w:jc w:val="center"/>
              <w:rPr>
                <w:rFonts w:ascii="Times New Roman" w:eastAsia="Calibri" w:hAnsi="Times New Roman" w:cs="Times New Roman"/>
                <w:b/>
                <w:sz w:val="24"/>
                <w:szCs w:val="24"/>
              </w:rPr>
            </w:pPr>
            <w:r w:rsidRPr="006E345D">
              <w:rPr>
                <w:rFonts w:ascii="Times New Roman" w:eastAsia="Calibri" w:hAnsi="Times New Roman" w:cs="Times New Roman"/>
                <w:b/>
                <w:sz w:val="24"/>
                <w:szCs w:val="24"/>
              </w:rPr>
              <w:t>2</w:t>
            </w:r>
          </w:p>
        </w:tc>
        <w:tc>
          <w:tcPr>
            <w:tcW w:w="1843" w:type="dxa"/>
            <w:gridSpan w:val="2"/>
            <w:vMerge/>
          </w:tcPr>
          <w:p w14:paraId="7A2BC631" w14:textId="77777777" w:rsidR="008A3B4B" w:rsidRPr="006E345D" w:rsidRDefault="008A3B4B" w:rsidP="008A3B4B">
            <w:pPr>
              <w:rPr>
                <w:rFonts w:ascii="Times New Roman" w:eastAsia="Calibri" w:hAnsi="Times New Roman" w:cs="Times New Roman"/>
                <w:b/>
                <w:sz w:val="24"/>
                <w:szCs w:val="24"/>
              </w:rPr>
            </w:pPr>
          </w:p>
        </w:tc>
      </w:tr>
      <w:tr w:rsidR="008A3B4B" w:rsidRPr="006E345D" w14:paraId="488C2DD5" w14:textId="77777777" w:rsidTr="008A3B4B">
        <w:trPr>
          <w:trHeight w:val="318"/>
        </w:trPr>
        <w:tc>
          <w:tcPr>
            <w:tcW w:w="3148" w:type="dxa"/>
            <w:vMerge/>
          </w:tcPr>
          <w:p w14:paraId="6FDC3136" w14:textId="77777777" w:rsidR="008A3B4B" w:rsidRPr="006E345D" w:rsidRDefault="008A3B4B" w:rsidP="008A3B4B">
            <w:pPr>
              <w:jc w:val="center"/>
              <w:rPr>
                <w:rFonts w:ascii="Times New Roman" w:eastAsia="Calibri" w:hAnsi="Times New Roman" w:cs="Times New Roman"/>
                <w:b/>
                <w:bCs/>
                <w:sz w:val="24"/>
                <w:szCs w:val="24"/>
              </w:rPr>
            </w:pPr>
          </w:p>
        </w:tc>
        <w:tc>
          <w:tcPr>
            <w:tcW w:w="8159" w:type="dxa"/>
            <w:gridSpan w:val="6"/>
          </w:tcPr>
          <w:p w14:paraId="6D58D921" w14:textId="77777777" w:rsidR="008A3B4B" w:rsidRPr="006E345D" w:rsidRDefault="008A3B4B" w:rsidP="008A3B4B">
            <w:pPr>
              <w:rPr>
                <w:rFonts w:ascii="Times New Roman" w:eastAsia="Calibri" w:hAnsi="Times New Roman" w:cs="Times New Roman"/>
                <w:sz w:val="24"/>
                <w:szCs w:val="24"/>
              </w:rPr>
            </w:pPr>
            <w:r w:rsidRPr="006E345D">
              <w:rPr>
                <w:rFonts w:ascii="Times New Roman" w:eastAsia="Calibri" w:hAnsi="Times New Roman" w:cs="Times New Roman"/>
                <w:sz w:val="24"/>
                <w:szCs w:val="24"/>
              </w:rPr>
              <w:t>1.Горячая сварка чугуна.</w:t>
            </w:r>
          </w:p>
        </w:tc>
        <w:tc>
          <w:tcPr>
            <w:tcW w:w="1559" w:type="dxa"/>
            <w:gridSpan w:val="2"/>
          </w:tcPr>
          <w:p w14:paraId="048EB237" w14:textId="77777777" w:rsidR="008A3B4B" w:rsidRPr="006E345D" w:rsidRDefault="008A3B4B" w:rsidP="008A3B4B">
            <w:pPr>
              <w:jc w:val="center"/>
              <w:rPr>
                <w:rFonts w:ascii="Times New Roman" w:eastAsia="Calibri" w:hAnsi="Times New Roman" w:cs="Times New Roman"/>
                <w:i/>
                <w:sz w:val="24"/>
                <w:szCs w:val="24"/>
              </w:rPr>
            </w:pPr>
            <w:r w:rsidRPr="006E345D">
              <w:rPr>
                <w:rFonts w:ascii="Times New Roman" w:eastAsia="Calibri" w:hAnsi="Times New Roman" w:cs="Times New Roman"/>
                <w:i/>
                <w:sz w:val="24"/>
                <w:szCs w:val="24"/>
              </w:rPr>
              <w:t>2</w:t>
            </w:r>
          </w:p>
        </w:tc>
        <w:tc>
          <w:tcPr>
            <w:tcW w:w="1843" w:type="dxa"/>
            <w:gridSpan w:val="2"/>
            <w:vMerge/>
          </w:tcPr>
          <w:p w14:paraId="715798C2" w14:textId="77777777" w:rsidR="008A3B4B" w:rsidRPr="006E345D" w:rsidRDefault="008A3B4B" w:rsidP="008A3B4B">
            <w:pPr>
              <w:rPr>
                <w:rFonts w:ascii="Times New Roman" w:eastAsia="Calibri" w:hAnsi="Times New Roman" w:cs="Times New Roman"/>
                <w:i/>
                <w:sz w:val="24"/>
                <w:szCs w:val="24"/>
              </w:rPr>
            </w:pPr>
          </w:p>
        </w:tc>
      </w:tr>
      <w:tr w:rsidR="008A3B4B" w:rsidRPr="006E345D" w14:paraId="29CFEFDA" w14:textId="77777777" w:rsidTr="008A3B4B">
        <w:trPr>
          <w:trHeight w:val="349"/>
        </w:trPr>
        <w:tc>
          <w:tcPr>
            <w:tcW w:w="3148" w:type="dxa"/>
            <w:vMerge/>
          </w:tcPr>
          <w:p w14:paraId="44C718D3" w14:textId="77777777" w:rsidR="008A3B4B" w:rsidRPr="006E345D" w:rsidRDefault="008A3B4B" w:rsidP="008A3B4B">
            <w:pPr>
              <w:jc w:val="center"/>
              <w:rPr>
                <w:rFonts w:ascii="Times New Roman" w:eastAsia="Calibri" w:hAnsi="Times New Roman" w:cs="Times New Roman"/>
                <w:b/>
                <w:bCs/>
                <w:sz w:val="24"/>
                <w:szCs w:val="24"/>
              </w:rPr>
            </w:pPr>
          </w:p>
        </w:tc>
        <w:tc>
          <w:tcPr>
            <w:tcW w:w="8159" w:type="dxa"/>
            <w:gridSpan w:val="6"/>
          </w:tcPr>
          <w:p w14:paraId="25102554" w14:textId="77777777" w:rsidR="008A3B4B" w:rsidRPr="006E345D" w:rsidRDefault="008A3B4B" w:rsidP="008A3B4B">
            <w:pPr>
              <w:rPr>
                <w:rFonts w:ascii="Times New Roman" w:eastAsia="Calibri" w:hAnsi="Times New Roman" w:cs="Times New Roman"/>
                <w:b/>
                <w:sz w:val="24"/>
                <w:szCs w:val="24"/>
              </w:rPr>
            </w:pPr>
            <w:r w:rsidRPr="006E345D">
              <w:rPr>
                <w:rFonts w:ascii="Times New Roman" w:eastAsia="Calibri" w:hAnsi="Times New Roman" w:cs="Times New Roman"/>
                <w:b/>
                <w:sz w:val="24"/>
                <w:szCs w:val="24"/>
              </w:rPr>
              <w:t>Контрольная работа.</w:t>
            </w:r>
          </w:p>
        </w:tc>
        <w:tc>
          <w:tcPr>
            <w:tcW w:w="1559" w:type="dxa"/>
            <w:gridSpan w:val="2"/>
          </w:tcPr>
          <w:p w14:paraId="7774D6B6" w14:textId="77777777" w:rsidR="008A3B4B" w:rsidRPr="006E345D" w:rsidRDefault="008A3B4B" w:rsidP="008A3B4B">
            <w:pPr>
              <w:jc w:val="center"/>
              <w:rPr>
                <w:rFonts w:ascii="Times New Roman" w:eastAsia="Calibri" w:hAnsi="Times New Roman" w:cs="Times New Roman"/>
                <w:i/>
                <w:sz w:val="24"/>
                <w:szCs w:val="24"/>
              </w:rPr>
            </w:pPr>
            <w:r w:rsidRPr="006E345D">
              <w:rPr>
                <w:rFonts w:ascii="Times New Roman" w:eastAsia="Calibri" w:hAnsi="Times New Roman" w:cs="Times New Roman"/>
                <w:i/>
                <w:sz w:val="24"/>
                <w:szCs w:val="24"/>
              </w:rPr>
              <w:t>1</w:t>
            </w:r>
          </w:p>
        </w:tc>
        <w:tc>
          <w:tcPr>
            <w:tcW w:w="1843" w:type="dxa"/>
            <w:gridSpan w:val="2"/>
            <w:vMerge/>
          </w:tcPr>
          <w:p w14:paraId="585E0418" w14:textId="77777777" w:rsidR="008A3B4B" w:rsidRPr="006E345D" w:rsidRDefault="008A3B4B" w:rsidP="008A3B4B">
            <w:pPr>
              <w:rPr>
                <w:rFonts w:ascii="Times New Roman" w:eastAsia="Calibri" w:hAnsi="Times New Roman" w:cs="Times New Roman"/>
                <w:i/>
                <w:sz w:val="24"/>
                <w:szCs w:val="24"/>
              </w:rPr>
            </w:pPr>
          </w:p>
        </w:tc>
      </w:tr>
      <w:tr w:rsidR="008A3B4B" w:rsidRPr="006E345D" w14:paraId="06CCCF5E" w14:textId="77777777" w:rsidTr="008A3B4B">
        <w:tc>
          <w:tcPr>
            <w:tcW w:w="3148" w:type="dxa"/>
            <w:vMerge w:val="restart"/>
          </w:tcPr>
          <w:p w14:paraId="29313D96" w14:textId="77777777" w:rsidR="008A3B4B" w:rsidRPr="006E345D" w:rsidRDefault="008A3B4B" w:rsidP="008A3B4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rFonts w:ascii="Times New Roman" w:eastAsia="Calibri" w:hAnsi="Times New Roman" w:cs="Times New Roman"/>
                <w:b/>
                <w:bCs/>
                <w:sz w:val="24"/>
                <w:szCs w:val="24"/>
              </w:rPr>
            </w:pPr>
            <w:r w:rsidRPr="006E345D">
              <w:rPr>
                <w:rFonts w:ascii="Times New Roman" w:eastAsia="Calibri" w:hAnsi="Times New Roman" w:cs="Times New Roman"/>
                <w:b/>
                <w:bCs/>
                <w:sz w:val="24"/>
                <w:szCs w:val="24"/>
              </w:rPr>
              <w:t>Тема 1.3. Технология ручной дуговой сварки цветных металлов.</w:t>
            </w:r>
          </w:p>
          <w:p w14:paraId="61147097" w14:textId="77777777" w:rsidR="008A3B4B" w:rsidRPr="006E345D" w:rsidRDefault="008A3B4B" w:rsidP="008A3B4B">
            <w:pPr>
              <w:rPr>
                <w:rFonts w:ascii="Times New Roman" w:eastAsia="Calibri" w:hAnsi="Times New Roman" w:cs="Times New Roman"/>
                <w:b/>
                <w:bCs/>
                <w:sz w:val="24"/>
                <w:szCs w:val="24"/>
              </w:rPr>
            </w:pPr>
            <w:r w:rsidRPr="006E345D">
              <w:rPr>
                <w:rFonts w:ascii="Times New Roman" w:eastAsia="Calibri" w:hAnsi="Times New Roman" w:cs="Times New Roman"/>
                <w:b/>
                <w:bCs/>
                <w:sz w:val="24"/>
                <w:szCs w:val="24"/>
              </w:rPr>
              <w:t xml:space="preserve"> </w:t>
            </w:r>
          </w:p>
        </w:tc>
        <w:tc>
          <w:tcPr>
            <w:tcW w:w="8159" w:type="dxa"/>
            <w:gridSpan w:val="6"/>
          </w:tcPr>
          <w:p w14:paraId="68304D89" w14:textId="77777777" w:rsidR="008A3B4B" w:rsidRPr="006E345D" w:rsidRDefault="008A3B4B" w:rsidP="008A3B4B">
            <w:pPr>
              <w:rPr>
                <w:rFonts w:ascii="Times New Roman" w:eastAsia="Calibri" w:hAnsi="Times New Roman" w:cs="Times New Roman"/>
                <w:b/>
                <w:bCs/>
                <w:sz w:val="24"/>
                <w:szCs w:val="24"/>
              </w:rPr>
            </w:pPr>
            <w:r w:rsidRPr="006E345D">
              <w:rPr>
                <w:rFonts w:ascii="Times New Roman" w:eastAsia="Calibri" w:hAnsi="Times New Roman" w:cs="Times New Roman"/>
                <w:b/>
                <w:bCs/>
                <w:sz w:val="24"/>
                <w:szCs w:val="24"/>
              </w:rPr>
              <w:t>Содержание</w:t>
            </w:r>
          </w:p>
        </w:tc>
        <w:tc>
          <w:tcPr>
            <w:tcW w:w="1559" w:type="dxa"/>
            <w:gridSpan w:val="2"/>
          </w:tcPr>
          <w:p w14:paraId="201B6434" w14:textId="77777777" w:rsidR="008A3B4B" w:rsidRPr="006E345D" w:rsidRDefault="008A3B4B" w:rsidP="008A3B4B">
            <w:pPr>
              <w:jc w:val="center"/>
              <w:rPr>
                <w:rFonts w:ascii="Times New Roman" w:eastAsia="Calibri" w:hAnsi="Times New Roman" w:cs="Times New Roman"/>
                <w:b/>
                <w:sz w:val="24"/>
                <w:szCs w:val="24"/>
              </w:rPr>
            </w:pPr>
            <w:r w:rsidRPr="006E345D">
              <w:rPr>
                <w:rFonts w:ascii="Times New Roman" w:eastAsia="Calibri" w:hAnsi="Times New Roman" w:cs="Times New Roman"/>
                <w:b/>
                <w:sz w:val="24"/>
                <w:szCs w:val="24"/>
              </w:rPr>
              <w:t>7</w:t>
            </w:r>
          </w:p>
        </w:tc>
        <w:tc>
          <w:tcPr>
            <w:tcW w:w="1843" w:type="dxa"/>
            <w:gridSpan w:val="2"/>
          </w:tcPr>
          <w:p w14:paraId="55DFD3CA" w14:textId="77777777" w:rsidR="008A3B4B" w:rsidRPr="006E345D" w:rsidRDefault="008A3B4B" w:rsidP="008A3B4B">
            <w:pPr>
              <w:rPr>
                <w:rFonts w:ascii="Times New Roman" w:eastAsia="Calibri" w:hAnsi="Times New Roman" w:cs="Times New Roman"/>
                <w:b/>
                <w:sz w:val="24"/>
                <w:szCs w:val="24"/>
              </w:rPr>
            </w:pPr>
          </w:p>
        </w:tc>
      </w:tr>
      <w:tr w:rsidR="008A3B4B" w:rsidRPr="006E345D" w14:paraId="49AD96EF" w14:textId="77777777" w:rsidTr="008A3B4B">
        <w:trPr>
          <w:trHeight w:val="207"/>
        </w:trPr>
        <w:tc>
          <w:tcPr>
            <w:tcW w:w="3148" w:type="dxa"/>
            <w:vMerge/>
          </w:tcPr>
          <w:p w14:paraId="7A3BFA99" w14:textId="77777777" w:rsidR="008A3B4B" w:rsidRPr="006E345D" w:rsidRDefault="008A3B4B" w:rsidP="008A3B4B">
            <w:pPr>
              <w:jc w:val="center"/>
              <w:rPr>
                <w:rFonts w:ascii="Times New Roman" w:eastAsia="Calibri" w:hAnsi="Times New Roman" w:cs="Times New Roman"/>
                <w:b/>
                <w:bCs/>
                <w:sz w:val="24"/>
                <w:szCs w:val="24"/>
              </w:rPr>
            </w:pPr>
          </w:p>
        </w:tc>
        <w:tc>
          <w:tcPr>
            <w:tcW w:w="492" w:type="dxa"/>
            <w:gridSpan w:val="3"/>
          </w:tcPr>
          <w:p w14:paraId="6A09BB49" w14:textId="77777777" w:rsidR="008A3B4B" w:rsidRPr="006E345D" w:rsidRDefault="008A3B4B" w:rsidP="008A3B4B">
            <w:pPr>
              <w:spacing w:line="240" w:lineRule="exact"/>
              <w:jc w:val="center"/>
              <w:rPr>
                <w:rFonts w:ascii="Times New Roman" w:eastAsia="Calibri" w:hAnsi="Times New Roman" w:cs="Times New Roman"/>
                <w:sz w:val="24"/>
                <w:szCs w:val="24"/>
              </w:rPr>
            </w:pPr>
            <w:r w:rsidRPr="006E345D">
              <w:rPr>
                <w:rFonts w:ascii="Times New Roman" w:eastAsia="Calibri" w:hAnsi="Times New Roman" w:cs="Times New Roman"/>
                <w:sz w:val="24"/>
                <w:szCs w:val="24"/>
              </w:rPr>
              <w:t>1.</w:t>
            </w:r>
          </w:p>
        </w:tc>
        <w:tc>
          <w:tcPr>
            <w:tcW w:w="7667" w:type="dxa"/>
            <w:gridSpan w:val="3"/>
          </w:tcPr>
          <w:p w14:paraId="1262DB87" w14:textId="77777777" w:rsidR="008A3B4B" w:rsidRPr="006E345D" w:rsidRDefault="008A3B4B" w:rsidP="008A3B4B">
            <w:pPr>
              <w:tabs>
                <w:tab w:val="center" w:pos="1097"/>
              </w:tabs>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Основные марки сплавов и их свойства. Сварка меди .</w:t>
            </w:r>
          </w:p>
        </w:tc>
        <w:tc>
          <w:tcPr>
            <w:tcW w:w="1559" w:type="dxa"/>
            <w:gridSpan w:val="2"/>
          </w:tcPr>
          <w:p w14:paraId="758C951E" w14:textId="77777777" w:rsidR="008A3B4B" w:rsidRPr="006E345D" w:rsidRDefault="008A3B4B" w:rsidP="008A3B4B">
            <w:pPr>
              <w:spacing w:line="240" w:lineRule="exact"/>
              <w:jc w:val="center"/>
              <w:rPr>
                <w:rFonts w:ascii="Times New Roman" w:eastAsia="Calibri" w:hAnsi="Times New Roman" w:cs="Times New Roman"/>
                <w:i/>
                <w:sz w:val="24"/>
                <w:szCs w:val="24"/>
              </w:rPr>
            </w:pPr>
            <w:r w:rsidRPr="006E345D">
              <w:rPr>
                <w:rFonts w:ascii="Times New Roman" w:eastAsia="Calibri" w:hAnsi="Times New Roman" w:cs="Times New Roman"/>
                <w:i/>
                <w:sz w:val="24"/>
                <w:szCs w:val="24"/>
              </w:rPr>
              <w:t>2</w:t>
            </w:r>
          </w:p>
        </w:tc>
        <w:tc>
          <w:tcPr>
            <w:tcW w:w="1843" w:type="dxa"/>
            <w:gridSpan w:val="2"/>
          </w:tcPr>
          <w:p w14:paraId="2D41A041" w14:textId="77777777" w:rsidR="008A3B4B" w:rsidRPr="006E345D" w:rsidRDefault="008A3B4B" w:rsidP="008A3B4B">
            <w:pPr>
              <w:spacing w:line="240" w:lineRule="exact"/>
              <w:rPr>
                <w:rFonts w:ascii="Times New Roman" w:eastAsia="Calibri" w:hAnsi="Times New Roman" w:cs="Times New Roman"/>
                <w:i/>
                <w:sz w:val="24"/>
                <w:szCs w:val="24"/>
              </w:rPr>
            </w:pPr>
          </w:p>
        </w:tc>
      </w:tr>
      <w:tr w:rsidR="008A3B4B" w:rsidRPr="006E345D" w14:paraId="05C4576D" w14:textId="77777777" w:rsidTr="008A3B4B">
        <w:trPr>
          <w:trHeight w:val="301"/>
        </w:trPr>
        <w:tc>
          <w:tcPr>
            <w:tcW w:w="3148" w:type="dxa"/>
            <w:vMerge/>
          </w:tcPr>
          <w:p w14:paraId="238426F1" w14:textId="77777777" w:rsidR="008A3B4B" w:rsidRPr="006E345D" w:rsidRDefault="008A3B4B" w:rsidP="008A3B4B">
            <w:pPr>
              <w:jc w:val="center"/>
              <w:rPr>
                <w:rFonts w:ascii="Times New Roman" w:eastAsia="Calibri" w:hAnsi="Times New Roman" w:cs="Times New Roman"/>
                <w:b/>
                <w:bCs/>
                <w:sz w:val="24"/>
                <w:szCs w:val="24"/>
              </w:rPr>
            </w:pPr>
          </w:p>
        </w:tc>
        <w:tc>
          <w:tcPr>
            <w:tcW w:w="492" w:type="dxa"/>
            <w:gridSpan w:val="3"/>
          </w:tcPr>
          <w:p w14:paraId="1FD6B668" w14:textId="77777777" w:rsidR="008A3B4B" w:rsidRPr="006E345D" w:rsidRDefault="008A3B4B" w:rsidP="008A3B4B">
            <w:pPr>
              <w:spacing w:line="240" w:lineRule="exact"/>
              <w:jc w:val="center"/>
              <w:rPr>
                <w:rFonts w:ascii="Times New Roman" w:eastAsia="Calibri" w:hAnsi="Times New Roman" w:cs="Times New Roman"/>
                <w:sz w:val="24"/>
                <w:szCs w:val="24"/>
              </w:rPr>
            </w:pPr>
            <w:r w:rsidRPr="006E345D">
              <w:rPr>
                <w:rFonts w:ascii="Times New Roman" w:eastAsia="Calibri" w:hAnsi="Times New Roman" w:cs="Times New Roman"/>
                <w:sz w:val="24"/>
                <w:szCs w:val="24"/>
              </w:rPr>
              <w:t>2</w:t>
            </w:r>
          </w:p>
        </w:tc>
        <w:tc>
          <w:tcPr>
            <w:tcW w:w="7667" w:type="dxa"/>
            <w:gridSpan w:val="3"/>
          </w:tcPr>
          <w:p w14:paraId="0B2078DE" w14:textId="77777777" w:rsidR="008A3B4B" w:rsidRPr="006E345D" w:rsidRDefault="008A3B4B" w:rsidP="008A3B4B">
            <w:pPr>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Сварка бронзы</w:t>
            </w:r>
          </w:p>
        </w:tc>
        <w:tc>
          <w:tcPr>
            <w:tcW w:w="1559" w:type="dxa"/>
            <w:gridSpan w:val="2"/>
          </w:tcPr>
          <w:p w14:paraId="77C9A241" w14:textId="77777777" w:rsidR="008A3B4B" w:rsidRPr="006E345D" w:rsidRDefault="008A3B4B" w:rsidP="008A3B4B">
            <w:pPr>
              <w:spacing w:line="240" w:lineRule="exact"/>
              <w:jc w:val="center"/>
              <w:rPr>
                <w:rFonts w:ascii="Times New Roman" w:eastAsia="Calibri" w:hAnsi="Times New Roman" w:cs="Times New Roman"/>
                <w:i/>
                <w:sz w:val="24"/>
                <w:szCs w:val="24"/>
              </w:rPr>
            </w:pPr>
            <w:r w:rsidRPr="006E345D">
              <w:rPr>
                <w:rFonts w:ascii="Times New Roman" w:eastAsia="Calibri" w:hAnsi="Times New Roman" w:cs="Times New Roman"/>
                <w:i/>
                <w:sz w:val="24"/>
                <w:szCs w:val="24"/>
              </w:rPr>
              <w:t>1</w:t>
            </w:r>
          </w:p>
        </w:tc>
        <w:tc>
          <w:tcPr>
            <w:tcW w:w="1843" w:type="dxa"/>
            <w:gridSpan w:val="2"/>
            <w:vMerge w:val="restart"/>
          </w:tcPr>
          <w:p w14:paraId="0D628E01" w14:textId="77777777" w:rsidR="008A3B4B" w:rsidRPr="006E345D" w:rsidRDefault="008A3B4B" w:rsidP="008A3B4B">
            <w:pPr>
              <w:rPr>
                <w:rFonts w:ascii="Times New Roman" w:eastAsia="Calibri" w:hAnsi="Times New Roman" w:cs="Times New Roman"/>
                <w:sz w:val="24"/>
                <w:szCs w:val="24"/>
              </w:rPr>
            </w:pPr>
            <w:r w:rsidRPr="006E345D">
              <w:rPr>
                <w:rFonts w:ascii="Times New Roman" w:eastAsia="Calibri" w:hAnsi="Times New Roman" w:cs="Times New Roman"/>
                <w:sz w:val="24"/>
                <w:szCs w:val="24"/>
              </w:rPr>
              <w:t xml:space="preserve">ОК 01, ОК 02, </w:t>
            </w:r>
          </w:p>
          <w:p w14:paraId="18EE6F8B" w14:textId="77777777" w:rsidR="008A3B4B" w:rsidRPr="006E345D" w:rsidRDefault="008A3B4B" w:rsidP="008A3B4B">
            <w:pPr>
              <w:jc w:val="center"/>
              <w:rPr>
                <w:rFonts w:ascii="Times New Roman" w:eastAsia="Calibri" w:hAnsi="Times New Roman" w:cs="Times New Roman"/>
                <w:sz w:val="24"/>
                <w:szCs w:val="24"/>
              </w:rPr>
            </w:pPr>
            <w:r w:rsidRPr="006E345D">
              <w:rPr>
                <w:rFonts w:ascii="Times New Roman" w:eastAsia="Calibri" w:hAnsi="Times New Roman" w:cs="Times New Roman"/>
                <w:sz w:val="24"/>
                <w:szCs w:val="24"/>
              </w:rPr>
              <w:t xml:space="preserve"> ОК 07-09</w:t>
            </w:r>
          </w:p>
          <w:p w14:paraId="0E39DD4C" w14:textId="77777777" w:rsidR="008A3B4B" w:rsidRPr="006E345D" w:rsidRDefault="008A3B4B" w:rsidP="008A3B4B">
            <w:pPr>
              <w:rPr>
                <w:rFonts w:ascii="Times New Roman" w:eastAsia="Calibri" w:hAnsi="Times New Roman" w:cs="Times New Roman"/>
                <w:sz w:val="24"/>
                <w:szCs w:val="24"/>
              </w:rPr>
            </w:pPr>
          </w:p>
          <w:p w14:paraId="5CEB701E" w14:textId="77777777" w:rsidR="008A3B4B" w:rsidRPr="006E345D" w:rsidRDefault="008A3B4B" w:rsidP="008A3B4B">
            <w:pPr>
              <w:jc w:val="center"/>
              <w:rPr>
                <w:rFonts w:ascii="Times New Roman" w:eastAsia="Calibri" w:hAnsi="Times New Roman" w:cs="Times New Roman"/>
                <w:sz w:val="24"/>
                <w:szCs w:val="24"/>
              </w:rPr>
            </w:pPr>
            <w:r w:rsidRPr="006E345D">
              <w:rPr>
                <w:rFonts w:ascii="Times New Roman" w:eastAsia="Calibri" w:hAnsi="Times New Roman" w:cs="Times New Roman"/>
                <w:sz w:val="24"/>
                <w:szCs w:val="24"/>
              </w:rPr>
              <w:t>ПК 2.2</w:t>
            </w:r>
          </w:p>
          <w:p w14:paraId="4F3921FD" w14:textId="77777777" w:rsidR="008A3B4B" w:rsidRPr="006E345D" w:rsidRDefault="008A3B4B" w:rsidP="008A3B4B">
            <w:pPr>
              <w:rPr>
                <w:rFonts w:ascii="Times New Roman" w:eastAsia="Calibri" w:hAnsi="Times New Roman" w:cs="Times New Roman"/>
                <w:sz w:val="24"/>
                <w:szCs w:val="24"/>
              </w:rPr>
            </w:pPr>
          </w:p>
          <w:p w14:paraId="5DD9C0BF" w14:textId="77777777" w:rsidR="008A3B4B" w:rsidRPr="006E345D" w:rsidRDefault="008A3B4B" w:rsidP="008A3B4B">
            <w:pPr>
              <w:spacing w:line="240" w:lineRule="exact"/>
              <w:jc w:val="center"/>
              <w:rPr>
                <w:rFonts w:ascii="Times New Roman" w:eastAsia="Calibri" w:hAnsi="Times New Roman" w:cs="Times New Roman"/>
                <w:i/>
                <w:sz w:val="24"/>
                <w:szCs w:val="24"/>
              </w:rPr>
            </w:pPr>
          </w:p>
        </w:tc>
      </w:tr>
      <w:tr w:rsidR="008A3B4B" w:rsidRPr="006E345D" w14:paraId="5F483D3B" w14:textId="77777777" w:rsidTr="008A3B4B">
        <w:trPr>
          <w:trHeight w:val="268"/>
        </w:trPr>
        <w:tc>
          <w:tcPr>
            <w:tcW w:w="3148" w:type="dxa"/>
            <w:vMerge/>
          </w:tcPr>
          <w:p w14:paraId="585AA39F" w14:textId="77777777" w:rsidR="008A3B4B" w:rsidRPr="006E345D" w:rsidRDefault="008A3B4B" w:rsidP="008A3B4B">
            <w:pPr>
              <w:jc w:val="center"/>
              <w:rPr>
                <w:rFonts w:ascii="Times New Roman" w:eastAsia="Calibri" w:hAnsi="Times New Roman" w:cs="Times New Roman"/>
                <w:b/>
                <w:bCs/>
                <w:sz w:val="24"/>
                <w:szCs w:val="24"/>
              </w:rPr>
            </w:pPr>
          </w:p>
        </w:tc>
        <w:tc>
          <w:tcPr>
            <w:tcW w:w="492" w:type="dxa"/>
            <w:gridSpan w:val="3"/>
          </w:tcPr>
          <w:p w14:paraId="2843FF5A" w14:textId="77777777" w:rsidR="008A3B4B" w:rsidRPr="006E345D" w:rsidRDefault="008A3B4B" w:rsidP="008A3B4B">
            <w:pPr>
              <w:spacing w:line="240" w:lineRule="exact"/>
              <w:jc w:val="center"/>
              <w:rPr>
                <w:rFonts w:ascii="Times New Roman" w:eastAsia="Calibri" w:hAnsi="Times New Roman" w:cs="Times New Roman"/>
                <w:sz w:val="24"/>
                <w:szCs w:val="24"/>
              </w:rPr>
            </w:pPr>
            <w:r w:rsidRPr="006E345D">
              <w:rPr>
                <w:rFonts w:ascii="Times New Roman" w:eastAsia="Calibri" w:hAnsi="Times New Roman" w:cs="Times New Roman"/>
                <w:sz w:val="24"/>
                <w:szCs w:val="24"/>
              </w:rPr>
              <w:t>3</w:t>
            </w:r>
          </w:p>
        </w:tc>
        <w:tc>
          <w:tcPr>
            <w:tcW w:w="7667" w:type="dxa"/>
            <w:gridSpan w:val="3"/>
          </w:tcPr>
          <w:p w14:paraId="53A7EB72" w14:textId="77777777" w:rsidR="008A3B4B" w:rsidRPr="006E345D" w:rsidRDefault="008A3B4B" w:rsidP="008A3B4B">
            <w:pPr>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 xml:space="preserve">Сварка алюминия. </w:t>
            </w:r>
            <w:r w:rsidRPr="006E345D">
              <w:rPr>
                <w:rFonts w:ascii="Times New Roman" w:eastAsia="Calibri" w:hAnsi="Times New Roman" w:cs="Times New Roman"/>
                <w:sz w:val="24"/>
                <w:szCs w:val="24"/>
              </w:rPr>
              <w:t>Техника безопасности при сварке цветных металлов</w:t>
            </w:r>
          </w:p>
        </w:tc>
        <w:tc>
          <w:tcPr>
            <w:tcW w:w="1559" w:type="dxa"/>
            <w:gridSpan w:val="2"/>
          </w:tcPr>
          <w:p w14:paraId="6C0066C1" w14:textId="77777777" w:rsidR="008A3B4B" w:rsidRPr="006E345D" w:rsidRDefault="008A3B4B" w:rsidP="008A3B4B">
            <w:pPr>
              <w:spacing w:line="240" w:lineRule="exact"/>
              <w:jc w:val="center"/>
              <w:rPr>
                <w:rFonts w:ascii="Times New Roman" w:eastAsia="Calibri" w:hAnsi="Times New Roman" w:cs="Times New Roman"/>
                <w:i/>
                <w:sz w:val="24"/>
                <w:szCs w:val="24"/>
              </w:rPr>
            </w:pPr>
            <w:r w:rsidRPr="006E345D">
              <w:rPr>
                <w:rFonts w:ascii="Times New Roman" w:eastAsia="Calibri" w:hAnsi="Times New Roman" w:cs="Times New Roman"/>
                <w:i/>
                <w:sz w:val="24"/>
                <w:szCs w:val="24"/>
              </w:rPr>
              <w:t>2</w:t>
            </w:r>
          </w:p>
        </w:tc>
        <w:tc>
          <w:tcPr>
            <w:tcW w:w="1843" w:type="dxa"/>
            <w:gridSpan w:val="2"/>
            <w:vMerge/>
          </w:tcPr>
          <w:p w14:paraId="6672DAFE" w14:textId="77777777" w:rsidR="008A3B4B" w:rsidRPr="006E345D" w:rsidRDefault="008A3B4B" w:rsidP="008A3B4B">
            <w:pPr>
              <w:spacing w:line="240" w:lineRule="exact"/>
              <w:rPr>
                <w:rFonts w:ascii="Times New Roman" w:eastAsia="Calibri" w:hAnsi="Times New Roman" w:cs="Times New Roman"/>
                <w:i/>
                <w:sz w:val="24"/>
                <w:szCs w:val="24"/>
              </w:rPr>
            </w:pPr>
          </w:p>
        </w:tc>
      </w:tr>
      <w:tr w:rsidR="008A3B4B" w:rsidRPr="006E345D" w14:paraId="6F4F3663" w14:textId="77777777" w:rsidTr="008A3B4B">
        <w:trPr>
          <w:trHeight w:val="255"/>
        </w:trPr>
        <w:tc>
          <w:tcPr>
            <w:tcW w:w="3148" w:type="dxa"/>
            <w:vMerge/>
          </w:tcPr>
          <w:p w14:paraId="7161DD0B" w14:textId="77777777" w:rsidR="008A3B4B" w:rsidRPr="006E345D" w:rsidRDefault="008A3B4B" w:rsidP="008A3B4B">
            <w:pPr>
              <w:jc w:val="center"/>
              <w:rPr>
                <w:rFonts w:ascii="Times New Roman" w:eastAsia="Calibri" w:hAnsi="Times New Roman" w:cs="Times New Roman"/>
                <w:b/>
                <w:bCs/>
                <w:sz w:val="24"/>
                <w:szCs w:val="24"/>
              </w:rPr>
            </w:pPr>
          </w:p>
        </w:tc>
        <w:tc>
          <w:tcPr>
            <w:tcW w:w="8159" w:type="dxa"/>
            <w:gridSpan w:val="6"/>
          </w:tcPr>
          <w:p w14:paraId="5269DC51" w14:textId="77777777" w:rsidR="008A3B4B" w:rsidRPr="006E345D" w:rsidRDefault="008A3B4B" w:rsidP="008A3B4B">
            <w:pPr>
              <w:tabs>
                <w:tab w:val="center" w:pos="1097"/>
              </w:tabs>
              <w:rPr>
                <w:rFonts w:ascii="Times New Roman" w:eastAsia="Calibri" w:hAnsi="Times New Roman" w:cs="Times New Roman"/>
                <w:bCs/>
                <w:sz w:val="24"/>
                <w:szCs w:val="24"/>
              </w:rPr>
            </w:pPr>
            <w:r w:rsidRPr="006E345D">
              <w:rPr>
                <w:rFonts w:ascii="Times New Roman" w:eastAsia="Calibri" w:hAnsi="Times New Roman" w:cs="Times New Roman"/>
                <w:b/>
                <w:bCs/>
                <w:sz w:val="24"/>
                <w:szCs w:val="24"/>
              </w:rPr>
              <w:t>В том числе практических занятий и лабораторных работ</w:t>
            </w:r>
          </w:p>
        </w:tc>
        <w:tc>
          <w:tcPr>
            <w:tcW w:w="1559" w:type="dxa"/>
            <w:gridSpan w:val="2"/>
          </w:tcPr>
          <w:p w14:paraId="4235E9DD" w14:textId="77777777" w:rsidR="008A3B4B" w:rsidRPr="006E345D" w:rsidRDefault="008A3B4B" w:rsidP="008A3B4B">
            <w:pPr>
              <w:spacing w:after="120"/>
              <w:jc w:val="center"/>
              <w:rPr>
                <w:rFonts w:ascii="Times New Roman" w:eastAsia="Calibri" w:hAnsi="Times New Roman" w:cs="Times New Roman"/>
                <w:b/>
                <w:bCs/>
                <w:sz w:val="24"/>
                <w:szCs w:val="24"/>
              </w:rPr>
            </w:pPr>
            <w:r w:rsidRPr="006E345D">
              <w:rPr>
                <w:rFonts w:ascii="Times New Roman" w:eastAsia="Calibri" w:hAnsi="Times New Roman" w:cs="Times New Roman"/>
                <w:b/>
                <w:bCs/>
                <w:sz w:val="24"/>
                <w:szCs w:val="24"/>
              </w:rPr>
              <w:t>2</w:t>
            </w:r>
          </w:p>
        </w:tc>
        <w:tc>
          <w:tcPr>
            <w:tcW w:w="1843" w:type="dxa"/>
            <w:gridSpan w:val="2"/>
            <w:vMerge/>
          </w:tcPr>
          <w:p w14:paraId="2959A658" w14:textId="77777777" w:rsidR="008A3B4B" w:rsidRPr="006E345D" w:rsidRDefault="008A3B4B" w:rsidP="008A3B4B">
            <w:pPr>
              <w:spacing w:after="120"/>
              <w:rPr>
                <w:rFonts w:ascii="Times New Roman" w:eastAsia="Calibri" w:hAnsi="Times New Roman" w:cs="Times New Roman"/>
                <w:b/>
                <w:bCs/>
                <w:sz w:val="24"/>
                <w:szCs w:val="24"/>
              </w:rPr>
            </w:pPr>
          </w:p>
        </w:tc>
      </w:tr>
      <w:tr w:rsidR="008A3B4B" w:rsidRPr="006E345D" w14:paraId="264F0693" w14:textId="77777777" w:rsidTr="008A3B4B">
        <w:trPr>
          <w:trHeight w:val="209"/>
        </w:trPr>
        <w:tc>
          <w:tcPr>
            <w:tcW w:w="3148" w:type="dxa"/>
            <w:vMerge/>
          </w:tcPr>
          <w:p w14:paraId="4CE66B8D" w14:textId="77777777" w:rsidR="008A3B4B" w:rsidRPr="006E345D" w:rsidRDefault="008A3B4B" w:rsidP="008A3B4B">
            <w:pPr>
              <w:jc w:val="center"/>
              <w:rPr>
                <w:rFonts w:ascii="Times New Roman" w:eastAsia="Calibri" w:hAnsi="Times New Roman" w:cs="Times New Roman"/>
                <w:b/>
                <w:bCs/>
                <w:sz w:val="24"/>
                <w:szCs w:val="24"/>
              </w:rPr>
            </w:pPr>
          </w:p>
        </w:tc>
        <w:tc>
          <w:tcPr>
            <w:tcW w:w="492" w:type="dxa"/>
            <w:gridSpan w:val="3"/>
          </w:tcPr>
          <w:p w14:paraId="3EB8D62A" w14:textId="77777777" w:rsidR="008A3B4B" w:rsidRPr="006E345D" w:rsidRDefault="008A3B4B" w:rsidP="008A3B4B">
            <w:pPr>
              <w:spacing w:line="240" w:lineRule="exact"/>
              <w:jc w:val="center"/>
              <w:rPr>
                <w:rFonts w:ascii="Times New Roman" w:eastAsia="Calibri" w:hAnsi="Times New Roman" w:cs="Times New Roman"/>
                <w:sz w:val="24"/>
                <w:szCs w:val="24"/>
              </w:rPr>
            </w:pPr>
            <w:r w:rsidRPr="006E345D">
              <w:rPr>
                <w:rFonts w:ascii="Times New Roman" w:eastAsia="Calibri" w:hAnsi="Times New Roman" w:cs="Times New Roman"/>
                <w:sz w:val="24"/>
                <w:szCs w:val="24"/>
              </w:rPr>
              <w:t>1</w:t>
            </w:r>
          </w:p>
        </w:tc>
        <w:tc>
          <w:tcPr>
            <w:tcW w:w="7667" w:type="dxa"/>
            <w:gridSpan w:val="3"/>
          </w:tcPr>
          <w:p w14:paraId="53FCF035" w14:textId="77777777" w:rsidR="008A3B4B" w:rsidRPr="006E345D" w:rsidRDefault="008A3B4B" w:rsidP="008A3B4B">
            <w:pPr>
              <w:spacing w:line="240" w:lineRule="exact"/>
              <w:rPr>
                <w:rFonts w:ascii="Times New Roman" w:eastAsia="Calibri" w:hAnsi="Times New Roman" w:cs="Times New Roman"/>
                <w:b/>
                <w:bCs/>
                <w:sz w:val="24"/>
                <w:szCs w:val="24"/>
              </w:rPr>
            </w:pPr>
            <w:r w:rsidRPr="006E345D">
              <w:rPr>
                <w:rFonts w:ascii="Times New Roman" w:eastAsia="Calibri" w:hAnsi="Times New Roman" w:cs="Times New Roman"/>
                <w:bCs/>
                <w:sz w:val="24"/>
                <w:szCs w:val="24"/>
              </w:rPr>
              <w:t>Сварка бронзы.</w:t>
            </w:r>
          </w:p>
        </w:tc>
        <w:tc>
          <w:tcPr>
            <w:tcW w:w="1559" w:type="dxa"/>
            <w:gridSpan w:val="2"/>
          </w:tcPr>
          <w:p w14:paraId="29981120" w14:textId="77777777" w:rsidR="008A3B4B" w:rsidRPr="006E345D" w:rsidRDefault="008A3B4B" w:rsidP="008A3B4B">
            <w:pPr>
              <w:spacing w:after="120" w:line="240" w:lineRule="exact"/>
              <w:jc w:val="center"/>
              <w:rPr>
                <w:rFonts w:ascii="Times New Roman" w:eastAsia="Calibri" w:hAnsi="Times New Roman" w:cs="Times New Roman"/>
                <w:bCs/>
                <w:i/>
                <w:sz w:val="24"/>
                <w:szCs w:val="24"/>
              </w:rPr>
            </w:pPr>
            <w:r w:rsidRPr="006E345D">
              <w:rPr>
                <w:rFonts w:ascii="Times New Roman" w:eastAsia="Calibri" w:hAnsi="Times New Roman" w:cs="Times New Roman"/>
                <w:bCs/>
                <w:i/>
                <w:sz w:val="24"/>
                <w:szCs w:val="24"/>
              </w:rPr>
              <w:t>1</w:t>
            </w:r>
          </w:p>
        </w:tc>
        <w:tc>
          <w:tcPr>
            <w:tcW w:w="1843" w:type="dxa"/>
            <w:gridSpan w:val="2"/>
            <w:vMerge/>
          </w:tcPr>
          <w:p w14:paraId="49D5B35E" w14:textId="77777777" w:rsidR="008A3B4B" w:rsidRPr="006E345D" w:rsidRDefault="008A3B4B" w:rsidP="008A3B4B">
            <w:pPr>
              <w:spacing w:after="120" w:line="240" w:lineRule="exact"/>
              <w:rPr>
                <w:rFonts w:ascii="Times New Roman" w:eastAsia="Calibri" w:hAnsi="Times New Roman" w:cs="Times New Roman"/>
                <w:bCs/>
                <w:i/>
                <w:sz w:val="24"/>
                <w:szCs w:val="24"/>
              </w:rPr>
            </w:pPr>
          </w:p>
        </w:tc>
      </w:tr>
      <w:tr w:rsidR="008A3B4B" w:rsidRPr="006E345D" w14:paraId="0083D715" w14:textId="77777777" w:rsidTr="008A3B4B">
        <w:trPr>
          <w:trHeight w:val="126"/>
        </w:trPr>
        <w:tc>
          <w:tcPr>
            <w:tcW w:w="3148" w:type="dxa"/>
            <w:vMerge/>
          </w:tcPr>
          <w:p w14:paraId="40BBFEAF" w14:textId="77777777" w:rsidR="008A3B4B" w:rsidRPr="006E345D" w:rsidRDefault="008A3B4B" w:rsidP="008A3B4B">
            <w:pPr>
              <w:jc w:val="center"/>
              <w:rPr>
                <w:rFonts w:ascii="Times New Roman" w:eastAsia="Calibri" w:hAnsi="Times New Roman" w:cs="Times New Roman"/>
                <w:b/>
                <w:bCs/>
                <w:sz w:val="24"/>
                <w:szCs w:val="24"/>
              </w:rPr>
            </w:pPr>
          </w:p>
        </w:tc>
        <w:tc>
          <w:tcPr>
            <w:tcW w:w="492" w:type="dxa"/>
            <w:gridSpan w:val="3"/>
          </w:tcPr>
          <w:p w14:paraId="07264BC8" w14:textId="77777777" w:rsidR="008A3B4B" w:rsidRPr="006E345D" w:rsidRDefault="008A3B4B" w:rsidP="008A3B4B">
            <w:pPr>
              <w:spacing w:line="240" w:lineRule="exact"/>
              <w:jc w:val="center"/>
              <w:rPr>
                <w:rFonts w:ascii="Times New Roman" w:eastAsia="Calibri" w:hAnsi="Times New Roman" w:cs="Times New Roman"/>
                <w:sz w:val="24"/>
                <w:szCs w:val="24"/>
              </w:rPr>
            </w:pPr>
            <w:r w:rsidRPr="006E345D">
              <w:rPr>
                <w:rFonts w:ascii="Times New Roman" w:eastAsia="Calibri" w:hAnsi="Times New Roman" w:cs="Times New Roman"/>
                <w:sz w:val="24"/>
                <w:szCs w:val="24"/>
              </w:rPr>
              <w:t>2</w:t>
            </w:r>
          </w:p>
        </w:tc>
        <w:tc>
          <w:tcPr>
            <w:tcW w:w="7667" w:type="dxa"/>
            <w:gridSpan w:val="3"/>
          </w:tcPr>
          <w:p w14:paraId="6335E0B7" w14:textId="77777777" w:rsidR="008A3B4B" w:rsidRPr="006E345D" w:rsidRDefault="008A3B4B" w:rsidP="008A3B4B">
            <w:pPr>
              <w:spacing w:line="240" w:lineRule="exact"/>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Дефекты сплавов</w:t>
            </w:r>
          </w:p>
        </w:tc>
        <w:tc>
          <w:tcPr>
            <w:tcW w:w="1559" w:type="dxa"/>
            <w:gridSpan w:val="2"/>
          </w:tcPr>
          <w:p w14:paraId="24FABB00" w14:textId="77777777" w:rsidR="008A3B4B" w:rsidRPr="006E345D" w:rsidRDefault="008A3B4B" w:rsidP="008A3B4B">
            <w:pPr>
              <w:spacing w:after="120" w:line="240" w:lineRule="exact"/>
              <w:jc w:val="center"/>
              <w:rPr>
                <w:rFonts w:ascii="Times New Roman" w:eastAsia="Calibri" w:hAnsi="Times New Roman" w:cs="Times New Roman"/>
                <w:bCs/>
                <w:i/>
                <w:sz w:val="24"/>
                <w:szCs w:val="24"/>
              </w:rPr>
            </w:pPr>
            <w:r w:rsidRPr="006E345D">
              <w:rPr>
                <w:rFonts w:ascii="Times New Roman" w:eastAsia="Calibri" w:hAnsi="Times New Roman" w:cs="Times New Roman"/>
                <w:bCs/>
                <w:i/>
                <w:sz w:val="24"/>
                <w:szCs w:val="24"/>
              </w:rPr>
              <w:t>1</w:t>
            </w:r>
          </w:p>
        </w:tc>
        <w:tc>
          <w:tcPr>
            <w:tcW w:w="1843" w:type="dxa"/>
            <w:gridSpan w:val="2"/>
            <w:vMerge/>
          </w:tcPr>
          <w:p w14:paraId="41E4C5C4" w14:textId="77777777" w:rsidR="008A3B4B" w:rsidRPr="006E345D" w:rsidRDefault="008A3B4B" w:rsidP="008A3B4B">
            <w:pPr>
              <w:spacing w:after="120" w:line="240" w:lineRule="exact"/>
              <w:rPr>
                <w:rFonts w:ascii="Times New Roman" w:eastAsia="Calibri" w:hAnsi="Times New Roman" w:cs="Times New Roman"/>
                <w:bCs/>
                <w:i/>
                <w:sz w:val="24"/>
                <w:szCs w:val="24"/>
              </w:rPr>
            </w:pPr>
          </w:p>
        </w:tc>
      </w:tr>
      <w:tr w:rsidR="008A3B4B" w:rsidRPr="006E345D" w14:paraId="17885490" w14:textId="77777777" w:rsidTr="008A3B4B">
        <w:tc>
          <w:tcPr>
            <w:tcW w:w="11307" w:type="dxa"/>
            <w:gridSpan w:val="7"/>
          </w:tcPr>
          <w:p w14:paraId="5CDF032A" w14:textId="77777777" w:rsidR="008A3B4B" w:rsidRPr="006E345D" w:rsidRDefault="008A3B4B" w:rsidP="008A3B4B">
            <w:pPr>
              <w:jc w:val="center"/>
              <w:rPr>
                <w:rFonts w:ascii="Times New Roman" w:eastAsia="Calibri" w:hAnsi="Times New Roman" w:cs="Times New Roman"/>
                <w:b/>
                <w:bCs/>
                <w:sz w:val="24"/>
                <w:szCs w:val="24"/>
              </w:rPr>
            </w:pPr>
            <w:r w:rsidRPr="006E345D">
              <w:rPr>
                <w:rFonts w:ascii="Times New Roman" w:eastAsia="Calibri" w:hAnsi="Times New Roman" w:cs="Times New Roman"/>
                <w:b/>
                <w:bCs/>
                <w:sz w:val="24"/>
                <w:szCs w:val="24"/>
              </w:rPr>
              <w:t>Самостоятельная работа при изучении раздела</w:t>
            </w:r>
          </w:p>
        </w:tc>
        <w:tc>
          <w:tcPr>
            <w:tcW w:w="3402" w:type="dxa"/>
            <w:gridSpan w:val="4"/>
          </w:tcPr>
          <w:p w14:paraId="7289477C" w14:textId="77777777" w:rsidR="008A3B4B" w:rsidRPr="006E345D" w:rsidRDefault="008A3B4B" w:rsidP="008A3B4B">
            <w:pPr>
              <w:jc w:val="center"/>
              <w:rPr>
                <w:rFonts w:ascii="Times New Roman" w:eastAsia="Calibri" w:hAnsi="Times New Roman" w:cs="Times New Roman"/>
                <w:b/>
                <w:bCs/>
                <w:sz w:val="24"/>
                <w:szCs w:val="24"/>
              </w:rPr>
            </w:pPr>
            <w:r w:rsidRPr="006E345D">
              <w:rPr>
                <w:rFonts w:ascii="Times New Roman" w:eastAsia="Calibri" w:hAnsi="Times New Roman" w:cs="Times New Roman"/>
                <w:b/>
                <w:bCs/>
                <w:sz w:val="24"/>
                <w:szCs w:val="24"/>
              </w:rPr>
              <w:t>2</w:t>
            </w:r>
          </w:p>
        </w:tc>
      </w:tr>
      <w:tr w:rsidR="008A3B4B" w:rsidRPr="006E345D" w14:paraId="1D8114AE" w14:textId="77777777" w:rsidTr="008A3B4B">
        <w:tc>
          <w:tcPr>
            <w:tcW w:w="11307" w:type="dxa"/>
            <w:gridSpan w:val="7"/>
          </w:tcPr>
          <w:p w14:paraId="6420DD2B" w14:textId="77777777" w:rsidR="008A3B4B" w:rsidRPr="006E345D" w:rsidRDefault="008A3B4B" w:rsidP="008A3B4B">
            <w:pPr>
              <w:jc w:val="center"/>
              <w:rPr>
                <w:rFonts w:ascii="Times New Roman" w:eastAsia="Calibri" w:hAnsi="Times New Roman" w:cs="Times New Roman"/>
                <w:b/>
                <w:sz w:val="24"/>
                <w:szCs w:val="24"/>
              </w:rPr>
            </w:pPr>
            <w:r w:rsidRPr="006E345D">
              <w:rPr>
                <w:rFonts w:ascii="Times New Roman" w:eastAsia="Calibri" w:hAnsi="Times New Roman" w:cs="Times New Roman"/>
                <w:b/>
                <w:sz w:val="24"/>
                <w:szCs w:val="24"/>
              </w:rPr>
              <w:t>Примерная тематика домашних заданий</w:t>
            </w:r>
          </w:p>
          <w:p w14:paraId="5BD1B80D" w14:textId="77777777" w:rsidR="008A3B4B" w:rsidRPr="006E345D" w:rsidRDefault="008A3B4B" w:rsidP="008A3B4B">
            <w:pPr>
              <w:rPr>
                <w:rFonts w:ascii="Times New Roman" w:eastAsia="Calibri" w:hAnsi="Times New Roman" w:cs="Times New Roman"/>
                <w:sz w:val="24"/>
                <w:szCs w:val="24"/>
              </w:rPr>
            </w:pPr>
            <w:r w:rsidRPr="006E345D">
              <w:rPr>
                <w:rFonts w:ascii="Times New Roman" w:eastAsia="Calibri" w:hAnsi="Times New Roman" w:cs="Times New Roman"/>
                <w:sz w:val="24"/>
                <w:szCs w:val="24"/>
              </w:rPr>
              <w:t>- 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14:paraId="178EA71D" w14:textId="77777777" w:rsidR="008A3B4B" w:rsidRPr="006E345D" w:rsidRDefault="008A3B4B" w:rsidP="008A3B4B">
            <w:pPr>
              <w:rPr>
                <w:rFonts w:ascii="Times New Roman" w:eastAsia="Calibri" w:hAnsi="Times New Roman" w:cs="Times New Roman"/>
                <w:sz w:val="24"/>
                <w:szCs w:val="24"/>
              </w:rPr>
            </w:pPr>
            <w:r w:rsidRPr="006E345D">
              <w:rPr>
                <w:rFonts w:ascii="Times New Roman" w:eastAsia="Calibri" w:hAnsi="Times New Roman" w:cs="Times New Roman"/>
                <w:sz w:val="24"/>
                <w:szCs w:val="24"/>
              </w:rPr>
              <w:t>- 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p w14:paraId="56ADB596" w14:textId="77777777" w:rsidR="008A3B4B" w:rsidRPr="006E345D" w:rsidRDefault="008A3B4B" w:rsidP="008A3B4B">
            <w:pPr>
              <w:rPr>
                <w:rFonts w:ascii="Times New Roman" w:eastAsia="Calibri" w:hAnsi="Times New Roman" w:cs="Times New Roman"/>
                <w:b/>
                <w:bCs/>
                <w:sz w:val="24"/>
                <w:szCs w:val="24"/>
              </w:rPr>
            </w:pPr>
            <w:r w:rsidRPr="006E345D">
              <w:rPr>
                <w:rFonts w:ascii="Times New Roman" w:eastAsia="Calibri" w:hAnsi="Times New Roman" w:cs="Times New Roman"/>
                <w:sz w:val="24"/>
                <w:szCs w:val="24"/>
              </w:rPr>
              <w:lastRenderedPageBreak/>
              <w:t xml:space="preserve">- Самостоятельное изучение типов разделки кромок </w:t>
            </w:r>
          </w:p>
          <w:p w14:paraId="611C2238" w14:textId="77777777" w:rsidR="008A3B4B" w:rsidRPr="006E345D" w:rsidRDefault="008A3B4B" w:rsidP="008A3B4B">
            <w:pPr>
              <w:rPr>
                <w:rFonts w:ascii="Times New Roman" w:eastAsia="Calibri" w:hAnsi="Times New Roman" w:cs="Times New Roman"/>
                <w:b/>
                <w:bCs/>
                <w:sz w:val="24"/>
                <w:szCs w:val="24"/>
              </w:rPr>
            </w:pPr>
            <w:r w:rsidRPr="006E345D">
              <w:rPr>
                <w:rFonts w:ascii="Times New Roman" w:eastAsia="Calibri" w:hAnsi="Times New Roman" w:cs="Times New Roman"/>
                <w:b/>
                <w:bCs/>
                <w:sz w:val="24"/>
                <w:szCs w:val="24"/>
              </w:rPr>
              <w:t>Примерная тематика внеаудиторной самостоятельной работы:</w:t>
            </w:r>
          </w:p>
          <w:p w14:paraId="0F59994F" w14:textId="77777777" w:rsidR="008A3B4B" w:rsidRPr="006E345D" w:rsidRDefault="008A3B4B" w:rsidP="008A3B4B">
            <w:pPr>
              <w:rPr>
                <w:rFonts w:ascii="Times New Roman" w:eastAsia="Calibri" w:hAnsi="Times New Roman" w:cs="Times New Roman"/>
                <w:sz w:val="24"/>
                <w:szCs w:val="24"/>
              </w:rPr>
            </w:pPr>
            <w:r w:rsidRPr="006E345D">
              <w:rPr>
                <w:rFonts w:ascii="Times New Roman" w:eastAsia="Calibri" w:hAnsi="Times New Roman" w:cs="Times New Roman"/>
                <w:sz w:val="24"/>
                <w:szCs w:val="24"/>
              </w:rPr>
              <w:t>- Оформление опорных конспектов по сварке цветных металлов и чугуна.</w:t>
            </w:r>
          </w:p>
          <w:p w14:paraId="7B5B32CE" w14:textId="77777777" w:rsidR="008A3B4B" w:rsidRPr="006E345D" w:rsidRDefault="008A3B4B" w:rsidP="008A3B4B">
            <w:pPr>
              <w:rPr>
                <w:rFonts w:ascii="Times New Roman" w:eastAsia="Calibri" w:hAnsi="Times New Roman" w:cs="Times New Roman"/>
                <w:sz w:val="24"/>
                <w:szCs w:val="24"/>
              </w:rPr>
            </w:pPr>
            <w:r w:rsidRPr="006E345D">
              <w:rPr>
                <w:rFonts w:ascii="Times New Roman" w:eastAsia="Calibri" w:hAnsi="Times New Roman" w:cs="Times New Roman"/>
                <w:sz w:val="24"/>
                <w:szCs w:val="24"/>
              </w:rPr>
              <w:t>Разработка мультимедийных презентаций на темы «Сварка цветных металлов», «Сварка чугуна», «Новые технологии в РДС».</w:t>
            </w:r>
          </w:p>
          <w:p w14:paraId="74B8F122" w14:textId="77777777" w:rsidR="008A3B4B" w:rsidRPr="006E345D" w:rsidRDefault="008A3B4B" w:rsidP="008A3B4B">
            <w:pPr>
              <w:rPr>
                <w:rFonts w:ascii="Times New Roman" w:eastAsia="Calibri" w:hAnsi="Times New Roman" w:cs="Times New Roman"/>
                <w:sz w:val="24"/>
                <w:szCs w:val="24"/>
              </w:rPr>
            </w:pPr>
            <w:r w:rsidRPr="006E345D">
              <w:rPr>
                <w:rFonts w:ascii="Times New Roman" w:eastAsia="Calibri" w:hAnsi="Times New Roman" w:cs="Times New Roman"/>
                <w:sz w:val="24"/>
                <w:szCs w:val="24"/>
              </w:rPr>
              <w:t>- Разработка комплекса мероприятий по снижению травматизма на производственном участке.</w:t>
            </w:r>
          </w:p>
        </w:tc>
        <w:tc>
          <w:tcPr>
            <w:tcW w:w="3402" w:type="dxa"/>
            <w:gridSpan w:val="4"/>
          </w:tcPr>
          <w:p w14:paraId="76079F8E" w14:textId="77777777" w:rsidR="008A3B4B" w:rsidRPr="006E345D" w:rsidRDefault="008A3B4B" w:rsidP="008A3B4B">
            <w:pPr>
              <w:rPr>
                <w:rFonts w:ascii="Times New Roman" w:eastAsia="Calibri" w:hAnsi="Times New Roman" w:cs="Times New Roman"/>
                <w:sz w:val="24"/>
                <w:szCs w:val="24"/>
              </w:rPr>
            </w:pPr>
          </w:p>
        </w:tc>
      </w:tr>
      <w:tr w:rsidR="008A3B4B" w:rsidRPr="006E345D" w14:paraId="3E868044" w14:textId="77777777" w:rsidTr="008A3B4B">
        <w:trPr>
          <w:trHeight w:val="325"/>
        </w:trPr>
        <w:tc>
          <w:tcPr>
            <w:tcW w:w="3212" w:type="dxa"/>
            <w:gridSpan w:val="2"/>
          </w:tcPr>
          <w:p w14:paraId="7C03280E" w14:textId="77777777" w:rsidR="008A3B4B" w:rsidRPr="006E345D" w:rsidRDefault="008A3B4B" w:rsidP="008A3B4B">
            <w:pPr>
              <w:rPr>
                <w:rFonts w:ascii="Times New Roman" w:eastAsia="Calibri" w:hAnsi="Times New Roman" w:cs="Times New Roman"/>
                <w:b/>
                <w:sz w:val="24"/>
                <w:szCs w:val="24"/>
              </w:rPr>
            </w:pPr>
            <w:r w:rsidRPr="006E345D">
              <w:rPr>
                <w:rFonts w:ascii="Times New Roman" w:eastAsia="Calibri" w:hAnsi="Times New Roman" w:cs="Times New Roman"/>
                <w:b/>
                <w:sz w:val="24"/>
                <w:szCs w:val="24"/>
              </w:rPr>
              <w:t>Раздел 2</w:t>
            </w:r>
            <w:r w:rsidRPr="006E345D">
              <w:rPr>
                <w:rFonts w:ascii="Times New Roman" w:eastAsia="Calibri" w:hAnsi="Times New Roman" w:cs="Times New Roman"/>
                <w:sz w:val="24"/>
                <w:szCs w:val="24"/>
              </w:rPr>
              <w:t>.</w:t>
            </w:r>
            <w:r w:rsidRPr="006E345D">
              <w:rPr>
                <w:rFonts w:ascii="Times New Roman" w:eastAsia="Calibri" w:hAnsi="Times New Roman" w:cs="Times New Roman"/>
                <w:b/>
                <w:sz w:val="24"/>
                <w:szCs w:val="24"/>
              </w:rPr>
              <w:t xml:space="preserve"> Технология </w:t>
            </w:r>
            <w:r w:rsidRPr="006E345D">
              <w:rPr>
                <w:rFonts w:ascii="Times New Roman" w:eastAsia="Calibri" w:hAnsi="Times New Roman" w:cs="Times New Roman"/>
                <w:b/>
                <w:color w:val="000000"/>
                <w:sz w:val="24"/>
                <w:szCs w:val="24"/>
              </w:rPr>
              <w:t>ручной дуговой наплавки покрытыми электродами различных деталей</w:t>
            </w:r>
          </w:p>
        </w:tc>
        <w:tc>
          <w:tcPr>
            <w:tcW w:w="8095" w:type="dxa"/>
            <w:gridSpan w:val="5"/>
          </w:tcPr>
          <w:p w14:paraId="2024A0EA" w14:textId="77777777" w:rsidR="008A3B4B" w:rsidRPr="006E345D" w:rsidRDefault="008A3B4B" w:rsidP="008A3B4B">
            <w:pPr>
              <w:rPr>
                <w:rFonts w:ascii="Times New Roman" w:eastAsia="Calibri" w:hAnsi="Times New Roman" w:cs="Times New Roman"/>
                <w:b/>
                <w:sz w:val="24"/>
                <w:szCs w:val="24"/>
              </w:rPr>
            </w:pPr>
          </w:p>
        </w:tc>
        <w:tc>
          <w:tcPr>
            <w:tcW w:w="3402" w:type="dxa"/>
            <w:gridSpan w:val="4"/>
          </w:tcPr>
          <w:p w14:paraId="383E065A" w14:textId="77777777" w:rsidR="008A3B4B" w:rsidRPr="006E345D" w:rsidRDefault="008A3B4B" w:rsidP="008A3B4B">
            <w:pPr>
              <w:jc w:val="center"/>
              <w:rPr>
                <w:rFonts w:ascii="Times New Roman" w:eastAsia="Calibri" w:hAnsi="Times New Roman" w:cs="Times New Roman"/>
                <w:b/>
                <w:bCs/>
                <w:sz w:val="24"/>
                <w:szCs w:val="24"/>
              </w:rPr>
            </w:pPr>
            <w:r w:rsidRPr="006E345D">
              <w:rPr>
                <w:rFonts w:ascii="Times New Roman" w:eastAsia="Calibri" w:hAnsi="Times New Roman" w:cs="Times New Roman"/>
                <w:b/>
                <w:bCs/>
                <w:sz w:val="24"/>
                <w:szCs w:val="24"/>
              </w:rPr>
              <w:t>20</w:t>
            </w:r>
          </w:p>
        </w:tc>
      </w:tr>
      <w:tr w:rsidR="008A3B4B" w:rsidRPr="006E345D" w14:paraId="357D2CC0" w14:textId="77777777" w:rsidTr="008A3B4B">
        <w:trPr>
          <w:trHeight w:val="385"/>
        </w:trPr>
        <w:tc>
          <w:tcPr>
            <w:tcW w:w="3212" w:type="dxa"/>
            <w:gridSpan w:val="2"/>
          </w:tcPr>
          <w:p w14:paraId="48F374D0" w14:textId="77777777" w:rsidR="008A3B4B" w:rsidRPr="006E345D" w:rsidRDefault="008A3B4B" w:rsidP="008A3B4B">
            <w:pPr>
              <w:rPr>
                <w:rFonts w:ascii="Times New Roman" w:eastAsia="Calibri" w:hAnsi="Times New Roman" w:cs="Times New Roman"/>
                <w:b/>
                <w:sz w:val="24"/>
                <w:szCs w:val="24"/>
              </w:rPr>
            </w:pPr>
            <w:r w:rsidRPr="006E345D">
              <w:rPr>
                <w:rFonts w:ascii="Times New Roman" w:eastAsia="Calibri" w:hAnsi="Times New Roman" w:cs="Times New Roman"/>
                <w:b/>
                <w:bCs/>
                <w:sz w:val="24"/>
                <w:szCs w:val="24"/>
              </w:rPr>
              <w:t xml:space="preserve">МДК 02.01 </w:t>
            </w:r>
            <w:r w:rsidRPr="006E345D">
              <w:rPr>
                <w:rFonts w:ascii="Times New Roman" w:eastAsia="Calibri" w:hAnsi="Times New Roman" w:cs="Times New Roman"/>
                <w:b/>
                <w:sz w:val="24"/>
                <w:szCs w:val="24"/>
              </w:rPr>
              <w:t>Техника и технология ручной дуговой сварки (наплавки, резки) покрытыми электродами</w:t>
            </w:r>
          </w:p>
        </w:tc>
        <w:tc>
          <w:tcPr>
            <w:tcW w:w="8095" w:type="dxa"/>
            <w:gridSpan w:val="5"/>
          </w:tcPr>
          <w:p w14:paraId="3ED52DAC" w14:textId="77777777" w:rsidR="008A3B4B" w:rsidRPr="006E345D" w:rsidRDefault="008A3B4B" w:rsidP="008A3B4B">
            <w:pPr>
              <w:rPr>
                <w:rFonts w:ascii="Times New Roman" w:eastAsia="Calibri" w:hAnsi="Times New Roman" w:cs="Times New Roman"/>
                <w:b/>
                <w:sz w:val="24"/>
                <w:szCs w:val="24"/>
              </w:rPr>
            </w:pPr>
          </w:p>
          <w:p w14:paraId="1345FEB9" w14:textId="77777777" w:rsidR="008A3B4B" w:rsidRPr="006E345D" w:rsidRDefault="008A3B4B" w:rsidP="008A3B4B">
            <w:pPr>
              <w:rPr>
                <w:rFonts w:ascii="Times New Roman" w:eastAsia="Calibri" w:hAnsi="Times New Roman" w:cs="Times New Roman"/>
                <w:b/>
                <w:sz w:val="24"/>
                <w:szCs w:val="24"/>
              </w:rPr>
            </w:pPr>
          </w:p>
          <w:p w14:paraId="7F49AD82" w14:textId="77777777" w:rsidR="008A3B4B" w:rsidRPr="006E345D" w:rsidRDefault="008A3B4B" w:rsidP="008A3B4B">
            <w:pPr>
              <w:rPr>
                <w:rFonts w:ascii="Times New Roman" w:eastAsia="Calibri" w:hAnsi="Times New Roman" w:cs="Times New Roman"/>
                <w:b/>
                <w:sz w:val="24"/>
                <w:szCs w:val="24"/>
              </w:rPr>
            </w:pPr>
          </w:p>
          <w:p w14:paraId="48925E2B" w14:textId="77777777" w:rsidR="008A3B4B" w:rsidRPr="006E345D" w:rsidRDefault="008A3B4B" w:rsidP="008A3B4B">
            <w:pPr>
              <w:rPr>
                <w:rFonts w:ascii="Times New Roman" w:eastAsia="Calibri" w:hAnsi="Times New Roman" w:cs="Times New Roman"/>
                <w:b/>
                <w:sz w:val="24"/>
                <w:szCs w:val="24"/>
              </w:rPr>
            </w:pPr>
          </w:p>
          <w:p w14:paraId="323380E6" w14:textId="77777777" w:rsidR="008A3B4B" w:rsidRPr="006E345D" w:rsidRDefault="008A3B4B" w:rsidP="008A3B4B">
            <w:pPr>
              <w:rPr>
                <w:rFonts w:ascii="Times New Roman" w:eastAsia="Calibri" w:hAnsi="Times New Roman" w:cs="Times New Roman"/>
                <w:b/>
                <w:sz w:val="24"/>
                <w:szCs w:val="24"/>
              </w:rPr>
            </w:pPr>
          </w:p>
          <w:p w14:paraId="7CE4B2E5" w14:textId="77777777" w:rsidR="008A3B4B" w:rsidRPr="006E345D" w:rsidRDefault="008A3B4B" w:rsidP="008A3B4B">
            <w:pPr>
              <w:rPr>
                <w:rFonts w:ascii="Times New Roman" w:eastAsia="Calibri" w:hAnsi="Times New Roman" w:cs="Times New Roman"/>
                <w:b/>
                <w:sz w:val="24"/>
                <w:szCs w:val="24"/>
              </w:rPr>
            </w:pPr>
          </w:p>
        </w:tc>
        <w:tc>
          <w:tcPr>
            <w:tcW w:w="3402" w:type="dxa"/>
            <w:gridSpan w:val="4"/>
          </w:tcPr>
          <w:p w14:paraId="6CAFF5FF" w14:textId="77777777" w:rsidR="008A3B4B" w:rsidRPr="006E345D" w:rsidRDefault="008A3B4B" w:rsidP="008A3B4B">
            <w:pPr>
              <w:jc w:val="center"/>
              <w:rPr>
                <w:rFonts w:ascii="Times New Roman" w:eastAsia="Calibri" w:hAnsi="Times New Roman" w:cs="Times New Roman"/>
                <w:b/>
                <w:bCs/>
                <w:sz w:val="24"/>
                <w:szCs w:val="24"/>
              </w:rPr>
            </w:pPr>
          </w:p>
        </w:tc>
      </w:tr>
      <w:tr w:rsidR="008A3B4B" w:rsidRPr="006E345D" w14:paraId="7AE9ED8D" w14:textId="77777777" w:rsidTr="008A3B4B">
        <w:trPr>
          <w:trHeight w:val="245"/>
        </w:trPr>
        <w:tc>
          <w:tcPr>
            <w:tcW w:w="3212" w:type="dxa"/>
            <w:gridSpan w:val="2"/>
            <w:vMerge w:val="restart"/>
          </w:tcPr>
          <w:p w14:paraId="1E2A97FF" w14:textId="77777777" w:rsidR="008A3B4B" w:rsidRPr="006E345D" w:rsidRDefault="008A3B4B" w:rsidP="008A3B4B">
            <w:pPr>
              <w:tabs>
                <w:tab w:val="left" w:pos="708"/>
              </w:tabs>
              <w:jc w:val="center"/>
              <w:rPr>
                <w:rFonts w:ascii="Times New Roman" w:eastAsia="Calibri" w:hAnsi="Times New Roman" w:cs="Times New Roman"/>
                <w:b/>
                <w:sz w:val="24"/>
                <w:szCs w:val="24"/>
              </w:rPr>
            </w:pPr>
            <w:r w:rsidRPr="006E345D">
              <w:rPr>
                <w:rFonts w:ascii="Times New Roman" w:eastAsia="Calibri" w:hAnsi="Times New Roman" w:cs="Times New Roman"/>
                <w:b/>
                <w:sz w:val="24"/>
                <w:szCs w:val="24"/>
              </w:rPr>
              <w:t xml:space="preserve">Тема 2.1Технология </w:t>
            </w:r>
            <w:r w:rsidRPr="006E345D">
              <w:rPr>
                <w:rFonts w:ascii="Times New Roman" w:eastAsia="Calibri" w:hAnsi="Times New Roman" w:cs="Times New Roman"/>
                <w:b/>
                <w:color w:val="000000"/>
                <w:sz w:val="24"/>
                <w:szCs w:val="24"/>
              </w:rPr>
              <w:t xml:space="preserve">ручной дуговой наплавки покрытыми электродами. </w:t>
            </w:r>
          </w:p>
          <w:p w14:paraId="6315C7BC" w14:textId="77777777" w:rsidR="008A3B4B" w:rsidRPr="006E345D" w:rsidRDefault="008A3B4B" w:rsidP="008A3B4B">
            <w:pPr>
              <w:tabs>
                <w:tab w:val="left" w:pos="708"/>
              </w:tabs>
              <w:jc w:val="center"/>
              <w:rPr>
                <w:rFonts w:ascii="Times New Roman" w:eastAsia="Calibri" w:hAnsi="Times New Roman" w:cs="Times New Roman"/>
                <w:b/>
                <w:sz w:val="24"/>
                <w:szCs w:val="24"/>
              </w:rPr>
            </w:pPr>
          </w:p>
          <w:p w14:paraId="559C56AE" w14:textId="77777777" w:rsidR="008A3B4B" w:rsidRPr="006E345D" w:rsidRDefault="008A3B4B" w:rsidP="008A3B4B">
            <w:pPr>
              <w:tabs>
                <w:tab w:val="left" w:pos="708"/>
              </w:tabs>
              <w:rPr>
                <w:rFonts w:ascii="Times New Roman" w:eastAsia="Calibri" w:hAnsi="Times New Roman" w:cs="Times New Roman"/>
                <w:sz w:val="24"/>
                <w:szCs w:val="24"/>
              </w:rPr>
            </w:pPr>
          </w:p>
          <w:p w14:paraId="69B633D0" w14:textId="77777777" w:rsidR="008A3B4B" w:rsidRPr="006E345D" w:rsidRDefault="008A3B4B" w:rsidP="008A3B4B">
            <w:pPr>
              <w:tabs>
                <w:tab w:val="left" w:pos="708"/>
              </w:tabs>
              <w:rPr>
                <w:rFonts w:ascii="Times New Roman" w:eastAsia="Calibri" w:hAnsi="Times New Roman" w:cs="Times New Roman"/>
                <w:sz w:val="24"/>
                <w:szCs w:val="24"/>
              </w:rPr>
            </w:pPr>
          </w:p>
          <w:p w14:paraId="0DEEB444" w14:textId="77777777" w:rsidR="008A3B4B" w:rsidRPr="006E345D" w:rsidRDefault="008A3B4B" w:rsidP="008A3B4B">
            <w:pPr>
              <w:tabs>
                <w:tab w:val="left" w:pos="708"/>
              </w:tabs>
              <w:rPr>
                <w:rFonts w:ascii="Times New Roman" w:eastAsia="Calibri" w:hAnsi="Times New Roman" w:cs="Times New Roman"/>
                <w:sz w:val="24"/>
                <w:szCs w:val="24"/>
              </w:rPr>
            </w:pPr>
          </w:p>
          <w:p w14:paraId="1986584B" w14:textId="77777777" w:rsidR="008A3B4B" w:rsidRPr="006E345D" w:rsidRDefault="008A3B4B" w:rsidP="008A3B4B">
            <w:pPr>
              <w:tabs>
                <w:tab w:val="left" w:pos="708"/>
              </w:tabs>
              <w:rPr>
                <w:rFonts w:ascii="Times New Roman" w:eastAsia="Calibri" w:hAnsi="Times New Roman" w:cs="Times New Roman"/>
                <w:sz w:val="24"/>
                <w:szCs w:val="24"/>
              </w:rPr>
            </w:pPr>
          </w:p>
          <w:p w14:paraId="51F5E294" w14:textId="77777777" w:rsidR="008A3B4B" w:rsidRPr="006E345D" w:rsidRDefault="008A3B4B" w:rsidP="008A3B4B">
            <w:pPr>
              <w:tabs>
                <w:tab w:val="left" w:pos="708"/>
              </w:tabs>
              <w:rPr>
                <w:rFonts w:ascii="Times New Roman" w:eastAsia="Calibri" w:hAnsi="Times New Roman" w:cs="Times New Roman"/>
                <w:b/>
                <w:bCs/>
                <w:sz w:val="24"/>
                <w:szCs w:val="24"/>
              </w:rPr>
            </w:pPr>
          </w:p>
        </w:tc>
        <w:tc>
          <w:tcPr>
            <w:tcW w:w="8095" w:type="dxa"/>
            <w:gridSpan w:val="5"/>
          </w:tcPr>
          <w:p w14:paraId="61021D7B" w14:textId="77777777" w:rsidR="008A3B4B" w:rsidRPr="006E345D" w:rsidRDefault="008A3B4B" w:rsidP="008A3B4B">
            <w:pPr>
              <w:rPr>
                <w:rFonts w:ascii="Times New Roman" w:eastAsia="Calibri" w:hAnsi="Times New Roman" w:cs="Times New Roman"/>
                <w:b/>
                <w:bCs/>
                <w:sz w:val="24"/>
                <w:szCs w:val="24"/>
              </w:rPr>
            </w:pPr>
            <w:r w:rsidRPr="006E345D">
              <w:rPr>
                <w:rFonts w:ascii="Times New Roman" w:eastAsia="Calibri" w:hAnsi="Times New Roman" w:cs="Times New Roman"/>
                <w:b/>
                <w:bCs/>
                <w:sz w:val="24"/>
                <w:szCs w:val="24"/>
              </w:rPr>
              <w:t>Содержание</w:t>
            </w:r>
          </w:p>
        </w:tc>
        <w:tc>
          <w:tcPr>
            <w:tcW w:w="1540" w:type="dxa"/>
          </w:tcPr>
          <w:p w14:paraId="2931F018" w14:textId="77777777" w:rsidR="008A3B4B" w:rsidRPr="006E345D" w:rsidRDefault="008A3B4B" w:rsidP="008A3B4B">
            <w:pPr>
              <w:jc w:val="center"/>
              <w:rPr>
                <w:rFonts w:ascii="Times New Roman" w:eastAsia="Calibri" w:hAnsi="Times New Roman" w:cs="Times New Roman"/>
                <w:b/>
                <w:bCs/>
                <w:sz w:val="24"/>
                <w:szCs w:val="24"/>
              </w:rPr>
            </w:pPr>
            <w:r w:rsidRPr="006E345D">
              <w:rPr>
                <w:rFonts w:ascii="Times New Roman" w:eastAsia="Calibri" w:hAnsi="Times New Roman" w:cs="Times New Roman"/>
                <w:b/>
                <w:bCs/>
                <w:sz w:val="24"/>
                <w:szCs w:val="24"/>
              </w:rPr>
              <w:t>20</w:t>
            </w:r>
          </w:p>
        </w:tc>
        <w:tc>
          <w:tcPr>
            <w:tcW w:w="1862" w:type="dxa"/>
            <w:gridSpan w:val="3"/>
            <w:vMerge w:val="restart"/>
          </w:tcPr>
          <w:p w14:paraId="7BD49E95" w14:textId="77777777" w:rsidR="008A3B4B" w:rsidRPr="006E345D" w:rsidRDefault="008A3B4B" w:rsidP="008A3B4B">
            <w:pPr>
              <w:jc w:val="center"/>
              <w:rPr>
                <w:rFonts w:ascii="Times New Roman" w:eastAsia="Calibri" w:hAnsi="Times New Roman" w:cs="Times New Roman"/>
                <w:sz w:val="24"/>
                <w:szCs w:val="24"/>
              </w:rPr>
            </w:pPr>
            <w:r w:rsidRPr="006E345D">
              <w:rPr>
                <w:rFonts w:ascii="Times New Roman" w:eastAsia="Calibri" w:hAnsi="Times New Roman" w:cs="Times New Roman"/>
                <w:sz w:val="24"/>
                <w:szCs w:val="24"/>
              </w:rPr>
              <w:t>ОК 01, ОК 02, ОК 05, ОК 07- ОК 09</w:t>
            </w:r>
          </w:p>
          <w:p w14:paraId="26D4C07A" w14:textId="77777777" w:rsidR="008A3B4B" w:rsidRPr="006E345D" w:rsidRDefault="008A3B4B" w:rsidP="008A3B4B">
            <w:pPr>
              <w:jc w:val="center"/>
              <w:rPr>
                <w:rFonts w:ascii="Times New Roman" w:eastAsia="Calibri" w:hAnsi="Times New Roman" w:cs="Times New Roman"/>
                <w:sz w:val="24"/>
                <w:szCs w:val="24"/>
              </w:rPr>
            </w:pPr>
          </w:p>
          <w:p w14:paraId="4AE8D605" w14:textId="77777777" w:rsidR="008A3B4B" w:rsidRPr="006E345D" w:rsidRDefault="008A3B4B" w:rsidP="008A3B4B">
            <w:pPr>
              <w:jc w:val="center"/>
              <w:rPr>
                <w:rFonts w:ascii="Times New Roman" w:eastAsia="Calibri" w:hAnsi="Times New Roman" w:cs="Times New Roman"/>
                <w:sz w:val="24"/>
                <w:szCs w:val="24"/>
              </w:rPr>
            </w:pPr>
            <w:r w:rsidRPr="006E345D">
              <w:rPr>
                <w:rFonts w:ascii="Times New Roman" w:eastAsia="Calibri" w:hAnsi="Times New Roman" w:cs="Times New Roman"/>
                <w:sz w:val="24"/>
                <w:szCs w:val="24"/>
              </w:rPr>
              <w:t>ПК 2.3</w:t>
            </w:r>
          </w:p>
          <w:p w14:paraId="61676584" w14:textId="77777777" w:rsidR="008A3B4B" w:rsidRPr="006E345D" w:rsidRDefault="008A3B4B" w:rsidP="008A3B4B">
            <w:pPr>
              <w:jc w:val="center"/>
              <w:rPr>
                <w:rFonts w:ascii="Times New Roman" w:eastAsia="Calibri" w:hAnsi="Times New Roman" w:cs="Times New Roman"/>
                <w:sz w:val="24"/>
                <w:szCs w:val="24"/>
              </w:rPr>
            </w:pPr>
          </w:p>
          <w:p w14:paraId="56AE61C7" w14:textId="77777777" w:rsidR="008A3B4B" w:rsidRPr="006E345D" w:rsidRDefault="008A3B4B" w:rsidP="008A3B4B">
            <w:pPr>
              <w:jc w:val="center"/>
              <w:rPr>
                <w:rFonts w:ascii="Times New Roman" w:eastAsia="Calibri" w:hAnsi="Times New Roman" w:cs="Times New Roman"/>
                <w:b/>
                <w:bCs/>
                <w:sz w:val="24"/>
                <w:szCs w:val="24"/>
              </w:rPr>
            </w:pPr>
            <w:r w:rsidRPr="006E345D">
              <w:rPr>
                <w:rFonts w:ascii="Times New Roman" w:eastAsia="Calibri" w:hAnsi="Times New Roman" w:cs="Times New Roman"/>
                <w:sz w:val="24"/>
                <w:szCs w:val="24"/>
              </w:rPr>
              <w:t>ЛР 1. ЛР 04, ЛР 05, ЛР10, ЛР 13- ЛР 17, ЛР 19- ЛР21</w:t>
            </w:r>
          </w:p>
        </w:tc>
      </w:tr>
      <w:tr w:rsidR="008A3B4B" w:rsidRPr="006E345D" w14:paraId="5875DD53" w14:textId="77777777" w:rsidTr="008A3B4B">
        <w:trPr>
          <w:trHeight w:val="165"/>
        </w:trPr>
        <w:tc>
          <w:tcPr>
            <w:tcW w:w="3212" w:type="dxa"/>
            <w:gridSpan w:val="2"/>
            <w:vMerge/>
          </w:tcPr>
          <w:p w14:paraId="7B4B2764" w14:textId="77777777" w:rsidR="008A3B4B" w:rsidRPr="006E345D" w:rsidRDefault="008A3B4B" w:rsidP="008A3B4B">
            <w:pPr>
              <w:tabs>
                <w:tab w:val="left" w:pos="708"/>
              </w:tabs>
              <w:jc w:val="center"/>
              <w:rPr>
                <w:rFonts w:ascii="Times New Roman" w:eastAsia="Calibri" w:hAnsi="Times New Roman" w:cs="Times New Roman"/>
                <w:b/>
                <w:sz w:val="24"/>
                <w:szCs w:val="24"/>
              </w:rPr>
            </w:pPr>
          </w:p>
        </w:tc>
        <w:tc>
          <w:tcPr>
            <w:tcW w:w="580" w:type="dxa"/>
            <w:gridSpan w:val="4"/>
          </w:tcPr>
          <w:p w14:paraId="0D331A32" w14:textId="77777777" w:rsidR="008A3B4B" w:rsidRPr="006E345D" w:rsidRDefault="008A3B4B" w:rsidP="008A3B4B">
            <w:pPr>
              <w:tabs>
                <w:tab w:val="left" w:pos="708"/>
              </w:tabs>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1</w:t>
            </w:r>
          </w:p>
        </w:tc>
        <w:tc>
          <w:tcPr>
            <w:tcW w:w="7515" w:type="dxa"/>
          </w:tcPr>
          <w:p w14:paraId="7C80B52B" w14:textId="77777777" w:rsidR="008A3B4B" w:rsidRPr="006E345D" w:rsidRDefault="008A3B4B" w:rsidP="008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Сущность процесса наплавки.</w:t>
            </w:r>
          </w:p>
        </w:tc>
        <w:tc>
          <w:tcPr>
            <w:tcW w:w="1540" w:type="dxa"/>
          </w:tcPr>
          <w:p w14:paraId="70B33DFC" w14:textId="77777777" w:rsidR="008A3B4B" w:rsidRPr="006E345D" w:rsidRDefault="008A3B4B" w:rsidP="008A3B4B">
            <w:pPr>
              <w:jc w:val="center"/>
              <w:rPr>
                <w:rFonts w:ascii="Times New Roman" w:eastAsia="Calibri" w:hAnsi="Times New Roman" w:cs="Times New Roman"/>
                <w:bCs/>
                <w:i/>
                <w:sz w:val="24"/>
                <w:szCs w:val="24"/>
              </w:rPr>
            </w:pPr>
            <w:r w:rsidRPr="006E345D">
              <w:rPr>
                <w:rFonts w:ascii="Times New Roman" w:eastAsia="Calibri" w:hAnsi="Times New Roman" w:cs="Times New Roman"/>
                <w:bCs/>
                <w:i/>
                <w:sz w:val="24"/>
                <w:szCs w:val="24"/>
              </w:rPr>
              <w:t>1</w:t>
            </w:r>
          </w:p>
        </w:tc>
        <w:tc>
          <w:tcPr>
            <w:tcW w:w="1862" w:type="dxa"/>
            <w:gridSpan w:val="3"/>
            <w:vMerge/>
          </w:tcPr>
          <w:p w14:paraId="275DE70E" w14:textId="77777777" w:rsidR="008A3B4B" w:rsidRPr="006E345D" w:rsidRDefault="008A3B4B" w:rsidP="008A3B4B">
            <w:pPr>
              <w:rPr>
                <w:rFonts w:ascii="Times New Roman" w:eastAsia="Calibri" w:hAnsi="Times New Roman" w:cs="Times New Roman"/>
                <w:bCs/>
                <w:i/>
                <w:sz w:val="24"/>
                <w:szCs w:val="24"/>
              </w:rPr>
            </w:pPr>
          </w:p>
        </w:tc>
      </w:tr>
      <w:tr w:rsidR="008A3B4B" w:rsidRPr="006E345D" w14:paraId="6321434D" w14:textId="77777777" w:rsidTr="008A3B4B">
        <w:trPr>
          <w:trHeight w:val="135"/>
        </w:trPr>
        <w:tc>
          <w:tcPr>
            <w:tcW w:w="3212" w:type="dxa"/>
            <w:gridSpan w:val="2"/>
            <w:vMerge/>
          </w:tcPr>
          <w:p w14:paraId="3CB89FCE" w14:textId="77777777" w:rsidR="008A3B4B" w:rsidRPr="006E345D" w:rsidRDefault="008A3B4B" w:rsidP="008A3B4B">
            <w:pPr>
              <w:tabs>
                <w:tab w:val="left" w:pos="708"/>
              </w:tabs>
              <w:jc w:val="center"/>
              <w:rPr>
                <w:rFonts w:ascii="Times New Roman" w:eastAsia="Calibri" w:hAnsi="Times New Roman" w:cs="Times New Roman"/>
                <w:b/>
                <w:sz w:val="24"/>
                <w:szCs w:val="24"/>
              </w:rPr>
            </w:pPr>
          </w:p>
        </w:tc>
        <w:tc>
          <w:tcPr>
            <w:tcW w:w="580" w:type="dxa"/>
            <w:gridSpan w:val="4"/>
          </w:tcPr>
          <w:p w14:paraId="11D775D5" w14:textId="77777777" w:rsidR="008A3B4B" w:rsidRPr="006E345D" w:rsidRDefault="008A3B4B" w:rsidP="008A3B4B">
            <w:pPr>
              <w:tabs>
                <w:tab w:val="left" w:pos="708"/>
              </w:tabs>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2</w:t>
            </w:r>
          </w:p>
        </w:tc>
        <w:tc>
          <w:tcPr>
            <w:tcW w:w="7515" w:type="dxa"/>
          </w:tcPr>
          <w:p w14:paraId="11D0379C" w14:textId="77777777" w:rsidR="008A3B4B" w:rsidRPr="006E345D" w:rsidRDefault="008A3B4B" w:rsidP="008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Подготовка  дефектных участков изделий под наплавку.</w:t>
            </w:r>
          </w:p>
        </w:tc>
        <w:tc>
          <w:tcPr>
            <w:tcW w:w="1540" w:type="dxa"/>
          </w:tcPr>
          <w:p w14:paraId="7BF21D3B" w14:textId="77777777" w:rsidR="008A3B4B" w:rsidRPr="006E345D" w:rsidRDefault="008A3B4B" w:rsidP="008A3B4B">
            <w:pPr>
              <w:jc w:val="center"/>
              <w:rPr>
                <w:rFonts w:ascii="Times New Roman" w:eastAsia="Calibri" w:hAnsi="Times New Roman" w:cs="Times New Roman"/>
                <w:bCs/>
                <w:i/>
                <w:sz w:val="24"/>
                <w:szCs w:val="24"/>
              </w:rPr>
            </w:pPr>
            <w:r w:rsidRPr="006E345D">
              <w:rPr>
                <w:rFonts w:ascii="Times New Roman" w:eastAsia="Calibri" w:hAnsi="Times New Roman" w:cs="Times New Roman"/>
                <w:bCs/>
                <w:i/>
                <w:sz w:val="24"/>
                <w:szCs w:val="24"/>
              </w:rPr>
              <w:t>1</w:t>
            </w:r>
          </w:p>
        </w:tc>
        <w:tc>
          <w:tcPr>
            <w:tcW w:w="1862" w:type="dxa"/>
            <w:gridSpan w:val="3"/>
            <w:vMerge/>
          </w:tcPr>
          <w:p w14:paraId="12585E2B" w14:textId="77777777" w:rsidR="008A3B4B" w:rsidRPr="006E345D" w:rsidRDefault="008A3B4B" w:rsidP="008A3B4B">
            <w:pPr>
              <w:rPr>
                <w:rFonts w:ascii="Times New Roman" w:eastAsia="Calibri" w:hAnsi="Times New Roman" w:cs="Times New Roman"/>
                <w:bCs/>
                <w:i/>
                <w:sz w:val="24"/>
                <w:szCs w:val="24"/>
              </w:rPr>
            </w:pPr>
          </w:p>
        </w:tc>
      </w:tr>
      <w:tr w:rsidR="008A3B4B" w:rsidRPr="006E345D" w14:paraId="56A6B49E" w14:textId="77777777" w:rsidTr="008A3B4B">
        <w:trPr>
          <w:trHeight w:val="390"/>
        </w:trPr>
        <w:tc>
          <w:tcPr>
            <w:tcW w:w="3212" w:type="dxa"/>
            <w:gridSpan w:val="2"/>
            <w:vMerge/>
          </w:tcPr>
          <w:p w14:paraId="0E1FDD35" w14:textId="77777777" w:rsidR="008A3B4B" w:rsidRPr="006E345D" w:rsidRDefault="008A3B4B" w:rsidP="008A3B4B">
            <w:pPr>
              <w:tabs>
                <w:tab w:val="left" w:pos="708"/>
              </w:tabs>
              <w:jc w:val="center"/>
              <w:rPr>
                <w:rFonts w:ascii="Times New Roman" w:eastAsia="Calibri" w:hAnsi="Times New Roman" w:cs="Times New Roman"/>
                <w:b/>
                <w:sz w:val="24"/>
                <w:szCs w:val="24"/>
              </w:rPr>
            </w:pPr>
          </w:p>
        </w:tc>
        <w:tc>
          <w:tcPr>
            <w:tcW w:w="580" w:type="dxa"/>
            <w:gridSpan w:val="4"/>
          </w:tcPr>
          <w:p w14:paraId="7775F3DF" w14:textId="77777777" w:rsidR="008A3B4B" w:rsidRPr="006E345D" w:rsidRDefault="008A3B4B" w:rsidP="008A3B4B">
            <w:pPr>
              <w:tabs>
                <w:tab w:val="left" w:pos="708"/>
              </w:tabs>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3</w:t>
            </w:r>
          </w:p>
        </w:tc>
        <w:tc>
          <w:tcPr>
            <w:tcW w:w="7515" w:type="dxa"/>
          </w:tcPr>
          <w:p w14:paraId="0319A601" w14:textId="77777777" w:rsidR="008A3B4B" w:rsidRPr="006E345D" w:rsidRDefault="008A3B4B" w:rsidP="008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 xml:space="preserve">Наплавка труб, баллонов и других тел вращения в нагретом состоянии.  </w:t>
            </w:r>
          </w:p>
        </w:tc>
        <w:tc>
          <w:tcPr>
            <w:tcW w:w="1540" w:type="dxa"/>
          </w:tcPr>
          <w:p w14:paraId="0A022EBC" w14:textId="77777777" w:rsidR="008A3B4B" w:rsidRPr="006E345D" w:rsidRDefault="008A3B4B" w:rsidP="008A3B4B">
            <w:pPr>
              <w:jc w:val="center"/>
              <w:rPr>
                <w:rFonts w:ascii="Times New Roman" w:eastAsia="Calibri" w:hAnsi="Times New Roman" w:cs="Times New Roman"/>
                <w:bCs/>
                <w:i/>
                <w:sz w:val="24"/>
                <w:szCs w:val="24"/>
              </w:rPr>
            </w:pPr>
            <w:r w:rsidRPr="006E345D">
              <w:rPr>
                <w:rFonts w:ascii="Times New Roman" w:eastAsia="Calibri" w:hAnsi="Times New Roman" w:cs="Times New Roman"/>
                <w:bCs/>
                <w:i/>
                <w:sz w:val="24"/>
                <w:szCs w:val="24"/>
              </w:rPr>
              <w:t>1</w:t>
            </w:r>
          </w:p>
        </w:tc>
        <w:tc>
          <w:tcPr>
            <w:tcW w:w="1862" w:type="dxa"/>
            <w:gridSpan w:val="3"/>
            <w:vMerge/>
          </w:tcPr>
          <w:p w14:paraId="10C7A8E3" w14:textId="77777777" w:rsidR="008A3B4B" w:rsidRPr="006E345D" w:rsidRDefault="008A3B4B" w:rsidP="008A3B4B">
            <w:pPr>
              <w:rPr>
                <w:rFonts w:ascii="Times New Roman" w:eastAsia="Calibri" w:hAnsi="Times New Roman" w:cs="Times New Roman"/>
                <w:bCs/>
                <w:i/>
                <w:sz w:val="24"/>
                <w:szCs w:val="24"/>
              </w:rPr>
            </w:pPr>
          </w:p>
        </w:tc>
      </w:tr>
      <w:tr w:rsidR="008A3B4B" w:rsidRPr="006E345D" w14:paraId="1F61041F" w14:textId="77777777" w:rsidTr="008A3B4B">
        <w:trPr>
          <w:trHeight w:val="150"/>
        </w:trPr>
        <w:tc>
          <w:tcPr>
            <w:tcW w:w="3212" w:type="dxa"/>
            <w:gridSpan w:val="2"/>
            <w:vMerge/>
          </w:tcPr>
          <w:p w14:paraId="546BE9C7" w14:textId="77777777" w:rsidR="008A3B4B" w:rsidRPr="006E345D" w:rsidRDefault="008A3B4B" w:rsidP="008A3B4B">
            <w:pPr>
              <w:tabs>
                <w:tab w:val="left" w:pos="708"/>
              </w:tabs>
              <w:jc w:val="center"/>
              <w:rPr>
                <w:rFonts w:ascii="Times New Roman" w:eastAsia="Calibri" w:hAnsi="Times New Roman" w:cs="Times New Roman"/>
                <w:b/>
                <w:sz w:val="24"/>
                <w:szCs w:val="24"/>
              </w:rPr>
            </w:pPr>
          </w:p>
        </w:tc>
        <w:tc>
          <w:tcPr>
            <w:tcW w:w="580" w:type="dxa"/>
            <w:gridSpan w:val="4"/>
          </w:tcPr>
          <w:p w14:paraId="4AF44751" w14:textId="77777777" w:rsidR="008A3B4B" w:rsidRPr="006E345D" w:rsidRDefault="008A3B4B" w:rsidP="008A3B4B">
            <w:pPr>
              <w:tabs>
                <w:tab w:val="left" w:pos="708"/>
              </w:tabs>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5</w:t>
            </w:r>
          </w:p>
        </w:tc>
        <w:tc>
          <w:tcPr>
            <w:tcW w:w="7515" w:type="dxa"/>
          </w:tcPr>
          <w:p w14:paraId="1860C7F8" w14:textId="77777777" w:rsidR="008A3B4B" w:rsidRPr="006E345D" w:rsidRDefault="008A3B4B" w:rsidP="008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Наплавка углеродистых и низколегированных сталей</w:t>
            </w:r>
          </w:p>
        </w:tc>
        <w:tc>
          <w:tcPr>
            <w:tcW w:w="1540" w:type="dxa"/>
          </w:tcPr>
          <w:p w14:paraId="53E42AE4" w14:textId="77777777" w:rsidR="008A3B4B" w:rsidRPr="006E345D" w:rsidRDefault="008A3B4B" w:rsidP="008A3B4B">
            <w:pPr>
              <w:jc w:val="center"/>
              <w:rPr>
                <w:rFonts w:ascii="Times New Roman" w:eastAsia="Calibri" w:hAnsi="Times New Roman" w:cs="Times New Roman"/>
                <w:bCs/>
                <w:i/>
                <w:sz w:val="24"/>
                <w:szCs w:val="24"/>
              </w:rPr>
            </w:pPr>
            <w:r w:rsidRPr="006E345D">
              <w:rPr>
                <w:rFonts w:ascii="Times New Roman" w:eastAsia="Calibri" w:hAnsi="Times New Roman" w:cs="Times New Roman"/>
                <w:bCs/>
                <w:i/>
                <w:sz w:val="24"/>
                <w:szCs w:val="24"/>
              </w:rPr>
              <w:t>1</w:t>
            </w:r>
          </w:p>
        </w:tc>
        <w:tc>
          <w:tcPr>
            <w:tcW w:w="1862" w:type="dxa"/>
            <w:gridSpan w:val="3"/>
            <w:vMerge/>
          </w:tcPr>
          <w:p w14:paraId="734E56B3" w14:textId="77777777" w:rsidR="008A3B4B" w:rsidRPr="006E345D" w:rsidRDefault="008A3B4B" w:rsidP="008A3B4B">
            <w:pPr>
              <w:rPr>
                <w:rFonts w:ascii="Times New Roman" w:eastAsia="Calibri" w:hAnsi="Times New Roman" w:cs="Times New Roman"/>
                <w:bCs/>
                <w:i/>
                <w:sz w:val="24"/>
                <w:szCs w:val="24"/>
              </w:rPr>
            </w:pPr>
          </w:p>
        </w:tc>
      </w:tr>
      <w:tr w:rsidR="008A3B4B" w:rsidRPr="006E345D" w14:paraId="6EC54BFA" w14:textId="77777777" w:rsidTr="008A3B4B">
        <w:trPr>
          <w:trHeight w:val="134"/>
        </w:trPr>
        <w:tc>
          <w:tcPr>
            <w:tcW w:w="3212" w:type="dxa"/>
            <w:gridSpan w:val="2"/>
            <w:vMerge/>
          </w:tcPr>
          <w:p w14:paraId="67E7CCBC" w14:textId="77777777" w:rsidR="008A3B4B" w:rsidRPr="006E345D" w:rsidRDefault="008A3B4B" w:rsidP="008A3B4B">
            <w:pPr>
              <w:tabs>
                <w:tab w:val="left" w:pos="708"/>
              </w:tabs>
              <w:jc w:val="center"/>
              <w:rPr>
                <w:rFonts w:ascii="Times New Roman" w:eastAsia="Calibri" w:hAnsi="Times New Roman" w:cs="Times New Roman"/>
                <w:b/>
                <w:sz w:val="24"/>
                <w:szCs w:val="24"/>
              </w:rPr>
            </w:pPr>
          </w:p>
        </w:tc>
        <w:tc>
          <w:tcPr>
            <w:tcW w:w="580" w:type="dxa"/>
            <w:gridSpan w:val="4"/>
          </w:tcPr>
          <w:p w14:paraId="42A64055" w14:textId="77777777" w:rsidR="008A3B4B" w:rsidRPr="006E345D" w:rsidRDefault="008A3B4B" w:rsidP="008A3B4B">
            <w:pPr>
              <w:tabs>
                <w:tab w:val="left" w:pos="708"/>
              </w:tabs>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6</w:t>
            </w:r>
          </w:p>
        </w:tc>
        <w:tc>
          <w:tcPr>
            <w:tcW w:w="7515" w:type="dxa"/>
          </w:tcPr>
          <w:p w14:paraId="7EFED644" w14:textId="77777777" w:rsidR="008A3B4B" w:rsidRPr="006E345D" w:rsidRDefault="008A3B4B" w:rsidP="008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Наплавка цветных металлов и сплавов</w:t>
            </w:r>
          </w:p>
        </w:tc>
        <w:tc>
          <w:tcPr>
            <w:tcW w:w="1540" w:type="dxa"/>
          </w:tcPr>
          <w:p w14:paraId="116EE34B" w14:textId="77777777" w:rsidR="008A3B4B" w:rsidRPr="006E345D" w:rsidRDefault="008A3B4B" w:rsidP="008A3B4B">
            <w:pPr>
              <w:jc w:val="center"/>
              <w:rPr>
                <w:rFonts w:ascii="Times New Roman" w:eastAsia="Calibri" w:hAnsi="Times New Roman" w:cs="Times New Roman"/>
                <w:bCs/>
                <w:i/>
                <w:sz w:val="24"/>
                <w:szCs w:val="24"/>
              </w:rPr>
            </w:pPr>
            <w:r w:rsidRPr="006E345D">
              <w:rPr>
                <w:rFonts w:ascii="Times New Roman" w:eastAsia="Calibri" w:hAnsi="Times New Roman" w:cs="Times New Roman"/>
                <w:bCs/>
                <w:i/>
                <w:sz w:val="24"/>
                <w:szCs w:val="24"/>
              </w:rPr>
              <w:t>1</w:t>
            </w:r>
          </w:p>
        </w:tc>
        <w:tc>
          <w:tcPr>
            <w:tcW w:w="1862" w:type="dxa"/>
            <w:gridSpan w:val="3"/>
            <w:vMerge/>
          </w:tcPr>
          <w:p w14:paraId="66127FFF" w14:textId="77777777" w:rsidR="008A3B4B" w:rsidRPr="006E345D" w:rsidRDefault="008A3B4B" w:rsidP="008A3B4B">
            <w:pPr>
              <w:rPr>
                <w:rFonts w:ascii="Times New Roman" w:eastAsia="Calibri" w:hAnsi="Times New Roman" w:cs="Times New Roman"/>
                <w:bCs/>
                <w:i/>
                <w:sz w:val="24"/>
                <w:szCs w:val="24"/>
              </w:rPr>
            </w:pPr>
          </w:p>
        </w:tc>
      </w:tr>
      <w:tr w:rsidR="008A3B4B" w:rsidRPr="006E345D" w14:paraId="6B6F58E8" w14:textId="77777777" w:rsidTr="008A3B4B">
        <w:trPr>
          <w:trHeight w:val="217"/>
        </w:trPr>
        <w:tc>
          <w:tcPr>
            <w:tcW w:w="3212" w:type="dxa"/>
            <w:gridSpan w:val="2"/>
            <w:vMerge/>
          </w:tcPr>
          <w:p w14:paraId="220096B4" w14:textId="77777777" w:rsidR="008A3B4B" w:rsidRPr="006E345D" w:rsidRDefault="008A3B4B" w:rsidP="008A3B4B">
            <w:pPr>
              <w:tabs>
                <w:tab w:val="left" w:pos="708"/>
              </w:tabs>
              <w:jc w:val="center"/>
              <w:rPr>
                <w:rFonts w:ascii="Times New Roman" w:eastAsia="Calibri" w:hAnsi="Times New Roman" w:cs="Times New Roman"/>
                <w:b/>
                <w:sz w:val="24"/>
                <w:szCs w:val="24"/>
              </w:rPr>
            </w:pPr>
          </w:p>
        </w:tc>
        <w:tc>
          <w:tcPr>
            <w:tcW w:w="580" w:type="dxa"/>
            <w:gridSpan w:val="4"/>
          </w:tcPr>
          <w:p w14:paraId="0BA24BFD" w14:textId="77777777" w:rsidR="008A3B4B" w:rsidRPr="006E345D" w:rsidRDefault="008A3B4B" w:rsidP="008A3B4B">
            <w:pPr>
              <w:tabs>
                <w:tab w:val="left" w:pos="708"/>
              </w:tabs>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7</w:t>
            </w:r>
          </w:p>
        </w:tc>
        <w:tc>
          <w:tcPr>
            <w:tcW w:w="7515" w:type="dxa"/>
          </w:tcPr>
          <w:p w14:paraId="6C49DF28" w14:textId="77777777" w:rsidR="008A3B4B" w:rsidRPr="006E345D" w:rsidRDefault="008A3B4B" w:rsidP="008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Техника безопасности при выполнении наплавочных работ.</w:t>
            </w:r>
          </w:p>
        </w:tc>
        <w:tc>
          <w:tcPr>
            <w:tcW w:w="1540" w:type="dxa"/>
          </w:tcPr>
          <w:p w14:paraId="6902EED9" w14:textId="77777777" w:rsidR="008A3B4B" w:rsidRPr="006E345D" w:rsidRDefault="008A3B4B" w:rsidP="008A3B4B">
            <w:pPr>
              <w:jc w:val="center"/>
              <w:rPr>
                <w:rFonts w:ascii="Times New Roman" w:eastAsia="Calibri" w:hAnsi="Times New Roman" w:cs="Times New Roman"/>
                <w:bCs/>
                <w:i/>
                <w:sz w:val="24"/>
                <w:szCs w:val="24"/>
              </w:rPr>
            </w:pPr>
            <w:r w:rsidRPr="006E345D">
              <w:rPr>
                <w:rFonts w:ascii="Times New Roman" w:eastAsia="Calibri" w:hAnsi="Times New Roman" w:cs="Times New Roman"/>
                <w:bCs/>
                <w:i/>
                <w:sz w:val="24"/>
                <w:szCs w:val="24"/>
              </w:rPr>
              <w:t>1</w:t>
            </w:r>
          </w:p>
        </w:tc>
        <w:tc>
          <w:tcPr>
            <w:tcW w:w="1862" w:type="dxa"/>
            <w:gridSpan w:val="3"/>
            <w:vMerge/>
          </w:tcPr>
          <w:p w14:paraId="3091FBA3" w14:textId="77777777" w:rsidR="008A3B4B" w:rsidRPr="006E345D" w:rsidRDefault="008A3B4B" w:rsidP="008A3B4B">
            <w:pPr>
              <w:rPr>
                <w:rFonts w:ascii="Times New Roman" w:eastAsia="Calibri" w:hAnsi="Times New Roman" w:cs="Times New Roman"/>
                <w:bCs/>
                <w:i/>
                <w:sz w:val="24"/>
                <w:szCs w:val="24"/>
              </w:rPr>
            </w:pPr>
          </w:p>
        </w:tc>
      </w:tr>
      <w:tr w:rsidR="008A3B4B" w:rsidRPr="006E345D" w14:paraId="79AB2DA2" w14:textId="77777777" w:rsidTr="008A3B4B">
        <w:trPr>
          <w:trHeight w:val="251"/>
        </w:trPr>
        <w:tc>
          <w:tcPr>
            <w:tcW w:w="3212" w:type="dxa"/>
            <w:gridSpan w:val="2"/>
            <w:vMerge/>
          </w:tcPr>
          <w:p w14:paraId="29B29B11" w14:textId="77777777" w:rsidR="008A3B4B" w:rsidRPr="006E345D" w:rsidRDefault="008A3B4B" w:rsidP="008A3B4B">
            <w:pPr>
              <w:tabs>
                <w:tab w:val="left" w:pos="708"/>
              </w:tabs>
              <w:jc w:val="center"/>
              <w:rPr>
                <w:rFonts w:ascii="Times New Roman" w:eastAsia="Calibri" w:hAnsi="Times New Roman" w:cs="Times New Roman"/>
                <w:b/>
                <w:sz w:val="24"/>
                <w:szCs w:val="24"/>
              </w:rPr>
            </w:pPr>
          </w:p>
        </w:tc>
        <w:tc>
          <w:tcPr>
            <w:tcW w:w="8095" w:type="dxa"/>
            <w:gridSpan w:val="5"/>
          </w:tcPr>
          <w:p w14:paraId="43F3AC79" w14:textId="77777777" w:rsidR="008A3B4B" w:rsidRPr="006E345D" w:rsidRDefault="008A3B4B" w:rsidP="008A3B4B">
            <w:pPr>
              <w:rPr>
                <w:rFonts w:ascii="Times New Roman" w:eastAsia="Calibri" w:hAnsi="Times New Roman" w:cs="Times New Roman"/>
                <w:bCs/>
                <w:sz w:val="24"/>
                <w:szCs w:val="24"/>
              </w:rPr>
            </w:pPr>
            <w:r w:rsidRPr="006E345D">
              <w:rPr>
                <w:rFonts w:ascii="Times New Roman" w:eastAsia="Calibri" w:hAnsi="Times New Roman" w:cs="Times New Roman"/>
                <w:b/>
                <w:bCs/>
                <w:sz w:val="24"/>
                <w:szCs w:val="24"/>
              </w:rPr>
              <w:t>В том числе практических занятий и лабораторных работ</w:t>
            </w:r>
          </w:p>
        </w:tc>
        <w:tc>
          <w:tcPr>
            <w:tcW w:w="1540" w:type="dxa"/>
          </w:tcPr>
          <w:p w14:paraId="762C7ADD" w14:textId="77777777" w:rsidR="008A3B4B" w:rsidRPr="006E345D" w:rsidRDefault="008A3B4B" w:rsidP="008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24"/>
                <w:szCs w:val="24"/>
              </w:rPr>
            </w:pPr>
            <w:r w:rsidRPr="006E345D">
              <w:rPr>
                <w:rFonts w:ascii="Times New Roman" w:eastAsia="Calibri" w:hAnsi="Times New Roman" w:cs="Times New Roman"/>
                <w:b/>
                <w:bCs/>
                <w:sz w:val="24"/>
                <w:szCs w:val="24"/>
              </w:rPr>
              <w:t>11</w:t>
            </w:r>
          </w:p>
        </w:tc>
        <w:tc>
          <w:tcPr>
            <w:tcW w:w="1862" w:type="dxa"/>
            <w:gridSpan w:val="3"/>
            <w:vMerge/>
          </w:tcPr>
          <w:p w14:paraId="2372797B" w14:textId="77777777" w:rsidR="008A3B4B" w:rsidRPr="006E345D" w:rsidRDefault="008A3B4B" w:rsidP="008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4"/>
                <w:szCs w:val="24"/>
              </w:rPr>
            </w:pPr>
          </w:p>
        </w:tc>
      </w:tr>
      <w:tr w:rsidR="008A3B4B" w:rsidRPr="006E345D" w14:paraId="2B154A0B" w14:textId="77777777" w:rsidTr="008A3B4B">
        <w:trPr>
          <w:trHeight w:val="285"/>
        </w:trPr>
        <w:tc>
          <w:tcPr>
            <w:tcW w:w="3212" w:type="dxa"/>
            <w:gridSpan w:val="2"/>
            <w:vMerge/>
          </w:tcPr>
          <w:p w14:paraId="3702AAC5" w14:textId="77777777" w:rsidR="008A3B4B" w:rsidRPr="006E345D" w:rsidRDefault="008A3B4B" w:rsidP="008A3B4B">
            <w:pPr>
              <w:tabs>
                <w:tab w:val="left" w:pos="708"/>
              </w:tabs>
              <w:jc w:val="center"/>
              <w:rPr>
                <w:rFonts w:ascii="Times New Roman" w:eastAsia="Calibri" w:hAnsi="Times New Roman" w:cs="Times New Roman"/>
                <w:b/>
                <w:sz w:val="24"/>
                <w:szCs w:val="24"/>
              </w:rPr>
            </w:pPr>
          </w:p>
        </w:tc>
        <w:tc>
          <w:tcPr>
            <w:tcW w:w="8095" w:type="dxa"/>
            <w:gridSpan w:val="5"/>
          </w:tcPr>
          <w:p w14:paraId="7C5E1869" w14:textId="77777777" w:rsidR="008A3B4B" w:rsidRPr="006E345D" w:rsidRDefault="008A3B4B" w:rsidP="008A3B4B">
            <w:pPr>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1. Материалы для наплавки.</w:t>
            </w:r>
          </w:p>
        </w:tc>
        <w:tc>
          <w:tcPr>
            <w:tcW w:w="1540" w:type="dxa"/>
          </w:tcPr>
          <w:p w14:paraId="40DB73F9" w14:textId="77777777" w:rsidR="008A3B4B" w:rsidRPr="006E345D" w:rsidRDefault="008A3B4B" w:rsidP="008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r w:rsidRPr="006E345D">
              <w:rPr>
                <w:rFonts w:ascii="Times New Roman" w:eastAsia="Calibri" w:hAnsi="Times New Roman" w:cs="Times New Roman"/>
                <w:bCs/>
                <w:i/>
                <w:sz w:val="24"/>
                <w:szCs w:val="24"/>
              </w:rPr>
              <w:t>1</w:t>
            </w:r>
          </w:p>
        </w:tc>
        <w:tc>
          <w:tcPr>
            <w:tcW w:w="1862" w:type="dxa"/>
            <w:gridSpan w:val="3"/>
            <w:vMerge/>
          </w:tcPr>
          <w:p w14:paraId="3DFCECCD" w14:textId="77777777" w:rsidR="008A3B4B" w:rsidRPr="006E345D" w:rsidRDefault="008A3B4B" w:rsidP="008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i/>
                <w:sz w:val="24"/>
                <w:szCs w:val="24"/>
              </w:rPr>
            </w:pPr>
          </w:p>
        </w:tc>
      </w:tr>
      <w:tr w:rsidR="008A3B4B" w:rsidRPr="006E345D" w14:paraId="51334F66" w14:textId="77777777" w:rsidTr="008A3B4B">
        <w:trPr>
          <w:trHeight w:val="481"/>
        </w:trPr>
        <w:tc>
          <w:tcPr>
            <w:tcW w:w="3212" w:type="dxa"/>
            <w:gridSpan w:val="2"/>
            <w:vMerge/>
          </w:tcPr>
          <w:p w14:paraId="6AC64C1B" w14:textId="77777777" w:rsidR="008A3B4B" w:rsidRPr="006E345D" w:rsidRDefault="008A3B4B" w:rsidP="008A3B4B">
            <w:pPr>
              <w:tabs>
                <w:tab w:val="left" w:pos="708"/>
              </w:tabs>
              <w:jc w:val="center"/>
              <w:rPr>
                <w:rFonts w:ascii="Times New Roman" w:eastAsia="Calibri" w:hAnsi="Times New Roman" w:cs="Times New Roman"/>
                <w:b/>
                <w:sz w:val="24"/>
                <w:szCs w:val="24"/>
              </w:rPr>
            </w:pPr>
          </w:p>
        </w:tc>
        <w:tc>
          <w:tcPr>
            <w:tcW w:w="8095" w:type="dxa"/>
            <w:gridSpan w:val="5"/>
          </w:tcPr>
          <w:p w14:paraId="546285EB" w14:textId="77777777" w:rsidR="008A3B4B" w:rsidRPr="006E345D" w:rsidRDefault="008A3B4B" w:rsidP="008A3B4B">
            <w:pPr>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2.Способы наплавки дефектов в чугунных и алюминиевых отливках под механическую обработку и пробное давление.</w:t>
            </w:r>
          </w:p>
        </w:tc>
        <w:tc>
          <w:tcPr>
            <w:tcW w:w="1540" w:type="dxa"/>
          </w:tcPr>
          <w:p w14:paraId="62B8679A" w14:textId="77777777" w:rsidR="008A3B4B" w:rsidRPr="006E345D" w:rsidRDefault="008A3B4B" w:rsidP="008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r w:rsidRPr="006E345D">
              <w:rPr>
                <w:rFonts w:ascii="Times New Roman" w:eastAsia="Calibri" w:hAnsi="Times New Roman" w:cs="Times New Roman"/>
                <w:bCs/>
                <w:i/>
                <w:sz w:val="24"/>
                <w:szCs w:val="24"/>
              </w:rPr>
              <w:t>1</w:t>
            </w:r>
          </w:p>
        </w:tc>
        <w:tc>
          <w:tcPr>
            <w:tcW w:w="1862" w:type="dxa"/>
            <w:gridSpan w:val="3"/>
            <w:vMerge/>
          </w:tcPr>
          <w:p w14:paraId="576B79FA" w14:textId="77777777" w:rsidR="008A3B4B" w:rsidRPr="006E345D" w:rsidRDefault="008A3B4B" w:rsidP="008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i/>
                <w:sz w:val="24"/>
                <w:szCs w:val="24"/>
              </w:rPr>
            </w:pPr>
          </w:p>
        </w:tc>
      </w:tr>
      <w:tr w:rsidR="008A3B4B" w:rsidRPr="006E345D" w14:paraId="36C78860" w14:textId="77777777" w:rsidTr="008A3B4B">
        <w:trPr>
          <w:trHeight w:val="552"/>
        </w:trPr>
        <w:tc>
          <w:tcPr>
            <w:tcW w:w="3212" w:type="dxa"/>
            <w:gridSpan w:val="2"/>
            <w:vMerge/>
          </w:tcPr>
          <w:p w14:paraId="3879E541" w14:textId="77777777" w:rsidR="008A3B4B" w:rsidRPr="006E345D" w:rsidRDefault="008A3B4B" w:rsidP="008A3B4B">
            <w:pPr>
              <w:tabs>
                <w:tab w:val="left" w:pos="708"/>
              </w:tabs>
              <w:jc w:val="center"/>
              <w:rPr>
                <w:rFonts w:ascii="Times New Roman" w:eastAsia="Calibri" w:hAnsi="Times New Roman" w:cs="Times New Roman"/>
                <w:b/>
                <w:sz w:val="24"/>
                <w:szCs w:val="24"/>
              </w:rPr>
            </w:pPr>
          </w:p>
        </w:tc>
        <w:tc>
          <w:tcPr>
            <w:tcW w:w="8095" w:type="dxa"/>
            <w:gridSpan w:val="5"/>
          </w:tcPr>
          <w:p w14:paraId="375CC95A" w14:textId="77777777" w:rsidR="008A3B4B" w:rsidRPr="006E345D" w:rsidRDefault="008A3B4B" w:rsidP="008A3B4B">
            <w:pPr>
              <w:rPr>
                <w:rFonts w:ascii="Times New Roman" w:eastAsia="Calibri" w:hAnsi="Times New Roman" w:cs="Times New Roman"/>
                <w:b/>
                <w:bCs/>
                <w:sz w:val="24"/>
                <w:szCs w:val="24"/>
              </w:rPr>
            </w:pPr>
            <w:r w:rsidRPr="006E345D">
              <w:rPr>
                <w:rFonts w:ascii="Times New Roman" w:eastAsia="Calibri" w:hAnsi="Times New Roman" w:cs="Times New Roman"/>
                <w:bCs/>
                <w:sz w:val="24"/>
                <w:szCs w:val="24"/>
              </w:rPr>
              <w:t>3.Способы наплавки  труб, баллонов и других тел вращения под в нагретом состоянии.  Техника удаления наплавкой раковин, трещин  и других дефектов в деталях, узлах и отливках различной сложности.</w:t>
            </w:r>
          </w:p>
        </w:tc>
        <w:tc>
          <w:tcPr>
            <w:tcW w:w="1540" w:type="dxa"/>
          </w:tcPr>
          <w:p w14:paraId="7DA55A42" w14:textId="77777777" w:rsidR="008A3B4B" w:rsidRPr="006E345D" w:rsidRDefault="008A3B4B" w:rsidP="008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r w:rsidRPr="006E345D">
              <w:rPr>
                <w:rFonts w:ascii="Times New Roman" w:eastAsia="Calibri" w:hAnsi="Times New Roman" w:cs="Times New Roman"/>
                <w:bCs/>
                <w:i/>
                <w:sz w:val="24"/>
                <w:szCs w:val="24"/>
              </w:rPr>
              <w:t>2</w:t>
            </w:r>
          </w:p>
        </w:tc>
        <w:tc>
          <w:tcPr>
            <w:tcW w:w="1862" w:type="dxa"/>
            <w:gridSpan w:val="3"/>
            <w:vMerge/>
          </w:tcPr>
          <w:p w14:paraId="4B848AA4" w14:textId="77777777" w:rsidR="008A3B4B" w:rsidRPr="006E345D" w:rsidRDefault="008A3B4B" w:rsidP="008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i/>
                <w:sz w:val="24"/>
                <w:szCs w:val="24"/>
              </w:rPr>
            </w:pPr>
          </w:p>
        </w:tc>
      </w:tr>
      <w:tr w:rsidR="008A3B4B" w:rsidRPr="006E345D" w14:paraId="319BBDDC" w14:textId="77777777" w:rsidTr="008A3B4B">
        <w:trPr>
          <w:trHeight w:val="259"/>
        </w:trPr>
        <w:tc>
          <w:tcPr>
            <w:tcW w:w="3212" w:type="dxa"/>
            <w:gridSpan w:val="2"/>
            <w:vMerge/>
          </w:tcPr>
          <w:p w14:paraId="1FC799B4" w14:textId="77777777" w:rsidR="008A3B4B" w:rsidRPr="006E345D" w:rsidRDefault="008A3B4B" w:rsidP="008A3B4B">
            <w:pPr>
              <w:tabs>
                <w:tab w:val="left" w:pos="708"/>
              </w:tabs>
              <w:jc w:val="center"/>
              <w:rPr>
                <w:rFonts w:ascii="Times New Roman" w:eastAsia="Calibri" w:hAnsi="Times New Roman" w:cs="Times New Roman"/>
                <w:b/>
                <w:sz w:val="24"/>
                <w:szCs w:val="24"/>
              </w:rPr>
            </w:pPr>
          </w:p>
        </w:tc>
        <w:tc>
          <w:tcPr>
            <w:tcW w:w="8095" w:type="dxa"/>
            <w:gridSpan w:val="5"/>
          </w:tcPr>
          <w:p w14:paraId="4760452A" w14:textId="77777777" w:rsidR="008A3B4B" w:rsidRPr="006E345D" w:rsidRDefault="008A3B4B" w:rsidP="008A3B4B">
            <w:pPr>
              <w:spacing w:line="276" w:lineRule="auto"/>
              <w:rPr>
                <w:rFonts w:ascii="Times New Roman" w:eastAsia="Calibri" w:hAnsi="Times New Roman" w:cs="Times New Roman"/>
                <w:color w:val="000000"/>
                <w:sz w:val="24"/>
                <w:szCs w:val="24"/>
              </w:rPr>
            </w:pPr>
            <w:r w:rsidRPr="006E345D">
              <w:rPr>
                <w:rFonts w:ascii="Times New Roman" w:eastAsia="Calibri" w:hAnsi="Times New Roman" w:cs="Times New Roman"/>
                <w:bCs/>
                <w:sz w:val="24"/>
                <w:szCs w:val="24"/>
              </w:rPr>
              <w:t xml:space="preserve"> 4. Режимы наплавки и принципы их выбора</w:t>
            </w:r>
          </w:p>
        </w:tc>
        <w:tc>
          <w:tcPr>
            <w:tcW w:w="1540" w:type="dxa"/>
          </w:tcPr>
          <w:p w14:paraId="534A2DA1" w14:textId="77777777" w:rsidR="008A3B4B" w:rsidRPr="006E345D" w:rsidRDefault="008A3B4B" w:rsidP="008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sz w:val="24"/>
                <w:szCs w:val="24"/>
              </w:rPr>
            </w:pPr>
            <w:r w:rsidRPr="006E345D">
              <w:rPr>
                <w:rFonts w:ascii="Times New Roman" w:eastAsia="Calibri" w:hAnsi="Times New Roman" w:cs="Times New Roman"/>
                <w:bCs/>
                <w:i/>
                <w:sz w:val="24"/>
                <w:szCs w:val="24"/>
              </w:rPr>
              <w:t>1</w:t>
            </w:r>
          </w:p>
        </w:tc>
        <w:tc>
          <w:tcPr>
            <w:tcW w:w="1862" w:type="dxa"/>
            <w:gridSpan w:val="3"/>
            <w:vMerge/>
          </w:tcPr>
          <w:p w14:paraId="5FC55D5E" w14:textId="77777777" w:rsidR="008A3B4B" w:rsidRPr="006E345D" w:rsidRDefault="008A3B4B" w:rsidP="008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i/>
                <w:sz w:val="24"/>
                <w:szCs w:val="24"/>
              </w:rPr>
            </w:pPr>
          </w:p>
        </w:tc>
      </w:tr>
      <w:tr w:rsidR="008A3B4B" w:rsidRPr="006E345D" w14:paraId="21A4DDB9" w14:textId="77777777" w:rsidTr="008A3B4B">
        <w:trPr>
          <w:trHeight w:val="245"/>
        </w:trPr>
        <w:tc>
          <w:tcPr>
            <w:tcW w:w="11307" w:type="dxa"/>
            <w:gridSpan w:val="7"/>
          </w:tcPr>
          <w:p w14:paraId="3ECF6B2D" w14:textId="77777777" w:rsidR="008A3B4B" w:rsidRPr="006E345D" w:rsidRDefault="008A3B4B" w:rsidP="008A3B4B">
            <w:pPr>
              <w:rPr>
                <w:rFonts w:ascii="Times New Roman" w:eastAsia="Calibri" w:hAnsi="Times New Roman" w:cs="Times New Roman"/>
                <w:bCs/>
                <w:sz w:val="24"/>
                <w:szCs w:val="24"/>
              </w:rPr>
            </w:pPr>
            <w:r w:rsidRPr="006E345D">
              <w:rPr>
                <w:rFonts w:ascii="Times New Roman" w:eastAsia="Calibri" w:hAnsi="Times New Roman" w:cs="Times New Roman"/>
                <w:b/>
                <w:bCs/>
                <w:sz w:val="24"/>
                <w:szCs w:val="24"/>
              </w:rPr>
              <w:t xml:space="preserve">Самостоятельная работа при изучении раздела </w:t>
            </w:r>
          </w:p>
        </w:tc>
        <w:tc>
          <w:tcPr>
            <w:tcW w:w="3402" w:type="dxa"/>
            <w:gridSpan w:val="4"/>
            <w:vMerge w:val="restart"/>
          </w:tcPr>
          <w:p w14:paraId="364F776A" w14:textId="77777777" w:rsidR="008A3B4B" w:rsidRPr="006E345D" w:rsidRDefault="008A3B4B" w:rsidP="008A3B4B">
            <w:pPr>
              <w:jc w:val="center"/>
              <w:rPr>
                <w:rFonts w:ascii="Times New Roman" w:eastAsia="Calibri" w:hAnsi="Times New Roman" w:cs="Times New Roman"/>
                <w:b/>
                <w:bCs/>
                <w:sz w:val="24"/>
                <w:szCs w:val="24"/>
              </w:rPr>
            </w:pPr>
            <w:r w:rsidRPr="006E345D">
              <w:rPr>
                <w:rFonts w:ascii="Times New Roman" w:eastAsia="Calibri" w:hAnsi="Times New Roman" w:cs="Times New Roman"/>
                <w:b/>
                <w:bCs/>
                <w:sz w:val="24"/>
                <w:szCs w:val="24"/>
              </w:rPr>
              <w:t>1</w:t>
            </w:r>
          </w:p>
        </w:tc>
      </w:tr>
      <w:tr w:rsidR="008A3B4B" w:rsidRPr="006E345D" w14:paraId="7A783433" w14:textId="77777777" w:rsidTr="008A3B4B">
        <w:trPr>
          <w:trHeight w:val="1693"/>
        </w:trPr>
        <w:tc>
          <w:tcPr>
            <w:tcW w:w="11307" w:type="dxa"/>
            <w:gridSpan w:val="7"/>
          </w:tcPr>
          <w:p w14:paraId="4CDACF3C" w14:textId="77777777" w:rsidR="008A3B4B" w:rsidRPr="006E345D" w:rsidRDefault="008A3B4B" w:rsidP="008A3B4B">
            <w:pPr>
              <w:jc w:val="center"/>
              <w:rPr>
                <w:rFonts w:ascii="Times New Roman" w:eastAsia="Calibri" w:hAnsi="Times New Roman" w:cs="Times New Roman"/>
                <w:b/>
                <w:sz w:val="24"/>
                <w:szCs w:val="24"/>
              </w:rPr>
            </w:pPr>
            <w:r w:rsidRPr="006E345D">
              <w:rPr>
                <w:rFonts w:ascii="Times New Roman" w:eastAsia="Calibri" w:hAnsi="Times New Roman" w:cs="Times New Roman"/>
                <w:b/>
                <w:sz w:val="24"/>
                <w:szCs w:val="24"/>
              </w:rPr>
              <w:lastRenderedPageBreak/>
              <w:t>Примерная тематика домашних заданий</w:t>
            </w:r>
          </w:p>
          <w:p w14:paraId="014D0026" w14:textId="77777777" w:rsidR="008A3B4B" w:rsidRPr="006E345D" w:rsidRDefault="008A3B4B" w:rsidP="008A3B4B">
            <w:pPr>
              <w:rPr>
                <w:rFonts w:ascii="Times New Roman" w:eastAsia="Calibri" w:hAnsi="Times New Roman" w:cs="Times New Roman"/>
                <w:sz w:val="24"/>
                <w:szCs w:val="24"/>
              </w:rPr>
            </w:pPr>
            <w:r w:rsidRPr="006E345D">
              <w:rPr>
                <w:rFonts w:ascii="Times New Roman" w:eastAsia="Calibri" w:hAnsi="Times New Roman" w:cs="Times New Roman"/>
                <w:sz w:val="24"/>
                <w:szCs w:val="24"/>
              </w:rPr>
              <w:t>- 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14:paraId="020B72FF" w14:textId="77777777" w:rsidR="008A3B4B" w:rsidRPr="006E345D" w:rsidRDefault="008A3B4B" w:rsidP="008A3B4B">
            <w:pPr>
              <w:rPr>
                <w:rFonts w:ascii="Times New Roman" w:eastAsia="Calibri" w:hAnsi="Times New Roman" w:cs="Times New Roman"/>
                <w:sz w:val="24"/>
                <w:szCs w:val="24"/>
              </w:rPr>
            </w:pPr>
            <w:r w:rsidRPr="006E345D">
              <w:rPr>
                <w:rFonts w:ascii="Times New Roman" w:eastAsia="Calibri" w:hAnsi="Times New Roman" w:cs="Times New Roman"/>
                <w:sz w:val="24"/>
                <w:szCs w:val="24"/>
              </w:rPr>
              <w:t>- 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p w14:paraId="0C47552B" w14:textId="77777777" w:rsidR="008A3B4B" w:rsidRPr="006E345D" w:rsidRDefault="008A3B4B" w:rsidP="008A3B4B">
            <w:pPr>
              <w:rPr>
                <w:rFonts w:ascii="Times New Roman" w:eastAsia="Calibri" w:hAnsi="Times New Roman" w:cs="Times New Roman"/>
                <w:sz w:val="24"/>
                <w:szCs w:val="24"/>
              </w:rPr>
            </w:pPr>
          </w:p>
          <w:p w14:paraId="279AF7E6" w14:textId="77777777" w:rsidR="008A3B4B" w:rsidRPr="006E345D" w:rsidRDefault="008A3B4B" w:rsidP="008A3B4B">
            <w:pPr>
              <w:rPr>
                <w:rFonts w:ascii="Times New Roman" w:eastAsia="Calibri" w:hAnsi="Times New Roman" w:cs="Times New Roman"/>
                <w:sz w:val="24"/>
                <w:szCs w:val="24"/>
              </w:rPr>
            </w:pPr>
            <w:r w:rsidRPr="006E345D">
              <w:rPr>
                <w:rFonts w:ascii="Times New Roman" w:eastAsia="Calibri" w:hAnsi="Times New Roman" w:cs="Times New Roman"/>
                <w:b/>
                <w:sz w:val="24"/>
                <w:szCs w:val="24"/>
              </w:rPr>
              <w:t>Примерная тематика домашних самостоятельных заданий</w:t>
            </w:r>
          </w:p>
          <w:p w14:paraId="7F24F044" w14:textId="77777777" w:rsidR="008A3B4B" w:rsidRPr="006E345D" w:rsidRDefault="008A3B4B" w:rsidP="008A3B4B">
            <w:pPr>
              <w:rPr>
                <w:rFonts w:ascii="Times New Roman" w:eastAsia="Calibri" w:hAnsi="Times New Roman" w:cs="Times New Roman"/>
                <w:b/>
                <w:bCs/>
                <w:sz w:val="24"/>
                <w:szCs w:val="24"/>
              </w:rPr>
            </w:pPr>
            <w:r w:rsidRPr="006E345D">
              <w:rPr>
                <w:rFonts w:ascii="Times New Roman" w:eastAsia="Calibri" w:hAnsi="Times New Roman" w:cs="Times New Roman"/>
                <w:sz w:val="24"/>
                <w:szCs w:val="24"/>
              </w:rPr>
              <w:t>.- Реферат на тему: «Современные материалы при сварке на автоматических и полуавтоматических машинах», «Современные технологии при  сварке на автоматических и полуавтоматических машинах» .</w:t>
            </w:r>
          </w:p>
          <w:p w14:paraId="47224CE6" w14:textId="77777777" w:rsidR="008A3B4B" w:rsidRPr="006E345D" w:rsidRDefault="008A3B4B" w:rsidP="008A3B4B">
            <w:pPr>
              <w:rPr>
                <w:rFonts w:ascii="Times New Roman" w:eastAsia="Calibri" w:hAnsi="Times New Roman" w:cs="Times New Roman"/>
                <w:sz w:val="24"/>
                <w:szCs w:val="24"/>
              </w:rPr>
            </w:pPr>
            <w:r w:rsidRPr="006E345D">
              <w:rPr>
                <w:rFonts w:ascii="Times New Roman" w:eastAsia="Calibri" w:hAnsi="Times New Roman" w:cs="Times New Roman"/>
                <w:sz w:val="24"/>
                <w:szCs w:val="24"/>
              </w:rPr>
              <w:t>- Разработка комплекса мероприятий по снижению травматизма на производственном участке сборки сварных конструкций.</w:t>
            </w:r>
          </w:p>
          <w:p w14:paraId="09ECF87D" w14:textId="77777777" w:rsidR="008A3B4B" w:rsidRPr="006E345D" w:rsidRDefault="008A3B4B" w:rsidP="008A3B4B">
            <w:pPr>
              <w:rPr>
                <w:rFonts w:ascii="Times New Roman" w:eastAsia="Calibri" w:hAnsi="Times New Roman" w:cs="Times New Roman"/>
                <w:sz w:val="24"/>
                <w:szCs w:val="24"/>
              </w:rPr>
            </w:pPr>
            <w:r w:rsidRPr="006E345D">
              <w:rPr>
                <w:rFonts w:ascii="Times New Roman" w:eastAsia="Calibri" w:hAnsi="Times New Roman" w:cs="Times New Roman"/>
                <w:sz w:val="24"/>
                <w:szCs w:val="24"/>
              </w:rPr>
              <w:t>-Разработка презентаций по теме  «Современные материалы для наплавки», «Современные технологии наплавки»</w:t>
            </w:r>
          </w:p>
          <w:p w14:paraId="63057A39" w14:textId="77777777" w:rsidR="008A3B4B" w:rsidRPr="006E345D" w:rsidRDefault="008A3B4B" w:rsidP="008A3B4B">
            <w:pPr>
              <w:rPr>
                <w:rFonts w:ascii="Times New Roman" w:eastAsia="Calibri" w:hAnsi="Times New Roman" w:cs="Times New Roman"/>
                <w:b/>
                <w:sz w:val="24"/>
                <w:szCs w:val="24"/>
              </w:rPr>
            </w:pPr>
            <w:r w:rsidRPr="006E345D">
              <w:rPr>
                <w:rFonts w:ascii="Times New Roman" w:eastAsia="Calibri" w:hAnsi="Times New Roman" w:cs="Times New Roman"/>
                <w:sz w:val="24"/>
                <w:szCs w:val="24"/>
              </w:rPr>
              <w:t>.</w:t>
            </w:r>
            <w:r w:rsidRPr="006E345D">
              <w:rPr>
                <w:rFonts w:ascii="Times New Roman" w:eastAsia="Calibri" w:hAnsi="Times New Roman" w:cs="Times New Roman"/>
                <w:b/>
                <w:sz w:val="24"/>
                <w:szCs w:val="24"/>
              </w:rPr>
              <w:t xml:space="preserve"> </w:t>
            </w:r>
            <w:r w:rsidRPr="006E345D">
              <w:rPr>
                <w:rFonts w:ascii="Times New Roman" w:eastAsia="Calibri" w:hAnsi="Times New Roman" w:cs="Times New Roman"/>
                <w:bCs/>
                <w:sz w:val="24"/>
                <w:szCs w:val="24"/>
              </w:rPr>
              <w:t xml:space="preserve">  Особенности процессов электродуговой  наплавки. Наплавочные материалы.  Режимы наплавки и принципы их выбора.</w:t>
            </w:r>
          </w:p>
          <w:p w14:paraId="642EB9FE" w14:textId="77777777" w:rsidR="008A3B4B" w:rsidRPr="006E345D" w:rsidRDefault="008A3B4B" w:rsidP="008A3B4B">
            <w:pPr>
              <w:tabs>
                <w:tab w:val="left" w:pos="6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 xml:space="preserve">               Электродуговая наплавка углеродистых, низколегированных сталей, чугуна и цветных металлов и сплавов.</w:t>
            </w:r>
          </w:p>
          <w:p w14:paraId="6FA22494" w14:textId="77777777" w:rsidR="008A3B4B" w:rsidRPr="006E345D" w:rsidRDefault="008A3B4B" w:rsidP="008A3B4B">
            <w:pPr>
              <w:tabs>
                <w:tab w:val="left" w:pos="6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 xml:space="preserve">               Наплавка быстрорежущих сталей,</w:t>
            </w:r>
          </w:p>
          <w:p w14:paraId="3A6243C4" w14:textId="77777777" w:rsidR="008A3B4B" w:rsidRPr="006E345D" w:rsidRDefault="008A3B4B" w:rsidP="008A3B4B">
            <w:pPr>
              <w:tabs>
                <w:tab w:val="left" w:pos="6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 xml:space="preserve">               Наплавка твёрдыми сплавами с применением керамических флюсов в защитном газе деталей и узлов средней сложности.               </w:t>
            </w:r>
          </w:p>
          <w:p w14:paraId="66CE95BC" w14:textId="77777777" w:rsidR="008A3B4B" w:rsidRPr="006E345D" w:rsidRDefault="008A3B4B" w:rsidP="008A3B4B">
            <w:pPr>
              <w:rPr>
                <w:rFonts w:ascii="Times New Roman" w:eastAsia="Calibri" w:hAnsi="Times New Roman" w:cs="Times New Roman"/>
                <w:b/>
                <w:bCs/>
                <w:sz w:val="24"/>
                <w:szCs w:val="24"/>
              </w:rPr>
            </w:pPr>
            <w:r w:rsidRPr="006E345D">
              <w:rPr>
                <w:rFonts w:ascii="Times New Roman" w:eastAsia="Calibri" w:hAnsi="Times New Roman" w:cs="Times New Roman"/>
                <w:bCs/>
                <w:sz w:val="24"/>
                <w:szCs w:val="24"/>
              </w:rPr>
              <w:t xml:space="preserve">               Плазменная наплавка</w:t>
            </w:r>
          </w:p>
        </w:tc>
        <w:tc>
          <w:tcPr>
            <w:tcW w:w="3402" w:type="dxa"/>
            <w:gridSpan w:val="4"/>
            <w:vMerge/>
          </w:tcPr>
          <w:p w14:paraId="1E533DD7" w14:textId="77777777" w:rsidR="008A3B4B" w:rsidRPr="006E345D" w:rsidRDefault="008A3B4B" w:rsidP="008A3B4B">
            <w:pPr>
              <w:jc w:val="center"/>
              <w:rPr>
                <w:rFonts w:ascii="Times New Roman" w:eastAsia="Calibri" w:hAnsi="Times New Roman" w:cs="Times New Roman"/>
                <w:b/>
                <w:bCs/>
                <w:sz w:val="24"/>
                <w:szCs w:val="24"/>
              </w:rPr>
            </w:pPr>
          </w:p>
        </w:tc>
      </w:tr>
      <w:tr w:rsidR="008A3B4B" w:rsidRPr="006E345D" w14:paraId="2EEAF4EE" w14:textId="77777777" w:rsidTr="008A3B4B">
        <w:trPr>
          <w:trHeight w:val="820"/>
        </w:trPr>
        <w:tc>
          <w:tcPr>
            <w:tcW w:w="3212" w:type="dxa"/>
            <w:gridSpan w:val="2"/>
          </w:tcPr>
          <w:p w14:paraId="70777339" w14:textId="77777777" w:rsidR="008A3B4B" w:rsidRPr="006E345D" w:rsidRDefault="008A3B4B" w:rsidP="008A3B4B">
            <w:pPr>
              <w:tabs>
                <w:tab w:val="left" w:pos="708"/>
              </w:tabs>
              <w:rPr>
                <w:rFonts w:ascii="Times New Roman" w:eastAsia="Calibri" w:hAnsi="Times New Roman" w:cs="Times New Roman"/>
                <w:b/>
                <w:bCs/>
                <w:sz w:val="24"/>
                <w:szCs w:val="24"/>
              </w:rPr>
            </w:pPr>
            <w:r w:rsidRPr="006E345D">
              <w:rPr>
                <w:rFonts w:ascii="Times New Roman" w:eastAsia="Calibri" w:hAnsi="Times New Roman" w:cs="Times New Roman"/>
                <w:b/>
                <w:bCs/>
                <w:sz w:val="24"/>
                <w:szCs w:val="24"/>
              </w:rPr>
              <w:t xml:space="preserve">Раздел 3. Технология </w:t>
            </w:r>
            <w:r w:rsidRPr="006E345D">
              <w:rPr>
                <w:rFonts w:ascii="Times New Roman" w:eastAsia="Calibri" w:hAnsi="Times New Roman" w:cs="Times New Roman"/>
                <w:b/>
                <w:color w:val="000000"/>
                <w:sz w:val="24"/>
                <w:szCs w:val="24"/>
              </w:rPr>
              <w:t>дуговой резки различных деталей.</w:t>
            </w:r>
          </w:p>
        </w:tc>
        <w:tc>
          <w:tcPr>
            <w:tcW w:w="8095" w:type="dxa"/>
            <w:gridSpan w:val="5"/>
          </w:tcPr>
          <w:p w14:paraId="318C44B9" w14:textId="77777777" w:rsidR="008A3B4B" w:rsidRPr="006E345D" w:rsidRDefault="008A3B4B" w:rsidP="008A3B4B">
            <w:pPr>
              <w:rPr>
                <w:rFonts w:ascii="Times New Roman" w:eastAsia="Calibri" w:hAnsi="Times New Roman" w:cs="Times New Roman"/>
                <w:bCs/>
                <w:sz w:val="24"/>
                <w:szCs w:val="24"/>
              </w:rPr>
            </w:pPr>
          </w:p>
        </w:tc>
        <w:tc>
          <w:tcPr>
            <w:tcW w:w="3402" w:type="dxa"/>
            <w:gridSpan w:val="4"/>
          </w:tcPr>
          <w:p w14:paraId="6D354026" w14:textId="77777777" w:rsidR="008A3B4B" w:rsidRPr="006E345D" w:rsidRDefault="008A3B4B" w:rsidP="008A3B4B">
            <w:pPr>
              <w:jc w:val="center"/>
              <w:rPr>
                <w:rFonts w:ascii="Times New Roman" w:eastAsia="Calibri" w:hAnsi="Times New Roman" w:cs="Times New Roman"/>
                <w:b/>
                <w:bCs/>
                <w:sz w:val="24"/>
                <w:szCs w:val="24"/>
              </w:rPr>
            </w:pPr>
          </w:p>
        </w:tc>
      </w:tr>
      <w:tr w:rsidR="008A3B4B" w:rsidRPr="006E345D" w14:paraId="6FDC2020" w14:textId="77777777" w:rsidTr="008A3B4B">
        <w:trPr>
          <w:trHeight w:val="267"/>
        </w:trPr>
        <w:tc>
          <w:tcPr>
            <w:tcW w:w="3212" w:type="dxa"/>
            <w:gridSpan w:val="2"/>
          </w:tcPr>
          <w:p w14:paraId="06C32382" w14:textId="77777777" w:rsidR="008A3B4B" w:rsidRPr="006E345D" w:rsidRDefault="008A3B4B" w:rsidP="008A3B4B">
            <w:pPr>
              <w:tabs>
                <w:tab w:val="left" w:pos="708"/>
              </w:tabs>
              <w:rPr>
                <w:rFonts w:ascii="Times New Roman" w:eastAsia="Calibri" w:hAnsi="Times New Roman" w:cs="Times New Roman"/>
                <w:b/>
                <w:bCs/>
                <w:sz w:val="24"/>
                <w:szCs w:val="24"/>
              </w:rPr>
            </w:pPr>
            <w:r w:rsidRPr="006E345D">
              <w:rPr>
                <w:rFonts w:ascii="Times New Roman" w:eastAsia="Calibri" w:hAnsi="Times New Roman" w:cs="Times New Roman"/>
                <w:b/>
                <w:bCs/>
                <w:sz w:val="24"/>
                <w:szCs w:val="24"/>
              </w:rPr>
              <w:t xml:space="preserve">МДК 03.01 </w:t>
            </w:r>
            <w:r w:rsidRPr="006E345D">
              <w:rPr>
                <w:rFonts w:ascii="Times New Roman" w:eastAsia="Calibri" w:hAnsi="Times New Roman" w:cs="Times New Roman"/>
                <w:b/>
                <w:sz w:val="24"/>
                <w:szCs w:val="24"/>
              </w:rPr>
              <w:t>Техника и технология ручной дуговой сварки (наплавки, резки) покрытыми электродами</w:t>
            </w:r>
          </w:p>
        </w:tc>
        <w:tc>
          <w:tcPr>
            <w:tcW w:w="8095" w:type="dxa"/>
            <w:gridSpan w:val="5"/>
          </w:tcPr>
          <w:p w14:paraId="0735EBED" w14:textId="77777777" w:rsidR="008A3B4B" w:rsidRPr="006E345D" w:rsidRDefault="008A3B4B" w:rsidP="008A3B4B">
            <w:pPr>
              <w:rPr>
                <w:rFonts w:ascii="Times New Roman" w:eastAsia="Calibri" w:hAnsi="Times New Roman" w:cs="Times New Roman"/>
                <w:bCs/>
                <w:sz w:val="24"/>
                <w:szCs w:val="24"/>
              </w:rPr>
            </w:pPr>
          </w:p>
        </w:tc>
        <w:tc>
          <w:tcPr>
            <w:tcW w:w="3402" w:type="dxa"/>
            <w:gridSpan w:val="4"/>
          </w:tcPr>
          <w:p w14:paraId="3AA89154" w14:textId="77777777" w:rsidR="008A3B4B" w:rsidRPr="006E345D" w:rsidRDefault="008A3B4B" w:rsidP="008A3B4B">
            <w:pPr>
              <w:rPr>
                <w:rFonts w:ascii="Times New Roman" w:eastAsia="Calibri" w:hAnsi="Times New Roman" w:cs="Times New Roman"/>
                <w:b/>
                <w:bCs/>
                <w:sz w:val="24"/>
                <w:szCs w:val="24"/>
              </w:rPr>
            </w:pPr>
          </w:p>
        </w:tc>
      </w:tr>
      <w:tr w:rsidR="008A3B4B" w:rsidRPr="006E345D" w14:paraId="0A5A5B85" w14:textId="77777777" w:rsidTr="008A3B4B">
        <w:trPr>
          <w:trHeight w:val="210"/>
        </w:trPr>
        <w:tc>
          <w:tcPr>
            <w:tcW w:w="3212" w:type="dxa"/>
            <w:gridSpan w:val="2"/>
            <w:vMerge w:val="restart"/>
          </w:tcPr>
          <w:p w14:paraId="6AC958F1" w14:textId="77777777" w:rsidR="008A3B4B" w:rsidRPr="006E345D" w:rsidRDefault="008A3B4B" w:rsidP="008A3B4B">
            <w:pPr>
              <w:tabs>
                <w:tab w:val="left" w:pos="708"/>
              </w:tabs>
              <w:jc w:val="center"/>
              <w:rPr>
                <w:rFonts w:ascii="Times New Roman" w:eastAsia="Calibri" w:hAnsi="Times New Roman" w:cs="Times New Roman"/>
                <w:b/>
                <w:bCs/>
                <w:sz w:val="24"/>
                <w:szCs w:val="24"/>
              </w:rPr>
            </w:pPr>
          </w:p>
        </w:tc>
        <w:tc>
          <w:tcPr>
            <w:tcW w:w="8095" w:type="dxa"/>
            <w:gridSpan w:val="5"/>
          </w:tcPr>
          <w:p w14:paraId="4966165A" w14:textId="77777777" w:rsidR="008A3B4B" w:rsidRPr="006E345D" w:rsidRDefault="008A3B4B" w:rsidP="008A3B4B">
            <w:pPr>
              <w:rPr>
                <w:rFonts w:ascii="Times New Roman" w:eastAsia="Calibri" w:hAnsi="Times New Roman" w:cs="Times New Roman"/>
                <w:bCs/>
                <w:sz w:val="24"/>
                <w:szCs w:val="24"/>
              </w:rPr>
            </w:pPr>
            <w:r w:rsidRPr="006E345D">
              <w:rPr>
                <w:rFonts w:ascii="Times New Roman" w:eastAsia="Calibri" w:hAnsi="Times New Roman" w:cs="Times New Roman"/>
                <w:b/>
                <w:bCs/>
                <w:sz w:val="24"/>
                <w:szCs w:val="24"/>
              </w:rPr>
              <w:t>Содержание</w:t>
            </w:r>
          </w:p>
        </w:tc>
        <w:tc>
          <w:tcPr>
            <w:tcW w:w="1607" w:type="dxa"/>
            <w:gridSpan w:val="3"/>
          </w:tcPr>
          <w:p w14:paraId="6C745DD3" w14:textId="77777777" w:rsidR="008A3B4B" w:rsidRPr="006E345D" w:rsidRDefault="008A3B4B" w:rsidP="008A3B4B">
            <w:pPr>
              <w:jc w:val="center"/>
              <w:rPr>
                <w:rFonts w:ascii="Times New Roman" w:eastAsia="Calibri" w:hAnsi="Times New Roman" w:cs="Times New Roman"/>
                <w:b/>
                <w:bCs/>
                <w:sz w:val="24"/>
                <w:szCs w:val="24"/>
              </w:rPr>
            </w:pPr>
            <w:r w:rsidRPr="006E345D">
              <w:rPr>
                <w:rFonts w:ascii="Times New Roman" w:eastAsia="Calibri" w:hAnsi="Times New Roman" w:cs="Times New Roman"/>
                <w:b/>
                <w:bCs/>
                <w:sz w:val="24"/>
                <w:szCs w:val="24"/>
              </w:rPr>
              <w:t>28</w:t>
            </w:r>
          </w:p>
        </w:tc>
        <w:tc>
          <w:tcPr>
            <w:tcW w:w="1795" w:type="dxa"/>
            <w:vMerge w:val="restart"/>
          </w:tcPr>
          <w:p w14:paraId="47404D68" w14:textId="77777777" w:rsidR="008A3B4B" w:rsidRPr="006E345D" w:rsidRDefault="008A3B4B" w:rsidP="008A3B4B">
            <w:pPr>
              <w:jc w:val="center"/>
              <w:rPr>
                <w:rFonts w:ascii="Times New Roman" w:eastAsia="Calibri" w:hAnsi="Times New Roman" w:cs="Times New Roman"/>
                <w:sz w:val="24"/>
                <w:szCs w:val="24"/>
              </w:rPr>
            </w:pPr>
            <w:r w:rsidRPr="006E345D">
              <w:rPr>
                <w:rFonts w:ascii="Times New Roman" w:eastAsia="Calibri" w:hAnsi="Times New Roman" w:cs="Times New Roman"/>
                <w:sz w:val="24"/>
                <w:szCs w:val="24"/>
              </w:rPr>
              <w:t>ОК 01, ОК 02, ОК 05, ОК 07- ОК 09</w:t>
            </w:r>
          </w:p>
          <w:p w14:paraId="08E65C09" w14:textId="77777777" w:rsidR="008A3B4B" w:rsidRPr="006E345D" w:rsidRDefault="008A3B4B" w:rsidP="008A3B4B">
            <w:pPr>
              <w:jc w:val="center"/>
              <w:rPr>
                <w:rFonts w:ascii="Times New Roman" w:eastAsia="Calibri" w:hAnsi="Times New Roman" w:cs="Times New Roman"/>
                <w:sz w:val="24"/>
                <w:szCs w:val="24"/>
              </w:rPr>
            </w:pPr>
          </w:p>
          <w:p w14:paraId="0865832A" w14:textId="77777777" w:rsidR="008A3B4B" w:rsidRPr="006E345D" w:rsidRDefault="008A3B4B" w:rsidP="008A3B4B">
            <w:pPr>
              <w:jc w:val="center"/>
              <w:rPr>
                <w:rFonts w:ascii="Times New Roman" w:eastAsia="Calibri" w:hAnsi="Times New Roman" w:cs="Times New Roman"/>
                <w:sz w:val="24"/>
                <w:szCs w:val="24"/>
              </w:rPr>
            </w:pPr>
            <w:r w:rsidRPr="006E345D">
              <w:rPr>
                <w:rFonts w:ascii="Times New Roman" w:eastAsia="Calibri" w:hAnsi="Times New Roman" w:cs="Times New Roman"/>
                <w:sz w:val="24"/>
                <w:szCs w:val="24"/>
              </w:rPr>
              <w:t>ПК 2.3</w:t>
            </w:r>
          </w:p>
          <w:p w14:paraId="39659715" w14:textId="77777777" w:rsidR="008A3B4B" w:rsidRPr="006E345D" w:rsidRDefault="008A3B4B" w:rsidP="008A3B4B">
            <w:pPr>
              <w:jc w:val="center"/>
              <w:rPr>
                <w:rFonts w:ascii="Times New Roman" w:eastAsia="Calibri" w:hAnsi="Times New Roman" w:cs="Times New Roman"/>
                <w:sz w:val="24"/>
                <w:szCs w:val="24"/>
              </w:rPr>
            </w:pPr>
          </w:p>
          <w:p w14:paraId="0961DCA5" w14:textId="77777777" w:rsidR="008A3B4B" w:rsidRPr="006E345D" w:rsidRDefault="008A3B4B" w:rsidP="008A3B4B">
            <w:pPr>
              <w:jc w:val="center"/>
              <w:rPr>
                <w:rFonts w:ascii="Times New Roman" w:eastAsia="Calibri" w:hAnsi="Times New Roman" w:cs="Times New Roman"/>
                <w:b/>
                <w:bCs/>
                <w:sz w:val="24"/>
                <w:szCs w:val="24"/>
              </w:rPr>
            </w:pPr>
            <w:r w:rsidRPr="006E345D">
              <w:rPr>
                <w:rFonts w:ascii="Times New Roman" w:eastAsia="Calibri" w:hAnsi="Times New Roman" w:cs="Times New Roman"/>
                <w:sz w:val="24"/>
                <w:szCs w:val="24"/>
              </w:rPr>
              <w:t>ЛР 1. ЛР 02, ЛР 04, ЛР9, ЛР 10, ЛР 13, ЛР 17, ЛР19, ЛР20</w:t>
            </w:r>
          </w:p>
        </w:tc>
      </w:tr>
      <w:tr w:rsidR="008A3B4B" w:rsidRPr="006E345D" w14:paraId="4628B805" w14:textId="77777777" w:rsidTr="008A3B4B">
        <w:trPr>
          <w:trHeight w:val="194"/>
        </w:trPr>
        <w:tc>
          <w:tcPr>
            <w:tcW w:w="3212" w:type="dxa"/>
            <w:gridSpan w:val="2"/>
            <w:vMerge/>
          </w:tcPr>
          <w:p w14:paraId="4775ABEC" w14:textId="77777777" w:rsidR="008A3B4B" w:rsidRPr="006E345D" w:rsidRDefault="008A3B4B" w:rsidP="008A3B4B">
            <w:pPr>
              <w:tabs>
                <w:tab w:val="left" w:pos="708"/>
              </w:tabs>
              <w:jc w:val="center"/>
              <w:rPr>
                <w:rFonts w:ascii="Times New Roman" w:eastAsia="Calibri" w:hAnsi="Times New Roman" w:cs="Times New Roman"/>
                <w:b/>
                <w:bCs/>
                <w:sz w:val="24"/>
                <w:szCs w:val="24"/>
              </w:rPr>
            </w:pPr>
          </w:p>
        </w:tc>
        <w:tc>
          <w:tcPr>
            <w:tcW w:w="345" w:type="dxa"/>
          </w:tcPr>
          <w:p w14:paraId="085155D4" w14:textId="77777777" w:rsidR="008A3B4B" w:rsidRPr="006E345D" w:rsidRDefault="008A3B4B" w:rsidP="008A3B4B">
            <w:pPr>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1</w:t>
            </w:r>
          </w:p>
        </w:tc>
        <w:tc>
          <w:tcPr>
            <w:tcW w:w="7750" w:type="dxa"/>
            <w:gridSpan w:val="4"/>
          </w:tcPr>
          <w:p w14:paraId="3356585E" w14:textId="77777777" w:rsidR="008A3B4B" w:rsidRPr="006E345D" w:rsidRDefault="008A3B4B" w:rsidP="008A3B4B">
            <w:pPr>
              <w:rPr>
                <w:rFonts w:ascii="Times New Roman" w:eastAsia="TimesNewRoman" w:hAnsi="Times New Roman" w:cs="Times New Roman"/>
                <w:sz w:val="24"/>
                <w:szCs w:val="24"/>
              </w:rPr>
            </w:pPr>
            <w:r w:rsidRPr="006E345D">
              <w:rPr>
                <w:rFonts w:ascii="Times New Roman" w:eastAsia="Calibri" w:hAnsi="Times New Roman" w:cs="Times New Roman"/>
                <w:bCs/>
                <w:sz w:val="24"/>
                <w:szCs w:val="24"/>
              </w:rPr>
              <w:t>Сущность процесса резки.</w:t>
            </w:r>
            <w:r w:rsidRPr="006E345D">
              <w:rPr>
                <w:rFonts w:ascii="Times New Roman" w:eastAsia="TimesNewRoman" w:hAnsi="Times New Roman" w:cs="Times New Roman"/>
                <w:sz w:val="24"/>
                <w:szCs w:val="24"/>
              </w:rPr>
              <w:t xml:space="preserve"> Кислородно-электродуговая резка электродами.</w:t>
            </w:r>
          </w:p>
        </w:tc>
        <w:tc>
          <w:tcPr>
            <w:tcW w:w="1607" w:type="dxa"/>
            <w:gridSpan w:val="3"/>
          </w:tcPr>
          <w:p w14:paraId="1288EA63" w14:textId="77777777" w:rsidR="008A3B4B" w:rsidRPr="006E345D" w:rsidRDefault="008A3B4B" w:rsidP="008A3B4B">
            <w:pPr>
              <w:jc w:val="center"/>
              <w:rPr>
                <w:rFonts w:ascii="Times New Roman" w:eastAsia="Calibri" w:hAnsi="Times New Roman" w:cs="Times New Roman"/>
                <w:bCs/>
                <w:i/>
                <w:sz w:val="24"/>
                <w:szCs w:val="24"/>
              </w:rPr>
            </w:pPr>
            <w:r w:rsidRPr="006E345D">
              <w:rPr>
                <w:rFonts w:ascii="Times New Roman" w:eastAsia="Calibri" w:hAnsi="Times New Roman" w:cs="Times New Roman"/>
                <w:bCs/>
                <w:i/>
                <w:sz w:val="24"/>
                <w:szCs w:val="24"/>
              </w:rPr>
              <w:t>1</w:t>
            </w:r>
          </w:p>
        </w:tc>
        <w:tc>
          <w:tcPr>
            <w:tcW w:w="1795" w:type="dxa"/>
            <w:vMerge/>
          </w:tcPr>
          <w:p w14:paraId="2994A272" w14:textId="77777777" w:rsidR="008A3B4B" w:rsidRPr="006E345D" w:rsidRDefault="008A3B4B" w:rsidP="008A3B4B">
            <w:pPr>
              <w:rPr>
                <w:rFonts w:ascii="Times New Roman" w:eastAsia="Calibri" w:hAnsi="Times New Roman" w:cs="Times New Roman"/>
                <w:bCs/>
                <w:i/>
                <w:sz w:val="24"/>
                <w:szCs w:val="24"/>
              </w:rPr>
            </w:pPr>
          </w:p>
        </w:tc>
      </w:tr>
      <w:tr w:rsidR="008A3B4B" w:rsidRPr="006E345D" w14:paraId="6F73DC11" w14:textId="77777777" w:rsidTr="008A3B4B">
        <w:trPr>
          <w:trHeight w:val="217"/>
        </w:trPr>
        <w:tc>
          <w:tcPr>
            <w:tcW w:w="3212" w:type="dxa"/>
            <w:gridSpan w:val="2"/>
            <w:vMerge/>
          </w:tcPr>
          <w:p w14:paraId="23287208" w14:textId="77777777" w:rsidR="008A3B4B" w:rsidRPr="006E345D" w:rsidRDefault="008A3B4B" w:rsidP="008A3B4B">
            <w:pPr>
              <w:tabs>
                <w:tab w:val="left" w:pos="708"/>
              </w:tabs>
              <w:jc w:val="center"/>
              <w:rPr>
                <w:rFonts w:ascii="Times New Roman" w:eastAsia="Calibri" w:hAnsi="Times New Roman" w:cs="Times New Roman"/>
                <w:b/>
                <w:bCs/>
                <w:sz w:val="24"/>
                <w:szCs w:val="24"/>
              </w:rPr>
            </w:pPr>
          </w:p>
        </w:tc>
        <w:tc>
          <w:tcPr>
            <w:tcW w:w="345" w:type="dxa"/>
          </w:tcPr>
          <w:p w14:paraId="61AB6B0E" w14:textId="77777777" w:rsidR="008A3B4B" w:rsidRPr="006E345D" w:rsidRDefault="008A3B4B" w:rsidP="008A3B4B">
            <w:pPr>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2</w:t>
            </w:r>
          </w:p>
        </w:tc>
        <w:tc>
          <w:tcPr>
            <w:tcW w:w="7750" w:type="dxa"/>
            <w:gridSpan w:val="4"/>
          </w:tcPr>
          <w:p w14:paraId="0836E33D" w14:textId="77777777" w:rsidR="008A3B4B" w:rsidRPr="006E345D" w:rsidRDefault="008A3B4B" w:rsidP="008A3B4B">
            <w:pPr>
              <w:rPr>
                <w:rFonts w:ascii="Times New Roman" w:eastAsia="TimesNewRoman" w:hAnsi="Times New Roman" w:cs="Times New Roman"/>
                <w:sz w:val="24"/>
                <w:szCs w:val="24"/>
              </w:rPr>
            </w:pPr>
            <w:r w:rsidRPr="006E345D">
              <w:rPr>
                <w:rFonts w:ascii="Times New Roman" w:eastAsia="Calibri" w:hAnsi="Times New Roman" w:cs="Times New Roman"/>
                <w:bCs/>
                <w:sz w:val="24"/>
                <w:szCs w:val="24"/>
              </w:rPr>
              <w:t>Воздушно-дуговая резка.</w:t>
            </w:r>
          </w:p>
        </w:tc>
        <w:tc>
          <w:tcPr>
            <w:tcW w:w="1607" w:type="dxa"/>
            <w:gridSpan w:val="3"/>
          </w:tcPr>
          <w:p w14:paraId="3CB844E5" w14:textId="77777777" w:rsidR="008A3B4B" w:rsidRPr="006E345D" w:rsidRDefault="008A3B4B" w:rsidP="008A3B4B">
            <w:pPr>
              <w:jc w:val="center"/>
              <w:rPr>
                <w:rFonts w:ascii="Times New Roman" w:eastAsia="Calibri" w:hAnsi="Times New Roman" w:cs="Times New Roman"/>
                <w:bCs/>
                <w:i/>
                <w:sz w:val="24"/>
                <w:szCs w:val="24"/>
              </w:rPr>
            </w:pPr>
            <w:r w:rsidRPr="006E345D">
              <w:rPr>
                <w:rFonts w:ascii="Times New Roman" w:eastAsia="Calibri" w:hAnsi="Times New Roman" w:cs="Times New Roman"/>
                <w:bCs/>
                <w:i/>
                <w:sz w:val="24"/>
                <w:szCs w:val="24"/>
              </w:rPr>
              <w:t>1</w:t>
            </w:r>
          </w:p>
        </w:tc>
        <w:tc>
          <w:tcPr>
            <w:tcW w:w="1795" w:type="dxa"/>
            <w:vMerge/>
          </w:tcPr>
          <w:p w14:paraId="0437E5B4" w14:textId="77777777" w:rsidR="008A3B4B" w:rsidRPr="006E345D" w:rsidRDefault="008A3B4B" w:rsidP="008A3B4B">
            <w:pPr>
              <w:rPr>
                <w:rFonts w:ascii="Times New Roman" w:eastAsia="Calibri" w:hAnsi="Times New Roman" w:cs="Times New Roman"/>
                <w:bCs/>
                <w:i/>
                <w:sz w:val="24"/>
                <w:szCs w:val="24"/>
              </w:rPr>
            </w:pPr>
          </w:p>
        </w:tc>
      </w:tr>
      <w:tr w:rsidR="008A3B4B" w:rsidRPr="006E345D" w14:paraId="62109DE6" w14:textId="77777777" w:rsidTr="008A3B4B">
        <w:trPr>
          <w:trHeight w:val="184"/>
        </w:trPr>
        <w:tc>
          <w:tcPr>
            <w:tcW w:w="3212" w:type="dxa"/>
            <w:gridSpan w:val="2"/>
            <w:vMerge/>
          </w:tcPr>
          <w:p w14:paraId="4ACE626C" w14:textId="77777777" w:rsidR="008A3B4B" w:rsidRPr="006E345D" w:rsidRDefault="008A3B4B" w:rsidP="008A3B4B">
            <w:pPr>
              <w:tabs>
                <w:tab w:val="left" w:pos="708"/>
              </w:tabs>
              <w:jc w:val="center"/>
              <w:rPr>
                <w:rFonts w:ascii="Times New Roman" w:eastAsia="Calibri" w:hAnsi="Times New Roman" w:cs="Times New Roman"/>
                <w:b/>
                <w:bCs/>
                <w:sz w:val="24"/>
                <w:szCs w:val="24"/>
              </w:rPr>
            </w:pPr>
          </w:p>
        </w:tc>
        <w:tc>
          <w:tcPr>
            <w:tcW w:w="345" w:type="dxa"/>
          </w:tcPr>
          <w:p w14:paraId="6AA2B8F3" w14:textId="77777777" w:rsidR="008A3B4B" w:rsidRPr="006E345D" w:rsidRDefault="008A3B4B" w:rsidP="008A3B4B">
            <w:pPr>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3</w:t>
            </w:r>
          </w:p>
        </w:tc>
        <w:tc>
          <w:tcPr>
            <w:tcW w:w="7750" w:type="dxa"/>
            <w:gridSpan w:val="4"/>
            <w:tcBorders>
              <w:top w:val="nil"/>
            </w:tcBorders>
          </w:tcPr>
          <w:p w14:paraId="7F9E3BCF" w14:textId="77777777" w:rsidR="008A3B4B" w:rsidRPr="006E345D" w:rsidRDefault="008A3B4B" w:rsidP="008A3B4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Плазменно-дуговая резка металлов. Технология плазменно-дуговой резки</w:t>
            </w:r>
          </w:p>
        </w:tc>
        <w:tc>
          <w:tcPr>
            <w:tcW w:w="1607" w:type="dxa"/>
            <w:gridSpan w:val="3"/>
          </w:tcPr>
          <w:p w14:paraId="746965DD" w14:textId="77777777" w:rsidR="008A3B4B" w:rsidRPr="006E345D" w:rsidRDefault="008A3B4B" w:rsidP="008A3B4B">
            <w:pPr>
              <w:jc w:val="center"/>
              <w:rPr>
                <w:rFonts w:ascii="Times New Roman" w:eastAsia="Calibri" w:hAnsi="Times New Roman" w:cs="Times New Roman"/>
                <w:bCs/>
                <w:i/>
                <w:sz w:val="24"/>
                <w:szCs w:val="24"/>
              </w:rPr>
            </w:pPr>
            <w:r w:rsidRPr="006E345D">
              <w:rPr>
                <w:rFonts w:ascii="Times New Roman" w:eastAsia="Calibri" w:hAnsi="Times New Roman" w:cs="Times New Roman"/>
                <w:bCs/>
                <w:i/>
                <w:sz w:val="24"/>
                <w:szCs w:val="24"/>
              </w:rPr>
              <w:t>1</w:t>
            </w:r>
          </w:p>
        </w:tc>
        <w:tc>
          <w:tcPr>
            <w:tcW w:w="1795" w:type="dxa"/>
            <w:vMerge/>
          </w:tcPr>
          <w:p w14:paraId="0A75BE42" w14:textId="77777777" w:rsidR="008A3B4B" w:rsidRPr="006E345D" w:rsidRDefault="008A3B4B" w:rsidP="008A3B4B">
            <w:pPr>
              <w:rPr>
                <w:rFonts w:ascii="Times New Roman" w:eastAsia="Calibri" w:hAnsi="Times New Roman" w:cs="Times New Roman"/>
                <w:bCs/>
                <w:i/>
                <w:sz w:val="24"/>
                <w:szCs w:val="24"/>
              </w:rPr>
            </w:pPr>
          </w:p>
        </w:tc>
      </w:tr>
      <w:tr w:rsidR="008A3B4B" w:rsidRPr="006E345D" w14:paraId="3BADFD48" w14:textId="77777777" w:rsidTr="008A3B4B">
        <w:trPr>
          <w:trHeight w:val="199"/>
        </w:trPr>
        <w:tc>
          <w:tcPr>
            <w:tcW w:w="3212" w:type="dxa"/>
            <w:gridSpan w:val="2"/>
            <w:vMerge/>
          </w:tcPr>
          <w:p w14:paraId="32867C0A" w14:textId="77777777" w:rsidR="008A3B4B" w:rsidRPr="006E345D" w:rsidRDefault="008A3B4B" w:rsidP="008A3B4B">
            <w:pPr>
              <w:tabs>
                <w:tab w:val="left" w:pos="708"/>
              </w:tabs>
              <w:jc w:val="center"/>
              <w:rPr>
                <w:rFonts w:ascii="Times New Roman" w:eastAsia="Calibri" w:hAnsi="Times New Roman" w:cs="Times New Roman"/>
                <w:b/>
                <w:bCs/>
                <w:sz w:val="24"/>
                <w:szCs w:val="24"/>
              </w:rPr>
            </w:pPr>
          </w:p>
        </w:tc>
        <w:tc>
          <w:tcPr>
            <w:tcW w:w="345" w:type="dxa"/>
          </w:tcPr>
          <w:p w14:paraId="6C514C4B" w14:textId="77777777" w:rsidR="008A3B4B" w:rsidRPr="006E345D" w:rsidRDefault="008A3B4B" w:rsidP="008A3B4B">
            <w:pPr>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4</w:t>
            </w:r>
          </w:p>
        </w:tc>
        <w:tc>
          <w:tcPr>
            <w:tcW w:w="7750" w:type="dxa"/>
            <w:gridSpan w:val="4"/>
          </w:tcPr>
          <w:p w14:paraId="05E8D016" w14:textId="77777777" w:rsidR="008A3B4B" w:rsidRPr="006E345D" w:rsidRDefault="008A3B4B" w:rsidP="008A3B4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Сущность, виды кислородной резки.</w:t>
            </w:r>
          </w:p>
        </w:tc>
        <w:tc>
          <w:tcPr>
            <w:tcW w:w="1607" w:type="dxa"/>
            <w:gridSpan w:val="3"/>
          </w:tcPr>
          <w:p w14:paraId="4F8392C4" w14:textId="77777777" w:rsidR="008A3B4B" w:rsidRPr="006E345D" w:rsidRDefault="008A3B4B" w:rsidP="008A3B4B">
            <w:pPr>
              <w:jc w:val="center"/>
              <w:rPr>
                <w:rFonts w:ascii="Times New Roman" w:eastAsia="Calibri" w:hAnsi="Times New Roman" w:cs="Times New Roman"/>
                <w:bCs/>
                <w:i/>
                <w:sz w:val="24"/>
                <w:szCs w:val="24"/>
              </w:rPr>
            </w:pPr>
            <w:r w:rsidRPr="006E345D">
              <w:rPr>
                <w:rFonts w:ascii="Times New Roman" w:eastAsia="Calibri" w:hAnsi="Times New Roman" w:cs="Times New Roman"/>
                <w:bCs/>
                <w:i/>
                <w:sz w:val="24"/>
                <w:szCs w:val="24"/>
              </w:rPr>
              <w:t>1</w:t>
            </w:r>
          </w:p>
        </w:tc>
        <w:tc>
          <w:tcPr>
            <w:tcW w:w="1795" w:type="dxa"/>
            <w:vMerge/>
          </w:tcPr>
          <w:p w14:paraId="05A23A94" w14:textId="77777777" w:rsidR="008A3B4B" w:rsidRPr="006E345D" w:rsidRDefault="008A3B4B" w:rsidP="008A3B4B">
            <w:pPr>
              <w:rPr>
                <w:rFonts w:ascii="Times New Roman" w:eastAsia="Calibri" w:hAnsi="Times New Roman" w:cs="Times New Roman"/>
                <w:bCs/>
                <w:i/>
                <w:sz w:val="24"/>
                <w:szCs w:val="24"/>
              </w:rPr>
            </w:pPr>
          </w:p>
        </w:tc>
      </w:tr>
      <w:tr w:rsidR="008A3B4B" w:rsidRPr="006E345D" w14:paraId="0984BE00" w14:textId="77777777" w:rsidTr="008A3B4B">
        <w:trPr>
          <w:trHeight w:val="234"/>
        </w:trPr>
        <w:tc>
          <w:tcPr>
            <w:tcW w:w="3212" w:type="dxa"/>
            <w:gridSpan w:val="2"/>
            <w:vMerge/>
          </w:tcPr>
          <w:p w14:paraId="1CDA91DE" w14:textId="77777777" w:rsidR="008A3B4B" w:rsidRPr="006E345D" w:rsidRDefault="008A3B4B" w:rsidP="008A3B4B">
            <w:pPr>
              <w:tabs>
                <w:tab w:val="left" w:pos="708"/>
              </w:tabs>
              <w:jc w:val="center"/>
              <w:rPr>
                <w:rFonts w:ascii="Times New Roman" w:eastAsia="Calibri" w:hAnsi="Times New Roman" w:cs="Times New Roman"/>
                <w:b/>
                <w:bCs/>
                <w:sz w:val="24"/>
                <w:szCs w:val="24"/>
              </w:rPr>
            </w:pPr>
          </w:p>
        </w:tc>
        <w:tc>
          <w:tcPr>
            <w:tcW w:w="345" w:type="dxa"/>
          </w:tcPr>
          <w:p w14:paraId="081ABBE8" w14:textId="77777777" w:rsidR="008A3B4B" w:rsidRPr="006E345D" w:rsidRDefault="008A3B4B" w:rsidP="008A3B4B">
            <w:pPr>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5</w:t>
            </w:r>
          </w:p>
        </w:tc>
        <w:tc>
          <w:tcPr>
            <w:tcW w:w="7750" w:type="dxa"/>
            <w:gridSpan w:val="4"/>
          </w:tcPr>
          <w:p w14:paraId="04A766FC" w14:textId="77777777" w:rsidR="008A3B4B" w:rsidRPr="006E345D" w:rsidRDefault="008A3B4B" w:rsidP="008A3B4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Материалы для кислородной резки</w:t>
            </w:r>
          </w:p>
        </w:tc>
        <w:tc>
          <w:tcPr>
            <w:tcW w:w="1607" w:type="dxa"/>
            <w:gridSpan w:val="3"/>
          </w:tcPr>
          <w:p w14:paraId="252691C3" w14:textId="77777777" w:rsidR="008A3B4B" w:rsidRPr="006E345D" w:rsidRDefault="008A3B4B" w:rsidP="008A3B4B">
            <w:pPr>
              <w:jc w:val="center"/>
              <w:rPr>
                <w:rFonts w:ascii="Times New Roman" w:eastAsia="Calibri" w:hAnsi="Times New Roman" w:cs="Times New Roman"/>
                <w:bCs/>
                <w:i/>
                <w:sz w:val="24"/>
                <w:szCs w:val="24"/>
              </w:rPr>
            </w:pPr>
            <w:r w:rsidRPr="006E345D">
              <w:rPr>
                <w:rFonts w:ascii="Times New Roman" w:eastAsia="Calibri" w:hAnsi="Times New Roman" w:cs="Times New Roman"/>
                <w:bCs/>
                <w:i/>
                <w:sz w:val="24"/>
                <w:szCs w:val="24"/>
              </w:rPr>
              <w:t>1</w:t>
            </w:r>
          </w:p>
        </w:tc>
        <w:tc>
          <w:tcPr>
            <w:tcW w:w="1795" w:type="dxa"/>
            <w:vMerge/>
          </w:tcPr>
          <w:p w14:paraId="53B2B2DE" w14:textId="77777777" w:rsidR="008A3B4B" w:rsidRPr="006E345D" w:rsidRDefault="008A3B4B" w:rsidP="008A3B4B">
            <w:pPr>
              <w:rPr>
                <w:rFonts w:ascii="Times New Roman" w:eastAsia="Calibri" w:hAnsi="Times New Roman" w:cs="Times New Roman"/>
                <w:bCs/>
                <w:i/>
                <w:sz w:val="24"/>
                <w:szCs w:val="24"/>
              </w:rPr>
            </w:pPr>
          </w:p>
        </w:tc>
      </w:tr>
      <w:tr w:rsidR="008A3B4B" w:rsidRPr="006E345D" w14:paraId="724816D3" w14:textId="77777777" w:rsidTr="008A3B4B">
        <w:trPr>
          <w:trHeight w:val="134"/>
        </w:trPr>
        <w:tc>
          <w:tcPr>
            <w:tcW w:w="3212" w:type="dxa"/>
            <w:gridSpan w:val="2"/>
            <w:vMerge/>
          </w:tcPr>
          <w:p w14:paraId="4479C730" w14:textId="77777777" w:rsidR="008A3B4B" w:rsidRPr="006E345D" w:rsidRDefault="008A3B4B" w:rsidP="008A3B4B">
            <w:pPr>
              <w:tabs>
                <w:tab w:val="left" w:pos="708"/>
              </w:tabs>
              <w:jc w:val="center"/>
              <w:rPr>
                <w:rFonts w:ascii="Times New Roman" w:eastAsia="Calibri" w:hAnsi="Times New Roman" w:cs="Times New Roman"/>
                <w:b/>
                <w:bCs/>
                <w:sz w:val="24"/>
                <w:szCs w:val="24"/>
              </w:rPr>
            </w:pPr>
          </w:p>
        </w:tc>
        <w:tc>
          <w:tcPr>
            <w:tcW w:w="345" w:type="dxa"/>
          </w:tcPr>
          <w:p w14:paraId="0EDB5754" w14:textId="77777777" w:rsidR="008A3B4B" w:rsidRPr="006E345D" w:rsidRDefault="008A3B4B" w:rsidP="008A3B4B">
            <w:pPr>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6</w:t>
            </w:r>
          </w:p>
        </w:tc>
        <w:tc>
          <w:tcPr>
            <w:tcW w:w="7750" w:type="dxa"/>
            <w:gridSpan w:val="4"/>
          </w:tcPr>
          <w:p w14:paraId="0FB1F1A8" w14:textId="77777777" w:rsidR="008A3B4B" w:rsidRPr="006E345D" w:rsidRDefault="008A3B4B" w:rsidP="008A3B4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Виды сварочного пламени</w:t>
            </w:r>
          </w:p>
        </w:tc>
        <w:tc>
          <w:tcPr>
            <w:tcW w:w="1607" w:type="dxa"/>
            <w:gridSpan w:val="3"/>
          </w:tcPr>
          <w:p w14:paraId="38908017" w14:textId="77777777" w:rsidR="008A3B4B" w:rsidRPr="006E345D" w:rsidRDefault="008A3B4B" w:rsidP="008A3B4B">
            <w:pPr>
              <w:jc w:val="center"/>
              <w:rPr>
                <w:rFonts w:ascii="Times New Roman" w:eastAsia="Calibri" w:hAnsi="Times New Roman" w:cs="Times New Roman"/>
                <w:bCs/>
                <w:i/>
                <w:sz w:val="24"/>
                <w:szCs w:val="24"/>
              </w:rPr>
            </w:pPr>
            <w:r w:rsidRPr="006E345D">
              <w:rPr>
                <w:rFonts w:ascii="Times New Roman" w:eastAsia="Calibri" w:hAnsi="Times New Roman" w:cs="Times New Roman"/>
                <w:bCs/>
                <w:i/>
                <w:sz w:val="24"/>
                <w:szCs w:val="24"/>
              </w:rPr>
              <w:t>1</w:t>
            </w:r>
          </w:p>
        </w:tc>
        <w:tc>
          <w:tcPr>
            <w:tcW w:w="1795" w:type="dxa"/>
            <w:vMerge/>
          </w:tcPr>
          <w:p w14:paraId="1A8EC5D4" w14:textId="77777777" w:rsidR="008A3B4B" w:rsidRPr="006E345D" w:rsidRDefault="008A3B4B" w:rsidP="008A3B4B">
            <w:pPr>
              <w:rPr>
                <w:rFonts w:ascii="Times New Roman" w:eastAsia="Calibri" w:hAnsi="Times New Roman" w:cs="Times New Roman"/>
                <w:bCs/>
                <w:i/>
                <w:sz w:val="24"/>
                <w:szCs w:val="24"/>
              </w:rPr>
            </w:pPr>
          </w:p>
        </w:tc>
      </w:tr>
      <w:tr w:rsidR="008A3B4B" w:rsidRPr="006E345D" w14:paraId="2402C4D4" w14:textId="77777777" w:rsidTr="008A3B4B">
        <w:trPr>
          <w:trHeight w:val="125"/>
        </w:trPr>
        <w:tc>
          <w:tcPr>
            <w:tcW w:w="3212" w:type="dxa"/>
            <w:gridSpan w:val="2"/>
            <w:vMerge/>
          </w:tcPr>
          <w:p w14:paraId="52A0A16D" w14:textId="77777777" w:rsidR="008A3B4B" w:rsidRPr="006E345D" w:rsidRDefault="008A3B4B" w:rsidP="008A3B4B">
            <w:pPr>
              <w:tabs>
                <w:tab w:val="left" w:pos="708"/>
              </w:tabs>
              <w:jc w:val="center"/>
              <w:rPr>
                <w:rFonts w:ascii="Times New Roman" w:eastAsia="Calibri" w:hAnsi="Times New Roman" w:cs="Times New Roman"/>
                <w:b/>
                <w:bCs/>
                <w:sz w:val="24"/>
                <w:szCs w:val="24"/>
              </w:rPr>
            </w:pPr>
          </w:p>
        </w:tc>
        <w:tc>
          <w:tcPr>
            <w:tcW w:w="345" w:type="dxa"/>
          </w:tcPr>
          <w:p w14:paraId="775DA757" w14:textId="77777777" w:rsidR="008A3B4B" w:rsidRPr="006E345D" w:rsidRDefault="008A3B4B" w:rsidP="008A3B4B">
            <w:pPr>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7</w:t>
            </w:r>
          </w:p>
        </w:tc>
        <w:tc>
          <w:tcPr>
            <w:tcW w:w="7750" w:type="dxa"/>
            <w:gridSpan w:val="4"/>
          </w:tcPr>
          <w:p w14:paraId="5EE99F27" w14:textId="77777777" w:rsidR="008A3B4B" w:rsidRPr="006E345D" w:rsidRDefault="008A3B4B" w:rsidP="008A3B4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Технология кислородной резки</w:t>
            </w:r>
          </w:p>
        </w:tc>
        <w:tc>
          <w:tcPr>
            <w:tcW w:w="1607" w:type="dxa"/>
            <w:gridSpan w:val="3"/>
          </w:tcPr>
          <w:p w14:paraId="438B8065" w14:textId="77777777" w:rsidR="008A3B4B" w:rsidRPr="006E345D" w:rsidRDefault="008A3B4B" w:rsidP="008A3B4B">
            <w:pPr>
              <w:jc w:val="center"/>
              <w:rPr>
                <w:rFonts w:ascii="Times New Roman" w:eastAsia="Calibri" w:hAnsi="Times New Roman" w:cs="Times New Roman"/>
                <w:bCs/>
                <w:i/>
                <w:sz w:val="24"/>
                <w:szCs w:val="24"/>
              </w:rPr>
            </w:pPr>
            <w:r w:rsidRPr="006E345D">
              <w:rPr>
                <w:rFonts w:ascii="Times New Roman" w:eastAsia="Calibri" w:hAnsi="Times New Roman" w:cs="Times New Roman"/>
                <w:bCs/>
                <w:i/>
                <w:sz w:val="24"/>
                <w:szCs w:val="24"/>
              </w:rPr>
              <w:t>1</w:t>
            </w:r>
          </w:p>
        </w:tc>
        <w:tc>
          <w:tcPr>
            <w:tcW w:w="1795" w:type="dxa"/>
            <w:vMerge/>
          </w:tcPr>
          <w:p w14:paraId="59C98BBD" w14:textId="77777777" w:rsidR="008A3B4B" w:rsidRPr="006E345D" w:rsidRDefault="008A3B4B" w:rsidP="008A3B4B">
            <w:pPr>
              <w:rPr>
                <w:rFonts w:ascii="Times New Roman" w:eastAsia="Calibri" w:hAnsi="Times New Roman" w:cs="Times New Roman"/>
                <w:bCs/>
                <w:i/>
                <w:sz w:val="24"/>
                <w:szCs w:val="24"/>
              </w:rPr>
            </w:pPr>
          </w:p>
        </w:tc>
      </w:tr>
      <w:tr w:rsidR="008A3B4B" w:rsidRPr="006E345D" w14:paraId="76537BF3" w14:textId="77777777" w:rsidTr="008A3B4B">
        <w:trPr>
          <w:trHeight w:val="234"/>
        </w:trPr>
        <w:tc>
          <w:tcPr>
            <w:tcW w:w="3212" w:type="dxa"/>
            <w:gridSpan w:val="2"/>
            <w:vMerge/>
          </w:tcPr>
          <w:p w14:paraId="1945B376" w14:textId="77777777" w:rsidR="008A3B4B" w:rsidRPr="006E345D" w:rsidRDefault="008A3B4B" w:rsidP="008A3B4B">
            <w:pPr>
              <w:tabs>
                <w:tab w:val="left" w:pos="708"/>
              </w:tabs>
              <w:jc w:val="center"/>
              <w:rPr>
                <w:rFonts w:ascii="Times New Roman" w:eastAsia="Calibri" w:hAnsi="Times New Roman" w:cs="Times New Roman"/>
                <w:b/>
                <w:bCs/>
                <w:sz w:val="24"/>
                <w:szCs w:val="24"/>
              </w:rPr>
            </w:pPr>
          </w:p>
        </w:tc>
        <w:tc>
          <w:tcPr>
            <w:tcW w:w="345" w:type="dxa"/>
          </w:tcPr>
          <w:p w14:paraId="2202836C" w14:textId="77777777" w:rsidR="008A3B4B" w:rsidRPr="006E345D" w:rsidRDefault="008A3B4B" w:rsidP="008A3B4B">
            <w:pPr>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8</w:t>
            </w:r>
          </w:p>
        </w:tc>
        <w:tc>
          <w:tcPr>
            <w:tcW w:w="7750" w:type="dxa"/>
            <w:gridSpan w:val="4"/>
          </w:tcPr>
          <w:p w14:paraId="557879A2" w14:textId="77777777" w:rsidR="008A3B4B" w:rsidRPr="006E345D" w:rsidRDefault="008A3B4B" w:rsidP="008A3B4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Сущность кислородно-флюсовой резки</w:t>
            </w:r>
          </w:p>
        </w:tc>
        <w:tc>
          <w:tcPr>
            <w:tcW w:w="1607" w:type="dxa"/>
            <w:gridSpan w:val="3"/>
          </w:tcPr>
          <w:p w14:paraId="09DF2CEC" w14:textId="77777777" w:rsidR="008A3B4B" w:rsidRPr="006E345D" w:rsidRDefault="008A3B4B" w:rsidP="008A3B4B">
            <w:pPr>
              <w:jc w:val="center"/>
              <w:rPr>
                <w:rFonts w:ascii="Times New Roman" w:eastAsia="Calibri" w:hAnsi="Times New Roman" w:cs="Times New Roman"/>
                <w:bCs/>
                <w:i/>
                <w:sz w:val="24"/>
                <w:szCs w:val="24"/>
              </w:rPr>
            </w:pPr>
            <w:r w:rsidRPr="006E345D">
              <w:rPr>
                <w:rFonts w:ascii="Times New Roman" w:eastAsia="Calibri" w:hAnsi="Times New Roman" w:cs="Times New Roman"/>
                <w:bCs/>
                <w:i/>
                <w:sz w:val="24"/>
                <w:szCs w:val="24"/>
              </w:rPr>
              <w:t>1</w:t>
            </w:r>
          </w:p>
        </w:tc>
        <w:tc>
          <w:tcPr>
            <w:tcW w:w="1795" w:type="dxa"/>
            <w:vMerge/>
          </w:tcPr>
          <w:p w14:paraId="51CB10E1" w14:textId="77777777" w:rsidR="008A3B4B" w:rsidRPr="006E345D" w:rsidRDefault="008A3B4B" w:rsidP="008A3B4B">
            <w:pPr>
              <w:rPr>
                <w:rFonts w:ascii="Times New Roman" w:eastAsia="Calibri" w:hAnsi="Times New Roman" w:cs="Times New Roman"/>
                <w:bCs/>
                <w:i/>
                <w:sz w:val="24"/>
                <w:szCs w:val="24"/>
              </w:rPr>
            </w:pPr>
          </w:p>
        </w:tc>
      </w:tr>
      <w:tr w:rsidR="008A3B4B" w:rsidRPr="006E345D" w14:paraId="683A0502" w14:textId="77777777" w:rsidTr="008A3B4B">
        <w:trPr>
          <w:trHeight w:val="151"/>
        </w:trPr>
        <w:tc>
          <w:tcPr>
            <w:tcW w:w="3212" w:type="dxa"/>
            <w:gridSpan w:val="2"/>
            <w:vMerge/>
          </w:tcPr>
          <w:p w14:paraId="7BC70EE9" w14:textId="77777777" w:rsidR="008A3B4B" w:rsidRPr="006E345D" w:rsidRDefault="008A3B4B" w:rsidP="008A3B4B">
            <w:pPr>
              <w:tabs>
                <w:tab w:val="left" w:pos="708"/>
              </w:tabs>
              <w:jc w:val="center"/>
              <w:rPr>
                <w:rFonts w:ascii="Times New Roman" w:eastAsia="Calibri" w:hAnsi="Times New Roman" w:cs="Times New Roman"/>
                <w:b/>
                <w:bCs/>
                <w:sz w:val="24"/>
                <w:szCs w:val="24"/>
              </w:rPr>
            </w:pPr>
          </w:p>
        </w:tc>
        <w:tc>
          <w:tcPr>
            <w:tcW w:w="345" w:type="dxa"/>
          </w:tcPr>
          <w:p w14:paraId="1E9407BE" w14:textId="77777777" w:rsidR="008A3B4B" w:rsidRPr="006E345D" w:rsidRDefault="008A3B4B" w:rsidP="008A3B4B">
            <w:pPr>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9</w:t>
            </w:r>
          </w:p>
        </w:tc>
        <w:tc>
          <w:tcPr>
            <w:tcW w:w="7750" w:type="dxa"/>
            <w:gridSpan w:val="4"/>
          </w:tcPr>
          <w:p w14:paraId="2FF9CAAF" w14:textId="77777777" w:rsidR="008A3B4B" w:rsidRPr="006E345D" w:rsidRDefault="008A3B4B" w:rsidP="008A3B4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Техника безопасности.</w:t>
            </w:r>
          </w:p>
        </w:tc>
        <w:tc>
          <w:tcPr>
            <w:tcW w:w="1607" w:type="dxa"/>
            <w:gridSpan w:val="3"/>
          </w:tcPr>
          <w:p w14:paraId="1CE15A11" w14:textId="77777777" w:rsidR="008A3B4B" w:rsidRPr="006E345D" w:rsidRDefault="008A3B4B" w:rsidP="008A3B4B">
            <w:pPr>
              <w:jc w:val="center"/>
              <w:rPr>
                <w:rFonts w:ascii="Times New Roman" w:eastAsia="Calibri" w:hAnsi="Times New Roman" w:cs="Times New Roman"/>
                <w:bCs/>
                <w:i/>
                <w:sz w:val="24"/>
                <w:szCs w:val="24"/>
              </w:rPr>
            </w:pPr>
            <w:r w:rsidRPr="006E345D">
              <w:rPr>
                <w:rFonts w:ascii="Times New Roman" w:eastAsia="Calibri" w:hAnsi="Times New Roman" w:cs="Times New Roman"/>
                <w:bCs/>
                <w:i/>
                <w:sz w:val="24"/>
                <w:szCs w:val="24"/>
              </w:rPr>
              <w:t>1</w:t>
            </w:r>
          </w:p>
        </w:tc>
        <w:tc>
          <w:tcPr>
            <w:tcW w:w="1795" w:type="dxa"/>
            <w:vMerge/>
          </w:tcPr>
          <w:p w14:paraId="0C490463" w14:textId="77777777" w:rsidR="008A3B4B" w:rsidRPr="006E345D" w:rsidRDefault="008A3B4B" w:rsidP="008A3B4B">
            <w:pPr>
              <w:rPr>
                <w:rFonts w:ascii="Times New Roman" w:eastAsia="Calibri" w:hAnsi="Times New Roman" w:cs="Times New Roman"/>
                <w:bCs/>
                <w:i/>
                <w:sz w:val="24"/>
                <w:szCs w:val="24"/>
              </w:rPr>
            </w:pPr>
          </w:p>
        </w:tc>
      </w:tr>
      <w:tr w:rsidR="008A3B4B" w:rsidRPr="006E345D" w14:paraId="7550F82A" w14:textId="77777777" w:rsidTr="008A3B4B">
        <w:trPr>
          <w:trHeight w:val="285"/>
        </w:trPr>
        <w:tc>
          <w:tcPr>
            <w:tcW w:w="3212" w:type="dxa"/>
            <w:gridSpan w:val="2"/>
            <w:vMerge/>
          </w:tcPr>
          <w:p w14:paraId="14DEFCAA" w14:textId="77777777" w:rsidR="008A3B4B" w:rsidRPr="006E345D" w:rsidRDefault="008A3B4B" w:rsidP="008A3B4B">
            <w:pPr>
              <w:tabs>
                <w:tab w:val="left" w:pos="708"/>
              </w:tabs>
              <w:jc w:val="center"/>
              <w:rPr>
                <w:rFonts w:ascii="Times New Roman" w:eastAsia="Calibri" w:hAnsi="Times New Roman" w:cs="Times New Roman"/>
                <w:b/>
                <w:bCs/>
                <w:sz w:val="24"/>
                <w:szCs w:val="24"/>
              </w:rPr>
            </w:pPr>
          </w:p>
        </w:tc>
        <w:tc>
          <w:tcPr>
            <w:tcW w:w="8095" w:type="dxa"/>
            <w:gridSpan w:val="5"/>
          </w:tcPr>
          <w:p w14:paraId="498FBE8E" w14:textId="77777777" w:rsidR="008A3B4B" w:rsidRPr="006E345D" w:rsidRDefault="008A3B4B" w:rsidP="008A3B4B">
            <w:pPr>
              <w:rPr>
                <w:rFonts w:ascii="Times New Roman" w:eastAsia="Calibri" w:hAnsi="Times New Roman" w:cs="Times New Roman"/>
                <w:bCs/>
                <w:sz w:val="24"/>
                <w:szCs w:val="24"/>
              </w:rPr>
            </w:pPr>
            <w:r w:rsidRPr="006E345D">
              <w:rPr>
                <w:rFonts w:ascii="Times New Roman" w:eastAsia="Calibri" w:hAnsi="Times New Roman" w:cs="Times New Roman"/>
                <w:b/>
                <w:bCs/>
                <w:sz w:val="24"/>
                <w:szCs w:val="24"/>
              </w:rPr>
              <w:t>В том числе практических занятий и лабораторных работ</w:t>
            </w:r>
          </w:p>
        </w:tc>
        <w:tc>
          <w:tcPr>
            <w:tcW w:w="1607" w:type="dxa"/>
            <w:gridSpan w:val="3"/>
          </w:tcPr>
          <w:p w14:paraId="2A8E1B4A" w14:textId="77777777" w:rsidR="008A3B4B" w:rsidRPr="006E345D" w:rsidRDefault="008A3B4B" w:rsidP="008A3B4B">
            <w:pPr>
              <w:jc w:val="center"/>
              <w:rPr>
                <w:rFonts w:ascii="Times New Roman" w:eastAsia="Calibri" w:hAnsi="Times New Roman" w:cs="Times New Roman"/>
                <w:b/>
                <w:bCs/>
                <w:sz w:val="24"/>
                <w:szCs w:val="24"/>
              </w:rPr>
            </w:pPr>
            <w:r w:rsidRPr="006E345D">
              <w:rPr>
                <w:rFonts w:ascii="Times New Roman" w:eastAsia="Calibri" w:hAnsi="Times New Roman" w:cs="Times New Roman"/>
                <w:b/>
                <w:bCs/>
                <w:sz w:val="24"/>
                <w:szCs w:val="24"/>
              </w:rPr>
              <w:t>18</w:t>
            </w:r>
          </w:p>
        </w:tc>
        <w:tc>
          <w:tcPr>
            <w:tcW w:w="1795" w:type="dxa"/>
            <w:vMerge/>
          </w:tcPr>
          <w:p w14:paraId="28B9A739" w14:textId="77777777" w:rsidR="008A3B4B" w:rsidRPr="006E345D" w:rsidRDefault="008A3B4B" w:rsidP="008A3B4B">
            <w:pPr>
              <w:rPr>
                <w:rFonts w:ascii="Times New Roman" w:eastAsia="Calibri" w:hAnsi="Times New Roman" w:cs="Times New Roman"/>
                <w:b/>
                <w:bCs/>
                <w:sz w:val="24"/>
                <w:szCs w:val="24"/>
              </w:rPr>
            </w:pPr>
          </w:p>
        </w:tc>
      </w:tr>
      <w:tr w:rsidR="008A3B4B" w:rsidRPr="006E345D" w14:paraId="67F13F35" w14:textId="77777777" w:rsidTr="008A3B4B">
        <w:trPr>
          <w:trHeight w:val="268"/>
        </w:trPr>
        <w:tc>
          <w:tcPr>
            <w:tcW w:w="3212" w:type="dxa"/>
            <w:gridSpan w:val="2"/>
            <w:vMerge/>
          </w:tcPr>
          <w:p w14:paraId="3E4D67E2" w14:textId="77777777" w:rsidR="008A3B4B" w:rsidRPr="006E345D" w:rsidRDefault="008A3B4B" w:rsidP="008A3B4B">
            <w:pPr>
              <w:tabs>
                <w:tab w:val="left" w:pos="708"/>
              </w:tabs>
              <w:jc w:val="center"/>
              <w:rPr>
                <w:rFonts w:ascii="Times New Roman" w:eastAsia="Calibri" w:hAnsi="Times New Roman" w:cs="Times New Roman"/>
                <w:b/>
                <w:bCs/>
                <w:sz w:val="24"/>
                <w:szCs w:val="24"/>
              </w:rPr>
            </w:pPr>
          </w:p>
        </w:tc>
        <w:tc>
          <w:tcPr>
            <w:tcW w:w="8095" w:type="dxa"/>
            <w:gridSpan w:val="5"/>
          </w:tcPr>
          <w:p w14:paraId="3A97100F" w14:textId="77777777" w:rsidR="008A3B4B" w:rsidRPr="006E345D"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1.</w:t>
            </w:r>
            <w:r w:rsidRPr="006E345D">
              <w:rPr>
                <w:rFonts w:ascii="Times New Roman" w:eastAsia="Calibri" w:hAnsi="Times New Roman" w:cs="Times New Roman"/>
                <w:sz w:val="24"/>
                <w:szCs w:val="24"/>
              </w:rPr>
              <w:t xml:space="preserve"> </w:t>
            </w:r>
            <w:r w:rsidRPr="006E345D">
              <w:rPr>
                <w:rFonts w:ascii="Times New Roman" w:eastAsia="TimesNewRoman" w:hAnsi="Times New Roman" w:cs="Times New Roman"/>
                <w:sz w:val="24"/>
                <w:szCs w:val="24"/>
              </w:rPr>
              <w:t>Кислородно-дуговая резка</w:t>
            </w:r>
          </w:p>
        </w:tc>
        <w:tc>
          <w:tcPr>
            <w:tcW w:w="1607" w:type="dxa"/>
            <w:gridSpan w:val="3"/>
          </w:tcPr>
          <w:p w14:paraId="504FE9D0" w14:textId="77777777" w:rsidR="008A3B4B" w:rsidRPr="006E345D" w:rsidRDefault="008A3B4B" w:rsidP="008A3B4B">
            <w:pPr>
              <w:jc w:val="center"/>
              <w:rPr>
                <w:rFonts w:ascii="Times New Roman" w:eastAsia="Calibri" w:hAnsi="Times New Roman" w:cs="Times New Roman"/>
                <w:bCs/>
                <w:i/>
                <w:sz w:val="24"/>
                <w:szCs w:val="24"/>
              </w:rPr>
            </w:pPr>
            <w:r w:rsidRPr="006E345D">
              <w:rPr>
                <w:rFonts w:ascii="Times New Roman" w:eastAsia="Calibri" w:hAnsi="Times New Roman" w:cs="Times New Roman"/>
                <w:bCs/>
                <w:i/>
                <w:sz w:val="24"/>
                <w:szCs w:val="24"/>
              </w:rPr>
              <w:t>1</w:t>
            </w:r>
          </w:p>
        </w:tc>
        <w:tc>
          <w:tcPr>
            <w:tcW w:w="1795" w:type="dxa"/>
            <w:vMerge/>
          </w:tcPr>
          <w:p w14:paraId="24C9ACA7" w14:textId="77777777" w:rsidR="008A3B4B" w:rsidRPr="006E345D" w:rsidRDefault="008A3B4B" w:rsidP="008A3B4B">
            <w:pPr>
              <w:rPr>
                <w:rFonts w:ascii="Times New Roman" w:eastAsia="Calibri" w:hAnsi="Times New Roman" w:cs="Times New Roman"/>
                <w:bCs/>
                <w:i/>
                <w:sz w:val="24"/>
                <w:szCs w:val="24"/>
              </w:rPr>
            </w:pPr>
          </w:p>
        </w:tc>
      </w:tr>
      <w:tr w:rsidR="008A3B4B" w:rsidRPr="006E345D" w14:paraId="25E9E0F1" w14:textId="77777777" w:rsidTr="008A3B4B">
        <w:trPr>
          <w:trHeight w:val="268"/>
        </w:trPr>
        <w:tc>
          <w:tcPr>
            <w:tcW w:w="3212" w:type="dxa"/>
            <w:gridSpan w:val="2"/>
            <w:vMerge/>
          </w:tcPr>
          <w:p w14:paraId="2D12CB77" w14:textId="77777777" w:rsidR="008A3B4B" w:rsidRPr="006E345D" w:rsidRDefault="008A3B4B" w:rsidP="008A3B4B">
            <w:pPr>
              <w:tabs>
                <w:tab w:val="left" w:pos="708"/>
              </w:tabs>
              <w:jc w:val="center"/>
              <w:rPr>
                <w:rFonts w:ascii="Times New Roman" w:eastAsia="Calibri" w:hAnsi="Times New Roman" w:cs="Times New Roman"/>
                <w:b/>
                <w:bCs/>
                <w:sz w:val="24"/>
                <w:szCs w:val="24"/>
              </w:rPr>
            </w:pPr>
          </w:p>
        </w:tc>
        <w:tc>
          <w:tcPr>
            <w:tcW w:w="8095" w:type="dxa"/>
            <w:gridSpan w:val="5"/>
          </w:tcPr>
          <w:p w14:paraId="45146DB2" w14:textId="77777777" w:rsidR="008A3B4B" w:rsidRPr="006E345D"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bCs/>
                <w:sz w:val="24"/>
                <w:szCs w:val="24"/>
              </w:rPr>
            </w:pPr>
            <w:r w:rsidRPr="006E345D">
              <w:rPr>
                <w:rFonts w:ascii="Times New Roman" w:eastAsia="Calibri" w:hAnsi="Times New Roman" w:cs="Times New Roman"/>
                <w:sz w:val="24"/>
                <w:szCs w:val="24"/>
              </w:rPr>
              <w:t>2.Плазмообразующие среды..</w:t>
            </w:r>
          </w:p>
        </w:tc>
        <w:tc>
          <w:tcPr>
            <w:tcW w:w="1607" w:type="dxa"/>
            <w:gridSpan w:val="3"/>
          </w:tcPr>
          <w:p w14:paraId="3BC11ADC" w14:textId="77777777" w:rsidR="008A3B4B" w:rsidRPr="006E345D" w:rsidRDefault="008A3B4B" w:rsidP="008A3B4B">
            <w:pPr>
              <w:jc w:val="center"/>
              <w:rPr>
                <w:rFonts w:ascii="Times New Roman" w:eastAsia="Calibri" w:hAnsi="Times New Roman" w:cs="Times New Roman"/>
                <w:bCs/>
                <w:i/>
                <w:sz w:val="24"/>
                <w:szCs w:val="24"/>
              </w:rPr>
            </w:pPr>
            <w:r w:rsidRPr="006E345D">
              <w:rPr>
                <w:rFonts w:ascii="Times New Roman" w:eastAsia="Calibri" w:hAnsi="Times New Roman" w:cs="Times New Roman"/>
                <w:bCs/>
                <w:i/>
                <w:sz w:val="24"/>
                <w:szCs w:val="24"/>
              </w:rPr>
              <w:t>1</w:t>
            </w:r>
          </w:p>
        </w:tc>
        <w:tc>
          <w:tcPr>
            <w:tcW w:w="1795" w:type="dxa"/>
            <w:vMerge/>
          </w:tcPr>
          <w:p w14:paraId="7A30318D" w14:textId="77777777" w:rsidR="008A3B4B" w:rsidRPr="006E345D" w:rsidRDefault="008A3B4B" w:rsidP="008A3B4B">
            <w:pPr>
              <w:rPr>
                <w:rFonts w:ascii="Times New Roman" w:eastAsia="Calibri" w:hAnsi="Times New Roman" w:cs="Times New Roman"/>
                <w:bCs/>
                <w:i/>
                <w:sz w:val="24"/>
                <w:szCs w:val="24"/>
              </w:rPr>
            </w:pPr>
          </w:p>
        </w:tc>
      </w:tr>
      <w:tr w:rsidR="008A3B4B" w:rsidRPr="006E345D" w14:paraId="1BD58821" w14:textId="77777777" w:rsidTr="008A3B4B">
        <w:trPr>
          <w:trHeight w:val="318"/>
        </w:trPr>
        <w:tc>
          <w:tcPr>
            <w:tcW w:w="3212" w:type="dxa"/>
            <w:gridSpan w:val="2"/>
            <w:vMerge/>
          </w:tcPr>
          <w:p w14:paraId="186734A0" w14:textId="77777777" w:rsidR="008A3B4B" w:rsidRPr="006E345D" w:rsidRDefault="008A3B4B" w:rsidP="008A3B4B">
            <w:pPr>
              <w:tabs>
                <w:tab w:val="left" w:pos="708"/>
              </w:tabs>
              <w:jc w:val="center"/>
              <w:rPr>
                <w:rFonts w:ascii="Times New Roman" w:eastAsia="Calibri" w:hAnsi="Times New Roman" w:cs="Times New Roman"/>
                <w:b/>
                <w:bCs/>
                <w:sz w:val="24"/>
                <w:szCs w:val="24"/>
              </w:rPr>
            </w:pPr>
          </w:p>
        </w:tc>
        <w:tc>
          <w:tcPr>
            <w:tcW w:w="8095" w:type="dxa"/>
            <w:gridSpan w:val="5"/>
          </w:tcPr>
          <w:p w14:paraId="4A5AA502" w14:textId="77777777" w:rsidR="008A3B4B" w:rsidRPr="006E345D"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bCs/>
                <w:sz w:val="24"/>
                <w:szCs w:val="24"/>
              </w:rPr>
            </w:pPr>
            <w:r w:rsidRPr="006E345D">
              <w:rPr>
                <w:rFonts w:ascii="Times New Roman" w:eastAsia="Calibri" w:hAnsi="Times New Roman" w:cs="Times New Roman"/>
                <w:sz w:val="24"/>
                <w:szCs w:val="24"/>
              </w:rPr>
              <w:t xml:space="preserve">3. </w:t>
            </w:r>
            <w:r w:rsidRPr="006E345D">
              <w:rPr>
                <w:rFonts w:ascii="Times New Roman" w:eastAsia="Calibri" w:hAnsi="Times New Roman" w:cs="Times New Roman"/>
                <w:bCs/>
                <w:sz w:val="24"/>
                <w:szCs w:val="24"/>
              </w:rPr>
              <w:t>Сравнительная характеристика плазмотронов</w:t>
            </w:r>
          </w:p>
        </w:tc>
        <w:tc>
          <w:tcPr>
            <w:tcW w:w="1607" w:type="dxa"/>
            <w:gridSpan w:val="3"/>
          </w:tcPr>
          <w:p w14:paraId="12791120" w14:textId="77777777" w:rsidR="008A3B4B" w:rsidRPr="006E345D" w:rsidRDefault="008A3B4B" w:rsidP="008A3B4B">
            <w:pPr>
              <w:jc w:val="center"/>
              <w:rPr>
                <w:rFonts w:ascii="Times New Roman" w:eastAsia="Calibri" w:hAnsi="Times New Roman" w:cs="Times New Roman"/>
                <w:bCs/>
                <w:i/>
                <w:sz w:val="24"/>
                <w:szCs w:val="24"/>
              </w:rPr>
            </w:pPr>
            <w:r w:rsidRPr="006E345D">
              <w:rPr>
                <w:rFonts w:ascii="Times New Roman" w:eastAsia="Calibri" w:hAnsi="Times New Roman" w:cs="Times New Roman"/>
                <w:bCs/>
                <w:i/>
                <w:sz w:val="24"/>
                <w:szCs w:val="24"/>
              </w:rPr>
              <w:t>1</w:t>
            </w:r>
          </w:p>
        </w:tc>
        <w:tc>
          <w:tcPr>
            <w:tcW w:w="1795" w:type="dxa"/>
            <w:vMerge/>
          </w:tcPr>
          <w:p w14:paraId="4992B278" w14:textId="77777777" w:rsidR="008A3B4B" w:rsidRPr="006E345D" w:rsidRDefault="008A3B4B" w:rsidP="008A3B4B">
            <w:pPr>
              <w:rPr>
                <w:rFonts w:ascii="Times New Roman" w:eastAsia="Calibri" w:hAnsi="Times New Roman" w:cs="Times New Roman"/>
                <w:bCs/>
                <w:i/>
                <w:sz w:val="24"/>
                <w:szCs w:val="24"/>
              </w:rPr>
            </w:pPr>
          </w:p>
        </w:tc>
      </w:tr>
      <w:tr w:rsidR="008A3B4B" w:rsidRPr="006E345D" w14:paraId="0660C3EB" w14:textId="77777777" w:rsidTr="008A3B4B">
        <w:trPr>
          <w:trHeight w:val="318"/>
        </w:trPr>
        <w:tc>
          <w:tcPr>
            <w:tcW w:w="3212" w:type="dxa"/>
            <w:gridSpan w:val="2"/>
            <w:vMerge/>
          </w:tcPr>
          <w:p w14:paraId="69D407FE" w14:textId="77777777" w:rsidR="008A3B4B" w:rsidRPr="006E345D" w:rsidRDefault="008A3B4B" w:rsidP="008A3B4B">
            <w:pPr>
              <w:tabs>
                <w:tab w:val="left" w:pos="708"/>
              </w:tabs>
              <w:jc w:val="center"/>
              <w:rPr>
                <w:rFonts w:ascii="Times New Roman" w:eastAsia="Calibri" w:hAnsi="Times New Roman" w:cs="Times New Roman"/>
                <w:b/>
                <w:bCs/>
                <w:sz w:val="24"/>
                <w:szCs w:val="24"/>
              </w:rPr>
            </w:pPr>
          </w:p>
        </w:tc>
        <w:tc>
          <w:tcPr>
            <w:tcW w:w="8095" w:type="dxa"/>
            <w:gridSpan w:val="5"/>
          </w:tcPr>
          <w:p w14:paraId="06438959" w14:textId="77777777" w:rsidR="008A3B4B" w:rsidRPr="006E345D"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sz w:val="24"/>
                <w:szCs w:val="24"/>
              </w:rPr>
            </w:pPr>
            <w:r w:rsidRPr="006E345D">
              <w:rPr>
                <w:rFonts w:ascii="Times New Roman" w:eastAsia="TimesNewRoman" w:hAnsi="Times New Roman" w:cs="Times New Roman"/>
                <w:sz w:val="24"/>
                <w:szCs w:val="24"/>
              </w:rPr>
              <w:t>4.</w:t>
            </w:r>
            <w:r w:rsidRPr="006E345D">
              <w:rPr>
                <w:rFonts w:ascii="Times New Roman" w:eastAsia="Calibri" w:hAnsi="Times New Roman" w:cs="Times New Roman"/>
                <w:sz w:val="24"/>
                <w:szCs w:val="24"/>
              </w:rPr>
              <w:t xml:space="preserve"> Режимы плазменно-дуговой резки.</w:t>
            </w:r>
            <w:r w:rsidRPr="006E345D">
              <w:rPr>
                <w:rFonts w:ascii="Times New Roman" w:eastAsia="Calibri" w:hAnsi="Times New Roman" w:cs="Times New Roman"/>
                <w:bCs/>
                <w:sz w:val="24"/>
                <w:szCs w:val="24"/>
              </w:rPr>
              <w:t xml:space="preserve"> Дефекты плазменно-дуговой резки</w:t>
            </w:r>
          </w:p>
        </w:tc>
        <w:tc>
          <w:tcPr>
            <w:tcW w:w="1607" w:type="dxa"/>
            <w:gridSpan w:val="3"/>
          </w:tcPr>
          <w:p w14:paraId="67F8C849" w14:textId="77777777" w:rsidR="008A3B4B" w:rsidRPr="006E345D" w:rsidRDefault="008A3B4B" w:rsidP="008A3B4B">
            <w:pPr>
              <w:jc w:val="center"/>
              <w:rPr>
                <w:rFonts w:ascii="Times New Roman" w:eastAsia="Calibri" w:hAnsi="Times New Roman" w:cs="Times New Roman"/>
                <w:bCs/>
                <w:i/>
                <w:sz w:val="24"/>
                <w:szCs w:val="24"/>
              </w:rPr>
            </w:pPr>
            <w:r w:rsidRPr="006E345D">
              <w:rPr>
                <w:rFonts w:ascii="Times New Roman" w:eastAsia="Calibri" w:hAnsi="Times New Roman" w:cs="Times New Roman"/>
                <w:bCs/>
                <w:i/>
                <w:sz w:val="24"/>
                <w:szCs w:val="24"/>
              </w:rPr>
              <w:t>1</w:t>
            </w:r>
          </w:p>
        </w:tc>
        <w:tc>
          <w:tcPr>
            <w:tcW w:w="1795" w:type="dxa"/>
            <w:vMerge/>
          </w:tcPr>
          <w:p w14:paraId="4E28981F" w14:textId="77777777" w:rsidR="008A3B4B" w:rsidRPr="006E345D" w:rsidRDefault="008A3B4B" w:rsidP="008A3B4B">
            <w:pPr>
              <w:rPr>
                <w:rFonts w:ascii="Times New Roman" w:eastAsia="Calibri" w:hAnsi="Times New Roman" w:cs="Times New Roman"/>
                <w:bCs/>
                <w:i/>
                <w:sz w:val="24"/>
                <w:szCs w:val="24"/>
              </w:rPr>
            </w:pPr>
          </w:p>
        </w:tc>
      </w:tr>
      <w:tr w:rsidR="008A3B4B" w:rsidRPr="006E345D" w14:paraId="35574114" w14:textId="77777777" w:rsidTr="008A3B4B">
        <w:trPr>
          <w:trHeight w:val="300"/>
        </w:trPr>
        <w:tc>
          <w:tcPr>
            <w:tcW w:w="3212" w:type="dxa"/>
            <w:gridSpan w:val="2"/>
            <w:vMerge/>
          </w:tcPr>
          <w:p w14:paraId="4948BC01" w14:textId="77777777" w:rsidR="008A3B4B" w:rsidRPr="006E345D" w:rsidRDefault="008A3B4B" w:rsidP="008A3B4B">
            <w:pPr>
              <w:tabs>
                <w:tab w:val="left" w:pos="708"/>
              </w:tabs>
              <w:jc w:val="center"/>
              <w:rPr>
                <w:rFonts w:ascii="Times New Roman" w:eastAsia="Calibri" w:hAnsi="Times New Roman" w:cs="Times New Roman"/>
                <w:b/>
                <w:bCs/>
                <w:sz w:val="24"/>
                <w:szCs w:val="24"/>
              </w:rPr>
            </w:pPr>
          </w:p>
        </w:tc>
        <w:tc>
          <w:tcPr>
            <w:tcW w:w="8095" w:type="dxa"/>
            <w:gridSpan w:val="5"/>
          </w:tcPr>
          <w:p w14:paraId="06613D98" w14:textId="77777777" w:rsidR="008A3B4B" w:rsidRPr="006E345D" w:rsidRDefault="008A3B4B" w:rsidP="008A3B4B">
            <w:pPr>
              <w:pStyle w:val="affffff4"/>
              <w:rPr>
                <w:rFonts w:ascii="Times New Roman" w:hAnsi="Times New Roman"/>
                <w:sz w:val="24"/>
                <w:szCs w:val="24"/>
              </w:rPr>
            </w:pPr>
            <w:r w:rsidRPr="006E345D">
              <w:rPr>
                <w:rFonts w:ascii="Times New Roman" w:hAnsi="Times New Roman"/>
                <w:sz w:val="24"/>
                <w:szCs w:val="24"/>
              </w:rPr>
              <w:t>5. Резаки для кислородной резки</w:t>
            </w:r>
          </w:p>
        </w:tc>
        <w:tc>
          <w:tcPr>
            <w:tcW w:w="1607" w:type="dxa"/>
            <w:gridSpan w:val="3"/>
          </w:tcPr>
          <w:p w14:paraId="5B84B1C8" w14:textId="77777777" w:rsidR="008A3B4B" w:rsidRPr="006E345D" w:rsidRDefault="008A3B4B" w:rsidP="008A3B4B">
            <w:pPr>
              <w:jc w:val="center"/>
              <w:rPr>
                <w:rFonts w:ascii="Times New Roman" w:eastAsia="Calibri" w:hAnsi="Times New Roman" w:cs="Times New Roman"/>
                <w:bCs/>
                <w:i/>
                <w:sz w:val="24"/>
                <w:szCs w:val="24"/>
              </w:rPr>
            </w:pPr>
            <w:r w:rsidRPr="006E345D">
              <w:rPr>
                <w:rFonts w:ascii="Times New Roman" w:eastAsia="Calibri" w:hAnsi="Times New Roman" w:cs="Times New Roman"/>
                <w:bCs/>
                <w:i/>
                <w:sz w:val="24"/>
                <w:szCs w:val="24"/>
              </w:rPr>
              <w:t>1</w:t>
            </w:r>
          </w:p>
        </w:tc>
        <w:tc>
          <w:tcPr>
            <w:tcW w:w="1795" w:type="dxa"/>
            <w:vMerge/>
          </w:tcPr>
          <w:p w14:paraId="0CA51D07" w14:textId="77777777" w:rsidR="008A3B4B" w:rsidRPr="006E345D" w:rsidRDefault="008A3B4B" w:rsidP="008A3B4B">
            <w:pPr>
              <w:rPr>
                <w:rFonts w:ascii="Times New Roman" w:eastAsia="Calibri" w:hAnsi="Times New Roman" w:cs="Times New Roman"/>
                <w:bCs/>
                <w:i/>
                <w:sz w:val="24"/>
                <w:szCs w:val="24"/>
              </w:rPr>
            </w:pPr>
          </w:p>
        </w:tc>
      </w:tr>
      <w:tr w:rsidR="008A3B4B" w:rsidRPr="006E345D" w14:paraId="331EF071" w14:textId="77777777" w:rsidTr="008A3B4B">
        <w:trPr>
          <w:trHeight w:val="175"/>
        </w:trPr>
        <w:tc>
          <w:tcPr>
            <w:tcW w:w="3212" w:type="dxa"/>
            <w:gridSpan w:val="2"/>
            <w:vMerge/>
          </w:tcPr>
          <w:p w14:paraId="6F686432" w14:textId="77777777" w:rsidR="008A3B4B" w:rsidRPr="006E345D" w:rsidRDefault="008A3B4B" w:rsidP="008A3B4B">
            <w:pPr>
              <w:tabs>
                <w:tab w:val="left" w:pos="708"/>
              </w:tabs>
              <w:jc w:val="center"/>
              <w:rPr>
                <w:rFonts w:ascii="Times New Roman" w:eastAsia="Calibri" w:hAnsi="Times New Roman" w:cs="Times New Roman"/>
                <w:b/>
                <w:bCs/>
                <w:sz w:val="24"/>
                <w:szCs w:val="24"/>
              </w:rPr>
            </w:pPr>
          </w:p>
        </w:tc>
        <w:tc>
          <w:tcPr>
            <w:tcW w:w="8095" w:type="dxa"/>
            <w:gridSpan w:val="5"/>
          </w:tcPr>
          <w:p w14:paraId="12D8BA64" w14:textId="77777777" w:rsidR="008A3B4B" w:rsidRPr="006E345D" w:rsidRDefault="008A3B4B" w:rsidP="008A3B4B">
            <w:pPr>
              <w:pStyle w:val="affffff4"/>
              <w:rPr>
                <w:rFonts w:ascii="Times New Roman" w:hAnsi="Times New Roman"/>
                <w:sz w:val="24"/>
                <w:szCs w:val="24"/>
              </w:rPr>
            </w:pPr>
            <w:r w:rsidRPr="006E345D">
              <w:rPr>
                <w:rFonts w:ascii="Times New Roman" w:hAnsi="Times New Roman"/>
                <w:sz w:val="24"/>
                <w:szCs w:val="24"/>
              </w:rPr>
              <w:t>6.Керосинорез.Бачок для керосина</w:t>
            </w:r>
          </w:p>
        </w:tc>
        <w:tc>
          <w:tcPr>
            <w:tcW w:w="1607" w:type="dxa"/>
            <w:gridSpan w:val="3"/>
          </w:tcPr>
          <w:p w14:paraId="1F735B48" w14:textId="77777777" w:rsidR="008A3B4B" w:rsidRPr="006E345D" w:rsidRDefault="008A3B4B" w:rsidP="008A3B4B">
            <w:pPr>
              <w:jc w:val="center"/>
              <w:rPr>
                <w:rFonts w:ascii="Times New Roman" w:eastAsia="Calibri" w:hAnsi="Times New Roman" w:cs="Times New Roman"/>
                <w:bCs/>
                <w:i/>
                <w:sz w:val="24"/>
                <w:szCs w:val="24"/>
              </w:rPr>
            </w:pPr>
            <w:r w:rsidRPr="006E345D">
              <w:rPr>
                <w:rFonts w:ascii="Times New Roman" w:eastAsia="Calibri" w:hAnsi="Times New Roman" w:cs="Times New Roman"/>
                <w:bCs/>
                <w:i/>
                <w:sz w:val="24"/>
                <w:szCs w:val="24"/>
              </w:rPr>
              <w:t>1</w:t>
            </w:r>
          </w:p>
        </w:tc>
        <w:tc>
          <w:tcPr>
            <w:tcW w:w="1795" w:type="dxa"/>
            <w:vMerge/>
          </w:tcPr>
          <w:p w14:paraId="2781A18A" w14:textId="77777777" w:rsidR="008A3B4B" w:rsidRPr="006E345D" w:rsidRDefault="008A3B4B" w:rsidP="008A3B4B">
            <w:pPr>
              <w:rPr>
                <w:rFonts w:ascii="Times New Roman" w:eastAsia="Calibri" w:hAnsi="Times New Roman" w:cs="Times New Roman"/>
                <w:bCs/>
                <w:i/>
                <w:sz w:val="24"/>
                <w:szCs w:val="24"/>
              </w:rPr>
            </w:pPr>
          </w:p>
        </w:tc>
      </w:tr>
      <w:tr w:rsidR="008A3B4B" w:rsidRPr="006E345D" w14:paraId="158A8EE7" w14:textId="77777777" w:rsidTr="008A3B4B">
        <w:trPr>
          <w:trHeight w:val="182"/>
        </w:trPr>
        <w:tc>
          <w:tcPr>
            <w:tcW w:w="3212" w:type="dxa"/>
            <w:gridSpan w:val="2"/>
            <w:vMerge/>
          </w:tcPr>
          <w:p w14:paraId="44FAF990" w14:textId="77777777" w:rsidR="008A3B4B" w:rsidRPr="006E345D" w:rsidRDefault="008A3B4B" w:rsidP="008A3B4B">
            <w:pPr>
              <w:tabs>
                <w:tab w:val="left" w:pos="708"/>
              </w:tabs>
              <w:jc w:val="center"/>
              <w:rPr>
                <w:rFonts w:ascii="Times New Roman" w:eastAsia="Calibri" w:hAnsi="Times New Roman" w:cs="Times New Roman"/>
                <w:b/>
                <w:bCs/>
                <w:sz w:val="24"/>
                <w:szCs w:val="24"/>
              </w:rPr>
            </w:pPr>
          </w:p>
        </w:tc>
        <w:tc>
          <w:tcPr>
            <w:tcW w:w="8095" w:type="dxa"/>
            <w:gridSpan w:val="5"/>
          </w:tcPr>
          <w:p w14:paraId="6B44F355" w14:textId="77777777" w:rsidR="008A3B4B" w:rsidRPr="006E345D" w:rsidRDefault="008A3B4B" w:rsidP="008A3B4B">
            <w:pPr>
              <w:rPr>
                <w:rFonts w:ascii="Times New Roman" w:eastAsia="Calibri" w:hAnsi="Times New Roman" w:cs="Times New Roman"/>
                <w:b/>
                <w:bCs/>
                <w:sz w:val="24"/>
                <w:szCs w:val="24"/>
              </w:rPr>
            </w:pPr>
            <w:r w:rsidRPr="006E345D">
              <w:rPr>
                <w:rFonts w:ascii="Times New Roman" w:eastAsia="Calibri" w:hAnsi="Times New Roman" w:cs="Times New Roman"/>
                <w:b/>
                <w:bCs/>
                <w:sz w:val="24"/>
                <w:szCs w:val="24"/>
              </w:rPr>
              <w:t>Подведение итогов изучения курса.</w:t>
            </w:r>
          </w:p>
        </w:tc>
        <w:tc>
          <w:tcPr>
            <w:tcW w:w="1607" w:type="dxa"/>
            <w:gridSpan w:val="3"/>
          </w:tcPr>
          <w:p w14:paraId="4F3804E8" w14:textId="77777777" w:rsidR="008A3B4B" w:rsidRPr="006E345D" w:rsidRDefault="008A3B4B" w:rsidP="008A3B4B">
            <w:pPr>
              <w:jc w:val="center"/>
              <w:rPr>
                <w:rFonts w:ascii="Times New Roman" w:eastAsia="Calibri" w:hAnsi="Times New Roman" w:cs="Times New Roman"/>
                <w:bCs/>
                <w:i/>
                <w:sz w:val="24"/>
                <w:szCs w:val="24"/>
              </w:rPr>
            </w:pPr>
            <w:r w:rsidRPr="006E345D">
              <w:rPr>
                <w:rFonts w:ascii="Times New Roman" w:eastAsia="Calibri" w:hAnsi="Times New Roman" w:cs="Times New Roman"/>
                <w:bCs/>
                <w:i/>
                <w:sz w:val="24"/>
                <w:szCs w:val="24"/>
              </w:rPr>
              <w:t>1</w:t>
            </w:r>
          </w:p>
        </w:tc>
        <w:tc>
          <w:tcPr>
            <w:tcW w:w="1795" w:type="dxa"/>
            <w:vMerge/>
          </w:tcPr>
          <w:p w14:paraId="33210A07" w14:textId="77777777" w:rsidR="008A3B4B" w:rsidRPr="006E345D" w:rsidRDefault="008A3B4B" w:rsidP="008A3B4B">
            <w:pPr>
              <w:rPr>
                <w:rFonts w:ascii="Times New Roman" w:eastAsia="Calibri" w:hAnsi="Times New Roman" w:cs="Times New Roman"/>
                <w:bCs/>
                <w:i/>
                <w:sz w:val="24"/>
                <w:szCs w:val="24"/>
              </w:rPr>
            </w:pPr>
          </w:p>
        </w:tc>
      </w:tr>
      <w:tr w:rsidR="008A3B4B" w:rsidRPr="006E345D" w14:paraId="3A20EC98" w14:textId="77777777" w:rsidTr="008A3B4B">
        <w:trPr>
          <w:trHeight w:val="150"/>
        </w:trPr>
        <w:tc>
          <w:tcPr>
            <w:tcW w:w="3212" w:type="dxa"/>
            <w:gridSpan w:val="2"/>
            <w:vMerge/>
          </w:tcPr>
          <w:p w14:paraId="7F98FE05" w14:textId="77777777" w:rsidR="008A3B4B" w:rsidRPr="006E345D" w:rsidRDefault="008A3B4B" w:rsidP="008A3B4B">
            <w:pPr>
              <w:tabs>
                <w:tab w:val="left" w:pos="708"/>
              </w:tabs>
              <w:rPr>
                <w:rFonts w:ascii="Times New Roman" w:eastAsia="Calibri" w:hAnsi="Times New Roman" w:cs="Times New Roman"/>
                <w:b/>
                <w:bCs/>
                <w:sz w:val="24"/>
                <w:szCs w:val="24"/>
              </w:rPr>
            </w:pPr>
          </w:p>
        </w:tc>
        <w:tc>
          <w:tcPr>
            <w:tcW w:w="8095" w:type="dxa"/>
            <w:gridSpan w:val="5"/>
          </w:tcPr>
          <w:p w14:paraId="2B55F84F" w14:textId="77777777" w:rsidR="008A3B4B" w:rsidRPr="006E345D" w:rsidRDefault="008A3B4B" w:rsidP="008A3B4B">
            <w:pPr>
              <w:tabs>
                <w:tab w:val="center" w:pos="1097"/>
              </w:tabs>
              <w:rPr>
                <w:rFonts w:ascii="Times New Roman" w:eastAsia="Calibri" w:hAnsi="Times New Roman" w:cs="Times New Roman"/>
                <w:b/>
                <w:bCs/>
                <w:sz w:val="24"/>
                <w:szCs w:val="24"/>
              </w:rPr>
            </w:pPr>
          </w:p>
        </w:tc>
        <w:tc>
          <w:tcPr>
            <w:tcW w:w="1607" w:type="dxa"/>
            <w:gridSpan w:val="3"/>
          </w:tcPr>
          <w:p w14:paraId="1C23B728" w14:textId="77777777" w:rsidR="008A3B4B" w:rsidRPr="006E345D" w:rsidRDefault="008A3B4B" w:rsidP="008A3B4B">
            <w:pPr>
              <w:rPr>
                <w:rFonts w:ascii="Times New Roman" w:eastAsia="Calibri" w:hAnsi="Times New Roman" w:cs="Times New Roman"/>
                <w:b/>
                <w:bCs/>
                <w:sz w:val="24"/>
                <w:szCs w:val="24"/>
              </w:rPr>
            </w:pPr>
          </w:p>
        </w:tc>
        <w:tc>
          <w:tcPr>
            <w:tcW w:w="1795" w:type="dxa"/>
          </w:tcPr>
          <w:p w14:paraId="213645CF" w14:textId="77777777" w:rsidR="008A3B4B" w:rsidRPr="006E345D" w:rsidRDefault="008A3B4B" w:rsidP="008A3B4B">
            <w:pPr>
              <w:rPr>
                <w:rFonts w:ascii="Times New Roman" w:eastAsia="Calibri" w:hAnsi="Times New Roman" w:cs="Times New Roman"/>
                <w:b/>
                <w:bCs/>
                <w:sz w:val="24"/>
                <w:szCs w:val="24"/>
              </w:rPr>
            </w:pPr>
          </w:p>
        </w:tc>
      </w:tr>
      <w:tr w:rsidR="008A3B4B" w:rsidRPr="006E345D" w14:paraId="6CE15277" w14:textId="77777777" w:rsidTr="008A3B4B">
        <w:trPr>
          <w:trHeight w:val="246"/>
        </w:trPr>
        <w:tc>
          <w:tcPr>
            <w:tcW w:w="11307" w:type="dxa"/>
            <w:gridSpan w:val="7"/>
          </w:tcPr>
          <w:p w14:paraId="1C214742" w14:textId="77777777" w:rsidR="008A3B4B" w:rsidRPr="006E345D" w:rsidRDefault="008A3B4B" w:rsidP="008A3B4B">
            <w:pPr>
              <w:pStyle w:val="affffff4"/>
              <w:rPr>
                <w:rFonts w:ascii="Times New Roman" w:eastAsia="Calibri" w:hAnsi="Times New Roman"/>
                <w:bCs/>
                <w:sz w:val="24"/>
                <w:szCs w:val="24"/>
              </w:rPr>
            </w:pPr>
            <w:r w:rsidRPr="006E345D">
              <w:rPr>
                <w:rFonts w:ascii="Times New Roman" w:eastAsia="Calibri" w:hAnsi="Times New Roman"/>
                <w:b/>
                <w:bCs/>
                <w:sz w:val="24"/>
                <w:szCs w:val="24"/>
              </w:rPr>
              <w:t>Самостоятельная работа при изучении раздела</w:t>
            </w:r>
          </w:p>
        </w:tc>
        <w:tc>
          <w:tcPr>
            <w:tcW w:w="3402" w:type="dxa"/>
            <w:gridSpan w:val="4"/>
            <w:vMerge w:val="restart"/>
          </w:tcPr>
          <w:p w14:paraId="43B75FC1" w14:textId="77777777" w:rsidR="008A3B4B" w:rsidRPr="006E345D"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Calibri" w:hAnsi="Times New Roman" w:cs="Times New Roman"/>
                <w:b/>
                <w:sz w:val="24"/>
                <w:szCs w:val="24"/>
              </w:rPr>
            </w:pPr>
            <w:r w:rsidRPr="006E345D">
              <w:rPr>
                <w:rFonts w:ascii="Times New Roman" w:eastAsia="Calibri" w:hAnsi="Times New Roman" w:cs="Times New Roman"/>
                <w:b/>
                <w:sz w:val="24"/>
                <w:szCs w:val="24"/>
                <w:highlight w:val="yellow"/>
              </w:rPr>
              <w:t>9</w:t>
            </w:r>
          </w:p>
        </w:tc>
      </w:tr>
      <w:tr w:rsidR="008A3B4B" w:rsidRPr="006E345D" w14:paraId="1DAB56B5" w14:textId="77777777" w:rsidTr="008A3B4B">
        <w:trPr>
          <w:trHeight w:val="5580"/>
        </w:trPr>
        <w:tc>
          <w:tcPr>
            <w:tcW w:w="11307" w:type="dxa"/>
            <w:gridSpan w:val="7"/>
          </w:tcPr>
          <w:p w14:paraId="1B2599E4" w14:textId="77777777" w:rsidR="008A3B4B" w:rsidRPr="006E345D" w:rsidRDefault="008A3B4B" w:rsidP="008A3B4B">
            <w:pPr>
              <w:jc w:val="center"/>
              <w:rPr>
                <w:rFonts w:ascii="Times New Roman" w:eastAsia="Calibri" w:hAnsi="Times New Roman" w:cs="Times New Roman"/>
                <w:b/>
                <w:sz w:val="24"/>
                <w:szCs w:val="24"/>
              </w:rPr>
            </w:pPr>
            <w:r w:rsidRPr="006E345D">
              <w:rPr>
                <w:rFonts w:ascii="Times New Roman" w:eastAsia="Calibri" w:hAnsi="Times New Roman" w:cs="Times New Roman"/>
                <w:b/>
                <w:sz w:val="24"/>
                <w:szCs w:val="24"/>
              </w:rPr>
              <w:lastRenderedPageBreak/>
              <w:t>Примерная тематика домашних заданий</w:t>
            </w:r>
          </w:p>
          <w:p w14:paraId="0C8D80A5" w14:textId="77777777" w:rsidR="008A3B4B" w:rsidRPr="006E345D" w:rsidRDefault="008A3B4B" w:rsidP="008A3B4B">
            <w:pPr>
              <w:rPr>
                <w:rFonts w:ascii="Times New Roman" w:eastAsia="Calibri" w:hAnsi="Times New Roman" w:cs="Times New Roman"/>
                <w:sz w:val="24"/>
                <w:szCs w:val="24"/>
              </w:rPr>
            </w:pPr>
            <w:r w:rsidRPr="006E345D">
              <w:rPr>
                <w:rFonts w:ascii="Times New Roman" w:eastAsia="Calibri" w:hAnsi="Times New Roman" w:cs="Times New Roman"/>
                <w:sz w:val="24"/>
                <w:szCs w:val="24"/>
              </w:rPr>
              <w:t>- 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14:paraId="2B8CF1FD" w14:textId="77777777" w:rsidR="008A3B4B" w:rsidRPr="006E345D" w:rsidRDefault="008A3B4B" w:rsidP="008A3B4B">
            <w:pPr>
              <w:rPr>
                <w:rFonts w:ascii="Times New Roman" w:eastAsia="Calibri" w:hAnsi="Times New Roman" w:cs="Times New Roman"/>
                <w:sz w:val="24"/>
                <w:szCs w:val="24"/>
              </w:rPr>
            </w:pPr>
            <w:r w:rsidRPr="006E345D">
              <w:rPr>
                <w:rFonts w:ascii="Times New Roman" w:eastAsia="Calibri" w:hAnsi="Times New Roman" w:cs="Times New Roman"/>
                <w:sz w:val="24"/>
                <w:szCs w:val="24"/>
              </w:rPr>
              <w:t>- 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p w14:paraId="592C4BA7" w14:textId="77777777" w:rsidR="008A3B4B" w:rsidRPr="006E345D" w:rsidRDefault="008A3B4B" w:rsidP="008A3B4B">
            <w:pPr>
              <w:ind w:left="317"/>
              <w:rPr>
                <w:rFonts w:ascii="Times New Roman" w:eastAsia="Calibri" w:hAnsi="Times New Roman" w:cs="Times New Roman"/>
                <w:b/>
                <w:sz w:val="24"/>
                <w:szCs w:val="24"/>
              </w:rPr>
            </w:pPr>
            <w:r w:rsidRPr="006E345D">
              <w:rPr>
                <w:rFonts w:ascii="Times New Roman" w:eastAsia="Calibri" w:hAnsi="Times New Roman" w:cs="Times New Roman"/>
                <w:b/>
                <w:sz w:val="24"/>
                <w:szCs w:val="24"/>
              </w:rPr>
              <w:t>Примерная тематика внеаудиторной самостоятельной работы</w:t>
            </w:r>
          </w:p>
          <w:p w14:paraId="135F3038" w14:textId="77777777" w:rsidR="008A3B4B" w:rsidRPr="006E345D" w:rsidRDefault="008A3B4B" w:rsidP="008A3B4B">
            <w:pPr>
              <w:ind w:firstLine="318"/>
              <w:rPr>
                <w:rFonts w:ascii="Times New Roman" w:eastAsia="Calibri" w:hAnsi="Times New Roman" w:cs="Times New Roman"/>
                <w:sz w:val="24"/>
                <w:szCs w:val="24"/>
              </w:rPr>
            </w:pPr>
            <w:r w:rsidRPr="006E345D">
              <w:rPr>
                <w:rFonts w:ascii="Times New Roman" w:eastAsia="Calibri" w:hAnsi="Times New Roman" w:cs="Times New Roman"/>
                <w:sz w:val="24"/>
                <w:szCs w:val="24"/>
              </w:rPr>
              <w:t>-</w:t>
            </w:r>
            <w:r w:rsidRPr="006E345D">
              <w:rPr>
                <w:rFonts w:ascii="Times New Roman" w:eastAsia="Calibri" w:hAnsi="Times New Roman" w:cs="Times New Roman"/>
                <w:sz w:val="24"/>
                <w:szCs w:val="24"/>
              </w:rPr>
              <w:tab/>
              <w:t>конструкция мундштуков для резки;</w:t>
            </w:r>
          </w:p>
          <w:p w14:paraId="45C9930F" w14:textId="77777777" w:rsidR="008A3B4B" w:rsidRPr="006E345D" w:rsidRDefault="008A3B4B" w:rsidP="008A3B4B">
            <w:pPr>
              <w:ind w:firstLine="318"/>
              <w:rPr>
                <w:rFonts w:ascii="Times New Roman" w:eastAsia="Calibri" w:hAnsi="Times New Roman" w:cs="Times New Roman"/>
                <w:sz w:val="24"/>
                <w:szCs w:val="24"/>
              </w:rPr>
            </w:pPr>
            <w:r w:rsidRPr="006E345D">
              <w:rPr>
                <w:rFonts w:ascii="Times New Roman" w:eastAsia="Calibri" w:hAnsi="Times New Roman" w:cs="Times New Roman"/>
                <w:sz w:val="24"/>
                <w:szCs w:val="24"/>
              </w:rPr>
              <w:t>-</w:t>
            </w:r>
            <w:r w:rsidRPr="006E345D">
              <w:rPr>
                <w:rFonts w:ascii="Times New Roman" w:eastAsia="Calibri" w:hAnsi="Times New Roman" w:cs="Times New Roman"/>
                <w:sz w:val="24"/>
                <w:szCs w:val="24"/>
              </w:rPr>
              <w:tab/>
              <w:t>резаки для среза заклепок, вырезка труб и отверстий;</w:t>
            </w:r>
          </w:p>
          <w:p w14:paraId="611B818F" w14:textId="77777777" w:rsidR="008A3B4B" w:rsidRPr="006E345D" w:rsidRDefault="008A3B4B" w:rsidP="008A3B4B">
            <w:pPr>
              <w:ind w:firstLine="318"/>
              <w:rPr>
                <w:rFonts w:ascii="Times New Roman" w:eastAsia="Calibri" w:hAnsi="Times New Roman" w:cs="Times New Roman"/>
                <w:sz w:val="24"/>
                <w:szCs w:val="24"/>
              </w:rPr>
            </w:pPr>
            <w:r w:rsidRPr="006E345D">
              <w:rPr>
                <w:rFonts w:ascii="Times New Roman" w:eastAsia="Calibri" w:hAnsi="Times New Roman" w:cs="Times New Roman"/>
                <w:sz w:val="24"/>
                <w:szCs w:val="24"/>
              </w:rPr>
              <w:t>-</w:t>
            </w:r>
            <w:r w:rsidRPr="006E345D">
              <w:rPr>
                <w:rFonts w:ascii="Times New Roman" w:eastAsia="Calibri" w:hAnsi="Times New Roman" w:cs="Times New Roman"/>
                <w:sz w:val="24"/>
                <w:szCs w:val="24"/>
              </w:rPr>
              <w:tab/>
              <w:t>примеры экономной раскройки листа;</w:t>
            </w:r>
          </w:p>
          <w:p w14:paraId="7746465A" w14:textId="77777777" w:rsidR="008A3B4B" w:rsidRPr="006E345D" w:rsidRDefault="008A3B4B" w:rsidP="008A3B4B">
            <w:pPr>
              <w:ind w:firstLine="318"/>
              <w:rPr>
                <w:rFonts w:ascii="Times New Roman" w:eastAsia="Calibri" w:hAnsi="Times New Roman" w:cs="Times New Roman"/>
                <w:sz w:val="24"/>
                <w:szCs w:val="24"/>
              </w:rPr>
            </w:pPr>
            <w:r w:rsidRPr="006E345D">
              <w:rPr>
                <w:rFonts w:ascii="Times New Roman" w:eastAsia="Calibri" w:hAnsi="Times New Roman" w:cs="Times New Roman"/>
                <w:sz w:val="24"/>
                <w:szCs w:val="24"/>
              </w:rPr>
              <w:t>-</w:t>
            </w:r>
            <w:r w:rsidRPr="006E345D">
              <w:rPr>
                <w:rFonts w:ascii="Times New Roman" w:eastAsia="Calibri" w:hAnsi="Times New Roman" w:cs="Times New Roman"/>
                <w:sz w:val="24"/>
                <w:szCs w:val="24"/>
              </w:rPr>
              <w:tab/>
              <w:t>точность и качество реза;</w:t>
            </w:r>
          </w:p>
          <w:p w14:paraId="5E05F11D" w14:textId="77777777" w:rsidR="008A3B4B" w:rsidRPr="006E345D" w:rsidRDefault="008A3B4B" w:rsidP="008A3B4B">
            <w:pPr>
              <w:ind w:firstLine="318"/>
              <w:rPr>
                <w:rFonts w:ascii="Times New Roman" w:eastAsia="Calibri" w:hAnsi="Times New Roman" w:cs="Times New Roman"/>
                <w:sz w:val="24"/>
                <w:szCs w:val="24"/>
              </w:rPr>
            </w:pPr>
            <w:r w:rsidRPr="006E345D">
              <w:rPr>
                <w:rFonts w:ascii="Times New Roman" w:eastAsia="Calibri" w:hAnsi="Times New Roman" w:cs="Times New Roman"/>
                <w:sz w:val="24"/>
                <w:szCs w:val="24"/>
              </w:rPr>
              <w:t>-</w:t>
            </w:r>
            <w:r w:rsidRPr="006E345D">
              <w:rPr>
                <w:rFonts w:ascii="Times New Roman" w:eastAsia="Calibri" w:hAnsi="Times New Roman" w:cs="Times New Roman"/>
                <w:sz w:val="24"/>
                <w:szCs w:val="24"/>
              </w:rPr>
              <w:tab/>
              <w:t>высококачественная резка «смыв-процесс»;</w:t>
            </w:r>
          </w:p>
          <w:p w14:paraId="24FFE0A5" w14:textId="77777777" w:rsidR="008A3B4B" w:rsidRPr="006E345D" w:rsidRDefault="008A3B4B" w:rsidP="008A3B4B">
            <w:pPr>
              <w:ind w:firstLine="318"/>
              <w:rPr>
                <w:rFonts w:ascii="Times New Roman" w:eastAsia="Calibri" w:hAnsi="Times New Roman" w:cs="Times New Roman"/>
                <w:bCs/>
                <w:sz w:val="24"/>
                <w:szCs w:val="24"/>
              </w:rPr>
            </w:pPr>
            <w:r w:rsidRPr="006E345D">
              <w:rPr>
                <w:rFonts w:ascii="Times New Roman" w:eastAsia="Calibri" w:hAnsi="Times New Roman" w:cs="Times New Roman"/>
                <w:sz w:val="24"/>
                <w:szCs w:val="24"/>
              </w:rPr>
              <w:t>-</w:t>
            </w:r>
            <w:r w:rsidRPr="006E345D">
              <w:rPr>
                <w:rFonts w:ascii="Times New Roman" w:eastAsia="Calibri" w:hAnsi="Times New Roman" w:cs="Times New Roman"/>
                <w:sz w:val="24"/>
                <w:szCs w:val="24"/>
              </w:rPr>
              <w:tab/>
              <w:t>резаки для воздушно-дуговой резки;</w:t>
            </w:r>
          </w:p>
        </w:tc>
        <w:tc>
          <w:tcPr>
            <w:tcW w:w="3402" w:type="dxa"/>
            <w:gridSpan w:val="4"/>
            <w:vMerge/>
          </w:tcPr>
          <w:p w14:paraId="0759DE21" w14:textId="77777777" w:rsidR="008A3B4B" w:rsidRPr="006E345D"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Calibri" w:hAnsi="Times New Roman" w:cs="Times New Roman"/>
                <w:i/>
                <w:sz w:val="24"/>
                <w:szCs w:val="24"/>
              </w:rPr>
            </w:pPr>
          </w:p>
        </w:tc>
      </w:tr>
      <w:tr w:rsidR="008A3B4B" w:rsidRPr="006E345D" w14:paraId="3FF3A347" w14:textId="77777777" w:rsidTr="008A3B4B">
        <w:trPr>
          <w:trHeight w:val="2117"/>
        </w:trPr>
        <w:tc>
          <w:tcPr>
            <w:tcW w:w="11307" w:type="dxa"/>
            <w:gridSpan w:val="7"/>
          </w:tcPr>
          <w:p w14:paraId="512A1281" w14:textId="77777777" w:rsidR="008A3B4B" w:rsidRPr="006E345D" w:rsidRDefault="008A3B4B" w:rsidP="008A3B4B">
            <w:pPr>
              <w:jc w:val="center"/>
              <w:rPr>
                <w:rFonts w:ascii="Times New Roman" w:eastAsia="Calibri" w:hAnsi="Times New Roman" w:cs="Times New Roman"/>
                <w:b/>
                <w:sz w:val="24"/>
                <w:szCs w:val="24"/>
              </w:rPr>
            </w:pPr>
            <w:r w:rsidRPr="006E345D">
              <w:rPr>
                <w:rFonts w:ascii="Times New Roman" w:eastAsia="Calibri" w:hAnsi="Times New Roman" w:cs="Times New Roman"/>
                <w:b/>
                <w:sz w:val="24"/>
                <w:szCs w:val="24"/>
              </w:rPr>
              <w:t>Учебная практика.</w:t>
            </w:r>
          </w:p>
          <w:p w14:paraId="5614B3E8" w14:textId="77777777" w:rsidR="008A3B4B" w:rsidRPr="006E345D" w:rsidRDefault="008A3B4B" w:rsidP="008A3B4B">
            <w:pPr>
              <w:rPr>
                <w:rFonts w:ascii="Times New Roman" w:eastAsia="Calibri" w:hAnsi="Times New Roman" w:cs="Times New Roman"/>
                <w:b/>
                <w:sz w:val="24"/>
                <w:szCs w:val="24"/>
              </w:rPr>
            </w:pPr>
            <w:r w:rsidRPr="006E345D">
              <w:rPr>
                <w:rFonts w:ascii="Times New Roman" w:eastAsia="Calibri" w:hAnsi="Times New Roman" w:cs="Times New Roman"/>
                <w:b/>
                <w:sz w:val="24"/>
                <w:szCs w:val="24"/>
              </w:rPr>
              <w:t>Виды работ:</w:t>
            </w:r>
          </w:p>
          <w:p w14:paraId="7346AB56" w14:textId="77777777" w:rsidR="008A3B4B" w:rsidRPr="006E345D" w:rsidRDefault="008A3B4B" w:rsidP="008A3B4B">
            <w:pPr>
              <w:rPr>
                <w:rStyle w:val="210pt0pt"/>
                <w:rFonts w:eastAsia="Calibri"/>
                <w:b w:val="0"/>
                <w:sz w:val="24"/>
                <w:szCs w:val="24"/>
              </w:rPr>
            </w:pPr>
            <w:r w:rsidRPr="006E345D">
              <w:rPr>
                <w:rStyle w:val="210pt0pt"/>
                <w:rFonts w:eastAsia="Calibri"/>
                <w:sz w:val="24"/>
                <w:szCs w:val="24"/>
              </w:rPr>
              <w:t>Сборка и сварка пластин в нижнем положении стыковым швом.</w:t>
            </w:r>
          </w:p>
          <w:p w14:paraId="7927FD32" w14:textId="77777777" w:rsidR="008A3B4B" w:rsidRPr="006E345D" w:rsidRDefault="008A3B4B" w:rsidP="008A3B4B">
            <w:pPr>
              <w:rPr>
                <w:rStyle w:val="210pt0pt"/>
                <w:rFonts w:eastAsia="Arial Unicode MS"/>
                <w:b w:val="0"/>
                <w:sz w:val="24"/>
                <w:szCs w:val="24"/>
              </w:rPr>
            </w:pPr>
            <w:r w:rsidRPr="006E345D">
              <w:rPr>
                <w:rStyle w:val="210pt0pt"/>
                <w:rFonts w:eastAsia="Arial Unicode MS"/>
                <w:sz w:val="24"/>
                <w:szCs w:val="24"/>
              </w:rPr>
              <w:t>Сборка и сварка пластин в нижнем положении угловым швом в тавровом соединении</w:t>
            </w:r>
          </w:p>
          <w:p w14:paraId="0E296A38" w14:textId="77777777" w:rsidR="008A3B4B" w:rsidRPr="006E345D" w:rsidRDefault="008A3B4B" w:rsidP="008A3B4B">
            <w:pPr>
              <w:rPr>
                <w:rStyle w:val="210pt0pt"/>
                <w:rFonts w:eastAsia="Arial Unicode MS"/>
                <w:b w:val="0"/>
                <w:sz w:val="24"/>
                <w:szCs w:val="24"/>
              </w:rPr>
            </w:pPr>
            <w:r w:rsidRPr="006E345D">
              <w:rPr>
                <w:rStyle w:val="210pt0pt"/>
                <w:rFonts w:eastAsia="Arial Unicode MS"/>
                <w:sz w:val="24"/>
                <w:szCs w:val="24"/>
              </w:rPr>
              <w:t xml:space="preserve">Сборка и сварка пластин в нижнем положении угловым швом в </w:t>
            </w:r>
            <w:proofErr w:type="spellStart"/>
            <w:r w:rsidRPr="006E345D">
              <w:rPr>
                <w:rStyle w:val="210pt0pt"/>
                <w:rFonts w:eastAsia="Arial Unicode MS"/>
                <w:sz w:val="24"/>
                <w:szCs w:val="24"/>
              </w:rPr>
              <w:t>нахлесточном</w:t>
            </w:r>
            <w:proofErr w:type="spellEnd"/>
            <w:r w:rsidRPr="006E345D">
              <w:rPr>
                <w:rStyle w:val="210pt0pt"/>
                <w:rFonts w:eastAsia="Arial Unicode MS"/>
                <w:sz w:val="24"/>
                <w:szCs w:val="24"/>
              </w:rPr>
              <w:t xml:space="preserve"> соединении</w:t>
            </w:r>
          </w:p>
          <w:p w14:paraId="65DC8DFB" w14:textId="77777777" w:rsidR="008A3B4B" w:rsidRPr="006E345D" w:rsidRDefault="008A3B4B" w:rsidP="008A3B4B">
            <w:pPr>
              <w:rPr>
                <w:rStyle w:val="210pt0pt"/>
                <w:rFonts w:eastAsia="Arial Unicode MS"/>
                <w:b w:val="0"/>
                <w:sz w:val="24"/>
                <w:szCs w:val="24"/>
              </w:rPr>
            </w:pPr>
            <w:r w:rsidRPr="006E345D">
              <w:rPr>
                <w:rStyle w:val="210pt0pt"/>
                <w:rFonts w:eastAsia="Arial Unicode MS"/>
                <w:sz w:val="24"/>
                <w:szCs w:val="24"/>
              </w:rPr>
              <w:t xml:space="preserve">Сборка и сварка пластин в вертикальном положении угловым швом в </w:t>
            </w:r>
            <w:proofErr w:type="spellStart"/>
            <w:r w:rsidRPr="006E345D">
              <w:rPr>
                <w:rStyle w:val="210pt0pt"/>
                <w:rFonts w:eastAsia="Arial Unicode MS"/>
                <w:sz w:val="24"/>
                <w:szCs w:val="24"/>
              </w:rPr>
              <w:t>нахлесточном</w:t>
            </w:r>
            <w:proofErr w:type="spellEnd"/>
            <w:r w:rsidRPr="006E345D">
              <w:rPr>
                <w:rStyle w:val="210pt0pt"/>
                <w:rFonts w:eastAsia="Arial Unicode MS"/>
                <w:sz w:val="24"/>
                <w:szCs w:val="24"/>
              </w:rPr>
              <w:t xml:space="preserve"> соединении</w:t>
            </w:r>
          </w:p>
          <w:p w14:paraId="593FB365" w14:textId="77777777" w:rsidR="008A3B4B" w:rsidRPr="006E345D" w:rsidRDefault="008A3B4B" w:rsidP="008A3B4B">
            <w:pPr>
              <w:rPr>
                <w:rStyle w:val="210pt0pt"/>
                <w:rFonts w:eastAsia="Arial Unicode MS"/>
                <w:b w:val="0"/>
                <w:sz w:val="24"/>
                <w:szCs w:val="24"/>
              </w:rPr>
            </w:pPr>
            <w:r w:rsidRPr="006E345D">
              <w:rPr>
                <w:rStyle w:val="210pt0pt"/>
                <w:rFonts w:eastAsia="Arial Unicode MS"/>
                <w:sz w:val="24"/>
                <w:szCs w:val="24"/>
              </w:rPr>
              <w:t>Ручная дуговая сварка пластин из легированной стали.</w:t>
            </w:r>
          </w:p>
          <w:p w14:paraId="7BD20207" w14:textId="77777777" w:rsidR="008A3B4B" w:rsidRPr="006E345D" w:rsidRDefault="008A3B4B" w:rsidP="008A3B4B">
            <w:pPr>
              <w:rPr>
                <w:rFonts w:ascii="Times New Roman" w:eastAsia="Calibri" w:hAnsi="Times New Roman" w:cs="Times New Roman"/>
                <w:bCs/>
                <w:color w:val="000000"/>
                <w:sz w:val="24"/>
                <w:szCs w:val="24"/>
                <w:shd w:val="clear" w:color="auto" w:fill="FFFFFF"/>
                <w:lang w:bidi="ru-RU"/>
              </w:rPr>
            </w:pPr>
            <w:r w:rsidRPr="006E345D">
              <w:rPr>
                <w:rStyle w:val="210pt0pt"/>
                <w:rFonts w:eastAsia="Calibri"/>
                <w:sz w:val="24"/>
                <w:szCs w:val="24"/>
              </w:rPr>
              <w:t>Ручная дуговая сварка пластин из цветных металлов.</w:t>
            </w:r>
          </w:p>
          <w:p w14:paraId="42A4CCAA" w14:textId="77777777" w:rsidR="008A3B4B" w:rsidRPr="006E345D" w:rsidRDefault="008A3B4B" w:rsidP="008A3B4B">
            <w:pPr>
              <w:rPr>
                <w:rFonts w:ascii="Times New Roman" w:eastAsia="Calibri" w:hAnsi="Times New Roman" w:cs="Times New Roman"/>
                <w:sz w:val="24"/>
                <w:szCs w:val="24"/>
              </w:rPr>
            </w:pPr>
            <w:r w:rsidRPr="006E345D">
              <w:rPr>
                <w:rFonts w:ascii="Times New Roman" w:eastAsia="Calibri" w:hAnsi="Times New Roman" w:cs="Times New Roman"/>
                <w:sz w:val="24"/>
                <w:szCs w:val="24"/>
              </w:rPr>
              <w:t>- проверочные работы</w:t>
            </w:r>
          </w:p>
          <w:p w14:paraId="474C74FE" w14:textId="77777777" w:rsidR="008A3B4B" w:rsidRPr="006E345D" w:rsidRDefault="008A3B4B" w:rsidP="008A3B4B">
            <w:pPr>
              <w:rPr>
                <w:rStyle w:val="210pt0pt"/>
                <w:rFonts w:eastAsia="Calibri"/>
                <w:b w:val="0"/>
                <w:sz w:val="24"/>
                <w:szCs w:val="24"/>
              </w:rPr>
            </w:pPr>
            <w:r w:rsidRPr="006E345D">
              <w:rPr>
                <w:rStyle w:val="210pt0pt"/>
                <w:rFonts w:eastAsia="Calibri"/>
                <w:sz w:val="24"/>
                <w:szCs w:val="24"/>
              </w:rPr>
              <w:t>Организация безопасного выполнения наплавочных работ на рабочем месте в соответствии с санитарно-техническими требованиями и требованиями охраны труда</w:t>
            </w:r>
          </w:p>
          <w:p w14:paraId="5B3108F1" w14:textId="77777777" w:rsidR="008A3B4B" w:rsidRPr="006E345D" w:rsidRDefault="008A3B4B" w:rsidP="008A3B4B">
            <w:pPr>
              <w:rPr>
                <w:rStyle w:val="210pt0pt"/>
                <w:rFonts w:eastAsia="Arial Unicode MS"/>
                <w:b w:val="0"/>
                <w:sz w:val="24"/>
                <w:szCs w:val="24"/>
              </w:rPr>
            </w:pPr>
            <w:r w:rsidRPr="006E345D">
              <w:rPr>
                <w:rStyle w:val="210pt0pt"/>
                <w:rFonts w:eastAsia="Arial Unicode MS"/>
                <w:sz w:val="24"/>
                <w:szCs w:val="24"/>
              </w:rPr>
              <w:t>Наплавка твёрдыми сплавами деталей и изношенного инструмента из углеродистой и конструкционной стали.</w:t>
            </w:r>
          </w:p>
          <w:p w14:paraId="0330E922" w14:textId="77777777" w:rsidR="008A3B4B" w:rsidRPr="006E345D" w:rsidRDefault="008A3B4B" w:rsidP="008A3B4B">
            <w:pPr>
              <w:rPr>
                <w:rStyle w:val="210pt0pt"/>
                <w:rFonts w:eastAsia="Calibri"/>
                <w:b w:val="0"/>
                <w:sz w:val="24"/>
                <w:szCs w:val="24"/>
              </w:rPr>
            </w:pPr>
            <w:r w:rsidRPr="006E345D">
              <w:rPr>
                <w:rStyle w:val="210pt0pt"/>
                <w:rFonts w:eastAsia="Calibri"/>
                <w:sz w:val="24"/>
                <w:szCs w:val="24"/>
              </w:rPr>
              <w:lastRenderedPageBreak/>
              <w:t>Выполнение наплавочных работ деталей, труб и узлов средней сложности из углеродистых, легированных сталей, чугуна и цветных металлов, и сплавов</w:t>
            </w:r>
          </w:p>
          <w:p w14:paraId="066C8031" w14:textId="77777777" w:rsidR="008A3B4B" w:rsidRPr="006E345D" w:rsidRDefault="008A3B4B" w:rsidP="008A3B4B">
            <w:pPr>
              <w:rPr>
                <w:rStyle w:val="210pt0pt"/>
                <w:rFonts w:eastAsia="Calibri"/>
                <w:b w:val="0"/>
                <w:sz w:val="24"/>
                <w:szCs w:val="24"/>
              </w:rPr>
            </w:pPr>
            <w:r w:rsidRPr="006E345D">
              <w:rPr>
                <w:rFonts w:ascii="Times New Roman" w:eastAsia="Calibri" w:hAnsi="Times New Roman" w:cs="Times New Roman"/>
                <w:sz w:val="24"/>
                <w:szCs w:val="24"/>
              </w:rPr>
              <w:t>Иметь практический опыт плазменной наплавки простых деталей</w:t>
            </w:r>
            <w:r w:rsidRPr="006E345D">
              <w:rPr>
                <w:rStyle w:val="210pt0pt"/>
                <w:rFonts w:eastAsia="Calibri"/>
                <w:sz w:val="24"/>
                <w:szCs w:val="24"/>
              </w:rPr>
              <w:t xml:space="preserve"> </w:t>
            </w:r>
          </w:p>
          <w:p w14:paraId="0B7E8C2E" w14:textId="77777777" w:rsidR="008A3B4B" w:rsidRPr="006E345D" w:rsidRDefault="008A3B4B" w:rsidP="008A3B4B">
            <w:pPr>
              <w:rPr>
                <w:rStyle w:val="210pt0pt"/>
                <w:rFonts w:eastAsia="Calibri"/>
                <w:b w:val="0"/>
                <w:sz w:val="24"/>
                <w:szCs w:val="24"/>
              </w:rPr>
            </w:pPr>
            <w:r w:rsidRPr="006E345D">
              <w:rPr>
                <w:rStyle w:val="210pt0pt"/>
                <w:rFonts w:eastAsia="Calibri"/>
                <w:sz w:val="24"/>
                <w:szCs w:val="24"/>
              </w:rPr>
              <w:t>Устранение деформаций и дефектов сборки, и наплавки</w:t>
            </w:r>
          </w:p>
          <w:p w14:paraId="10D489E9" w14:textId="77777777" w:rsidR="008A3B4B" w:rsidRPr="006E345D" w:rsidRDefault="008A3B4B" w:rsidP="008A3B4B">
            <w:pPr>
              <w:rPr>
                <w:rStyle w:val="210pt0pt"/>
                <w:rFonts w:eastAsia="Calibri"/>
                <w:b w:val="0"/>
                <w:sz w:val="24"/>
                <w:szCs w:val="24"/>
              </w:rPr>
            </w:pPr>
            <w:r w:rsidRPr="006E345D">
              <w:rPr>
                <w:rStyle w:val="210pt0pt"/>
                <w:rFonts w:eastAsia="Calibri"/>
                <w:sz w:val="24"/>
                <w:szCs w:val="24"/>
              </w:rPr>
              <w:t>Наплавка валиков на пластины в нижнем положении.</w:t>
            </w:r>
          </w:p>
          <w:p w14:paraId="44BB659F" w14:textId="77777777" w:rsidR="008A3B4B" w:rsidRPr="006E345D" w:rsidRDefault="008A3B4B" w:rsidP="008A3B4B">
            <w:pPr>
              <w:pStyle w:val="2a"/>
              <w:shd w:val="clear" w:color="auto" w:fill="auto"/>
              <w:spacing w:before="0" w:line="230" w:lineRule="exact"/>
              <w:jc w:val="left"/>
              <w:rPr>
                <w:rStyle w:val="210pt0pt"/>
                <w:rFonts w:eastAsia="Calibri"/>
                <w:b w:val="0"/>
                <w:sz w:val="24"/>
                <w:szCs w:val="24"/>
              </w:rPr>
            </w:pPr>
            <w:r w:rsidRPr="006E345D">
              <w:rPr>
                <w:rStyle w:val="210pt0pt"/>
                <w:rFonts w:eastAsia="Calibri"/>
                <w:sz w:val="24"/>
                <w:szCs w:val="24"/>
              </w:rPr>
              <w:t>Наплавка валиков на</w:t>
            </w:r>
            <w:r w:rsidRPr="006E345D">
              <w:rPr>
                <w:rFonts w:ascii="Times New Roman" w:eastAsia="Calibri" w:hAnsi="Times New Roman" w:cs="Times New Roman"/>
                <w:sz w:val="24"/>
                <w:szCs w:val="24"/>
                <w:lang w:eastAsia="ru-RU"/>
              </w:rPr>
              <w:t xml:space="preserve"> </w:t>
            </w:r>
            <w:r w:rsidRPr="006E345D">
              <w:rPr>
                <w:rStyle w:val="210pt0pt"/>
                <w:rFonts w:eastAsia="Calibri"/>
                <w:sz w:val="24"/>
                <w:szCs w:val="24"/>
              </w:rPr>
              <w:t>вертикальную поверхность.</w:t>
            </w:r>
          </w:p>
          <w:p w14:paraId="64365DA0" w14:textId="77777777" w:rsidR="008A3B4B" w:rsidRPr="006E345D" w:rsidRDefault="008A3B4B" w:rsidP="008A3B4B">
            <w:pPr>
              <w:pStyle w:val="2a"/>
              <w:shd w:val="clear" w:color="auto" w:fill="auto"/>
              <w:spacing w:before="0" w:line="230" w:lineRule="exact"/>
              <w:jc w:val="left"/>
              <w:rPr>
                <w:rStyle w:val="210pt0pt"/>
                <w:rFonts w:eastAsia="Calibri"/>
                <w:b w:val="0"/>
                <w:sz w:val="24"/>
                <w:szCs w:val="24"/>
              </w:rPr>
            </w:pPr>
            <w:r w:rsidRPr="006E345D">
              <w:rPr>
                <w:rStyle w:val="210pt0pt"/>
                <w:rFonts w:eastAsia="Calibri"/>
                <w:sz w:val="24"/>
                <w:szCs w:val="24"/>
              </w:rPr>
              <w:t>Ручная дуговая разделительная резка пластин, уголков, прутов различного диаметра.</w:t>
            </w:r>
          </w:p>
          <w:p w14:paraId="14B2AD4D" w14:textId="77777777" w:rsidR="008A3B4B" w:rsidRPr="006E345D" w:rsidRDefault="008A3B4B" w:rsidP="008A3B4B">
            <w:pPr>
              <w:pStyle w:val="2a"/>
              <w:shd w:val="clear" w:color="auto" w:fill="auto"/>
              <w:spacing w:before="0" w:line="230" w:lineRule="exact"/>
              <w:jc w:val="left"/>
              <w:rPr>
                <w:rStyle w:val="210pt0pt"/>
                <w:rFonts w:eastAsia="Arial Unicode MS"/>
                <w:b w:val="0"/>
                <w:sz w:val="24"/>
                <w:szCs w:val="24"/>
              </w:rPr>
            </w:pPr>
            <w:r w:rsidRPr="006E345D">
              <w:rPr>
                <w:rStyle w:val="210pt0pt"/>
                <w:rFonts w:eastAsia="Arial Unicode MS"/>
                <w:sz w:val="24"/>
                <w:szCs w:val="24"/>
              </w:rPr>
              <w:t>Ручная дуговая поверхностная резка: вырезка отверстий, пазов.</w:t>
            </w:r>
          </w:p>
          <w:p w14:paraId="25AF2536" w14:textId="77777777" w:rsidR="008A3B4B" w:rsidRPr="006E345D" w:rsidRDefault="008A3B4B" w:rsidP="008A3B4B">
            <w:pPr>
              <w:pStyle w:val="2a"/>
              <w:shd w:val="clear" w:color="auto" w:fill="auto"/>
              <w:spacing w:before="0" w:line="230" w:lineRule="exact"/>
              <w:jc w:val="left"/>
              <w:rPr>
                <w:rFonts w:ascii="Times New Roman" w:eastAsia="Calibri" w:hAnsi="Times New Roman" w:cs="Times New Roman"/>
                <w:sz w:val="24"/>
                <w:szCs w:val="24"/>
                <w:lang w:eastAsia="ru-RU"/>
              </w:rPr>
            </w:pPr>
            <w:r w:rsidRPr="006E345D">
              <w:rPr>
                <w:rFonts w:ascii="Times New Roman" w:eastAsia="Calibri" w:hAnsi="Times New Roman" w:cs="Times New Roman"/>
                <w:sz w:val="24"/>
                <w:szCs w:val="24"/>
                <w:lang w:eastAsia="ru-RU"/>
              </w:rPr>
              <w:t>Выполнять газовую резку различных деталей из углеродистых и конструкционных сталей</w:t>
            </w:r>
          </w:p>
          <w:p w14:paraId="4B3351F9" w14:textId="77777777" w:rsidR="008A3B4B" w:rsidRPr="006E345D" w:rsidRDefault="008A3B4B" w:rsidP="008A3B4B">
            <w:pPr>
              <w:pStyle w:val="2a"/>
              <w:shd w:val="clear" w:color="auto" w:fill="auto"/>
              <w:spacing w:before="0" w:line="230" w:lineRule="exact"/>
              <w:jc w:val="left"/>
              <w:rPr>
                <w:rFonts w:ascii="Times New Roman" w:eastAsia="Calibri" w:hAnsi="Times New Roman" w:cs="Times New Roman"/>
                <w:sz w:val="24"/>
                <w:szCs w:val="24"/>
                <w:lang w:eastAsia="ru-RU"/>
              </w:rPr>
            </w:pPr>
            <w:r w:rsidRPr="006E345D">
              <w:rPr>
                <w:rStyle w:val="210pt0pt"/>
                <w:rFonts w:eastAsia="Arial Unicode MS"/>
                <w:sz w:val="24"/>
                <w:szCs w:val="24"/>
              </w:rPr>
              <w:t>Проверочные работы.</w:t>
            </w:r>
          </w:p>
          <w:p w14:paraId="0ADC90A2" w14:textId="77777777" w:rsidR="008A3B4B" w:rsidRPr="006E345D" w:rsidRDefault="008A3B4B" w:rsidP="008A3B4B">
            <w:pPr>
              <w:rPr>
                <w:rFonts w:ascii="Times New Roman" w:eastAsia="Calibri" w:hAnsi="Times New Roman" w:cs="Times New Roman"/>
                <w:sz w:val="24"/>
                <w:szCs w:val="24"/>
              </w:rPr>
            </w:pPr>
          </w:p>
        </w:tc>
        <w:tc>
          <w:tcPr>
            <w:tcW w:w="3402" w:type="dxa"/>
            <w:gridSpan w:val="4"/>
          </w:tcPr>
          <w:p w14:paraId="4AA53BCA" w14:textId="77777777" w:rsidR="008A3B4B" w:rsidRPr="006E345D"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Calibri" w:hAnsi="Times New Roman" w:cs="Times New Roman"/>
                <w:b/>
                <w:sz w:val="24"/>
                <w:szCs w:val="24"/>
              </w:rPr>
            </w:pPr>
            <w:r w:rsidRPr="006E345D">
              <w:rPr>
                <w:rFonts w:ascii="Times New Roman" w:eastAsia="Calibri" w:hAnsi="Times New Roman" w:cs="Times New Roman"/>
                <w:b/>
                <w:sz w:val="24"/>
                <w:szCs w:val="24"/>
              </w:rPr>
              <w:lastRenderedPageBreak/>
              <w:t>144</w:t>
            </w:r>
          </w:p>
        </w:tc>
      </w:tr>
      <w:tr w:rsidR="008A3B4B" w:rsidRPr="006E345D" w14:paraId="386E43EF" w14:textId="77777777" w:rsidTr="008A3B4B">
        <w:trPr>
          <w:trHeight w:val="1724"/>
        </w:trPr>
        <w:tc>
          <w:tcPr>
            <w:tcW w:w="11307" w:type="dxa"/>
            <w:gridSpan w:val="7"/>
          </w:tcPr>
          <w:p w14:paraId="00CBAE0B" w14:textId="77777777" w:rsidR="008A3B4B" w:rsidRPr="006E345D"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b/>
                <w:sz w:val="24"/>
                <w:szCs w:val="24"/>
              </w:rPr>
            </w:pPr>
            <w:r w:rsidRPr="006E345D">
              <w:rPr>
                <w:rFonts w:ascii="Times New Roman" w:eastAsia="Calibri" w:hAnsi="Times New Roman" w:cs="Times New Roman"/>
                <w:b/>
                <w:sz w:val="24"/>
                <w:szCs w:val="24"/>
              </w:rPr>
              <w:t>Производственная практика</w:t>
            </w:r>
          </w:p>
          <w:p w14:paraId="20E087E8" w14:textId="77777777" w:rsidR="008A3B4B" w:rsidRPr="006E345D"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b/>
                <w:sz w:val="24"/>
                <w:szCs w:val="24"/>
              </w:rPr>
            </w:pPr>
            <w:r w:rsidRPr="006E345D">
              <w:rPr>
                <w:rFonts w:ascii="Times New Roman" w:eastAsia="Calibri" w:hAnsi="Times New Roman" w:cs="Times New Roman"/>
                <w:b/>
                <w:sz w:val="24"/>
                <w:szCs w:val="24"/>
              </w:rPr>
              <w:t>Виды работ</w:t>
            </w:r>
          </w:p>
          <w:p w14:paraId="60CA93B1" w14:textId="77777777" w:rsidR="008A3B4B" w:rsidRPr="006E345D" w:rsidRDefault="008A3B4B" w:rsidP="008A3B4B">
            <w:pPr>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-Ознакомление с устройством и обслуживанием источников питания переменного и постоянного тока .</w:t>
            </w:r>
          </w:p>
          <w:p w14:paraId="5690CC6C" w14:textId="77777777" w:rsidR="008A3B4B" w:rsidRPr="006E345D" w:rsidRDefault="008A3B4B" w:rsidP="008A3B4B">
            <w:pPr>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-Способы зажигания сварочной дуги и поддержание ее горения до полного расплавления электрода.</w:t>
            </w:r>
          </w:p>
          <w:p w14:paraId="0BFF2899" w14:textId="77777777" w:rsidR="008A3B4B" w:rsidRPr="006E345D" w:rsidRDefault="008A3B4B" w:rsidP="008A3B4B">
            <w:pPr>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-Наплавка валиков на пластины в нижнем положении.</w:t>
            </w:r>
          </w:p>
          <w:p w14:paraId="56C5357F" w14:textId="77777777" w:rsidR="008A3B4B" w:rsidRPr="006E345D" w:rsidRDefault="008A3B4B" w:rsidP="008A3B4B">
            <w:pPr>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-Сборка и сварка пластин в нижнем положении стыковым швом.</w:t>
            </w:r>
          </w:p>
          <w:p w14:paraId="66A220A7" w14:textId="77777777" w:rsidR="008A3B4B" w:rsidRPr="006E345D" w:rsidRDefault="008A3B4B" w:rsidP="008A3B4B">
            <w:pPr>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-Сборка и сварка пластин в нижнем положении угловым швом в угловом соединении.</w:t>
            </w:r>
          </w:p>
          <w:p w14:paraId="74CB8680" w14:textId="77777777" w:rsidR="008A3B4B" w:rsidRPr="006E345D" w:rsidRDefault="008A3B4B" w:rsidP="008A3B4B">
            <w:pPr>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 xml:space="preserve">-Сборка и сварка пластин в нижнем положении угловым швом в </w:t>
            </w:r>
            <w:proofErr w:type="spellStart"/>
            <w:r w:rsidRPr="006E345D">
              <w:rPr>
                <w:rFonts w:ascii="Times New Roman" w:eastAsia="Calibri" w:hAnsi="Times New Roman" w:cs="Times New Roman"/>
                <w:bCs/>
                <w:sz w:val="24"/>
                <w:szCs w:val="24"/>
              </w:rPr>
              <w:t>нахлесточном</w:t>
            </w:r>
            <w:proofErr w:type="spellEnd"/>
            <w:r w:rsidRPr="006E345D">
              <w:rPr>
                <w:rFonts w:ascii="Times New Roman" w:eastAsia="Calibri" w:hAnsi="Times New Roman" w:cs="Times New Roman"/>
                <w:bCs/>
                <w:sz w:val="24"/>
                <w:szCs w:val="24"/>
              </w:rPr>
              <w:t xml:space="preserve"> соединении.</w:t>
            </w:r>
          </w:p>
          <w:p w14:paraId="3EF3C28E" w14:textId="77777777" w:rsidR="008A3B4B" w:rsidRPr="006E345D" w:rsidRDefault="008A3B4B" w:rsidP="008A3B4B">
            <w:pPr>
              <w:rPr>
                <w:rFonts w:ascii="Times New Roman" w:eastAsia="Calibri" w:hAnsi="Times New Roman" w:cs="Times New Roman"/>
                <w:bCs/>
                <w:sz w:val="24"/>
                <w:szCs w:val="24"/>
              </w:rPr>
            </w:pPr>
            <w:r w:rsidRPr="006E345D">
              <w:rPr>
                <w:rFonts w:ascii="Times New Roman" w:eastAsia="Calibri" w:hAnsi="Times New Roman" w:cs="Times New Roman"/>
                <w:b/>
                <w:sz w:val="24"/>
                <w:szCs w:val="24"/>
              </w:rPr>
              <w:t>-</w:t>
            </w:r>
            <w:r w:rsidRPr="006E345D">
              <w:rPr>
                <w:rFonts w:ascii="Times New Roman" w:eastAsia="Calibri" w:hAnsi="Times New Roman" w:cs="Times New Roman"/>
                <w:bCs/>
                <w:sz w:val="24"/>
                <w:szCs w:val="24"/>
              </w:rPr>
              <w:t>Сборка и сварка пластин в нижнем положении угловым швом в тавровом соединении.</w:t>
            </w:r>
          </w:p>
          <w:p w14:paraId="287B8459" w14:textId="77777777" w:rsidR="008A3B4B" w:rsidRPr="006E345D" w:rsidRDefault="008A3B4B" w:rsidP="008A3B4B">
            <w:pPr>
              <w:rPr>
                <w:rFonts w:ascii="Times New Roman" w:eastAsia="Calibri" w:hAnsi="Times New Roman" w:cs="Times New Roman"/>
                <w:sz w:val="24"/>
                <w:szCs w:val="24"/>
              </w:rPr>
            </w:pPr>
            <w:r w:rsidRPr="006E345D">
              <w:rPr>
                <w:rFonts w:ascii="Times New Roman" w:eastAsia="Calibri" w:hAnsi="Times New Roman" w:cs="Times New Roman"/>
                <w:sz w:val="24"/>
                <w:szCs w:val="24"/>
              </w:rPr>
              <w:t>-Наплавка валиков на пластину установленную под углом 30градусов.</w:t>
            </w:r>
          </w:p>
          <w:p w14:paraId="25911E1B" w14:textId="77777777" w:rsidR="008A3B4B" w:rsidRPr="006E345D" w:rsidRDefault="008A3B4B" w:rsidP="008A3B4B">
            <w:pPr>
              <w:rPr>
                <w:rFonts w:ascii="Times New Roman" w:eastAsia="Calibri" w:hAnsi="Times New Roman" w:cs="Times New Roman"/>
                <w:sz w:val="24"/>
                <w:szCs w:val="24"/>
              </w:rPr>
            </w:pPr>
            <w:r w:rsidRPr="006E345D">
              <w:rPr>
                <w:rFonts w:ascii="Times New Roman" w:eastAsia="Calibri" w:hAnsi="Times New Roman" w:cs="Times New Roman"/>
                <w:sz w:val="24"/>
                <w:szCs w:val="24"/>
              </w:rPr>
              <w:t>-Наплавка валиков на пластину установленную под углом 60градусов</w:t>
            </w:r>
          </w:p>
          <w:p w14:paraId="4B3CA822" w14:textId="77777777" w:rsidR="008A3B4B" w:rsidRPr="006E345D" w:rsidRDefault="008A3B4B" w:rsidP="008A3B4B">
            <w:pPr>
              <w:rPr>
                <w:rFonts w:ascii="Times New Roman" w:eastAsia="Calibri" w:hAnsi="Times New Roman" w:cs="Times New Roman"/>
                <w:sz w:val="24"/>
                <w:szCs w:val="24"/>
              </w:rPr>
            </w:pPr>
            <w:r w:rsidRPr="006E345D">
              <w:rPr>
                <w:rFonts w:ascii="Times New Roman" w:eastAsia="Calibri" w:hAnsi="Times New Roman" w:cs="Times New Roman"/>
                <w:sz w:val="24"/>
                <w:szCs w:val="24"/>
              </w:rPr>
              <w:t>-Наплавка валиков на вертикально установленную пластину .</w:t>
            </w:r>
          </w:p>
          <w:p w14:paraId="710AEE46" w14:textId="77777777" w:rsidR="008A3B4B" w:rsidRPr="006E345D" w:rsidRDefault="008A3B4B" w:rsidP="008A3B4B">
            <w:pPr>
              <w:rPr>
                <w:rFonts w:ascii="Times New Roman" w:eastAsia="Calibri" w:hAnsi="Times New Roman" w:cs="Times New Roman"/>
                <w:sz w:val="24"/>
                <w:szCs w:val="24"/>
              </w:rPr>
            </w:pPr>
            <w:r w:rsidRPr="006E345D">
              <w:rPr>
                <w:rFonts w:ascii="Times New Roman" w:eastAsia="Calibri" w:hAnsi="Times New Roman" w:cs="Times New Roman"/>
                <w:sz w:val="24"/>
                <w:szCs w:val="24"/>
              </w:rPr>
              <w:t>-Сборка и сварка пластин в вертикальном положении стыковым швом.</w:t>
            </w:r>
          </w:p>
          <w:p w14:paraId="4B63F009" w14:textId="77777777" w:rsidR="008A3B4B" w:rsidRPr="006E345D" w:rsidRDefault="008A3B4B" w:rsidP="008A3B4B">
            <w:pPr>
              <w:rPr>
                <w:rFonts w:ascii="Times New Roman" w:eastAsia="Calibri" w:hAnsi="Times New Roman" w:cs="Times New Roman"/>
                <w:sz w:val="24"/>
                <w:szCs w:val="24"/>
              </w:rPr>
            </w:pPr>
            <w:r w:rsidRPr="006E345D">
              <w:rPr>
                <w:rFonts w:ascii="Times New Roman" w:eastAsia="Calibri" w:hAnsi="Times New Roman" w:cs="Times New Roman"/>
                <w:sz w:val="24"/>
                <w:szCs w:val="24"/>
              </w:rPr>
              <w:t>-Сборка и сварка пластин в вертикальном положении угловым швом..</w:t>
            </w:r>
          </w:p>
          <w:p w14:paraId="53FC65CE" w14:textId="77777777" w:rsidR="008A3B4B" w:rsidRPr="006E345D" w:rsidRDefault="008A3B4B" w:rsidP="008A3B4B">
            <w:pPr>
              <w:rPr>
                <w:rFonts w:ascii="Times New Roman" w:eastAsia="Calibri" w:hAnsi="Times New Roman" w:cs="Times New Roman"/>
                <w:sz w:val="24"/>
                <w:szCs w:val="24"/>
              </w:rPr>
            </w:pPr>
            <w:r w:rsidRPr="006E345D">
              <w:rPr>
                <w:rFonts w:ascii="Times New Roman" w:eastAsia="Calibri" w:hAnsi="Times New Roman" w:cs="Times New Roman"/>
                <w:sz w:val="24"/>
                <w:szCs w:val="24"/>
              </w:rPr>
              <w:t>- Ручная дуговая разделительная резка пластин, уголков, прутов различного</w:t>
            </w:r>
          </w:p>
          <w:p w14:paraId="14DA7631" w14:textId="77777777" w:rsidR="008A3B4B" w:rsidRPr="006E345D" w:rsidRDefault="008A3B4B" w:rsidP="008A3B4B">
            <w:pPr>
              <w:rPr>
                <w:rFonts w:ascii="Times New Roman" w:eastAsia="Calibri" w:hAnsi="Times New Roman" w:cs="Times New Roman"/>
                <w:sz w:val="24"/>
                <w:szCs w:val="24"/>
              </w:rPr>
            </w:pPr>
            <w:r w:rsidRPr="006E345D">
              <w:rPr>
                <w:rFonts w:ascii="Times New Roman" w:eastAsia="Calibri" w:hAnsi="Times New Roman" w:cs="Times New Roman"/>
                <w:sz w:val="24"/>
                <w:szCs w:val="24"/>
              </w:rPr>
              <w:t>диаметра;</w:t>
            </w:r>
          </w:p>
          <w:p w14:paraId="1BF4EDED" w14:textId="77777777" w:rsidR="008A3B4B" w:rsidRPr="006E345D" w:rsidRDefault="008A3B4B" w:rsidP="008A3B4B">
            <w:pPr>
              <w:rPr>
                <w:rFonts w:ascii="Times New Roman" w:eastAsia="Calibri" w:hAnsi="Times New Roman" w:cs="Times New Roman"/>
                <w:sz w:val="24"/>
                <w:szCs w:val="24"/>
              </w:rPr>
            </w:pPr>
            <w:r w:rsidRPr="006E345D">
              <w:rPr>
                <w:rFonts w:ascii="Times New Roman" w:eastAsia="Calibri" w:hAnsi="Times New Roman" w:cs="Times New Roman"/>
                <w:sz w:val="24"/>
                <w:szCs w:val="24"/>
              </w:rPr>
              <w:t>- Ручная дуговая поверхностная резка: вырезка отверстий, пазов;</w:t>
            </w:r>
          </w:p>
          <w:p w14:paraId="1E585273" w14:textId="77777777" w:rsidR="008A3B4B" w:rsidRPr="006E345D" w:rsidRDefault="008A3B4B" w:rsidP="008A3B4B">
            <w:pPr>
              <w:rPr>
                <w:rFonts w:ascii="Times New Roman" w:eastAsia="Calibri" w:hAnsi="Times New Roman" w:cs="Times New Roman"/>
                <w:sz w:val="24"/>
                <w:szCs w:val="24"/>
              </w:rPr>
            </w:pPr>
            <w:r w:rsidRPr="006E345D">
              <w:rPr>
                <w:rFonts w:ascii="Times New Roman" w:eastAsia="Calibri" w:hAnsi="Times New Roman" w:cs="Times New Roman"/>
                <w:sz w:val="24"/>
                <w:szCs w:val="24"/>
              </w:rPr>
              <w:t>- Газовая резка пластин, уголков, прутов различного диаметра.</w:t>
            </w:r>
          </w:p>
          <w:p w14:paraId="3D5FC5D7" w14:textId="77777777" w:rsidR="008A3B4B" w:rsidRPr="006E345D" w:rsidRDefault="008A3B4B" w:rsidP="008A3B4B">
            <w:pPr>
              <w:rPr>
                <w:rFonts w:ascii="Times New Roman" w:eastAsia="Calibri" w:hAnsi="Times New Roman" w:cs="Times New Roman"/>
                <w:sz w:val="24"/>
                <w:szCs w:val="24"/>
              </w:rPr>
            </w:pPr>
            <w:r w:rsidRPr="006E345D">
              <w:rPr>
                <w:rFonts w:ascii="Times New Roman" w:eastAsia="Calibri" w:hAnsi="Times New Roman" w:cs="Times New Roman"/>
                <w:sz w:val="24"/>
                <w:szCs w:val="24"/>
              </w:rPr>
              <w:t>Дифференцированный .зачет</w:t>
            </w:r>
          </w:p>
          <w:p w14:paraId="1E35AE90" w14:textId="77777777" w:rsidR="008A3B4B" w:rsidRPr="006E345D" w:rsidRDefault="008A3B4B" w:rsidP="008A3B4B">
            <w:pPr>
              <w:pStyle w:val="affffff4"/>
              <w:jc w:val="center"/>
              <w:rPr>
                <w:rFonts w:ascii="Times New Roman" w:hAnsi="Times New Roman"/>
                <w:b/>
                <w:sz w:val="24"/>
                <w:szCs w:val="24"/>
              </w:rPr>
            </w:pPr>
          </w:p>
        </w:tc>
        <w:tc>
          <w:tcPr>
            <w:tcW w:w="3402" w:type="dxa"/>
            <w:gridSpan w:val="4"/>
          </w:tcPr>
          <w:p w14:paraId="0C767B8B" w14:textId="77777777" w:rsidR="008A3B4B" w:rsidRPr="006E345D" w:rsidRDefault="008A3B4B" w:rsidP="008A3B4B">
            <w:pPr>
              <w:pStyle w:val="affffff4"/>
              <w:jc w:val="center"/>
              <w:rPr>
                <w:rFonts w:ascii="Times New Roman" w:hAnsi="Times New Roman"/>
                <w:b/>
                <w:sz w:val="24"/>
                <w:szCs w:val="24"/>
              </w:rPr>
            </w:pPr>
            <w:r w:rsidRPr="006E345D">
              <w:rPr>
                <w:rFonts w:ascii="Times New Roman" w:hAnsi="Times New Roman"/>
                <w:b/>
                <w:sz w:val="24"/>
                <w:szCs w:val="24"/>
              </w:rPr>
              <w:t>144</w:t>
            </w:r>
          </w:p>
        </w:tc>
      </w:tr>
      <w:tr w:rsidR="008A3B4B" w:rsidRPr="006E345D" w14:paraId="38C4A990" w14:textId="77777777" w:rsidTr="008A3B4B">
        <w:trPr>
          <w:trHeight w:val="354"/>
        </w:trPr>
        <w:tc>
          <w:tcPr>
            <w:tcW w:w="11307" w:type="dxa"/>
            <w:gridSpan w:val="7"/>
          </w:tcPr>
          <w:p w14:paraId="793109C1" w14:textId="77777777" w:rsidR="008A3B4B" w:rsidRPr="006E345D" w:rsidRDefault="008A3B4B" w:rsidP="008A3B4B">
            <w:pPr>
              <w:pStyle w:val="affffff4"/>
              <w:jc w:val="right"/>
              <w:rPr>
                <w:rFonts w:ascii="Times New Roman" w:hAnsi="Times New Roman"/>
                <w:b/>
                <w:sz w:val="24"/>
                <w:szCs w:val="24"/>
              </w:rPr>
            </w:pPr>
          </w:p>
          <w:p w14:paraId="69501A76" w14:textId="77777777" w:rsidR="008A3B4B" w:rsidRPr="006E345D" w:rsidRDefault="008A3B4B" w:rsidP="008A3B4B">
            <w:pPr>
              <w:pStyle w:val="affffff4"/>
              <w:jc w:val="right"/>
              <w:rPr>
                <w:rFonts w:ascii="Times New Roman" w:hAnsi="Times New Roman"/>
                <w:b/>
                <w:sz w:val="24"/>
                <w:szCs w:val="24"/>
              </w:rPr>
            </w:pPr>
          </w:p>
        </w:tc>
        <w:tc>
          <w:tcPr>
            <w:tcW w:w="3402" w:type="dxa"/>
            <w:gridSpan w:val="4"/>
          </w:tcPr>
          <w:p w14:paraId="411409B1" w14:textId="77777777" w:rsidR="008A3B4B" w:rsidRPr="006E345D" w:rsidRDefault="008A3B4B" w:rsidP="008A3B4B">
            <w:pPr>
              <w:pStyle w:val="affffff4"/>
              <w:jc w:val="center"/>
              <w:rPr>
                <w:rFonts w:ascii="Times New Roman" w:hAnsi="Times New Roman"/>
                <w:b/>
                <w:sz w:val="24"/>
                <w:szCs w:val="24"/>
              </w:rPr>
            </w:pPr>
          </w:p>
        </w:tc>
      </w:tr>
      <w:tr w:rsidR="008A3B4B" w:rsidRPr="006E345D" w14:paraId="1264E359" w14:textId="77777777" w:rsidTr="008A3B4B">
        <w:tblPrEx>
          <w:tblLook w:val="0000" w:firstRow="0" w:lastRow="0" w:firstColumn="0" w:lastColumn="0" w:noHBand="0" w:noVBand="0"/>
        </w:tblPrEx>
        <w:trPr>
          <w:trHeight w:val="6155"/>
        </w:trPr>
        <w:tc>
          <w:tcPr>
            <w:tcW w:w="11307" w:type="dxa"/>
            <w:gridSpan w:val="7"/>
          </w:tcPr>
          <w:p w14:paraId="6BA9C01E" w14:textId="77777777" w:rsidR="008A3B4B" w:rsidRPr="006E345D"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b/>
                <w:sz w:val="24"/>
                <w:szCs w:val="24"/>
              </w:rPr>
            </w:pPr>
            <w:r w:rsidRPr="006E345D">
              <w:rPr>
                <w:rFonts w:ascii="Times New Roman" w:eastAsia="Calibri" w:hAnsi="Times New Roman" w:cs="Times New Roman"/>
                <w:b/>
                <w:sz w:val="24"/>
                <w:szCs w:val="24"/>
              </w:rPr>
              <w:lastRenderedPageBreak/>
              <w:t>Производственная практика</w:t>
            </w:r>
          </w:p>
          <w:p w14:paraId="6A3C31B0" w14:textId="77777777" w:rsidR="008A3B4B" w:rsidRPr="006E345D" w:rsidRDefault="008A3B4B" w:rsidP="008A3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b/>
                <w:sz w:val="24"/>
                <w:szCs w:val="24"/>
              </w:rPr>
            </w:pPr>
            <w:r w:rsidRPr="006E345D">
              <w:rPr>
                <w:rFonts w:ascii="Times New Roman" w:eastAsia="Calibri" w:hAnsi="Times New Roman" w:cs="Times New Roman"/>
                <w:b/>
                <w:sz w:val="24"/>
                <w:szCs w:val="24"/>
              </w:rPr>
              <w:t>Виды работ</w:t>
            </w:r>
          </w:p>
          <w:p w14:paraId="224B1145" w14:textId="77777777" w:rsidR="008A3B4B" w:rsidRPr="006E345D" w:rsidRDefault="008A3B4B" w:rsidP="008A3B4B">
            <w:pPr>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-Ознакомление с устройством и обслуживанием источников питания переменного и постоянного тока .</w:t>
            </w:r>
          </w:p>
          <w:p w14:paraId="34E23FDC" w14:textId="77777777" w:rsidR="008A3B4B" w:rsidRPr="006E345D" w:rsidRDefault="008A3B4B" w:rsidP="008A3B4B">
            <w:pPr>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-Способы зажигания сварочной дуги и поддержание ее горения до полного расплавления электрода.</w:t>
            </w:r>
          </w:p>
          <w:p w14:paraId="66B8B2D0" w14:textId="77777777" w:rsidR="008A3B4B" w:rsidRPr="006E345D" w:rsidRDefault="008A3B4B" w:rsidP="008A3B4B">
            <w:pPr>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-Наплавка валиков на пластины в нижнем положении.</w:t>
            </w:r>
          </w:p>
          <w:p w14:paraId="56B0B1E0" w14:textId="77777777" w:rsidR="008A3B4B" w:rsidRPr="006E345D" w:rsidRDefault="008A3B4B" w:rsidP="008A3B4B">
            <w:pPr>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-Сборка и сварка пластин в нижнем положении стыковым швом.</w:t>
            </w:r>
          </w:p>
          <w:p w14:paraId="53A4AFD2" w14:textId="77777777" w:rsidR="008A3B4B" w:rsidRPr="006E345D" w:rsidRDefault="008A3B4B" w:rsidP="008A3B4B">
            <w:pPr>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-Сборка и сварка пластин в нижнем положении угловым швом в угловом соединении.</w:t>
            </w:r>
          </w:p>
          <w:p w14:paraId="6FF9F622" w14:textId="77777777" w:rsidR="008A3B4B" w:rsidRPr="006E345D" w:rsidRDefault="008A3B4B" w:rsidP="008A3B4B">
            <w:pPr>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 xml:space="preserve">-Сборка и сварка пластин в нижнем положении угловым швом в </w:t>
            </w:r>
            <w:proofErr w:type="spellStart"/>
            <w:r w:rsidRPr="006E345D">
              <w:rPr>
                <w:rFonts w:ascii="Times New Roman" w:eastAsia="Calibri" w:hAnsi="Times New Roman" w:cs="Times New Roman"/>
                <w:bCs/>
                <w:sz w:val="24"/>
                <w:szCs w:val="24"/>
              </w:rPr>
              <w:t>нахлесточном</w:t>
            </w:r>
            <w:proofErr w:type="spellEnd"/>
            <w:r w:rsidRPr="006E345D">
              <w:rPr>
                <w:rFonts w:ascii="Times New Roman" w:eastAsia="Calibri" w:hAnsi="Times New Roman" w:cs="Times New Roman"/>
                <w:bCs/>
                <w:sz w:val="24"/>
                <w:szCs w:val="24"/>
              </w:rPr>
              <w:t xml:space="preserve"> соединении.</w:t>
            </w:r>
          </w:p>
          <w:p w14:paraId="6364774D" w14:textId="77777777" w:rsidR="008A3B4B" w:rsidRPr="006E345D" w:rsidRDefault="008A3B4B" w:rsidP="008A3B4B">
            <w:pPr>
              <w:rPr>
                <w:rFonts w:ascii="Times New Roman" w:eastAsia="Calibri" w:hAnsi="Times New Roman" w:cs="Times New Roman"/>
                <w:bCs/>
                <w:sz w:val="24"/>
                <w:szCs w:val="24"/>
              </w:rPr>
            </w:pPr>
            <w:r w:rsidRPr="006E345D">
              <w:rPr>
                <w:rFonts w:ascii="Times New Roman" w:eastAsia="Calibri" w:hAnsi="Times New Roman" w:cs="Times New Roman"/>
                <w:b/>
                <w:sz w:val="24"/>
                <w:szCs w:val="24"/>
              </w:rPr>
              <w:t>-</w:t>
            </w:r>
            <w:r w:rsidRPr="006E345D">
              <w:rPr>
                <w:rFonts w:ascii="Times New Roman" w:eastAsia="Calibri" w:hAnsi="Times New Roman" w:cs="Times New Roman"/>
                <w:bCs/>
                <w:sz w:val="24"/>
                <w:szCs w:val="24"/>
              </w:rPr>
              <w:t>Сборка и сварка пластин в нижнем положении угловым швом в тавровом соединении.</w:t>
            </w:r>
          </w:p>
          <w:p w14:paraId="2041B60B" w14:textId="77777777" w:rsidR="008A3B4B" w:rsidRPr="006E345D" w:rsidRDefault="008A3B4B" w:rsidP="008A3B4B">
            <w:pPr>
              <w:rPr>
                <w:rFonts w:ascii="Times New Roman" w:eastAsia="Calibri" w:hAnsi="Times New Roman" w:cs="Times New Roman"/>
                <w:sz w:val="24"/>
                <w:szCs w:val="24"/>
              </w:rPr>
            </w:pPr>
            <w:r w:rsidRPr="006E345D">
              <w:rPr>
                <w:rFonts w:ascii="Times New Roman" w:eastAsia="Calibri" w:hAnsi="Times New Roman" w:cs="Times New Roman"/>
                <w:sz w:val="24"/>
                <w:szCs w:val="24"/>
              </w:rPr>
              <w:t>-Наплавка валиков на пластину установленную под углом 30градусов.</w:t>
            </w:r>
          </w:p>
          <w:p w14:paraId="13F17B25" w14:textId="77777777" w:rsidR="008A3B4B" w:rsidRPr="006E345D" w:rsidRDefault="008A3B4B" w:rsidP="008A3B4B">
            <w:pPr>
              <w:rPr>
                <w:rFonts w:ascii="Times New Roman" w:eastAsia="Calibri" w:hAnsi="Times New Roman" w:cs="Times New Roman"/>
                <w:sz w:val="24"/>
                <w:szCs w:val="24"/>
              </w:rPr>
            </w:pPr>
            <w:r w:rsidRPr="006E345D">
              <w:rPr>
                <w:rFonts w:ascii="Times New Roman" w:eastAsia="Calibri" w:hAnsi="Times New Roman" w:cs="Times New Roman"/>
                <w:sz w:val="24"/>
                <w:szCs w:val="24"/>
              </w:rPr>
              <w:t>-Наплавка валиков на пластину установленную под углом 60градусов</w:t>
            </w:r>
          </w:p>
          <w:p w14:paraId="320E084B" w14:textId="77777777" w:rsidR="008A3B4B" w:rsidRPr="006E345D" w:rsidRDefault="008A3B4B" w:rsidP="008A3B4B">
            <w:pPr>
              <w:rPr>
                <w:rFonts w:ascii="Times New Roman" w:eastAsia="Calibri" w:hAnsi="Times New Roman" w:cs="Times New Roman"/>
                <w:sz w:val="24"/>
                <w:szCs w:val="24"/>
              </w:rPr>
            </w:pPr>
            <w:r w:rsidRPr="006E345D">
              <w:rPr>
                <w:rFonts w:ascii="Times New Roman" w:eastAsia="Calibri" w:hAnsi="Times New Roman" w:cs="Times New Roman"/>
                <w:sz w:val="24"/>
                <w:szCs w:val="24"/>
              </w:rPr>
              <w:t>-Наплавка валиков на вертикально установленную пластину .</w:t>
            </w:r>
          </w:p>
          <w:p w14:paraId="5F60F485" w14:textId="77777777" w:rsidR="008A3B4B" w:rsidRPr="006E345D" w:rsidRDefault="008A3B4B" w:rsidP="008A3B4B">
            <w:pPr>
              <w:rPr>
                <w:rFonts w:ascii="Times New Roman" w:eastAsia="Calibri" w:hAnsi="Times New Roman" w:cs="Times New Roman"/>
                <w:sz w:val="24"/>
                <w:szCs w:val="24"/>
              </w:rPr>
            </w:pPr>
            <w:r w:rsidRPr="006E345D">
              <w:rPr>
                <w:rFonts w:ascii="Times New Roman" w:eastAsia="Calibri" w:hAnsi="Times New Roman" w:cs="Times New Roman"/>
                <w:sz w:val="24"/>
                <w:szCs w:val="24"/>
              </w:rPr>
              <w:t>-Сборка и сварка пластин в вертикальном положении стыковым швом.</w:t>
            </w:r>
          </w:p>
          <w:p w14:paraId="259172E7" w14:textId="77777777" w:rsidR="008A3B4B" w:rsidRPr="006E345D" w:rsidRDefault="008A3B4B" w:rsidP="008A3B4B">
            <w:pPr>
              <w:rPr>
                <w:rFonts w:ascii="Times New Roman" w:eastAsia="Calibri" w:hAnsi="Times New Roman" w:cs="Times New Roman"/>
                <w:sz w:val="24"/>
                <w:szCs w:val="24"/>
              </w:rPr>
            </w:pPr>
            <w:r w:rsidRPr="006E345D">
              <w:rPr>
                <w:rFonts w:ascii="Times New Roman" w:eastAsia="Calibri" w:hAnsi="Times New Roman" w:cs="Times New Roman"/>
                <w:sz w:val="24"/>
                <w:szCs w:val="24"/>
              </w:rPr>
              <w:t>-Сборка и сварка пластин в вертикальном положении угловым швом.</w:t>
            </w:r>
          </w:p>
          <w:p w14:paraId="57F1C090" w14:textId="77777777" w:rsidR="008A3B4B" w:rsidRPr="006E345D" w:rsidRDefault="008A3B4B" w:rsidP="008A3B4B">
            <w:pPr>
              <w:rPr>
                <w:rFonts w:ascii="Times New Roman" w:eastAsia="Calibri" w:hAnsi="Times New Roman" w:cs="Times New Roman"/>
                <w:sz w:val="24"/>
                <w:szCs w:val="24"/>
              </w:rPr>
            </w:pPr>
            <w:r w:rsidRPr="006E345D">
              <w:rPr>
                <w:rFonts w:ascii="Times New Roman" w:eastAsia="Calibri" w:hAnsi="Times New Roman" w:cs="Times New Roman"/>
                <w:sz w:val="24"/>
                <w:szCs w:val="24"/>
              </w:rPr>
              <w:t>-Сборка и сварка пластин угловым швом в « лодочку» постоянным и переменным током.</w:t>
            </w:r>
          </w:p>
          <w:p w14:paraId="70753A70" w14:textId="77777777" w:rsidR="008A3B4B" w:rsidRPr="006E345D" w:rsidRDefault="008A3B4B" w:rsidP="008A3B4B">
            <w:pPr>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 Расплавление основного металла и формирование сварного шва без присадочного</w:t>
            </w:r>
          </w:p>
          <w:p w14:paraId="5C4FCAA1" w14:textId="77777777" w:rsidR="008A3B4B" w:rsidRPr="006E345D" w:rsidRDefault="008A3B4B" w:rsidP="008A3B4B">
            <w:pPr>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 xml:space="preserve">материала за счет </w:t>
            </w:r>
            <w:proofErr w:type="spellStart"/>
            <w:r w:rsidRPr="006E345D">
              <w:rPr>
                <w:rFonts w:ascii="Times New Roman" w:eastAsia="Calibri" w:hAnsi="Times New Roman" w:cs="Times New Roman"/>
                <w:bCs/>
                <w:sz w:val="24"/>
                <w:szCs w:val="24"/>
              </w:rPr>
              <w:t>отбортовки</w:t>
            </w:r>
            <w:proofErr w:type="spellEnd"/>
            <w:r w:rsidRPr="006E345D">
              <w:rPr>
                <w:rFonts w:ascii="Times New Roman" w:eastAsia="Calibri" w:hAnsi="Times New Roman" w:cs="Times New Roman"/>
                <w:bCs/>
                <w:sz w:val="24"/>
                <w:szCs w:val="24"/>
              </w:rPr>
              <w:t>;</w:t>
            </w:r>
          </w:p>
          <w:p w14:paraId="7C1D6AB6" w14:textId="77777777" w:rsidR="008A3B4B" w:rsidRPr="006E345D" w:rsidRDefault="008A3B4B" w:rsidP="008A3B4B">
            <w:pPr>
              <w:rPr>
                <w:rFonts w:ascii="Times New Roman" w:eastAsia="Calibri" w:hAnsi="Times New Roman" w:cs="Times New Roman"/>
                <w:bCs/>
                <w:sz w:val="24"/>
                <w:szCs w:val="24"/>
              </w:rPr>
            </w:pPr>
            <w:r w:rsidRPr="006E345D">
              <w:rPr>
                <w:rFonts w:ascii="Times New Roman" w:eastAsia="Calibri" w:hAnsi="Times New Roman" w:cs="Times New Roman"/>
                <w:bCs/>
                <w:sz w:val="24"/>
                <w:szCs w:val="24"/>
              </w:rPr>
              <w:t>- Сварка несложных изделий.</w:t>
            </w:r>
          </w:p>
          <w:p w14:paraId="0F93BB5C" w14:textId="77777777" w:rsidR="008A3B4B" w:rsidRPr="006E345D" w:rsidRDefault="008A3B4B" w:rsidP="008A3B4B">
            <w:pPr>
              <w:rPr>
                <w:rFonts w:ascii="Times New Roman" w:eastAsia="Calibri" w:hAnsi="Times New Roman" w:cs="Times New Roman"/>
                <w:sz w:val="24"/>
                <w:szCs w:val="24"/>
              </w:rPr>
            </w:pPr>
            <w:r w:rsidRPr="006E345D">
              <w:rPr>
                <w:rFonts w:ascii="Times New Roman" w:eastAsia="Calibri" w:hAnsi="Times New Roman" w:cs="Times New Roman"/>
                <w:b/>
                <w:bCs/>
                <w:sz w:val="24"/>
                <w:szCs w:val="24"/>
              </w:rPr>
              <w:t>-</w:t>
            </w:r>
            <w:r w:rsidRPr="006E345D">
              <w:rPr>
                <w:rFonts w:ascii="Times New Roman" w:eastAsia="Calibri" w:hAnsi="Times New Roman" w:cs="Times New Roman"/>
                <w:sz w:val="24"/>
                <w:szCs w:val="24"/>
              </w:rPr>
              <w:t>.Наплавка валиков на вертикальную поверхность.</w:t>
            </w:r>
          </w:p>
          <w:p w14:paraId="318779FC" w14:textId="77777777" w:rsidR="008A3B4B" w:rsidRPr="006E345D" w:rsidRDefault="008A3B4B" w:rsidP="008A3B4B">
            <w:pPr>
              <w:rPr>
                <w:rFonts w:ascii="Times New Roman" w:eastAsia="Calibri" w:hAnsi="Times New Roman" w:cs="Times New Roman"/>
                <w:sz w:val="24"/>
                <w:szCs w:val="24"/>
              </w:rPr>
            </w:pPr>
            <w:r w:rsidRPr="006E345D">
              <w:rPr>
                <w:rFonts w:ascii="Times New Roman" w:eastAsia="Calibri" w:hAnsi="Times New Roman" w:cs="Times New Roman"/>
                <w:sz w:val="24"/>
                <w:szCs w:val="24"/>
              </w:rPr>
              <w:t>- Ручная дуговая разделительная резка пластин, уголков, прутов различного</w:t>
            </w:r>
          </w:p>
          <w:p w14:paraId="355F8FEA" w14:textId="77777777" w:rsidR="008A3B4B" w:rsidRPr="006E345D" w:rsidRDefault="008A3B4B" w:rsidP="008A3B4B">
            <w:pPr>
              <w:rPr>
                <w:rFonts w:ascii="Times New Roman" w:eastAsia="Calibri" w:hAnsi="Times New Roman" w:cs="Times New Roman"/>
                <w:sz w:val="24"/>
                <w:szCs w:val="24"/>
              </w:rPr>
            </w:pPr>
            <w:r w:rsidRPr="006E345D">
              <w:rPr>
                <w:rFonts w:ascii="Times New Roman" w:eastAsia="Calibri" w:hAnsi="Times New Roman" w:cs="Times New Roman"/>
                <w:sz w:val="24"/>
                <w:szCs w:val="24"/>
              </w:rPr>
              <w:t>диаметра;</w:t>
            </w:r>
          </w:p>
          <w:p w14:paraId="2E20D5E8" w14:textId="77777777" w:rsidR="008A3B4B" w:rsidRPr="006E345D" w:rsidRDefault="008A3B4B" w:rsidP="008A3B4B">
            <w:pPr>
              <w:rPr>
                <w:rFonts w:ascii="Times New Roman" w:eastAsia="Calibri" w:hAnsi="Times New Roman" w:cs="Times New Roman"/>
                <w:sz w:val="24"/>
                <w:szCs w:val="24"/>
              </w:rPr>
            </w:pPr>
            <w:r w:rsidRPr="006E345D">
              <w:rPr>
                <w:rFonts w:ascii="Times New Roman" w:eastAsia="Calibri" w:hAnsi="Times New Roman" w:cs="Times New Roman"/>
                <w:sz w:val="24"/>
                <w:szCs w:val="24"/>
              </w:rPr>
              <w:t>- Ручная дуговая поверхностная резка: вырезка отверстий, пазов;</w:t>
            </w:r>
          </w:p>
          <w:p w14:paraId="3CBAED37" w14:textId="77777777" w:rsidR="008A3B4B" w:rsidRPr="006E345D" w:rsidRDefault="008A3B4B" w:rsidP="008A3B4B">
            <w:pPr>
              <w:rPr>
                <w:rFonts w:ascii="Times New Roman" w:eastAsia="Calibri" w:hAnsi="Times New Roman" w:cs="Times New Roman"/>
                <w:sz w:val="24"/>
                <w:szCs w:val="24"/>
              </w:rPr>
            </w:pPr>
            <w:r w:rsidRPr="006E345D">
              <w:rPr>
                <w:rFonts w:ascii="Times New Roman" w:eastAsia="Calibri" w:hAnsi="Times New Roman" w:cs="Times New Roman"/>
                <w:sz w:val="24"/>
                <w:szCs w:val="24"/>
              </w:rPr>
              <w:t>Дифференцированный .зачет</w:t>
            </w:r>
          </w:p>
        </w:tc>
        <w:tc>
          <w:tcPr>
            <w:tcW w:w="3402" w:type="dxa"/>
            <w:gridSpan w:val="4"/>
            <w:shd w:val="clear" w:color="auto" w:fill="auto"/>
          </w:tcPr>
          <w:p w14:paraId="6A2B18D7" w14:textId="77777777" w:rsidR="008A3B4B" w:rsidRPr="006E345D" w:rsidRDefault="008A3B4B" w:rsidP="008A3B4B">
            <w:pPr>
              <w:jc w:val="center"/>
              <w:rPr>
                <w:rFonts w:ascii="Times New Roman" w:eastAsia="Calibri" w:hAnsi="Times New Roman" w:cs="Times New Roman"/>
                <w:b/>
                <w:sz w:val="24"/>
                <w:szCs w:val="24"/>
              </w:rPr>
            </w:pPr>
            <w:r w:rsidRPr="006E345D">
              <w:rPr>
                <w:rFonts w:ascii="Times New Roman" w:eastAsia="Calibri" w:hAnsi="Times New Roman" w:cs="Times New Roman"/>
                <w:b/>
                <w:sz w:val="24"/>
                <w:szCs w:val="24"/>
              </w:rPr>
              <w:t>144</w:t>
            </w:r>
          </w:p>
        </w:tc>
      </w:tr>
      <w:tr w:rsidR="008A3B4B" w:rsidRPr="006E345D" w14:paraId="186E7211" w14:textId="77777777" w:rsidTr="008A3B4B">
        <w:tblPrEx>
          <w:tblLook w:val="0000" w:firstRow="0" w:lastRow="0" w:firstColumn="0" w:lastColumn="0" w:noHBand="0" w:noVBand="0"/>
        </w:tblPrEx>
        <w:trPr>
          <w:trHeight w:val="257"/>
        </w:trPr>
        <w:tc>
          <w:tcPr>
            <w:tcW w:w="11307" w:type="dxa"/>
            <w:gridSpan w:val="7"/>
          </w:tcPr>
          <w:p w14:paraId="43728EBF" w14:textId="77777777" w:rsidR="008A3B4B" w:rsidRPr="006E345D" w:rsidRDefault="008A3B4B" w:rsidP="008A3B4B">
            <w:pPr>
              <w:rPr>
                <w:rFonts w:ascii="Times New Roman" w:hAnsi="Times New Roman" w:cs="Times New Roman"/>
                <w:b/>
                <w:sz w:val="24"/>
                <w:szCs w:val="24"/>
              </w:rPr>
            </w:pPr>
            <w:r w:rsidRPr="006E345D">
              <w:rPr>
                <w:rFonts w:ascii="Times New Roman" w:hAnsi="Times New Roman" w:cs="Times New Roman"/>
                <w:b/>
                <w:sz w:val="24"/>
                <w:szCs w:val="24"/>
              </w:rPr>
              <w:t>Всего</w:t>
            </w:r>
          </w:p>
        </w:tc>
        <w:tc>
          <w:tcPr>
            <w:tcW w:w="3402" w:type="dxa"/>
            <w:gridSpan w:val="4"/>
            <w:shd w:val="clear" w:color="auto" w:fill="auto"/>
          </w:tcPr>
          <w:p w14:paraId="1CDAFED2" w14:textId="77777777" w:rsidR="008A3B4B" w:rsidRPr="006E345D" w:rsidRDefault="008A3B4B" w:rsidP="008A3B4B">
            <w:pPr>
              <w:jc w:val="center"/>
              <w:rPr>
                <w:rFonts w:ascii="Times New Roman" w:hAnsi="Times New Roman" w:cs="Times New Roman"/>
                <w:b/>
                <w:sz w:val="24"/>
                <w:szCs w:val="24"/>
              </w:rPr>
            </w:pPr>
            <w:r w:rsidRPr="006E345D">
              <w:rPr>
                <w:rFonts w:ascii="Times New Roman" w:hAnsi="Times New Roman" w:cs="Times New Roman"/>
                <w:b/>
                <w:sz w:val="24"/>
                <w:szCs w:val="24"/>
              </w:rPr>
              <w:t>368</w:t>
            </w:r>
          </w:p>
        </w:tc>
      </w:tr>
    </w:tbl>
    <w:p w14:paraId="601ABD5B" w14:textId="77777777" w:rsidR="008A3B4B" w:rsidRPr="006E345D" w:rsidRDefault="008A3B4B" w:rsidP="008A3B4B">
      <w:pPr>
        <w:pStyle w:val="114"/>
        <w:rPr>
          <w:rFonts w:ascii="Times New Roman" w:hAnsi="Times New Roman"/>
        </w:rPr>
      </w:pPr>
    </w:p>
    <w:p w14:paraId="7CDF3B53" w14:textId="77777777" w:rsidR="008A3B4B" w:rsidRPr="00782EFC" w:rsidRDefault="008A3B4B" w:rsidP="008A3B4B">
      <w:pPr>
        <w:pStyle w:val="114"/>
        <w:rPr>
          <w:rFonts w:ascii="Times New Roman" w:hAnsi="Times New Roman"/>
        </w:rPr>
      </w:pPr>
    </w:p>
    <w:p w14:paraId="1AF3D53E" w14:textId="77777777" w:rsidR="008A3B4B" w:rsidRDefault="008A3B4B" w:rsidP="008A3B4B">
      <w:pPr>
        <w:pStyle w:val="114"/>
        <w:jc w:val="both"/>
        <w:rPr>
          <w:rFonts w:ascii="Times New Roman" w:hAnsi="Times New Roman"/>
        </w:rPr>
      </w:pPr>
    </w:p>
    <w:p w14:paraId="17486931" w14:textId="77777777" w:rsidR="008A3B4B" w:rsidRDefault="008A3B4B" w:rsidP="008A3B4B">
      <w:pPr>
        <w:pStyle w:val="114"/>
        <w:jc w:val="both"/>
        <w:rPr>
          <w:rFonts w:ascii="Times New Roman" w:hAnsi="Times New Roman"/>
        </w:rPr>
      </w:pPr>
    </w:p>
    <w:p w14:paraId="4FF84315" w14:textId="77777777" w:rsidR="008A3B4B" w:rsidRDefault="008A3B4B" w:rsidP="008A3B4B">
      <w:pPr>
        <w:pStyle w:val="114"/>
        <w:jc w:val="both"/>
        <w:rPr>
          <w:rFonts w:ascii="Times New Roman" w:hAnsi="Times New Roman"/>
        </w:rPr>
        <w:sectPr w:rsidR="008A3B4B" w:rsidSect="004013E3">
          <w:pgSz w:w="16838" w:h="11906" w:orient="landscape"/>
          <w:pgMar w:top="1701" w:right="1134" w:bottom="567" w:left="1134" w:header="709" w:footer="709" w:gutter="0"/>
          <w:cols w:space="708"/>
          <w:docGrid w:linePitch="360"/>
        </w:sectPr>
      </w:pPr>
    </w:p>
    <w:p w14:paraId="02326502" w14:textId="77777777" w:rsidR="008A3B4B" w:rsidRPr="004E70A0" w:rsidRDefault="008A3B4B" w:rsidP="008A3B4B">
      <w:pPr>
        <w:pStyle w:val="1f"/>
        <w:rPr>
          <w:rFonts w:ascii="Times New Roman" w:hAnsi="Times New Roman"/>
          <w:sz w:val="28"/>
          <w:szCs w:val="28"/>
        </w:rPr>
      </w:pPr>
      <w:r w:rsidRPr="004E70A0">
        <w:rPr>
          <w:rFonts w:ascii="Times New Roman" w:hAnsi="Times New Roman"/>
          <w:sz w:val="28"/>
          <w:szCs w:val="28"/>
        </w:rPr>
        <w:lastRenderedPageBreak/>
        <w:t>3. Условия реализации профессионального модуля</w:t>
      </w:r>
    </w:p>
    <w:p w14:paraId="6259B22D" w14:textId="77777777" w:rsidR="008A3B4B" w:rsidRPr="004E70A0" w:rsidRDefault="008A3B4B" w:rsidP="008A3B4B">
      <w:pPr>
        <w:pStyle w:val="114"/>
        <w:rPr>
          <w:rFonts w:ascii="Times New Roman" w:hAnsi="Times New Roman"/>
          <w:sz w:val="28"/>
          <w:szCs w:val="28"/>
        </w:rPr>
      </w:pPr>
      <w:r w:rsidRPr="004E70A0">
        <w:rPr>
          <w:rFonts w:ascii="Times New Roman" w:hAnsi="Times New Roman"/>
          <w:sz w:val="28"/>
          <w:szCs w:val="28"/>
        </w:rPr>
        <w:t>3.1. Материально-техническое обеспечение</w:t>
      </w:r>
    </w:p>
    <w:p w14:paraId="261547E3" w14:textId="77777777" w:rsidR="008A3B4B" w:rsidRPr="004E70A0" w:rsidRDefault="008A3B4B" w:rsidP="006901DA">
      <w:pPr>
        <w:pStyle w:val="a4"/>
        <w:widowControl w:val="0"/>
        <w:numPr>
          <w:ilvl w:val="3"/>
          <w:numId w:val="8"/>
        </w:numPr>
        <w:tabs>
          <w:tab w:val="left" w:pos="1665"/>
        </w:tabs>
        <w:autoSpaceDE w:val="0"/>
        <w:autoSpaceDN w:val="0"/>
        <w:ind w:left="0"/>
        <w:contextualSpacing w:val="0"/>
        <w:rPr>
          <w:rFonts w:ascii="Times New Roman" w:hAnsi="Times New Roman" w:cs="Times New Roman"/>
          <w:i/>
          <w:sz w:val="28"/>
          <w:szCs w:val="28"/>
        </w:rPr>
      </w:pPr>
      <w:r w:rsidRPr="004E70A0">
        <w:rPr>
          <w:rFonts w:ascii="Times New Roman" w:hAnsi="Times New Roman" w:cs="Times New Roman"/>
          <w:bCs/>
          <w:sz w:val="28"/>
          <w:szCs w:val="28"/>
        </w:rPr>
        <w:t>Кабинет «</w:t>
      </w:r>
      <w:r w:rsidRPr="004E70A0">
        <w:rPr>
          <w:rFonts w:ascii="Times New Roman" w:hAnsi="Times New Roman" w:cs="Times New Roman"/>
          <w:sz w:val="28"/>
          <w:szCs w:val="28"/>
        </w:rPr>
        <w:t xml:space="preserve"> Теоретических</w:t>
      </w:r>
      <w:r w:rsidRPr="004E70A0">
        <w:rPr>
          <w:rFonts w:ascii="Times New Roman" w:hAnsi="Times New Roman" w:cs="Times New Roman"/>
          <w:spacing w:val="2"/>
          <w:sz w:val="28"/>
          <w:szCs w:val="28"/>
        </w:rPr>
        <w:t xml:space="preserve"> </w:t>
      </w:r>
      <w:r w:rsidRPr="004E70A0">
        <w:rPr>
          <w:rFonts w:ascii="Times New Roman" w:hAnsi="Times New Roman" w:cs="Times New Roman"/>
          <w:sz w:val="28"/>
          <w:szCs w:val="28"/>
        </w:rPr>
        <w:t>основ сварки и резки</w:t>
      </w:r>
      <w:r w:rsidRPr="004E70A0">
        <w:rPr>
          <w:rFonts w:ascii="Times New Roman" w:hAnsi="Times New Roman" w:cs="Times New Roman"/>
          <w:spacing w:val="-2"/>
          <w:sz w:val="28"/>
          <w:szCs w:val="28"/>
        </w:rPr>
        <w:t xml:space="preserve"> </w:t>
      </w:r>
      <w:r w:rsidRPr="004E70A0">
        <w:rPr>
          <w:rFonts w:ascii="Times New Roman" w:hAnsi="Times New Roman" w:cs="Times New Roman"/>
          <w:sz w:val="28"/>
          <w:szCs w:val="28"/>
        </w:rPr>
        <w:t>металлов»</w:t>
      </w:r>
      <w:r>
        <w:rPr>
          <w:rFonts w:ascii="Times New Roman" w:hAnsi="Times New Roman" w:cs="Times New Roman"/>
          <w:spacing w:val="-20"/>
          <w:sz w:val="28"/>
          <w:szCs w:val="28"/>
        </w:rPr>
        <w:t xml:space="preserve">, </w:t>
      </w:r>
      <w:r w:rsidRPr="0082511F">
        <w:rPr>
          <w:rFonts w:ascii="Times New Roman" w:hAnsi="Times New Roman"/>
          <w:bCs/>
          <w:sz w:val="28"/>
          <w:szCs w:val="28"/>
        </w:rPr>
        <w:t>Инженерной графики</w:t>
      </w:r>
      <w:r>
        <w:rPr>
          <w:rFonts w:ascii="Times New Roman" w:hAnsi="Times New Roman"/>
          <w:bCs/>
          <w:sz w:val="28"/>
          <w:szCs w:val="28"/>
        </w:rPr>
        <w:t xml:space="preserve">, </w:t>
      </w:r>
      <w:r>
        <w:rPr>
          <w:rFonts w:ascii="Times New Roman" w:hAnsi="Times New Roman" w:cs="Times New Roman"/>
          <w:bCs/>
          <w:sz w:val="28"/>
          <w:szCs w:val="28"/>
        </w:rPr>
        <w:t>оснащенные</w:t>
      </w:r>
      <w:r w:rsidRPr="004E70A0">
        <w:rPr>
          <w:rFonts w:ascii="Times New Roman" w:hAnsi="Times New Roman" w:cs="Times New Roman"/>
          <w:bCs/>
          <w:sz w:val="28"/>
          <w:szCs w:val="28"/>
        </w:rPr>
        <w:t xml:space="preserve"> </w:t>
      </w:r>
      <w:r w:rsidRPr="004E70A0">
        <w:rPr>
          <w:rFonts w:ascii="Times New Roman" w:hAnsi="Times New Roman" w:cs="Times New Roman"/>
          <w:bCs/>
          <w:iCs/>
          <w:sz w:val="28"/>
          <w:szCs w:val="28"/>
        </w:rPr>
        <w:t>в соответствии с приложением 3 ОПОП-П</w:t>
      </w:r>
      <w:r w:rsidRPr="004E70A0">
        <w:rPr>
          <w:rFonts w:ascii="Times New Roman" w:hAnsi="Times New Roman" w:cs="Times New Roman"/>
          <w:bCs/>
          <w:sz w:val="28"/>
          <w:szCs w:val="28"/>
        </w:rPr>
        <w:t xml:space="preserve">. </w:t>
      </w:r>
    </w:p>
    <w:p w14:paraId="19738A49" w14:textId="77777777" w:rsidR="008A3B4B" w:rsidRPr="0082511F" w:rsidRDefault="008A3B4B" w:rsidP="006901DA">
      <w:pPr>
        <w:pStyle w:val="a4"/>
        <w:widowControl w:val="0"/>
        <w:numPr>
          <w:ilvl w:val="3"/>
          <w:numId w:val="8"/>
        </w:numPr>
        <w:tabs>
          <w:tab w:val="left" w:pos="1665"/>
        </w:tabs>
        <w:autoSpaceDE w:val="0"/>
        <w:autoSpaceDN w:val="0"/>
        <w:contextualSpacing w:val="0"/>
        <w:rPr>
          <w:rFonts w:ascii="Times New Roman" w:hAnsi="Times New Roman" w:cs="Times New Roman"/>
          <w:i/>
          <w:sz w:val="28"/>
          <w:szCs w:val="28"/>
        </w:rPr>
      </w:pPr>
      <w:r w:rsidRPr="0082511F">
        <w:rPr>
          <w:rFonts w:ascii="Times New Roman" w:hAnsi="Times New Roman" w:cs="Times New Roman"/>
          <w:spacing w:val="-1"/>
          <w:sz w:val="28"/>
          <w:szCs w:val="28"/>
        </w:rPr>
        <w:t>Кабинет</w:t>
      </w:r>
      <w:r w:rsidRPr="0082511F">
        <w:rPr>
          <w:rFonts w:ascii="Times New Roman" w:hAnsi="Times New Roman" w:cs="Times New Roman"/>
          <w:spacing w:val="2"/>
          <w:sz w:val="28"/>
          <w:szCs w:val="28"/>
        </w:rPr>
        <w:t xml:space="preserve"> </w:t>
      </w:r>
      <w:r w:rsidRPr="0082511F">
        <w:rPr>
          <w:rFonts w:ascii="Times New Roman" w:hAnsi="Times New Roman" w:cs="Times New Roman"/>
          <w:sz w:val="28"/>
          <w:szCs w:val="28"/>
        </w:rPr>
        <w:t>«Теоретических</w:t>
      </w:r>
      <w:r w:rsidRPr="0082511F">
        <w:rPr>
          <w:rFonts w:ascii="Times New Roman" w:hAnsi="Times New Roman" w:cs="Times New Roman"/>
          <w:spacing w:val="2"/>
          <w:sz w:val="28"/>
          <w:szCs w:val="28"/>
        </w:rPr>
        <w:t xml:space="preserve"> </w:t>
      </w:r>
      <w:r w:rsidRPr="0082511F">
        <w:rPr>
          <w:rFonts w:ascii="Times New Roman" w:hAnsi="Times New Roman" w:cs="Times New Roman"/>
          <w:sz w:val="28"/>
          <w:szCs w:val="28"/>
        </w:rPr>
        <w:t>основ сварки и резки</w:t>
      </w:r>
      <w:r w:rsidRPr="0082511F">
        <w:rPr>
          <w:rFonts w:ascii="Times New Roman" w:hAnsi="Times New Roman" w:cs="Times New Roman"/>
          <w:spacing w:val="-2"/>
          <w:sz w:val="28"/>
          <w:szCs w:val="28"/>
        </w:rPr>
        <w:t xml:space="preserve"> </w:t>
      </w:r>
      <w:r w:rsidRPr="0082511F">
        <w:rPr>
          <w:rFonts w:ascii="Times New Roman" w:hAnsi="Times New Roman" w:cs="Times New Roman"/>
          <w:sz w:val="28"/>
          <w:szCs w:val="28"/>
        </w:rPr>
        <w:t>металлов»</w:t>
      </w:r>
      <w:r w:rsidRPr="0082511F">
        <w:rPr>
          <w:rFonts w:ascii="Times New Roman" w:hAnsi="Times New Roman" w:cs="Times New Roman"/>
          <w:spacing w:val="-20"/>
          <w:sz w:val="28"/>
          <w:szCs w:val="28"/>
        </w:rPr>
        <w:t xml:space="preserve"> </w:t>
      </w:r>
      <w:r w:rsidRPr="0082511F">
        <w:rPr>
          <w:rFonts w:ascii="Times New Roman" w:hAnsi="Times New Roman" w:cs="Times New Roman"/>
          <w:i/>
          <w:sz w:val="28"/>
          <w:szCs w:val="28"/>
        </w:rPr>
        <w:t>.</w:t>
      </w: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6003"/>
        <w:gridCol w:w="2919"/>
      </w:tblGrid>
      <w:tr w:rsidR="008A3B4B" w14:paraId="5983AA13" w14:textId="77777777" w:rsidTr="008A3B4B">
        <w:trPr>
          <w:trHeight w:val="311"/>
        </w:trPr>
        <w:tc>
          <w:tcPr>
            <w:tcW w:w="516" w:type="dxa"/>
          </w:tcPr>
          <w:p w14:paraId="008CDC8E" w14:textId="77777777" w:rsidR="008A3B4B" w:rsidRDefault="008A3B4B" w:rsidP="008A3B4B">
            <w:pPr>
              <w:pStyle w:val="TableParagraph"/>
              <w:spacing w:before="13"/>
              <w:ind w:left="146"/>
              <w:rPr>
                <w:sz w:val="24"/>
              </w:rPr>
            </w:pPr>
            <w:r>
              <w:rPr>
                <w:sz w:val="24"/>
              </w:rPr>
              <w:t>№</w:t>
            </w:r>
          </w:p>
        </w:tc>
        <w:tc>
          <w:tcPr>
            <w:tcW w:w="6003" w:type="dxa"/>
          </w:tcPr>
          <w:p w14:paraId="36F5D262" w14:textId="77777777" w:rsidR="008A3B4B" w:rsidRDefault="008A3B4B" w:rsidP="008A3B4B">
            <w:pPr>
              <w:pStyle w:val="TableParagraph"/>
              <w:spacing w:before="13"/>
              <w:ind w:left="1516"/>
              <w:rPr>
                <w:sz w:val="24"/>
              </w:rPr>
            </w:pPr>
            <w:proofErr w:type="spellStart"/>
            <w:r>
              <w:rPr>
                <w:sz w:val="24"/>
              </w:rPr>
              <w:t>Наименование</w:t>
            </w:r>
            <w:proofErr w:type="spellEnd"/>
            <w:r>
              <w:rPr>
                <w:spacing w:val="-6"/>
                <w:sz w:val="24"/>
              </w:rPr>
              <w:t xml:space="preserve"> </w:t>
            </w:r>
            <w:proofErr w:type="spellStart"/>
            <w:r>
              <w:rPr>
                <w:sz w:val="24"/>
              </w:rPr>
              <w:t>оборудования</w:t>
            </w:r>
            <w:proofErr w:type="spellEnd"/>
          </w:p>
        </w:tc>
        <w:tc>
          <w:tcPr>
            <w:tcW w:w="2919" w:type="dxa"/>
          </w:tcPr>
          <w:p w14:paraId="0F94C62F" w14:textId="77777777" w:rsidR="008A3B4B" w:rsidRDefault="008A3B4B" w:rsidP="008A3B4B">
            <w:pPr>
              <w:pStyle w:val="TableParagraph"/>
              <w:spacing w:before="13"/>
              <w:ind w:left="312"/>
              <w:rPr>
                <w:sz w:val="24"/>
              </w:rPr>
            </w:pPr>
            <w:proofErr w:type="spellStart"/>
            <w:r>
              <w:rPr>
                <w:sz w:val="24"/>
              </w:rPr>
              <w:t>Техническое</w:t>
            </w:r>
            <w:proofErr w:type="spellEnd"/>
            <w:r>
              <w:rPr>
                <w:spacing w:val="-4"/>
                <w:sz w:val="24"/>
              </w:rPr>
              <w:t xml:space="preserve"> </w:t>
            </w:r>
            <w:proofErr w:type="spellStart"/>
            <w:r>
              <w:rPr>
                <w:sz w:val="24"/>
              </w:rPr>
              <w:t>описание</w:t>
            </w:r>
            <w:proofErr w:type="spellEnd"/>
          </w:p>
        </w:tc>
      </w:tr>
      <w:tr w:rsidR="008A3B4B" w14:paraId="1BBA7A31" w14:textId="77777777" w:rsidTr="008A3B4B">
        <w:trPr>
          <w:trHeight w:val="311"/>
        </w:trPr>
        <w:tc>
          <w:tcPr>
            <w:tcW w:w="9438" w:type="dxa"/>
            <w:gridSpan w:val="3"/>
          </w:tcPr>
          <w:p w14:paraId="2B20932A" w14:textId="77777777" w:rsidR="008A3B4B" w:rsidRPr="0040613C" w:rsidRDefault="008A3B4B" w:rsidP="008A3B4B">
            <w:pPr>
              <w:pStyle w:val="TableParagraph"/>
              <w:spacing w:before="13"/>
              <w:ind w:left="110"/>
              <w:rPr>
                <w:b/>
                <w:sz w:val="24"/>
                <w:lang w:val="ru-RU"/>
              </w:rPr>
            </w:pPr>
            <w:r>
              <w:rPr>
                <w:b/>
                <w:sz w:val="24"/>
              </w:rPr>
              <w:t>I</w:t>
            </w:r>
            <w:r w:rsidRPr="0040613C">
              <w:rPr>
                <w:b/>
                <w:spacing w:val="-4"/>
                <w:sz w:val="24"/>
                <w:lang w:val="ru-RU"/>
              </w:rPr>
              <w:t xml:space="preserve"> </w:t>
            </w:r>
            <w:r w:rsidRPr="0040613C">
              <w:rPr>
                <w:b/>
                <w:sz w:val="24"/>
                <w:lang w:val="ru-RU"/>
              </w:rPr>
              <w:t>Специализированная</w:t>
            </w:r>
            <w:r w:rsidRPr="0040613C">
              <w:rPr>
                <w:b/>
                <w:spacing w:val="-3"/>
                <w:sz w:val="24"/>
                <w:lang w:val="ru-RU"/>
              </w:rPr>
              <w:t xml:space="preserve"> </w:t>
            </w:r>
            <w:r w:rsidRPr="0040613C">
              <w:rPr>
                <w:b/>
                <w:sz w:val="24"/>
                <w:lang w:val="ru-RU"/>
              </w:rPr>
              <w:t>мебель</w:t>
            </w:r>
            <w:r w:rsidRPr="0040613C">
              <w:rPr>
                <w:b/>
                <w:spacing w:val="-4"/>
                <w:sz w:val="24"/>
                <w:lang w:val="ru-RU"/>
              </w:rPr>
              <w:t xml:space="preserve"> </w:t>
            </w:r>
            <w:r w:rsidRPr="0040613C">
              <w:rPr>
                <w:b/>
                <w:sz w:val="24"/>
                <w:lang w:val="ru-RU"/>
              </w:rPr>
              <w:t>и</w:t>
            </w:r>
            <w:r w:rsidRPr="0040613C">
              <w:rPr>
                <w:b/>
                <w:spacing w:val="-2"/>
                <w:sz w:val="24"/>
                <w:lang w:val="ru-RU"/>
              </w:rPr>
              <w:t xml:space="preserve"> </w:t>
            </w:r>
            <w:r w:rsidRPr="0040613C">
              <w:rPr>
                <w:b/>
                <w:sz w:val="24"/>
                <w:lang w:val="ru-RU"/>
              </w:rPr>
              <w:t>системы</w:t>
            </w:r>
            <w:r w:rsidRPr="0040613C">
              <w:rPr>
                <w:b/>
                <w:spacing w:val="-4"/>
                <w:sz w:val="24"/>
                <w:lang w:val="ru-RU"/>
              </w:rPr>
              <w:t xml:space="preserve"> </w:t>
            </w:r>
            <w:r w:rsidRPr="0040613C">
              <w:rPr>
                <w:b/>
                <w:sz w:val="24"/>
                <w:lang w:val="ru-RU"/>
              </w:rPr>
              <w:t>хранения</w:t>
            </w:r>
          </w:p>
        </w:tc>
      </w:tr>
      <w:tr w:rsidR="008A3B4B" w14:paraId="64A525A2" w14:textId="77777777" w:rsidTr="008A3B4B">
        <w:trPr>
          <w:trHeight w:val="311"/>
        </w:trPr>
        <w:tc>
          <w:tcPr>
            <w:tcW w:w="9438" w:type="dxa"/>
            <w:gridSpan w:val="3"/>
          </w:tcPr>
          <w:p w14:paraId="5BEE6BA9" w14:textId="77777777" w:rsidR="008A3B4B" w:rsidRDefault="008A3B4B" w:rsidP="008A3B4B">
            <w:pPr>
              <w:pStyle w:val="TableParagraph"/>
              <w:spacing w:before="13"/>
              <w:ind w:left="110"/>
              <w:rPr>
                <w:b/>
                <w:sz w:val="24"/>
              </w:rPr>
            </w:pPr>
            <w:proofErr w:type="spellStart"/>
            <w:r>
              <w:rPr>
                <w:b/>
                <w:sz w:val="24"/>
              </w:rPr>
              <w:t>Основное</w:t>
            </w:r>
            <w:proofErr w:type="spellEnd"/>
            <w:r>
              <w:rPr>
                <w:b/>
                <w:spacing w:val="-2"/>
                <w:sz w:val="24"/>
              </w:rPr>
              <w:t xml:space="preserve"> </w:t>
            </w:r>
            <w:proofErr w:type="spellStart"/>
            <w:r>
              <w:rPr>
                <w:b/>
                <w:sz w:val="24"/>
              </w:rPr>
              <w:t>оборудование</w:t>
            </w:r>
            <w:proofErr w:type="spellEnd"/>
          </w:p>
        </w:tc>
      </w:tr>
      <w:tr w:rsidR="008A3B4B" w14:paraId="2B56F1D7" w14:textId="77777777" w:rsidTr="008A3B4B">
        <w:trPr>
          <w:trHeight w:val="609"/>
        </w:trPr>
        <w:tc>
          <w:tcPr>
            <w:tcW w:w="516" w:type="dxa"/>
          </w:tcPr>
          <w:p w14:paraId="2EA19FA1" w14:textId="77777777" w:rsidR="008A3B4B" w:rsidRDefault="008A3B4B" w:rsidP="008A3B4B">
            <w:pPr>
              <w:pStyle w:val="TableParagraph"/>
              <w:spacing w:before="13"/>
              <w:ind w:left="110"/>
              <w:rPr>
                <w:sz w:val="24"/>
              </w:rPr>
            </w:pPr>
            <w:r>
              <w:rPr>
                <w:sz w:val="24"/>
              </w:rPr>
              <w:t>1.</w:t>
            </w:r>
          </w:p>
        </w:tc>
        <w:tc>
          <w:tcPr>
            <w:tcW w:w="6003" w:type="dxa"/>
          </w:tcPr>
          <w:p w14:paraId="0975ACEC" w14:textId="77777777" w:rsidR="008A3B4B" w:rsidRPr="0040613C" w:rsidRDefault="008A3B4B" w:rsidP="008A3B4B">
            <w:pPr>
              <w:pStyle w:val="TableParagraph"/>
              <w:spacing w:before="13"/>
              <w:ind w:left="107"/>
              <w:rPr>
                <w:sz w:val="24"/>
                <w:lang w:val="ru-RU"/>
              </w:rPr>
            </w:pPr>
            <w:r w:rsidRPr="0040613C">
              <w:rPr>
                <w:sz w:val="24"/>
                <w:lang w:val="ru-RU"/>
              </w:rPr>
              <w:t>Многофункциональный</w:t>
            </w:r>
            <w:r w:rsidRPr="0040613C">
              <w:rPr>
                <w:spacing w:val="59"/>
                <w:sz w:val="24"/>
                <w:lang w:val="ru-RU"/>
              </w:rPr>
              <w:t xml:space="preserve"> </w:t>
            </w:r>
            <w:r w:rsidRPr="0040613C">
              <w:rPr>
                <w:sz w:val="24"/>
                <w:lang w:val="ru-RU"/>
              </w:rPr>
              <w:t>комплекс</w:t>
            </w:r>
            <w:r w:rsidRPr="0040613C">
              <w:rPr>
                <w:spacing w:val="59"/>
                <w:sz w:val="24"/>
                <w:lang w:val="ru-RU"/>
              </w:rPr>
              <w:t xml:space="preserve"> </w:t>
            </w:r>
            <w:r w:rsidRPr="0040613C">
              <w:rPr>
                <w:sz w:val="24"/>
                <w:lang w:val="ru-RU"/>
              </w:rPr>
              <w:t>преподавателя:</w:t>
            </w:r>
            <w:r w:rsidRPr="0040613C">
              <w:rPr>
                <w:spacing w:val="59"/>
                <w:sz w:val="24"/>
                <w:lang w:val="ru-RU"/>
              </w:rPr>
              <w:t xml:space="preserve"> </w:t>
            </w:r>
            <w:r w:rsidRPr="0040613C">
              <w:rPr>
                <w:sz w:val="24"/>
                <w:lang w:val="ru-RU"/>
              </w:rPr>
              <w:t>стол,</w:t>
            </w:r>
          </w:p>
          <w:p w14:paraId="02778D84" w14:textId="77777777" w:rsidR="008A3B4B" w:rsidRPr="0040613C" w:rsidRDefault="008A3B4B" w:rsidP="008A3B4B">
            <w:pPr>
              <w:pStyle w:val="TableParagraph"/>
              <w:spacing w:before="22"/>
              <w:ind w:left="107"/>
              <w:rPr>
                <w:sz w:val="24"/>
                <w:lang w:val="ru-RU"/>
              </w:rPr>
            </w:pPr>
            <w:r w:rsidRPr="0040613C">
              <w:rPr>
                <w:sz w:val="24"/>
                <w:lang w:val="ru-RU"/>
              </w:rPr>
              <w:t>стул,</w:t>
            </w:r>
            <w:r w:rsidRPr="0040613C">
              <w:rPr>
                <w:spacing w:val="-4"/>
                <w:sz w:val="24"/>
                <w:lang w:val="ru-RU"/>
              </w:rPr>
              <w:t xml:space="preserve"> </w:t>
            </w:r>
            <w:r w:rsidRPr="0040613C">
              <w:rPr>
                <w:sz w:val="24"/>
                <w:lang w:val="ru-RU"/>
              </w:rPr>
              <w:t>тумба</w:t>
            </w:r>
          </w:p>
        </w:tc>
        <w:tc>
          <w:tcPr>
            <w:tcW w:w="2919" w:type="dxa"/>
          </w:tcPr>
          <w:p w14:paraId="3F7CA1C6" w14:textId="77777777" w:rsidR="008A3B4B" w:rsidRPr="00E028E2" w:rsidRDefault="008A3B4B" w:rsidP="008A3B4B">
            <w:pPr>
              <w:pStyle w:val="TableParagraph"/>
              <w:spacing w:before="13"/>
              <w:ind w:left="136"/>
              <w:rPr>
                <w:sz w:val="24"/>
              </w:rPr>
            </w:pPr>
            <w:proofErr w:type="spellStart"/>
            <w:r>
              <w:rPr>
                <w:sz w:val="24"/>
              </w:rPr>
              <w:t>Материал</w:t>
            </w:r>
            <w:proofErr w:type="spellEnd"/>
            <w:r>
              <w:rPr>
                <w:sz w:val="24"/>
              </w:rPr>
              <w:t>:</w:t>
            </w:r>
            <w:r>
              <w:rPr>
                <w:spacing w:val="-4"/>
                <w:sz w:val="24"/>
              </w:rPr>
              <w:t xml:space="preserve"> </w:t>
            </w:r>
            <w:proofErr w:type="spellStart"/>
            <w:r>
              <w:rPr>
                <w:sz w:val="24"/>
              </w:rPr>
              <w:t>древесина</w:t>
            </w:r>
            <w:proofErr w:type="spellEnd"/>
          </w:p>
        </w:tc>
      </w:tr>
      <w:tr w:rsidR="008A3B4B" w14:paraId="5220E163" w14:textId="77777777" w:rsidTr="008A3B4B">
        <w:trPr>
          <w:trHeight w:val="305"/>
        </w:trPr>
        <w:tc>
          <w:tcPr>
            <w:tcW w:w="516" w:type="dxa"/>
            <w:tcBorders>
              <w:bottom w:val="nil"/>
            </w:tcBorders>
          </w:tcPr>
          <w:p w14:paraId="41888578" w14:textId="77777777" w:rsidR="008A3B4B" w:rsidRDefault="008A3B4B" w:rsidP="008A3B4B">
            <w:pPr>
              <w:pStyle w:val="TableParagraph"/>
              <w:spacing w:before="13" w:line="272" w:lineRule="exact"/>
              <w:ind w:left="110"/>
              <w:rPr>
                <w:sz w:val="24"/>
              </w:rPr>
            </w:pPr>
            <w:r>
              <w:rPr>
                <w:sz w:val="24"/>
              </w:rPr>
              <w:t>2.</w:t>
            </w:r>
          </w:p>
        </w:tc>
        <w:tc>
          <w:tcPr>
            <w:tcW w:w="6003" w:type="dxa"/>
            <w:tcBorders>
              <w:bottom w:val="nil"/>
            </w:tcBorders>
          </w:tcPr>
          <w:p w14:paraId="2D75278F" w14:textId="77777777" w:rsidR="008A3B4B" w:rsidRPr="0040613C" w:rsidRDefault="008A3B4B" w:rsidP="008A3B4B">
            <w:pPr>
              <w:pStyle w:val="TableParagraph"/>
              <w:spacing w:before="13" w:line="272" w:lineRule="exact"/>
              <w:ind w:left="107"/>
              <w:rPr>
                <w:sz w:val="24"/>
                <w:lang w:val="ru-RU"/>
              </w:rPr>
            </w:pPr>
            <w:r w:rsidRPr="0040613C">
              <w:rPr>
                <w:sz w:val="24"/>
                <w:lang w:val="ru-RU"/>
              </w:rPr>
              <w:t>Посадочные места</w:t>
            </w:r>
            <w:r w:rsidRPr="0040613C">
              <w:rPr>
                <w:spacing w:val="-1"/>
                <w:sz w:val="24"/>
                <w:lang w:val="ru-RU"/>
              </w:rPr>
              <w:t xml:space="preserve"> </w:t>
            </w:r>
            <w:r w:rsidRPr="0040613C">
              <w:rPr>
                <w:sz w:val="24"/>
                <w:lang w:val="ru-RU"/>
              </w:rPr>
              <w:t>по</w:t>
            </w:r>
            <w:r w:rsidRPr="0040613C">
              <w:rPr>
                <w:spacing w:val="-1"/>
                <w:sz w:val="24"/>
                <w:lang w:val="ru-RU"/>
              </w:rPr>
              <w:t xml:space="preserve"> </w:t>
            </w:r>
            <w:r w:rsidRPr="0040613C">
              <w:rPr>
                <w:sz w:val="24"/>
                <w:lang w:val="ru-RU"/>
              </w:rPr>
              <w:t>количеству</w:t>
            </w:r>
            <w:r w:rsidRPr="0040613C">
              <w:rPr>
                <w:spacing w:val="-6"/>
                <w:sz w:val="24"/>
                <w:lang w:val="ru-RU"/>
              </w:rPr>
              <w:t xml:space="preserve"> </w:t>
            </w:r>
            <w:r w:rsidRPr="0040613C">
              <w:rPr>
                <w:sz w:val="24"/>
                <w:lang w:val="ru-RU"/>
              </w:rPr>
              <w:t>обучающихся</w:t>
            </w:r>
          </w:p>
        </w:tc>
        <w:tc>
          <w:tcPr>
            <w:tcW w:w="2919" w:type="dxa"/>
            <w:tcBorders>
              <w:bottom w:val="nil"/>
            </w:tcBorders>
          </w:tcPr>
          <w:p w14:paraId="027B600F" w14:textId="77777777" w:rsidR="008A3B4B" w:rsidRPr="0040613C" w:rsidRDefault="008A3B4B" w:rsidP="008A3B4B">
            <w:pPr>
              <w:pStyle w:val="TableParagraph"/>
              <w:rPr>
                <w:lang w:val="ru-RU"/>
              </w:rPr>
            </w:pPr>
          </w:p>
        </w:tc>
      </w:tr>
      <w:tr w:rsidR="008A3B4B" w14:paraId="2BD137D6" w14:textId="77777777" w:rsidTr="008A3B4B">
        <w:trPr>
          <w:trHeight w:val="318"/>
        </w:trPr>
        <w:tc>
          <w:tcPr>
            <w:tcW w:w="516" w:type="dxa"/>
            <w:tcBorders>
              <w:top w:val="nil"/>
              <w:bottom w:val="nil"/>
            </w:tcBorders>
          </w:tcPr>
          <w:p w14:paraId="527366D0" w14:textId="77777777" w:rsidR="008A3B4B" w:rsidRPr="0040613C" w:rsidRDefault="008A3B4B" w:rsidP="008A3B4B">
            <w:pPr>
              <w:pStyle w:val="TableParagraph"/>
              <w:rPr>
                <w:sz w:val="24"/>
                <w:lang w:val="ru-RU"/>
              </w:rPr>
            </w:pPr>
          </w:p>
        </w:tc>
        <w:tc>
          <w:tcPr>
            <w:tcW w:w="6003" w:type="dxa"/>
            <w:tcBorders>
              <w:top w:val="nil"/>
              <w:bottom w:val="nil"/>
            </w:tcBorders>
          </w:tcPr>
          <w:p w14:paraId="303C0DDC" w14:textId="77777777" w:rsidR="008A3B4B" w:rsidRDefault="008A3B4B" w:rsidP="008A3B4B">
            <w:pPr>
              <w:pStyle w:val="TableParagraph"/>
              <w:spacing w:before="29" w:line="268" w:lineRule="exact"/>
              <w:ind w:left="107"/>
              <w:rPr>
                <w:sz w:val="24"/>
              </w:rPr>
            </w:pPr>
            <w:proofErr w:type="spellStart"/>
            <w:r>
              <w:rPr>
                <w:sz w:val="24"/>
              </w:rPr>
              <w:t>Стул</w:t>
            </w:r>
            <w:proofErr w:type="spellEnd"/>
            <w:r>
              <w:rPr>
                <w:spacing w:val="-3"/>
                <w:sz w:val="24"/>
              </w:rPr>
              <w:t xml:space="preserve"> </w:t>
            </w:r>
            <w:proofErr w:type="spellStart"/>
            <w:r>
              <w:rPr>
                <w:sz w:val="24"/>
              </w:rPr>
              <w:t>ученический</w:t>
            </w:r>
            <w:proofErr w:type="spellEnd"/>
          </w:p>
        </w:tc>
        <w:tc>
          <w:tcPr>
            <w:tcW w:w="2919" w:type="dxa"/>
            <w:tcBorders>
              <w:top w:val="nil"/>
              <w:bottom w:val="nil"/>
            </w:tcBorders>
          </w:tcPr>
          <w:p w14:paraId="0AEC71AA" w14:textId="77777777" w:rsidR="008A3B4B" w:rsidRPr="00E028E2" w:rsidRDefault="008A3B4B" w:rsidP="008A3B4B">
            <w:pPr>
              <w:pStyle w:val="TableParagraph"/>
              <w:spacing w:before="5"/>
              <w:ind w:left="136"/>
              <w:rPr>
                <w:sz w:val="24"/>
              </w:rPr>
            </w:pPr>
            <w:proofErr w:type="spellStart"/>
            <w:r>
              <w:rPr>
                <w:sz w:val="24"/>
              </w:rPr>
              <w:t>Материал</w:t>
            </w:r>
            <w:proofErr w:type="spellEnd"/>
            <w:r>
              <w:rPr>
                <w:spacing w:val="-4"/>
                <w:sz w:val="24"/>
              </w:rPr>
              <w:t xml:space="preserve"> </w:t>
            </w:r>
            <w:r>
              <w:rPr>
                <w:sz w:val="24"/>
              </w:rPr>
              <w:t>:</w:t>
            </w:r>
            <w:r>
              <w:rPr>
                <w:spacing w:val="-2"/>
                <w:sz w:val="24"/>
              </w:rPr>
              <w:t xml:space="preserve"> </w:t>
            </w:r>
            <w:r>
              <w:rPr>
                <w:sz w:val="24"/>
              </w:rPr>
              <w:t>ДВП</w:t>
            </w:r>
          </w:p>
        </w:tc>
      </w:tr>
      <w:tr w:rsidR="008A3B4B" w14:paraId="45F811E0" w14:textId="77777777" w:rsidTr="008A3B4B">
        <w:trPr>
          <w:trHeight w:val="303"/>
        </w:trPr>
        <w:tc>
          <w:tcPr>
            <w:tcW w:w="516" w:type="dxa"/>
            <w:tcBorders>
              <w:top w:val="nil"/>
              <w:bottom w:val="nil"/>
            </w:tcBorders>
          </w:tcPr>
          <w:p w14:paraId="1457E59C" w14:textId="77777777" w:rsidR="008A3B4B" w:rsidRDefault="008A3B4B" w:rsidP="008A3B4B">
            <w:pPr>
              <w:pStyle w:val="TableParagraph"/>
            </w:pPr>
          </w:p>
        </w:tc>
        <w:tc>
          <w:tcPr>
            <w:tcW w:w="6003" w:type="dxa"/>
            <w:tcBorders>
              <w:top w:val="nil"/>
              <w:bottom w:val="nil"/>
            </w:tcBorders>
          </w:tcPr>
          <w:p w14:paraId="0B10557C" w14:textId="77777777" w:rsidR="008A3B4B" w:rsidRDefault="008A3B4B" w:rsidP="008A3B4B">
            <w:pPr>
              <w:pStyle w:val="TableParagraph"/>
            </w:pPr>
          </w:p>
        </w:tc>
        <w:tc>
          <w:tcPr>
            <w:tcW w:w="2919" w:type="dxa"/>
            <w:tcBorders>
              <w:top w:val="nil"/>
              <w:bottom w:val="nil"/>
            </w:tcBorders>
          </w:tcPr>
          <w:p w14:paraId="0CAC3849" w14:textId="77777777" w:rsidR="008A3B4B" w:rsidRDefault="008A3B4B" w:rsidP="008A3B4B">
            <w:pPr>
              <w:pStyle w:val="TableParagraph"/>
              <w:spacing w:before="2"/>
              <w:ind w:left="136"/>
              <w:rPr>
                <w:sz w:val="24"/>
              </w:rPr>
            </w:pPr>
            <w:proofErr w:type="spellStart"/>
            <w:r>
              <w:rPr>
                <w:sz w:val="24"/>
              </w:rPr>
              <w:t>Материал</w:t>
            </w:r>
            <w:proofErr w:type="spellEnd"/>
            <w:r>
              <w:rPr>
                <w:spacing w:val="-3"/>
                <w:sz w:val="24"/>
              </w:rPr>
              <w:t xml:space="preserve"> </w:t>
            </w:r>
            <w:proofErr w:type="spellStart"/>
            <w:r>
              <w:rPr>
                <w:sz w:val="24"/>
              </w:rPr>
              <w:t>сидения</w:t>
            </w:r>
            <w:proofErr w:type="spellEnd"/>
          </w:p>
        </w:tc>
      </w:tr>
      <w:tr w:rsidR="008A3B4B" w14:paraId="7D024AA0" w14:textId="77777777" w:rsidTr="008A3B4B">
        <w:trPr>
          <w:trHeight w:val="319"/>
        </w:trPr>
        <w:tc>
          <w:tcPr>
            <w:tcW w:w="516" w:type="dxa"/>
            <w:tcBorders>
              <w:top w:val="nil"/>
              <w:bottom w:val="nil"/>
            </w:tcBorders>
          </w:tcPr>
          <w:p w14:paraId="58D2918B" w14:textId="77777777" w:rsidR="008A3B4B" w:rsidRDefault="008A3B4B" w:rsidP="008A3B4B">
            <w:pPr>
              <w:pStyle w:val="TableParagraph"/>
              <w:rPr>
                <w:sz w:val="24"/>
              </w:rPr>
            </w:pPr>
          </w:p>
        </w:tc>
        <w:tc>
          <w:tcPr>
            <w:tcW w:w="6003" w:type="dxa"/>
            <w:tcBorders>
              <w:top w:val="nil"/>
              <w:bottom w:val="nil"/>
            </w:tcBorders>
          </w:tcPr>
          <w:p w14:paraId="2126732A" w14:textId="77777777" w:rsidR="008A3B4B" w:rsidRDefault="008A3B4B" w:rsidP="008A3B4B">
            <w:pPr>
              <w:pStyle w:val="TableParagraph"/>
              <w:rPr>
                <w:sz w:val="24"/>
              </w:rPr>
            </w:pPr>
          </w:p>
        </w:tc>
        <w:tc>
          <w:tcPr>
            <w:tcW w:w="2919" w:type="dxa"/>
            <w:tcBorders>
              <w:top w:val="nil"/>
              <w:bottom w:val="nil"/>
            </w:tcBorders>
          </w:tcPr>
          <w:p w14:paraId="5B1CDAC9" w14:textId="77777777" w:rsidR="008A3B4B" w:rsidRDefault="008A3B4B" w:rsidP="008A3B4B">
            <w:pPr>
              <w:pStyle w:val="TableParagraph"/>
              <w:spacing w:before="15"/>
              <w:ind w:left="136"/>
              <w:rPr>
                <w:sz w:val="24"/>
              </w:rPr>
            </w:pPr>
            <w:r>
              <w:rPr>
                <w:sz w:val="24"/>
              </w:rPr>
              <w:t>и</w:t>
            </w:r>
            <w:r>
              <w:rPr>
                <w:spacing w:val="-2"/>
                <w:sz w:val="24"/>
              </w:rPr>
              <w:t xml:space="preserve"> </w:t>
            </w:r>
            <w:proofErr w:type="spellStart"/>
            <w:r>
              <w:rPr>
                <w:sz w:val="24"/>
              </w:rPr>
              <w:t>спинки</w:t>
            </w:r>
            <w:proofErr w:type="spellEnd"/>
            <w:r>
              <w:rPr>
                <w:sz w:val="24"/>
              </w:rPr>
              <w:t>:</w:t>
            </w:r>
            <w:r>
              <w:rPr>
                <w:spacing w:val="57"/>
                <w:sz w:val="24"/>
              </w:rPr>
              <w:t xml:space="preserve"> </w:t>
            </w:r>
            <w:proofErr w:type="spellStart"/>
            <w:r>
              <w:rPr>
                <w:sz w:val="24"/>
              </w:rPr>
              <w:t>фанера</w:t>
            </w:r>
            <w:proofErr w:type="spellEnd"/>
          </w:p>
        </w:tc>
      </w:tr>
      <w:tr w:rsidR="008A3B4B" w14:paraId="4EC9588B" w14:textId="77777777" w:rsidTr="008A3B4B">
        <w:trPr>
          <w:trHeight w:val="320"/>
        </w:trPr>
        <w:tc>
          <w:tcPr>
            <w:tcW w:w="516" w:type="dxa"/>
            <w:tcBorders>
              <w:top w:val="nil"/>
              <w:bottom w:val="nil"/>
            </w:tcBorders>
          </w:tcPr>
          <w:p w14:paraId="5BF5D4C2" w14:textId="77777777" w:rsidR="008A3B4B" w:rsidRDefault="008A3B4B" w:rsidP="008A3B4B">
            <w:pPr>
              <w:pStyle w:val="TableParagraph"/>
              <w:rPr>
                <w:sz w:val="24"/>
              </w:rPr>
            </w:pPr>
          </w:p>
        </w:tc>
        <w:tc>
          <w:tcPr>
            <w:tcW w:w="6003" w:type="dxa"/>
            <w:tcBorders>
              <w:top w:val="nil"/>
              <w:bottom w:val="nil"/>
            </w:tcBorders>
          </w:tcPr>
          <w:p w14:paraId="00F00167" w14:textId="77777777" w:rsidR="008A3B4B" w:rsidRDefault="008A3B4B" w:rsidP="008A3B4B">
            <w:pPr>
              <w:pStyle w:val="TableParagraph"/>
              <w:rPr>
                <w:sz w:val="24"/>
              </w:rPr>
            </w:pPr>
          </w:p>
        </w:tc>
        <w:tc>
          <w:tcPr>
            <w:tcW w:w="2919" w:type="dxa"/>
            <w:tcBorders>
              <w:top w:val="nil"/>
              <w:bottom w:val="nil"/>
            </w:tcBorders>
          </w:tcPr>
          <w:p w14:paraId="1272879D" w14:textId="77777777" w:rsidR="008A3B4B" w:rsidRDefault="008A3B4B" w:rsidP="008A3B4B">
            <w:pPr>
              <w:pStyle w:val="TableParagraph"/>
              <w:spacing w:before="17"/>
              <w:ind w:left="136"/>
              <w:rPr>
                <w:sz w:val="24"/>
              </w:rPr>
            </w:pPr>
            <w:proofErr w:type="spellStart"/>
            <w:r>
              <w:rPr>
                <w:sz w:val="24"/>
              </w:rPr>
              <w:t>Цвет</w:t>
            </w:r>
            <w:proofErr w:type="spellEnd"/>
            <w:r>
              <w:rPr>
                <w:spacing w:val="-3"/>
                <w:sz w:val="24"/>
              </w:rPr>
              <w:t xml:space="preserve"> </w:t>
            </w:r>
            <w:proofErr w:type="spellStart"/>
            <w:r>
              <w:rPr>
                <w:sz w:val="24"/>
              </w:rPr>
              <w:t>сидения</w:t>
            </w:r>
            <w:proofErr w:type="spellEnd"/>
            <w:r>
              <w:rPr>
                <w:spacing w:val="-2"/>
                <w:sz w:val="24"/>
              </w:rPr>
              <w:t xml:space="preserve"> </w:t>
            </w:r>
            <w:r>
              <w:rPr>
                <w:sz w:val="24"/>
              </w:rPr>
              <w:t>и</w:t>
            </w:r>
            <w:r>
              <w:rPr>
                <w:spacing w:val="-2"/>
                <w:sz w:val="24"/>
              </w:rPr>
              <w:t xml:space="preserve"> </w:t>
            </w:r>
            <w:proofErr w:type="spellStart"/>
            <w:r>
              <w:rPr>
                <w:sz w:val="24"/>
              </w:rPr>
              <w:t>спинки</w:t>
            </w:r>
            <w:proofErr w:type="spellEnd"/>
            <w:r>
              <w:rPr>
                <w:sz w:val="24"/>
              </w:rPr>
              <w:t>:</w:t>
            </w:r>
          </w:p>
        </w:tc>
      </w:tr>
      <w:tr w:rsidR="008A3B4B" w14:paraId="3E32558D" w14:textId="77777777" w:rsidTr="008A3B4B">
        <w:trPr>
          <w:trHeight w:val="457"/>
        </w:trPr>
        <w:tc>
          <w:tcPr>
            <w:tcW w:w="516" w:type="dxa"/>
            <w:tcBorders>
              <w:top w:val="nil"/>
              <w:bottom w:val="nil"/>
            </w:tcBorders>
          </w:tcPr>
          <w:p w14:paraId="1D56AEEB" w14:textId="77777777" w:rsidR="008A3B4B" w:rsidRDefault="008A3B4B" w:rsidP="008A3B4B">
            <w:pPr>
              <w:pStyle w:val="TableParagraph"/>
              <w:rPr>
                <w:sz w:val="24"/>
              </w:rPr>
            </w:pPr>
          </w:p>
        </w:tc>
        <w:tc>
          <w:tcPr>
            <w:tcW w:w="6003" w:type="dxa"/>
            <w:tcBorders>
              <w:top w:val="nil"/>
              <w:bottom w:val="nil"/>
            </w:tcBorders>
          </w:tcPr>
          <w:p w14:paraId="21812412" w14:textId="77777777" w:rsidR="008A3B4B" w:rsidRDefault="008A3B4B" w:rsidP="008A3B4B">
            <w:pPr>
              <w:pStyle w:val="TableParagraph"/>
              <w:rPr>
                <w:sz w:val="24"/>
              </w:rPr>
            </w:pPr>
          </w:p>
        </w:tc>
        <w:tc>
          <w:tcPr>
            <w:tcW w:w="2919" w:type="dxa"/>
            <w:tcBorders>
              <w:top w:val="nil"/>
              <w:bottom w:val="nil"/>
            </w:tcBorders>
          </w:tcPr>
          <w:p w14:paraId="725190F1" w14:textId="77777777" w:rsidR="008A3B4B" w:rsidRPr="00E028E2" w:rsidRDefault="008A3B4B" w:rsidP="008A3B4B">
            <w:pPr>
              <w:pStyle w:val="TableParagraph"/>
              <w:ind w:left="136"/>
              <w:rPr>
                <w:sz w:val="24"/>
              </w:rPr>
            </w:pPr>
            <w:proofErr w:type="spellStart"/>
            <w:r>
              <w:rPr>
                <w:sz w:val="24"/>
              </w:rPr>
              <w:t>черный</w:t>
            </w:r>
            <w:proofErr w:type="spellEnd"/>
          </w:p>
        </w:tc>
      </w:tr>
      <w:tr w:rsidR="008A3B4B" w14:paraId="0558D428" w14:textId="77777777" w:rsidTr="008A3B4B">
        <w:trPr>
          <w:trHeight w:val="428"/>
        </w:trPr>
        <w:tc>
          <w:tcPr>
            <w:tcW w:w="516" w:type="dxa"/>
            <w:tcBorders>
              <w:top w:val="nil"/>
              <w:bottom w:val="nil"/>
            </w:tcBorders>
          </w:tcPr>
          <w:p w14:paraId="2C08E08F" w14:textId="77777777" w:rsidR="008A3B4B" w:rsidRDefault="008A3B4B" w:rsidP="008A3B4B">
            <w:pPr>
              <w:pStyle w:val="TableParagraph"/>
              <w:rPr>
                <w:sz w:val="24"/>
              </w:rPr>
            </w:pPr>
          </w:p>
        </w:tc>
        <w:tc>
          <w:tcPr>
            <w:tcW w:w="6003" w:type="dxa"/>
            <w:tcBorders>
              <w:top w:val="nil"/>
              <w:bottom w:val="nil"/>
            </w:tcBorders>
          </w:tcPr>
          <w:p w14:paraId="6B9B9BB9" w14:textId="77777777" w:rsidR="008A3B4B" w:rsidRPr="00FC38C3" w:rsidRDefault="008A3B4B" w:rsidP="008A3B4B">
            <w:pPr>
              <w:pStyle w:val="TableParagraph"/>
              <w:rPr>
                <w:sz w:val="24"/>
              </w:rPr>
            </w:pPr>
          </w:p>
        </w:tc>
        <w:tc>
          <w:tcPr>
            <w:tcW w:w="2919" w:type="dxa"/>
            <w:tcBorders>
              <w:top w:val="nil"/>
              <w:bottom w:val="nil"/>
            </w:tcBorders>
          </w:tcPr>
          <w:p w14:paraId="4BB1F6E0" w14:textId="77777777" w:rsidR="008A3B4B" w:rsidRDefault="008A3B4B" w:rsidP="008A3B4B">
            <w:pPr>
              <w:pStyle w:val="TableParagraph"/>
              <w:spacing w:before="154" w:line="254" w:lineRule="exact"/>
              <w:rPr>
                <w:sz w:val="24"/>
              </w:rPr>
            </w:pPr>
            <w:proofErr w:type="spellStart"/>
            <w:r>
              <w:rPr>
                <w:sz w:val="24"/>
              </w:rPr>
              <w:t>Длина</w:t>
            </w:r>
            <w:proofErr w:type="spellEnd"/>
            <w:r>
              <w:rPr>
                <w:sz w:val="24"/>
              </w:rPr>
              <w:t>:</w:t>
            </w:r>
            <w:r>
              <w:rPr>
                <w:spacing w:val="-2"/>
                <w:sz w:val="24"/>
              </w:rPr>
              <w:t xml:space="preserve"> </w:t>
            </w:r>
            <w:r>
              <w:rPr>
                <w:sz w:val="24"/>
              </w:rPr>
              <w:t>1200</w:t>
            </w:r>
            <w:r>
              <w:rPr>
                <w:spacing w:val="-2"/>
                <w:sz w:val="24"/>
              </w:rPr>
              <w:t xml:space="preserve"> </w:t>
            </w:r>
            <w:proofErr w:type="spellStart"/>
            <w:r>
              <w:rPr>
                <w:sz w:val="24"/>
              </w:rPr>
              <w:t>мм</w:t>
            </w:r>
            <w:proofErr w:type="spellEnd"/>
            <w:r>
              <w:rPr>
                <w:sz w:val="24"/>
              </w:rPr>
              <w:t>,</w:t>
            </w:r>
            <w:r>
              <w:rPr>
                <w:spacing w:val="-1"/>
                <w:sz w:val="24"/>
              </w:rPr>
              <w:t xml:space="preserve"> </w:t>
            </w:r>
            <w:proofErr w:type="spellStart"/>
            <w:r>
              <w:rPr>
                <w:sz w:val="24"/>
              </w:rPr>
              <w:t>глубина</w:t>
            </w:r>
            <w:proofErr w:type="spellEnd"/>
          </w:p>
        </w:tc>
      </w:tr>
      <w:tr w:rsidR="008A3B4B" w14:paraId="0906C944" w14:textId="77777777" w:rsidTr="008A3B4B">
        <w:trPr>
          <w:trHeight w:val="621"/>
        </w:trPr>
        <w:tc>
          <w:tcPr>
            <w:tcW w:w="516" w:type="dxa"/>
            <w:tcBorders>
              <w:top w:val="nil"/>
            </w:tcBorders>
          </w:tcPr>
          <w:p w14:paraId="3BCFC1C5" w14:textId="77777777" w:rsidR="008A3B4B" w:rsidRDefault="008A3B4B" w:rsidP="008A3B4B">
            <w:pPr>
              <w:pStyle w:val="TableParagraph"/>
              <w:rPr>
                <w:sz w:val="24"/>
              </w:rPr>
            </w:pPr>
          </w:p>
        </w:tc>
        <w:tc>
          <w:tcPr>
            <w:tcW w:w="6003" w:type="dxa"/>
            <w:tcBorders>
              <w:top w:val="nil"/>
            </w:tcBorders>
          </w:tcPr>
          <w:p w14:paraId="2C498819" w14:textId="77777777" w:rsidR="008A3B4B" w:rsidRDefault="008A3B4B" w:rsidP="008A3B4B">
            <w:pPr>
              <w:pStyle w:val="TableParagraph"/>
              <w:spacing w:line="264" w:lineRule="exact"/>
              <w:ind w:left="107"/>
              <w:rPr>
                <w:sz w:val="24"/>
              </w:rPr>
            </w:pPr>
            <w:proofErr w:type="spellStart"/>
            <w:r>
              <w:rPr>
                <w:sz w:val="24"/>
              </w:rPr>
              <w:t>Стол</w:t>
            </w:r>
            <w:proofErr w:type="spellEnd"/>
            <w:r>
              <w:rPr>
                <w:spacing w:val="-3"/>
                <w:sz w:val="24"/>
              </w:rPr>
              <w:t xml:space="preserve"> </w:t>
            </w:r>
            <w:proofErr w:type="spellStart"/>
            <w:r>
              <w:rPr>
                <w:sz w:val="24"/>
              </w:rPr>
              <w:t>ученический</w:t>
            </w:r>
            <w:proofErr w:type="spellEnd"/>
          </w:p>
        </w:tc>
        <w:tc>
          <w:tcPr>
            <w:tcW w:w="2919" w:type="dxa"/>
            <w:tcBorders>
              <w:top w:val="nil"/>
            </w:tcBorders>
          </w:tcPr>
          <w:p w14:paraId="1BF6DF48" w14:textId="77777777" w:rsidR="008A3B4B" w:rsidRDefault="008A3B4B" w:rsidP="008A3B4B">
            <w:pPr>
              <w:pStyle w:val="TableParagraph"/>
              <w:spacing w:before="43"/>
              <w:ind w:left="136"/>
              <w:rPr>
                <w:sz w:val="24"/>
              </w:rPr>
            </w:pPr>
            <w:r>
              <w:rPr>
                <w:sz w:val="24"/>
              </w:rPr>
              <w:t>500</w:t>
            </w:r>
            <w:r>
              <w:rPr>
                <w:spacing w:val="-1"/>
                <w:sz w:val="24"/>
              </w:rPr>
              <w:t xml:space="preserve"> </w:t>
            </w:r>
            <w:proofErr w:type="spellStart"/>
            <w:r>
              <w:rPr>
                <w:sz w:val="24"/>
              </w:rPr>
              <w:t>мм</w:t>
            </w:r>
            <w:proofErr w:type="spellEnd"/>
            <w:r>
              <w:rPr>
                <w:sz w:val="24"/>
              </w:rPr>
              <w:t>,</w:t>
            </w:r>
          </w:p>
          <w:p w14:paraId="68E08979" w14:textId="77777777" w:rsidR="008A3B4B" w:rsidRDefault="008A3B4B" w:rsidP="008A3B4B">
            <w:pPr>
              <w:pStyle w:val="TableParagraph"/>
              <w:spacing w:before="21"/>
              <w:ind w:left="136"/>
              <w:rPr>
                <w:sz w:val="24"/>
              </w:rPr>
            </w:pPr>
            <w:proofErr w:type="spellStart"/>
            <w:r>
              <w:rPr>
                <w:sz w:val="24"/>
              </w:rPr>
              <w:t>высота</w:t>
            </w:r>
            <w:proofErr w:type="spellEnd"/>
            <w:r>
              <w:rPr>
                <w:spacing w:val="-2"/>
                <w:sz w:val="24"/>
              </w:rPr>
              <w:t xml:space="preserve"> </w:t>
            </w:r>
            <w:r>
              <w:rPr>
                <w:sz w:val="24"/>
              </w:rPr>
              <w:t>700</w:t>
            </w:r>
          </w:p>
        </w:tc>
      </w:tr>
      <w:tr w:rsidR="008A3B4B" w14:paraId="69C146B0" w14:textId="77777777" w:rsidTr="008A3B4B">
        <w:trPr>
          <w:trHeight w:val="313"/>
        </w:trPr>
        <w:tc>
          <w:tcPr>
            <w:tcW w:w="9438" w:type="dxa"/>
            <w:gridSpan w:val="3"/>
          </w:tcPr>
          <w:p w14:paraId="6463F52A" w14:textId="77777777" w:rsidR="008A3B4B" w:rsidRDefault="008A3B4B" w:rsidP="008A3B4B">
            <w:pPr>
              <w:pStyle w:val="TableParagraph"/>
              <w:spacing w:before="13"/>
              <w:ind w:left="110"/>
              <w:rPr>
                <w:b/>
                <w:sz w:val="24"/>
              </w:rPr>
            </w:pPr>
            <w:proofErr w:type="spellStart"/>
            <w:r>
              <w:rPr>
                <w:b/>
                <w:sz w:val="24"/>
              </w:rPr>
              <w:t>Дополнительное</w:t>
            </w:r>
            <w:proofErr w:type="spellEnd"/>
            <w:r>
              <w:rPr>
                <w:b/>
                <w:spacing w:val="-2"/>
                <w:sz w:val="24"/>
              </w:rPr>
              <w:t xml:space="preserve"> </w:t>
            </w:r>
            <w:proofErr w:type="spellStart"/>
            <w:r>
              <w:rPr>
                <w:b/>
                <w:sz w:val="24"/>
              </w:rPr>
              <w:t>оборудование</w:t>
            </w:r>
            <w:proofErr w:type="spellEnd"/>
          </w:p>
        </w:tc>
      </w:tr>
      <w:tr w:rsidR="008A3B4B" w14:paraId="60E84699" w14:textId="77777777" w:rsidTr="008A3B4B">
        <w:trPr>
          <w:trHeight w:val="891"/>
        </w:trPr>
        <w:tc>
          <w:tcPr>
            <w:tcW w:w="516" w:type="dxa"/>
          </w:tcPr>
          <w:p w14:paraId="36C1C67F" w14:textId="77777777" w:rsidR="008A3B4B" w:rsidRDefault="008A3B4B" w:rsidP="008A3B4B">
            <w:pPr>
              <w:pStyle w:val="TableParagraph"/>
              <w:rPr>
                <w:sz w:val="24"/>
              </w:rPr>
            </w:pPr>
          </w:p>
        </w:tc>
        <w:tc>
          <w:tcPr>
            <w:tcW w:w="6003" w:type="dxa"/>
          </w:tcPr>
          <w:p w14:paraId="42E8D9F1" w14:textId="77777777" w:rsidR="008A3B4B" w:rsidRPr="00852E6C" w:rsidRDefault="008A3B4B" w:rsidP="008A3B4B">
            <w:pPr>
              <w:pStyle w:val="TableParagraph"/>
              <w:spacing w:before="13" w:line="259" w:lineRule="auto"/>
              <w:ind w:left="107" w:right="668"/>
              <w:rPr>
                <w:sz w:val="24"/>
              </w:rPr>
            </w:pPr>
            <w:proofErr w:type="spellStart"/>
            <w:r>
              <w:rPr>
                <w:sz w:val="24"/>
              </w:rPr>
              <w:t>стеллажи</w:t>
            </w:r>
            <w:proofErr w:type="spellEnd"/>
          </w:p>
        </w:tc>
        <w:tc>
          <w:tcPr>
            <w:tcW w:w="2919" w:type="dxa"/>
          </w:tcPr>
          <w:p w14:paraId="79FDCA4A" w14:textId="77777777" w:rsidR="008A3B4B" w:rsidRPr="0040613C" w:rsidRDefault="008A3B4B" w:rsidP="008A3B4B">
            <w:pPr>
              <w:pStyle w:val="TableParagraph"/>
              <w:rPr>
                <w:sz w:val="24"/>
                <w:lang w:val="ru-RU"/>
              </w:rPr>
            </w:pPr>
            <w:r w:rsidRPr="0040613C">
              <w:rPr>
                <w:sz w:val="24"/>
                <w:lang w:val="ru-RU"/>
              </w:rPr>
              <w:t>Глубина,</w:t>
            </w:r>
            <w:r w:rsidRPr="0040613C">
              <w:rPr>
                <w:spacing w:val="-2"/>
                <w:sz w:val="24"/>
                <w:lang w:val="ru-RU"/>
              </w:rPr>
              <w:t xml:space="preserve"> </w:t>
            </w:r>
            <w:r w:rsidRPr="0040613C">
              <w:rPr>
                <w:sz w:val="24"/>
                <w:lang w:val="ru-RU"/>
              </w:rPr>
              <w:t>мм:</w:t>
            </w:r>
            <w:r w:rsidRPr="0040613C">
              <w:rPr>
                <w:spacing w:val="-2"/>
                <w:sz w:val="24"/>
                <w:lang w:val="ru-RU"/>
              </w:rPr>
              <w:t xml:space="preserve"> </w:t>
            </w:r>
            <w:r w:rsidRPr="0040613C">
              <w:rPr>
                <w:sz w:val="24"/>
                <w:lang w:val="ru-RU"/>
              </w:rPr>
              <w:t>400</w:t>
            </w:r>
          </w:p>
          <w:p w14:paraId="18466DA0" w14:textId="77777777" w:rsidR="008A3B4B" w:rsidRPr="0040613C" w:rsidRDefault="008A3B4B" w:rsidP="008A3B4B">
            <w:pPr>
              <w:pStyle w:val="TableParagraph"/>
              <w:spacing w:line="320" w:lineRule="atLeast"/>
              <w:ind w:left="136" w:right="144"/>
              <w:rPr>
                <w:sz w:val="24"/>
                <w:lang w:val="ru-RU"/>
              </w:rPr>
            </w:pPr>
            <w:r w:rsidRPr="0040613C">
              <w:rPr>
                <w:sz w:val="24"/>
                <w:lang w:val="ru-RU"/>
              </w:rPr>
              <w:t>Ширина, мм: 800</w:t>
            </w:r>
            <w:r w:rsidRPr="0040613C">
              <w:rPr>
                <w:spacing w:val="1"/>
                <w:sz w:val="24"/>
                <w:lang w:val="ru-RU"/>
              </w:rPr>
              <w:t xml:space="preserve"> </w:t>
            </w:r>
            <w:r w:rsidRPr="0040613C">
              <w:rPr>
                <w:sz w:val="24"/>
                <w:lang w:val="ru-RU"/>
              </w:rPr>
              <w:t>Материал:</w:t>
            </w:r>
            <w:r w:rsidRPr="0040613C">
              <w:rPr>
                <w:spacing w:val="-4"/>
                <w:sz w:val="24"/>
                <w:lang w:val="ru-RU"/>
              </w:rPr>
              <w:t xml:space="preserve"> </w:t>
            </w:r>
            <w:r w:rsidRPr="0040613C">
              <w:rPr>
                <w:sz w:val="24"/>
                <w:lang w:val="ru-RU"/>
              </w:rPr>
              <w:t>металл</w:t>
            </w:r>
          </w:p>
        </w:tc>
      </w:tr>
      <w:tr w:rsidR="008A3B4B" w14:paraId="3EEA6993" w14:textId="77777777" w:rsidTr="008A3B4B">
        <w:trPr>
          <w:trHeight w:val="961"/>
        </w:trPr>
        <w:tc>
          <w:tcPr>
            <w:tcW w:w="516" w:type="dxa"/>
          </w:tcPr>
          <w:p w14:paraId="49E9539E" w14:textId="77777777" w:rsidR="008A3B4B" w:rsidRPr="0040613C" w:rsidRDefault="008A3B4B" w:rsidP="008A3B4B">
            <w:pPr>
              <w:pStyle w:val="TableParagraph"/>
              <w:rPr>
                <w:sz w:val="24"/>
                <w:lang w:val="ru-RU"/>
              </w:rPr>
            </w:pPr>
          </w:p>
        </w:tc>
        <w:tc>
          <w:tcPr>
            <w:tcW w:w="6003" w:type="dxa"/>
          </w:tcPr>
          <w:p w14:paraId="1739ADCA" w14:textId="77777777" w:rsidR="008A3B4B" w:rsidRDefault="008A3B4B" w:rsidP="008A3B4B">
            <w:pPr>
              <w:pStyle w:val="TableParagraph"/>
              <w:spacing w:before="13"/>
              <w:ind w:left="107"/>
              <w:rPr>
                <w:sz w:val="24"/>
              </w:rPr>
            </w:pPr>
            <w:proofErr w:type="spellStart"/>
            <w:r>
              <w:rPr>
                <w:sz w:val="24"/>
              </w:rPr>
              <w:t>Шкаф</w:t>
            </w:r>
            <w:proofErr w:type="spellEnd"/>
            <w:r>
              <w:rPr>
                <w:sz w:val="24"/>
              </w:rPr>
              <w:t xml:space="preserve">, </w:t>
            </w:r>
            <w:proofErr w:type="spellStart"/>
            <w:r>
              <w:rPr>
                <w:sz w:val="24"/>
              </w:rPr>
              <w:t>закрытый</w:t>
            </w:r>
            <w:proofErr w:type="spellEnd"/>
          </w:p>
        </w:tc>
        <w:tc>
          <w:tcPr>
            <w:tcW w:w="2919" w:type="dxa"/>
          </w:tcPr>
          <w:p w14:paraId="1ACCEC9C" w14:textId="77777777" w:rsidR="008A3B4B" w:rsidRPr="0040613C" w:rsidRDefault="008A3B4B" w:rsidP="008A3B4B">
            <w:pPr>
              <w:pStyle w:val="TableParagraph"/>
              <w:rPr>
                <w:sz w:val="24"/>
                <w:lang w:val="ru-RU"/>
              </w:rPr>
            </w:pPr>
            <w:r w:rsidRPr="0040613C">
              <w:rPr>
                <w:sz w:val="24"/>
                <w:lang w:val="ru-RU"/>
              </w:rPr>
              <w:t>Глубина,</w:t>
            </w:r>
            <w:r w:rsidRPr="0040613C">
              <w:rPr>
                <w:spacing w:val="-3"/>
                <w:sz w:val="24"/>
                <w:lang w:val="ru-RU"/>
              </w:rPr>
              <w:t xml:space="preserve"> </w:t>
            </w:r>
            <w:r w:rsidRPr="0040613C">
              <w:rPr>
                <w:sz w:val="24"/>
                <w:lang w:val="ru-RU"/>
              </w:rPr>
              <w:t>мм:</w:t>
            </w:r>
            <w:r w:rsidRPr="0040613C">
              <w:rPr>
                <w:spacing w:val="-3"/>
                <w:sz w:val="24"/>
                <w:lang w:val="ru-RU"/>
              </w:rPr>
              <w:t xml:space="preserve"> </w:t>
            </w:r>
            <w:r w:rsidRPr="0040613C">
              <w:rPr>
                <w:sz w:val="24"/>
                <w:lang w:val="ru-RU"/>
              </w:rPr>
              <w:t>400</w:t>
            </w:r>
          </w:p>
          <w:p w14:paraId="429DE86D" w14:textId="77777777" w:rsidR="008A3B4B" w:rsidRPr="0040613C" w:rsidRDefault="008A3B4B" w:rsidP="008A3B4B">
            <w:pPr>
              <w:pStyle w:val="TableParagraph"/>
              <w:spacing w:line="320" w:lineRule="atLeast"/>
              <w:ind w:left="136"/>
              <w:rPr>
                <w:sz w:val="24"/>
                <w:lang w:val="ru-RU"/>
              </w:rPr>
            </w:pPr>
            <w:r w:rsidRPr="0040613C">
              <w:rPr>
                <w:sz w:val="24"/>
                <w:lang w:val="ru-RU"/>
              </w:rPr>
              <w:t>Ширина, мм: 800</w:t>
            </w:r>
            <w:r w:rsidRPr="0040613C">
              <w:rPr>
                <w:spacing w:val="-57"/>
                <w:sz w:val="24"/>
                <w:lang w:val="ru-RU"/>
              </w:rPr>
              <w:t xml:space="preserve"> </w:t>
            </w:r>
            <w:r w:rsidRPr="0040613C">
              <w:rPr>
                <w:spacing w:val="-1"/>
                <w:sz w:val="24"/>
                <w:lang w:val="ru-RU"/>
              </w:rPr>
              <w:t>Материал:</w:t>
            </w:r>
            <w:r w:rsidRPr="0040613C">
              <w:rPr>
                <w:spacing w:val="-11"/>
                <w:sz w:val="24"/>
                <w:lang w:val="ru-RU"/>
              </w:rPr>
              <w:t xml:space="preserve"> </w:t>
            </w:r>
            <w:r w:rsidRPr="0040613C">
              <w:rPr>
                <w:sz w:val="24"/>
                <w:lang w:val="ru-RU"/>
              </w:rPr>
              <w:t>древесина</w:t>
            </w:r>
          </w:p>
        </w:tc>
      </w:tr>
      <w:tr w:rsidR="008A3B4B" w14:paraId="2F923DF3" w14:textId="77777777" w:rsidTr="008A3B4B">
        <w:trPr>
          <w:trHeight w:val="378"/>
        </w:trPr>
        <w:tc>
          <w:tcPr>
            <w:tcW w:w="516" w:type="dxa"/>
          </w:tcPr>
          <w:p w14:paraId="41E10D49" w14:textId="77777777" w:rsidR="008A3B4B" w:rsidRPr="0040613C" w:rsidRDefault="008A3B4B" w:rsidP="008A3B4B">
            <w:pPr>
              <w:pStyle w:val="TableParagraph"/>
              <w:rPr>
                <w:sz w:val="24"/>
                <w:lang w:val="ru-RU"/>
              </w:rPr>
            </w:pPr>
          </w:p>
        </w:tc>
        <w:tc>
          <w:tcPr>
            <w:tcW w:w="6003" w:type="dxa"/>
          </w:tcPr>
          <w:p w14:paraId="71C77E09" w14:textId="77777777" w:rsidR="008A3B4B" w:rsidRDefault="008A3B4B" w:rsidP="008A3B4B">
            <w:pPr>
              <w:pStyle w:val="TableParagraph"/>
              <w:spacing w:before="13"/>
              <w:ind w:left="107"/>
              <w:rPr>
                <w:sz w:val="24"/>
              </w:rPr>
            </w:pPr>
            <w:proofErr w:type="spellStart"/>
            <w:r w:rsidRPr="003C567A">
              <w:rPr>
                <w:sz w:val="24"/>
                <w:szCs w:val="28"/>
              </w:rPr>
              <w:t>Доска</w:t>
            </w:r>
            <w:proofErr w:type="spellEnd"/>
            <w:r w:rsidRPr="003C567A">
              <w:rPr>
                <w:sz w:val="24"/>
                <w:szCs w:val="28"/>
              </w:rPr>
              <w:t xml:space="preserve"> </w:t>
            </w:r>
            <w:proofErr w:type="spellStart"/>
            <w:r w:rsidRPr="003C567A">
              <w:rPr>
                <w:sz w:val="24"/>
                <w:szCs w:val="28"/>
              </w:rPr>
              <w:t>меловая</w:t>
            </w:r>
            <w:proofErr w:type="spellEnd"/>
            <w:r w:rsidRPr="003C567A">
              <w:rPr>
                <w:sz w:val="24"/>
                <w:szCs w:val="28"/>
              </w:rPr>
              <w:t xml:space="preserve"> </w:t>
            </w:r>
          </w:p>
        </w:tc>
        <w:tc>
          <w:tcPr>
            <w:tcW w:w="2919" w:type="dxa"/>
          </w:tcPr>
          <w:p w14:paraId="0D3B1B47" w14:textId="77777777" w:rsidR="008A3B4B" w:rsidRPr="00852E6C" w:rsidRDefault="008A3B4B" w:rsidP="008A3B4B">
            <w:pPr>
              <w:pStyle w:val="TableParagraph"/>
              <w:spacing w:before="1"/>
              <w:rPr>
                <w:i/>
                <w:sz w:val="29"/>
              </w:rPr>
            </w:pPr>
            <w:r w:rsidRPr="003C567A">
              <w:rPr>
                <w:sz w:val="24"/>
                <w:szCs w:val="28"/>
              </w:rPr>
              <w:t>(</w:t>
            </w:r>
            <w:proofErr w:type="spellStart"/>
            <w:r w:rsidRPr="003C567A">
              <w:rPr>
                <w:sz w:val="24"/>
                <w:szCs w:val="28"/>
              </w:rPr>
              <w:t>магнитно</w:t>
            </w:r>
            <w:proofErr w:type="spellEnd"/>
            <w:r w:rsidRPr="003C567A">
              <w:rPr>
                <w:sz w:val="24"/>
                <w:szCs w:val="28"/>
              </w:rPr>
              <w:t xml:space="preserve">- </w:t>
            </w:r>
            <w:proofErr w:type="spellStart"/>
            <w:r w:rsidRPr="003C567A">
              <w:rPr>
                <w:sz w:val="24"/>
                <w:szCs w:val="28"/>
              </w:rPr>
              <w:t>маркерная</w:t>
            </w:r>
            <w:proofErr w:type="spellEnd"/>
            <w:r w:rsidRPr="003C567A">
              <w:rPr>
                <w:sz w:val="24"/>
                <w:szCs w:val="28"/>
              </w:rPr>
              <w:t>)</w:t>
            </w:r>
          </w:p>
        </w:tc>
      </w:tr>
      <w:tr w:rsidR="008A3B4B" w14:paraId="1B3B3F80" w14:textId="77777777" w:rsidTr="008A3B4B">
        <w:trPr>
          <w:trHeight w:val="311"/>
        </w:trPr>
        <w:tc>
          <w:tcPr>
            <w:tcW w:w="9438" w:type="dxa"/>
            <w:gridSpan w:val="3"/>
          </w:tcPr>
          <w:p w14:paraId="185F4DE0" w14:textId="77777777" w:rsidR="008A3B4B" w:rsidRDefault="008A3B4B" w:rsidP="008A3B4B">
            <w:pPr>
              <w:pStyle w:val="TableParagraph"/>
              <w:spacing w:before="13"/>
              <w:ind w:left="110"/>
              <w:rPr>
                <w:b/>
                <w:sz w:val="24"/>
              </w:rPr>
            </w:pPr>
            <w:r>
              <w:rPr>
                <w:b/>
                <w:sz w:val="24"/>
              </w:rPr>
              <w:t>II</w:t>
            </w:r>
            <w:r>
              <w:rPr>
                <w:b/>
                <w:spacing w:val="-5"/>
                <w:sz w:val="24"/>
              </w:rPr>
              <w:t xml:space="preserve"> </w:t>
            </w:r>
            <w:proofErr w:type="spellStart"/>
            <w:r>
              <w:rPr>
                <w:b/>
                <w:sz w:val="24"/>
              </w:rPr>
              <w:t>Технические</w:t>
            </w:r>
            <w:proofErr w:type="spellEnd"/>
            <w:r>
              <w:rPr>
                <w:b/>
                <w:spacing w:val="-4"/>
                <w:sz w:val="24"/>
              </w:rPr>
              <w:t xml:space="preserve"> </w:t>
            </w:r>
            <w:proofErr w:type="spellStart"/>
            <w:r>
              <w:rPr>
                <w:b/>
                <w:sz w:val="24"/>
              </w:rPr>
              <w:t>средства</w:t>
            </w:r>
            <w:proofErr w:type="spellEnd"/>
          </w:p>
        </w:tc>
      </w:tr>
      <w:tr w:rsidR="008A3B4B" w14:paraId="55B528A2" w14:textId="77777777" w:rsidTr="008A3B4B">
        <w:trPr>
          <w:trHeight w:val="311"/>
        </w:trPr>
        <w:tc>
          <w:tcPr>
            <w:tcW w:w="9438" w:type="dxa"/>
            <w:gridSpan w:val="3"/>
          </w:tcPr>
          <w:p w14:paraId="4AFFE306" w14:textId="77777777" w:rsidR="008A3B4B" w:rsidRDefault="008A3B4B" w:rsidP="008A3B4B">
            <w:pPr>
              <w:pStyle w:val="TableParagraph"/>
              <w:spacing w:before="13"/>
              <w:ind w:left="110"/>
              <w:rPr>
                <w:b/>
                <w:sz w:val="24"/>
              </w:rPr>
            </w:pPr>
            <w:proofErr w:type="spellStart"/>
            <w:r>
              <w:rPr>
                <w:b/>
                <w:sz w:val="24"/>
              </w:rPr>
              <w:t>Основное</w:t>
            </w:r>
            <w:proofErr w:type="spellEnd"/>
            <w:r>
              <w:rPr>
                <w:b/>
                <w:spacing w:val="-2"/>
                <w:sz w:val="24"/>
              </w:rPr>
              <w:t xml:space="preserve"> </w:t>
            </w:r>
            <w:proofErr w:type="spellStart"/>
            <w:r>
              <w:rPr>
                <w:b/>
                <w:sz w:val="24"/>
              </w:rPr>
              <w:t>оборудование</w:t>
            </w:r>
            <w:proofErr w:type="spellEnd"/>
          </w:p>
        </w:tc>
      </w:tr>
      <w:tr w:rsidR="008A3B4B" w14:paraId="64E7B5EE" w14:textId="77777777" w:rsidTr="008A3B4B">
        <w:trPr>
          <w:trHeight w:val="313"/>
        </w:trPr>
        <w:tc>
          <w:tcPr>
            <w:tcW w:w="516" w:type="dxa"/>
          </w:tcPr>
          <w:p w14:paraId="21E4A552" w14:textId="77777777" w:rsidR="008A3B4B" w:rsidRDefault="008A3B4B" w:rsidP="008A3B4B">
            <w:pPr>
              <w:pStyle w:val="TableParagraph"/>
              <w:spacing w:before="13"/>
              <w:ind w:left="110"/>
              <w:rPr>
                <w:sz w:val="24"/>
              </w:rPr>
            </w:pPr>
            <w:r>
              <w:rPr>
                <w:sz w:val="24"/>
              </w:rPr>
              <w:t>1.</w:t>
            </w:r>
          </w:p>
        </w:tc>
        <w:tc>
          <w:tcPr>
            <w:tcW w:w="6003" w:type="dxa"/>
          </w:tcPr>
          <w:p w14:paraId="5BA705CA" w14:textId="77777777" w:rsidR="008A3B4B" w:rsidRDefault="008A3B4B" w:rsidP="008A3B4B">
            <w:pPr>
              <w:pStyle w:val="TableParagraph"/>
              <w:spacing w:before="13"/>
              <w:ind w:left="107"/>
              <w:rPr>
                <w:sz w:val="24"/>
              </w:rPr>
            </w:pPr>
            <w:proofErr w:type="spellStart"/>
            <w:r>
              <w:rPr>
                <w:sz w:val="24"/>
              </w:rPr>
              <w:t>Ноутбук</w:t>
            </w:r>
            <w:proofErr w:type="spellEnd"/>
            <w:r>
              <w:rPr>
                <w:spacing w:val="-1"/>
                <w:sz w:val="24"/>
              </w:rPr>
              <w:t xml:space="preserve"> </w:t>
            </w:r>
            <w:r>
              <w:rPr>
                <w:sz w:val="24"/>
              </w:rPr>
              <w:t>SAMSUNG</w:t>
            </w:r>
          </w:p>
        </w:tc>
        <w:tc>
          <w:tcPr>
            <w:tcW w:w="2919" w:type="dxa"/>
          </w:tcPr>
          <w:p w14:paraId="31960FC5" w14:textId="77777777" w:rsidR="008A3B4B" w:rsidRDefault="008A3B4B" w:rsidP="008A3B4B">
            <w:pPr>
              <w:pStyle w:val="TableParagraph"/>
              <w:spacing w:before="13"/>
              <w:ind w:left="136"/>
              <w:rPr>
                <w:i/>
                <w:sz w:val="24"/>
              </w:rPr>
            </w:pPr>
            <w:proofErr w:type="spellStart"/>
            <w:r>
              <w:rPr>
                <w:i/>
                <w:sz w:val="24"/>
              </w:rPr>
              <w:t>Диагональ</w:t>
            </w:r>
            <w:proofErr w:type="spellEnd"/>
            <w:r>
              <w:rPr>
                <w:i/>
                <w:spacing w:val="-4"/>
                <w:sz w:val="24"/>
              </w:rPr>
              <w:t xml:space="preserve"> </w:t>
            </w:r>
            <w:r>
              <w:rPr>
                <w:i/>
                <w:sz w:val="24"/>
              </w:rPr>
              <w:t>19дюймов</w:t>
            </w:r>
          </w:p>
        </w:tc>
      </w:tr>
      <w:tr w:rsidR="008A3B4B" w14:paraId="317F3D63" w14:textId="77777777" w:rsidTr="008A3B4B">
        <w:trPr>
          <w:trHeight w:val="313"/>
        </w:trPr>
        <w:tc>
          <w:tcPr>
            <w:tcW w:w="516" w:type="dxa"/>
          </w:tcPr>
          <w:p w14:paraId="283B6299" w14:textId="77777777" w:rsidR="008A3B4B" w:rsidRDefault="008A3B4B" w:rsidP="008A3B4B">
            <w:pPr>
              <w:pStyle w:val="TableParagraph"/>
              <w:spacing w:before="13"/>
              <w:ind w:left="110"/>
              <w:rPr>
                <w:sz w:val="24"/>
              </w:rPr>
            </w:pPr>
            <w:r>
              <w:rPr>
                <w:sz w:val="24"/>
              </w:rPr>
              <w:t>2</w:t>
            </w:r>
          </w:p>
        </w:tc>
        <w:tc>
          <w:tcPr>
            <w:tcW w:w="6003" w:type="dxa"/>
          </w:tcPr>
          <w:p w14:paraId="09425A15" w14:textId="77777777" w:rsidR="008A3B4B" w:rsidRPr="00FC38C3" w:rsidRDefault="008A3B4B" w:rsidP="008A3B4B">
            <w:pPr>
              <w:pStyle w:val="TableParagraph"/>
              <w:spacing w:before="13"/>
              <w:ind w:left="107"/>
              <w:rPr>
                <w:sz w:val="24"/>
              </w:rPr>
            </w:pPr>
            <w:proofErr w:type="spellStart"/>
            <w:r>
              <w:rPr>
                <w:sz w:val="24"/>
              </w:rPr>
              <w:t>Проектор</w:t>
            </w:r>
            <w:proofErr w:type="spellEnd"/>
            <w:r>
              <w:rPr>
                <w:sz w:val="24"/>
              </w:rPr>
              <w:t xml:space="preserve"> EPSON</w:t>
            </w:r>
          </w:p>
        </w:tc>
        <w:tc>
          <w:tcPr>
            <w:tcW w:w="2919" w:type="dxa"/>
          </w:tcPr>
          <w:p w14:paraId="51868A94" w14:textId="77777777" w:rsidR="008A3B4B" w:rsidRDefault="008A3B4B" w:rsidP="008A3B4B">
            <w:pPr>
              <w:pStyle w:val="TableParagraph"/>
              <w:spacing w:before="13"/>
              <w:ind w:left="136"/>
              <w:rPr>
                <w:sz w:val="24"/>
              </w:rPr>
            </w:pPr>
          </w:p>
        </w:tc>
      </w:tr>
      <w:tr w:rsidR="008A3B4B" w14:paraId="5EA5D9B5" w14:textId="77777777" w:rsidTr="008A3B4B">
        <w:trPr>
          <w:trHeight w:val="311"/>
        </w:trPr>
        <w:tc>
          <w:tcPr>
            <w:tcW w:w="9438" w:type="dxa"/>
            <w:gridSpan w:val="3"/>
          </w:tcPr>
          <w:p w14:paraId="7962CED6" w14:textId="77777777" w:rsidR="008A3B4B" w:rsidRDefault="008A3B4B" w:rsidP="008A3B4B">
            <w:pPr>
              <w:pStyle w:val="TableParagraph"/>
              <w:spacing w:before="13"/>
              <w:ind w:left="110"/>
              <w:rPr>
                <w:b/>
                <w:sz w:val="24"/>
              </w:rPr>
            </w:pPr>
            <w:proofErr w:type="spellStart"/>
            <w:r>
              <w:rPr>
                <w:b/>
                <w:sz w:val="24"/>
              </w:rPr>
              <w:t>Дополнительное</w:t>
            </w:r>
            <w:proofErr w:type="spellEnd"/>
            <w:r>
              <w:rPr>
                <w:b/>
                <w:spacing w:val="-2"/>
                <w:sz w:val="24"/>
              </w:rPr>
              <w:t xml:space="preserve"> </w:t>
            </w:r>
            <w:proofErr w:type="spellStart"/>
            <w:r>
              <w:rPr>
                <w:b/>
                <w:sz w:val="24"/>
              </w:rPr>
              <w:t>оборудование</w:t>
            </w:r>
            <w:proofErr w:type="spellEnd"/>
          </w:p>
        </w:tc>
      </w:tr>
      <w:tr w:rsidR="008A3B4B" w14:paraId="6545815C" w14:textId="77777777" w:rsidTr="008A3B4B">
        <w:trPr>
          <w:trHeight w:val="311"/>
        </w:trPr>
        <w:tc>
          <w:tcPr>
            <w:tcW w:w="516" w:type="dxa"/>
          </w:tcPr>
          <w:p w14:paraId="1B9DD93C" w14:textId="77777777" w:rsidR="008A3B4B" w:rsidRDefault="008A3B4B" w:rsidP="008A3B4B">
            <w:pPr>
              <w:pStyle w:val="TableParagraph"/>
              <w:spacing w:before="13"/>
              <w:ind w:left="110"/>
              <w:rPr>
                <w:sz w:val="24"/>
              </w:rPr>
            </w:pPr>
            <w:r>
              <w:rPr>
                <w:sz w:val="24"/>
              </w:rPr>
              <w:t>1.</w:t>
            </w:r>
          </w:p>
        </w:tc>
        <w:tc>
          <w:tcPr>
            <w:tcW w:w="6003" w:type="dxa"/>
          </w:tcPr>
          <w:p w14:paraId="11A39C88" w14:textId="77777777" w:rsidR="008A3B4B" w:rsidRPr="000934AB" w:rsidRDefault="008A3B4B" w:rsidP="008A3B4B">
            <w:pPr>
              <w:pStyle w:val="TableParagraph"/>
              <w:spacing w:before="13"/>
              <w:ind w:left="107"/>
              <w:rPr>
                <w:sz w:val="24"/>
              </w:rPr>
            </w:pPr>
            <w:proofErr w:type="spellStart"/>
            <w:r>
              <w:rPr>
                <w:sz w:val="24"/>
              </w:rPr>
              <w:t>Компьютерный</w:t>
            </w:r>
            <w:proofErr w:type="spellEnd"/>
            <w:r>
              <w:rPr>
                <w:sz w:val="24"/>
              </w:rPr>
              <w:t xml:space="preserve"> </w:t>
            </w:r>
            <w:proofErr w:type="spellStart"/>
            <w:r>
              <w:rPr>
                <w:sz w:val="24"/>
              </w:rPr>
              <w:t>класс</w:t>
            </w:r>
            <w:proofErr w:type="spellEnd"/>
            <w:r>
              <w:rPr>
                <w:sz w:val="24"/>
              </w:rPr>
              <w:t xml:space="preserve"> ( </w:t>
            </w:r>
            <w:proofErr w:type="spellStart"/>
            <w:r>
              <w:rPr>
                <w:sz w:val="24"/>
              </w:rPr>
              <w:t>ноутбуки</w:t>
            </w:r>
            <w:proofErr w:type="spellEnd"/>
            <w:r>
              <w:rPr>
                <w:sz w:val="24"/>
              </w:rPr>
              <w:t xml:space="preserve"> </w:t>
            </w:r>
            <w:r>
              <w:rPr>
                <w:spacing w:val="-1"/>
                <w:sz w:val="24"/>
              </w:rPr>
              <w:t xml:space="preserve"> </w:t>
            </w:r>
            <w:proofErr w:type="spellStart"/>
            <w:r>
              <w:rPr>
                <w:spacing w:val="-1"/>
                <w:sz w:val="24"/>
              </w:rPr>
              <w:t>Quarius</w:t>
            </w:r>
            <w:proofErr w:type="spellEnd"/>
          </w:p>
        </w:tc>
        <w:tc>
          <w:tcPr>
            <w:tcW w:w="2919" w:type="dxa"/>
          </w:tcPr>
          <w:p w14:paraId="4CB8B6B1" w14:textId="77777777" w:rsidR="008A3B4B" w:rsidRDefault="008A3B4B" w:rsidP="008A3B4B">
            <w:pPr>
              <w:pStyle w:val="TableParagraph"/>
              <w:spacing w:before="13"/>
              <w:ind w:left="136"/>
              <w:rPr>
                <w:i/>
                <w:sz w:val="24"/>
              </w:rPr>
            </w:pPr>
            <w:proofErr w:type="spellStart"/>
            <w:r>
              <w:rPr>
                <w:i/>
                <w:sz w:val="24"/>
              </w:rPr>
              <w:t>Диагональ</w:t>
            </w:r>
            <w:proofErr w:type="spellEnd"/>
            <w:r>
              <w:rPr>
                <w:i/>
                <w:spacing w:val="-4"/>
                <w:sz w:val="24"/>
              </w:rPr>
              <w:t xml:space="preserve"> </w:t>
            </w:r>
            <w:r>
              <w:rPr>
                <w:i/>
                <w:sz w:val="24"/>
              </w:rPr>
              <w:t>19дюймов</w:t>
            </w:r>
          </w:p>
        </w:tc>
      </w:tr>
      <w:tr w:rsidR="008A3B4B" w14:paraId="30FC492E" w14:textId="77777777" w:rsidTr="008A3B4B">
        <w:trPr>
          <w:trHeight w:val="926"/>
        </w:trPr>
        <w:tc>
          <w:tcPr>
            <w:tcW w:w="516" w:type="dxa"/>
          </w:tcPr>
          <w:p w14:paraId="36809731" w14:textId="77777777" w:rsidR="008A3B4B" w:rsidRDefault="008A3B4B" w:rsidP="008A3B4B">
            <w:pPr>
              <w:pStyle w:val="TableParagraph"/>
              <w:spacing w:before="13"/>
              <w:ind w:left="110"/>
              <w:rPr>
                <w:sz w:val="24"/>
              </w:rPr>
            </w:pPr>
            <w:r>
              <w:rPr>
                <w:sz w:val="24"/>
              </w:rPr>
              <w:t>2.</w:t>
            </w:r>
          </w:p>
        </w:tc>
        <w:tc>
          <w:tcPr>
            <w:tcW w:w="6003" w:type="dxa"/>
          </w:tcPr>
          <w:p w14:paraId="7E34F46F" w14:textId="77777777" w:rsidR="008A3B4B" w:rsidRPr="00E028E2" w:rsidRDefault="008A3B4B" w:rsidP="008A3B4B">
            <w:pPr>
              <w:pStyle w:val="TableParagraph"/>
              <w:spacing w:before="13"/>
              <w:ind w:left="107"/>
              <w:rPr>
                <w:sz w:val="24"/>
              </w:rPr>
            </w:pPr>
            <w:proofErr w:type="spellStart"/>
            <w:r>
              <w:rPr>
                <w:sz w:val="24"/>
              </w:rPr>
              <w:t>Принтер</w:t>
            </w:r>
            <w:proofErr w:type="spellEnd"/>
            <w:r>
              <w:rPr>
                <w:spacing w:val="-3"/>
                <w:sz w:val="24"/>
              </w:rPr>
              <w:t xml:space="preserve"> B</w:t>
            </w:r>
            <w:r w:rsidRPr="00E028E2">
              <w:rPr>
                <w:sz w:val="24"/>
              </w:rPr>
              <w:t>rother</w:t>
            </w:r>
          </w:p>
        </w:tc>
        <w:tc>
          <w:tcPr>
            <w:tcW w:w="2919" w:type="dxa"/>
          </w:tcPr>
          <w:p w14:paraId="50924B06" w14:textId="77777777" w:rsidR="008A3B4B" w:rsidRPr="0040613C" w:rsidRDefault="008A3B4B" w:rsidP="008A3B4B">
            <w:pPr>
              <w:pStyle w:val="TableParagraph"/>
              <w:spacing w:before="13" w:line="259" w:lineRule="auto"/>
              <w:ind w:left="136" w:right="302"/>
              <w:rPr>
                <w:sz w:val="24"/>
                <w:lang w:val="ru-RU"/>
              </w:rPr>
            </w:pPr>
            <w:r w:rsidRPr="0040613C">
              <w:rPr>
                <w:sz w:val="24"/>
                <w:lang w:val="ru-RU"/>
              </w:rPr>
              <w:t xml:space="preserve">черно-белая печать, </w:t>
            </w:r>
            <w:r>
              <w:rPr>
                <w:sz w:val="24"/>
              </w:rPr>
              <w:t>A</w:t>
            </w:r>
            <w:r w:rsidRPr="0040613C">
              <w:rPr>
                <w:sz w:val="24"/>
                <w:lang w:val="ru-RU"/>
              </w:rPr>
              <w:t>4,</w:t>
            </w:r>
            <w:r w:rsidRPr="0040613C">
              <w:rPr>
                <w:spacing w:val="-57"/>
                <w:sz w:val="24"/>
                <w:lang w:val="ru-RU"/>
              </w:rPr>
              <w:t xml:space="preserve"> </w:t>
            </w:r>
            <w:r w:rsidRPr="0040613C">
              <w:rPr>
                <w:sz w:val="24"/>
                <w:lang w:val="ru-RU"/>
              </w:rPr>
              <w:t>1200</w:t>
            </w:r>
            <w:r>
              <w:rPr>
                <w:sz w:val="24"/>
              </w:rPr>
              <w:t>x</w:t>
            </w:r>
            <w:r w:rsidRPr="0040613C">
              <w:rPr>
                <w:sz w:val="24"/>
                <w:lang w:val="ru-RU"/>
              </w:rPr>
              <w:t>1200</w:t>
            </w:r>
          </w:p>
          <w:p w14:paraId="1754F308" w14:textId="77777777" w:rsidR="008A3B4B" w:rsidRPr="0040613C" w:rsidRDefault="008A3B4B" w:rsidP="008A3B4B">
            <w:pPr>
              <w:pStyle w:val="TableParagraph"/>
              <w:spacing w:before="18"/>
              <w:ind w:left="136"/>
              <w:rPr>
                <w:sz w:val="24"/>
                <w:lang w:val="ru-RU"/>
              </w:rPr>
            </w:pPr>
            <w:r>
              <w:rPr>
                <w:sz w:val="24"/>
              </w:rPr>
              <w:t>dpi</w:t>
            </w:r>
            <w:r w:rsidRPr="0040613C">
              <w:rPr>
                <w:sz w:val="24"/>
                <w:lang w:val="ru-RU"/>
              </w:rPr>
              <w:t>,</w:t>
            </w:r>
            <w:r w:rsidRPr="0040613C">
              <w:rPr>
                <w:spacing w:val="-1"/>
                <w:sz w:val="24"/>
                <w:lang w:val="ru-RU"/>
              </w:rPr>
              <w:t xml:space="preserve"> </w:t>
            </w:r>
            <w:r w:rsidRPr="0040613C">
              <w:rPr>
                <w:sz w:val="24"/>
                <w:lang w:val="ru-RU"/>
              </w:rPr>
              <w:t>ч/б -</w:t>
            </w:r>
            <w:r w:rsidRPr="0040613C">
              <w:rPr>
                <w:spacing w:val="-1"/>
                <w:sz w:val="24"/>
                <w:lang w:val="ru-RU"/>
              </w:rPr>
              <w:t xml:space="preserve"> </w:t>
            </w:r>
            <w:r w:rsidRPr="0040613C">
              <w:rPr>
                <w:sz w:val="24"/>
                <w:lang w:val="ru-RU"/>
              </w:rPr>
              <w:t>38</w:t>
            </w:r>
            <w:r w:rsidRPr="0040613C">
              <w:rPr>
                <w:spacing w:val="-1"/>
                <w:sz w:val="24"/>
                <w:lang w:val="ru-RU"/>
              </w:rPr>
              <w:t xml:space="preserve"> </w:t>
            </w:r>
            <w:proofErr w:type="spellStart"/>
            <w:r w:rsidRPr="0040613C">
              <w:rPr>
                <w:sz w:val="24"/>
                <w:lang w:val="ru-RU"/>
              </w:rPr>
              <w:t>стр</w:t>
            </w:r>
            <w:proofErr w:type="spellEnd"/>
            <w:r w:rsidRPr="0040613C">
              <w:rPr>
                <w:sz w:val="24"/>
                <w:lang w:val="ru-RU"/>
              </w:rPr>
              <w:t>/мин</w:t>
            </w:r>
            <w:r w:rsidRPr="0040613C">
              <w:rPr>
                <w:spacing w:val="-1"/>
                <w:sz w:val="24"/>
                <w:lang w:val="ru-RU"/>
              </w:rPr>
              <w:t xml:space="preserve"> </w:t>
            </w:r>
            <w:r w:rsidRPr="0040613C">
              <w:rPr>
                <w:sz w:val="24"/>
                <w:lang w:val="ru-RU"/>
              </w:rPr>
              <w:t>(А4)</w:t>
            </w:r>
          </w:p>
        </w:tc>
      </w:tr>
    </w:tbl>
    <w:tbl>
      <w:tblPr>
        <w:tblStyle w:val="TableNormal"/>
        <w:tblpPr w:leftFromText="180" w:rightFromText="180" w:vertAnchor="text" w:horzAnchor="margin" w:tblpX="147" w:tblpY="1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
        <w:gridCol w:w="6003"/>
        <w:gridCol w:w="2989"/>
      </w:tblGrid>
      <w:tr w:rsidR="008A3B4B" w14:paraId="0F7EFE42" w14:textId="77777777" w:rsidTr="008A3B4B">
        <w:trPr>
          <w:trHeight w:val="472"/>
        </w:trPr>
        <w:tc>
          <w:tcPr>
            <w:tcW w:w="9361" w:type="dxa"/>
            <w:gridSpan w:val="3"/>
          </w:tcPr>
          <w:p w14:paraId="59904A4B" w14:textId="77777777" w:rsidR="008A3B4B" w:rsidRPr="0040613C" w:rsidRDefault="008A3B4B" w:rsidP="008A3B4B">
            <w:pPr>
              <w:pStyle w:val="TableParagraph"/>
              <w:spacing w:before="5"/>
              <w:ind w:left="110"/>
              <w:rPr>
                <w:b/>
                <w:sz w:val="24"/>
                <w:lang w:val="ru-RU"/>
              </w:rPr>
            </w:pPr>
            <w:r>
              <w:rPr>
                <w:b/>
                <w:sz w:val="24"/>
              </w:rPr>
              <w:t>I</w:t>
            </w:r>
            <w:r w:rsidRPr="0040613C">
              <w:rPr>
                <w:b/>
                <w:sz w:val="24"/>
                <w:lang w:val="ru-RU"/>
              </w:rPr>
              <w:t>ӀӀ</w:t>
            </w:r>
            <w:r w:rsidRPr="0040613C">
              <w:rPr>
                <w:b/>
                <w:spacing w:val="-3"/>
                <w:sz w:val="24"/>
                <w:lang w:val="ru-RU"/>
              </w:rPr>
              <w:t xml:space="preserve"> </w:t>
            </w:r>
            <w:r w:rsidRPr="0040613C">
              <w:rPr>
                <w:b/>
                <w:sz w:val="24"/>
                <w:lang w:val="ru-RU"/>
              </w:rPr>
              <w:t>Демонстрационные</w:t>
            </w:r>
            <w:r w:rsidRPr="0040613C">
              <w:rPr>
                <w:b/>
                <w:spacing w:val="-2"/>
                <w:sz w:val="24"/>
                <w:lang w:val="ru-RU"/>
              </w:rPr>
              <w:t xml:space="preserve"> </w:t>
            </w:r>
            <w:r w:rsidRPr="0040613C">
              <w:rPr>
                <w:b/>
                <w:sz w:val="24"/>
                <w:lang w:val="ru-RU"/>
              </w:rPr>
              <w:t>учебно-наглядные</w:t>
            </w:r>
            <w:r w:rsidRPr="0040613C">
              <w:rPr>
                <w:b/>
                <w:spacing w:val="-3"/>
                <w:sz w:val="24"/>
                <w:lang w:val="ru-RU"/>
              </w:rPr>
              <w:t xml:space="preserve"> </w:t>
            </w:r>
            <w:r w:rsidRPr="0040613C">
              <w:rPr>
                <w:b/>
                <w:sz w:val="24"/>
                <w:lang w:val="ru-RU"/>
              </w:rPr>
              <w:t>пособия</w:t>
            </w:r>
          </w:p>
        </w:tc>
      </w:tr>
      <w:tr w:rsidR="008A3B4B" w14:paraId="3CCFE79B" w14:textId="77777777" w:rsidTr="008A3B4B">
        <w:trPr>
          <w:trHeight w:val="472"/>
        </w:trPr>
        <w:tc>
          <w:tcPr>
            <w:tcW w:w="9361" w:type="dxa"/>
            <w:gridSpan w:val="3"/>
          </w:tcPr>
          <w:p w14:paraId="15ECE9BE" w14:textId="77777777" w:rsidR="008A3B4B" w:rsidRDefault="008A3B4B" w:rsidP="008A3B4B">
            <w:pPr>
              <w:pStyle w:val="TableParagraph"/>
              <w:spacing w:before="5"/>
              <w:ind w:left="110"/>
              <w:rPr>
                <w:b/>
                <w:sz w:val="24"/>
              </w:rPr>
            </w:pPr>
            <w:proofErr w:type="spellStart"/>
            <w:r>
              <w:rPr>
                <w:b/>
                <w:sz w:val="24"/>
              </w:rPr>
              <w:t>Основное</w:t>
            </w:r>
            <w:proofErr w:type="spellEnd"/>
            <w:r>
              <w:rPr>
                <w:b/>
                <w:spacing w:val="-2"/>
                <w:sz w:val="24"/>
              </w:rPr>
              <w:t xml:space="preserve"> </w:t>
            </w:r>
            <w:proofErr w:type="spellStart"/>
            <w:r>
              <w:rPr>
                <w:b/>
                <w:sz w:val="24"/>
              </w:rPr>
              <w:t>оборудование</w:t>
            </w:r>
            <w:proofErr w:type="spellEnd"/>
          </w:p>
        </w:tc>
      </w:tr>
      <w:tr w:rsidR="008A3B4B" w14:paraId="76A1060C" w14:textId="77777777" w:rsidTr="008A3B4B">
        <w:trPr>
          <w:trHeight w:val="311"/>
        </w:trPr>
        <w:tc>
          <w:tcPr>
            <w:tcW w:w="369" w:type="dxa"/>
          </w:tcPr>
          <w:p w14:paraId="0EF4E706" w14:textId="77777777" w:rsidR="008A3B4B" w:rsidRDefault="008A3B4B" w:rsidP="008A3B4B">
            <w:pPr>
              <w:pStyle w:val="TableParagraph"/>
              <w:spacing w:before="5"/>
              <w:ind w:left="110"/>
              <w:rPr>
                <w:sz w:val="24"/>
              </w:rPr>
            </w:pPr>
            <w:r>
              <w:rPr>
                <w:sz w:val="24"/>
              </w:rPr>
              <w:t>1.</w:t>
            </w:r>
          </w:p>
        </w:tc>
        <w:tc>
          <w:tcPr>
            <w:tcW w:w="6003" w:type="dxa"/>
          </w:tcPr>
          <w:p w14:paraId="644F901E" w14:textId="77777777" w:rsidR="008A3B4B" w:rsidRPr="0040613C" w:rsidRDefault="008A3B4B" w:rsidP="008A3B4B">
            <w:pPr>
              <w:pStyle w:val="TableParagraph"/>
              <w:spacing w:before="5"/>
              <w:ind w:left="107"/>
              <w:rPr>
                <w:sz w:val="24"/>
                <w:lang w:val="ru-RU"/>
              </w:rPr>
            </w:pPr>
            <w:r w:rsidRPr="0040613C">
              <w:rPr>
                <w:sz w:val="24"/>
                <w:lang w:val="ru-RU"/>
              </w:rPr>
              <w:t>Набор</w:t>
            </w:r>
            <w:r w:rsidRPr="0040613C">
              <w:rPr>
                <w:spacing w:val="-1"/>
                <w:sz w:val="24"/>
                <w:lang w:val="ru-RU"/>
              </w:rPr>
              <w:t xml:space="preserve"> </w:t>
            </w:r>
            <w:r w:rsidRPr="0040613C">
              <w:rPr>
                <w:sz w:val="24"/>
                <w:lang w:val="ru-RU"/>
              </w:rPr>
              <w:t>плакатов</w:t>
            </w:r>
            <w:r w:rsidRPr="0040613C">
              <w:rPr>
                <w:spacing w:val="-1"/>
                <w:sz w:val="24"/>
                <w:lang w:val="ru-RU"/>
              </w:rPr>
              <w:t xml:space="preserve"> </w:t>
            </w:r>
            <w:r w:rsidRPr="0040613C">
              <w:rPr>
                <w:sz w:val="24"/>
                <w:lang w:val="ru-RU"/>
              </w:rPr>
              <w:t>по</w:t>
            </w:r>
            <w:r w:rsidRPr="0040613C">
              <w:rPr>
                <w:spacing w:val="-1"/>
                <w:sz w:val="24"/>
                <w:lang w:val="ru-RU"/>
              </w:rPr>
              <w:t xml:space="preserve"> </w:t>
            </w:r>
            <w:r w:rsidRPr="0040613C">
              <w:rPr>
                <w:sz w:val="24"/>
                <w:lang w:val="ru-RU"/>
              </w:rPr>
              <w:t>основным</w:t>
            </w:r>
            <w:r w:rsidRPr="0040613C">
              <w:rPr>
                <w:spacing w:val="-3"/>
                <w:sz w:val="24"/>
                <w:lang w:val="ru-RU"/>
              </w:rPr>
              <w:t xml:space="preserve"> </w:t>
            </w:r>
            <w:r w:rsidRPr="0040613C">
              <w:rPr>
                <w:sz w:val="24"/>
                <w:lang w:val="ru-RU"/>
              </w:rPr>
              <w:t>темам</w:t>
            </w:r>
            <w:r w:rsidRPr="0040613C">
              <w:rPr>
                <w:spacing w:val="-1"/>
                <w:sz w:val="24"/>
                <w:lang w:val="ru-RU"/>
              </w:rPr>
              <w:t xml:space="preserve"> </w:t>
            </w:r>
            <w:r w:rsidRPr="0040613C">
              <w:rPr>
                <w:sz w:val="24"/>
                <w:lang w:val="ru-RU"/>
              </w:rPr>
              <w:t>программы</w:t>
            </w:r>
          </w:p>
        </w:tc>
        <w:tc>
          <w:tcPr>
            <w:tcW w:w="2989" w:type="dxa"/>
          </w:tcPr>
          <w:p w14:paraId="5B58BEEA" w14:textId="77777777" w:rsidR="008A3B4B" w:rsidRPr="0040613C" w:rsidRDefault="008A3B4B" w:rsidP="008A3B4B">
            <w:pPr>
              <w:pStyle w:val="TableParagraph"/>
              <w:rPr>
                <w:lang w:val="ru-RU"/>
              </w:rPr>
            </w:pPr>
          </w:p>
        </w:tc>
      </w:tr>
      <w:tr w:rsidR="008A3B4B" w14:paraId="3A1090A0" w14:textId="77777777" w:rsidTr="008A3B4B">
        <w:trPr>
          <w:trHeight w:val="609"/>
        </w:trPr>
        <w:tc>
          <w:tcPr>
            <w:tcW w:w="369" w:type="dxa"/>
          </w:tcPr>
          <w:p w14:paraId="1A7201E8" w14:textId="77777777" w:rsidR="008A3B4B" w:rsidRDefault="008A3B4B" w:rsidP="008A3B4B">
            <w:pPr>
              <w:pStyle w:val="TableParagraph"/>
              <w:spacing w:before="5"/>
              <w:ind w:left="110"/>
              <w:rPr>
                <w:sz w:val="24"/>
              </w:rPr>
            </w:pPr>
            <w:r>
              <w:rPr>
                <w:sz w:val="24"/>
              </w:rPr>
              <w:t>2.</w:t>
            </w:r>
          </w:p>
        </w:tc>
        <w:tc>
          <w:tcPr>
            <w:tcW w:w="6003" w:type="dxa"/>
          </w:tcPr>
          <w:p w14:paraId="22BFEB63" w14:textId="77777777" w:rsidR="008A3B4B" w:rsidRPr="0040613C" w:rsidRDefault="008A3B4B" w:rsidP="008A3B4B">
            <w:pPr>
              <w:pStyle w:val="TableParagraph"/>
              <w:spacing w:before="5"/>
              <w:ind w:left="107"/>
              <w:rPr>
                <w:sz w:val="24"/>
                <w:lang w:val="ru-RU"/>
              </w:rPr>
            </w:pPr>
            <w:r w:rsidRPr="0040613C">
              <w:rPr>
                <w:sz w:val="24"/>
                <w:lang w:val="ru-RU"/>
              </w:rPr>
              <w:t>Натуральные</w:t>
            </w:r>
            <w:r w:rsidRPr="0040613C">
              <w:rPr>
                <w:spacing w:val="-5"/>
                <w:sz w:val="24"/>
                <w:lang w:val="ru-RU"/>
              </w:rPr>
              <w:t xml:space="preserve"> </w:t>
            </w:r>
            <w:r w:rsidRPr="0040613C">
              <w:rPr>
                <w:sz w:val="24"/>
                <w:lang w:val="ru-RU"/>
              </w:rPr>
              <w:t>образцы:</w:t>
            </w:r>
            <w:r w:rsidRPr="0040613C">
              <w:rPr>
                <w:spacing w:val="-2"/>
                <w:sz w:val="24"/>
                <w:lang w:val="ru-RU"/>
              </w:rPr>
              <w:t xml:space="preserve"> </w:t>
            </w:r>
            <w:r w:rsidRPr="0040613C">
              <w:rPr>
                <w:sz w:val="24"/>
                <w:lang w:val="ru-RU"/>
              </w:rPr>
              <w:t>сварные</w:t>
            </w:r>
            <w:r w:rsidRPr="0040613C">
              <w:rPr>
                <w:spacing w:val="-5"/>
                <w:sz w:val="24"/>
                <w:lang w:val="ru-RU"/>
              </w:rPr>
              <w:t xml:space="preserve"> </w:t>
            </w:r>
            <w:r w:rsidRPr="0040613C">
              <w:rPr>
                <w:sz w:val="24"/>
                <w:lang w:val="ru-RU"/>
              </w:rPr>
              <w:t>соединения,</w:t>
            </w:r>
            <w:r w:rsidRPr="0040613C">
              <w:rPr>
                <w:spacing w:val="-2"/>
                <w:sz w:val="24"/>
                <w:lang w:val="ru-RU"/>
              </w:rPr>
              <w:t xml:space="preserve"> </w:t>
            </w:r>
            <w:r w:rsidRPr="0040613C">
              <w:rPr>
                <w:sz w:val="24"/>
                <w:lang w:val="ru-RU"/>
              </w:rPr>
              <w:t>макеты</w:t>
            </w:r>
          </w:p>
          <w:p w14:paraId="37B60118" w14:textId="77777777" w:rsidR="008A3B4B" w:rsidRPr="0040613C" w:rsidRDefault="008A3B4B" w:rsidP="008A3B4B">
            <w:pPr>
              <w:pStyle w:val="TableParagraph"/>
              <w:spacing w:before="22"/>
              <w:ind w:left="107"/>
              <w:rPr>
                <w:sz w:val="24"/>
                <w:lang w:val="ru-RU"/>
              </w:rPr>
            </w:pPr>
            <w:r w:rsidRPr="0040613C">
              <w:rPr>
                <w:sz w:val="24"/>
                <w:lang w:val="ru-RU"/>
              </w:rPr>
              <w:t>приспособлений,</w:t>
            </w:r>
            <w:r w:rsidRPr="0040613C">
              <w:rPr>
                <w:spacing w:val="-4"/>
                <w:sz w:val="24"/>
                <w:lang w:val="ru-RU"/>
              </w:rPr>
              <w:t xml:space="preserve"> </w:t>
            </w:r>
            <w:r w:rsidRPr="0040613C">
              <w:rPr>
                <w:sz w:val="24"/>
                <w:lang w:val="ru-RU"/>
              </w:rPr>
              <w:t>сварочная</w:t>
            </w:r>
            <w:r w:rsidRPr="0040613C">
              <w:rPr>
                <w:spacing w:val="-4"/>
                <w:sz w:val="24"/>
                <w:lang w:val="ru-RU"/>
              </w:rPr>
              <w:t xml:space="preserve"> </w:t>
            </w:r>
            <w:r w:rsidRPr="0040613C">
              <w:rPr>
                <w:sz w:val="24"/>
                <w:lang w:val="ru-RU"/>
              </w:rPr>
              <w:t>горелка,</w:t>
            </w:r>
            <w:r w:rsidRPr="0040613C">
              <w:rPr>
                <w:spacing w:val="-4"/>
                <w:sz w:val="24"/>
                <w:lang w:val="ru-RU"/>
              </w:rPr>
              <w:t xml:space="preserve"> </w:t>
            </w:r>
            <w:r w:rsidRPr="0040613C">
              <w:rPr>
                <w:sz w:val="24"/>
                <w:lang w:val="ru-RU"/>
              </w:rPr>
              <w:t>механические передачи</w:t>
            </w:r>
          </w:p>
        </w:tc>
        <w:tc>
          <w:tcPr>
            <w:tcW w:w="2989" w:type="dxa"/>
          </w:tcPr>
          <w:p w14:paraId="5C54BE2C" w14:textId="77777777" w:rsidR="008A3B4B" w:rsidRDefault="008A3B4B" w:rsidP="008A3B4B">
            <w:pPr>
              <w:pStyle w:val="TableParagraph"/>
              <w:spacing w:before="5"/>
              <w:ind w:left="136"/>
              <w:rPr>
                <w:sz w:val="24"/>
              </w:rPr>
            </w:pPr>
            <w:proofErr w:type="spellStart"/>
            <w:r>
              <w:rPr>
                <w:sz w:val="24"/>
              </w:rPr>
              <w:t>Материал</w:t>
            </w:r>
            <w:proofErr w:type="spellEnd"/>
            <w:r>
              <w:rPr>
                <w:sz w:val="24"/>
              </w:rPr>
              <w:t>:</w:t>
            </w:r>
            <w:r>
              <w:rPr>
                <w:spacing w:val="-3"/>
                <w:sz w:val="24"/>
              </w:rPr>
              <w:t xml:space="preserve"> </w:t>
            </w:r>
            <w:proofErr w:type="spellStart"/>
            <w:r>
              <w:rPr>
                <w:sz w:val="24"/>
              </w:rPr>
              <w:t>металл</w:t>
            </w:r>
            <w:proofErr w:type="spellEnd"/>
          </w:p>
        </w:tc>
      </w:tr>
      <w:tr w:rsidR="008A3B4B" w14:paraId="2FB1525A" w14:textId="77777777" w:rsidTr="008A3B4B">
        <w:trPr>
          <w:trHeight w:val="472"/>
        </w:trPr>
        <w:tc>
          <w:tcPr>
            <w:tcW w:w="9361" w:type="dxa"/>
            <w:gridSpan w:val="3"/>
          </w:tcPr>
          <w:p w14:paraId="28892085" w14:textId="77777777" w:rsidR="008A3B4B" w:rsidRDefault="008A3B4B" w:rsidP="008A3B4B">
            <w:pPr>
              <w:pStyle w:val="TableParagraph"/>
              <w:spacing w:before="5"/>
              <w:ind w:left="110"/>
              <w:rPr>
                <w:b/>
                <w:sz w:val="24"/>
              </w:rPr>
            </w:pPr>
            <w:proofErr w:type="spellStart"/>
            <w:r>
              <w:rPr>
                <w:b/>
                <w:sz w:val="24"/>
              </w:rPr>
              <w:lastRenderedPageBreak/>
              <w:t>Дополнительное</w:t>
            </w:r>
            <w:proofErr w:type="spellEnd"/>
            <w:r>
              <w:rPr>
                <w:b/>
                <w:spacing w:val="-2"/>
                <w:sz w:val="24"/>
              </w:rPr>
              <w:t xml:space="preserve"> </w:t>
            </w:r>
            <w:proofErr w:type="spellStart"/>
            <w:r>
              <w:rPr>
                <w:b/>
                <w:sz w:val="24"/>
              </w:rPr>
              <w:t>оборудование</w:t>
            </w:r>
            <w:proofErr w:type="spellEnd"/>
          </w:p>
        </w:tc>
      </w:tr>
      <w:tr w:rsidR="008A3B4B" w14:paraId="7408B442" w14:textId="77777777" w:rsidTr="008A3B4B">
        <w:trPr>
          <w:trHeight w:val="312"/>
        </w:trPr>
        <w:tc>
          <w:tcPr>
            <w:tcW w:w="369" w:type="dxa"/>
          </w:tcPr>
          <w:p w14:paraId="40B11DD6" w14:textId="77777777" w:rsidR="008A3B4B" w:rsidRDefault="008A3B4B" w:rsidP="008A3B4B">
            <w:pPr>
              <w:pStyle w:val="TableParagraph"/>
              <w:spacing w:before="5"/>
              <w:ind w:left="110"/>
              <w:rPr>
                <w:sz w:val="24"/>
              </w:rPr>
            </w:pPr>
          </w:p>
          <w:p w14:paraId="65D27E18" w14:textId="77777777" w:rsidR="008A3B4B" w:rsidRDefault="008A3B4B" w:rsidP="008A3B4B">
            <w:pPr>
              <w:pStyle w:val="TableParagraph"/>
              <w:spacing w:before="5"/>
              <w:rPr>
                <w:sz w:val="24"/>
              </w:rPr>
            </w:pPr>
            <w:r>
              <w:rPr>
                <w:sz w:val="24"/>
              </w:rPr>
              <w:t>1.</w:t>
            </w:r>
          </w:p>
        </w:tc>
        <w:tc>
          <w:tcPr>
            <w:tcW w:w="6003" w:type="dxa"/>
          </w:tcPr>
          <w:p w14:paraId="573C5960" w14:textId="77777777" w:rsidR="008A3B4B" w:rsidRPr="0040613C" w:rsidRDefault="008A3B4B" w:rsidP="008A3B4B">
            <w:pPr>
              <w:pStyle w:val="TableParagraph"/>
              <w:spacing w:before="5"/>
              <w:ind w:left="107"/>
              <w:rPr>
                <w:sz w:val="24"/>
                <w:lang w:val="ru-RU"/>
              </w:rPr>
            </w:pPr>
            <w:r w:rsidRPr="0040613C">
              <w:rPr>
                <w:sz w:val="24"/>
                <w:lang w:val="ru-RU"/>
              </w:rPr>
              <w:t>Презентации</w:t>
            </w:r>
            <w:r w:rsidRPr="0040613C">
              <w:rPr>
                <w:spacing w:val="-5"/>
                <w:sz w:val="24"/>
                <w:lang w:val="ru-RU"/>
              </w:rPr>
              <w:t xml:space="preserve"> </w:t>
            </w:r>
            <w:r w:rsidRPr="0040613C">
              <w:rPr>
                <w:sz w:val="24"/>
                <w:lang w:val="ru-RU"/>
              </w:rPr>
              <w:t>ко</w:t>
            </w:r>
            <w:r w:rsidRPr="0040613C">
              <w:rPr>
                <w:spacing w:val="-2"/>
                <w:sz w:val="24"/>
                <w:lang w:val="ru-RU"/>
              </w:rPr>
              <w:t xml:space="preserve"> </w:t>
            </w:r>
            <w:r w:rsidRPr="0040613C">
              <w:rPr>
                <w:sz w:val="24"/>
                <w:lang w:val="ru-RU"/>
              </w:rPr>
              <w:t>всем</w:t>
            </w:r>
            <w:r w:rsidRPr="0040613C">
              <w:rPr>
                <w:spacing w:val="-3"/>
                <w:sz w:val="24"/>
                <w:lang w:val="ru-RU"/>
              </w:rPr>
              <w:t xml:space="preserve"> </w:t>
            </w:r>
            <w:r w:rsidRPr="0040613C">
              <w:rPr>
                <w:sz w:val="24"/>
                <w:lang w:val="ru-RU"/>
              </w:rPr>
              <w:t>темам</w:t>
            </w:r>
            <w:r w:rsidRPr="0040613C">
              <w:rPr>
                <w:spacing w:val="-3"/>
                <w:sz w:val="24"/>
                <w:lang w:val="ru-RU"/>
              </w:rPr>
              <w:t xml:space="preserve"> </w:t>
            </w:r>
            <w:r w:rsidRPr="0040613C">
              <w:rPr>
                <w:sz w:val="24"/>
                <w:lang w:val="ru-RU"/>
              </w:rPr>
              <w:t>программы</w:t>
            </w:r>
          </w:p>
        </w:tc>
        <w:tc>
          <w:tcPr>
            <w:tcW w:w="2989" w:type="dxa"/>
          </w:tcPr>
          <w:p w14:paraId="413D9EFA" w14:textId="77777777" w:rsidR="008A3B4B" w:rsidRPr="0040613C" w:rsidRDefault="008A3B4B" w:rsidP="008A3B4B">
            <w:pPr>
              <w:pStyle w:val="TableParagraph"/>
              <w:rPr>
                <w:lang w:val="ru-RU"/>
              </w:rPr>
            </w:pPr>
          </w:p>
        </w:tc>
      </w:tr>
    </w:tbl>
    <w:p w14:paraId="0CF84735" w14:textId="77777777" w:rsidR="008A3B4B" w:rsidRPr="004E70A0" w:rsidRDefault="008A3B4B" w:rsidP="006901DA">
      <w:pPr>
        <w:pStyle w:val="a4"/>
        <w:widowControl w:val="0"/>
        <w:numPr>
          <w:ilvl w:val="3"/>
          <w:numId w:val="8"/>
        </w:numPr>
        <w:tabs>
          <w:tab w:val="left" w:pos="1665"/>
        </w:tabs>
        <w:autoSpaceDE w:val="0"/>
        <w:autoSpaceDN w:val="0"/>
        <w:ind w:left="0"/>
        <w:contextualSpacing w:val="0"/>
        <w:rPr>
          <w:rFonts w:ascii="Times New Roman" w:hAnsi="Times New Roman" w:cs="Times New Roman"/>
          <w:i/>
          <w:sz w:val="28"/>
          <w:szCs w:val="28"/>
        </w:rPr>
      </w:pPr>
    </w:p>
    <w:p w14:paraId="2BD08037" w14:textId="77777777" w:rsidR="008A3B4B" w:rsidRPr="004E70A0" w:rsidRDefault="008A3B4B" w:rsidP="006901DA">
      <w:pPr>
        <w:pStyle w:val="a4"/>
        <w:widowControl w:val="0"/>
        <w:numPr>
          <w:ilvl w:val="3"/>
          <w:numId w:val="8"/>
        </w:numPr>
        <w:tabs>
          <w:tab w:val="left" w:pos="1665"/>
        </w:tabs>
        <w:autoSpaceDE w:val="0"/>
        <w:autoSpaceDN w:val="0"/>
        <w:ind w:left="0"/>
        <w:contextualSpacing w:val="0"/>
        <w:rPr>
          <w:rFonts w:ascii="Times New Roman" w:hAnsi="Times New Roman" w:cs="Times New Roman"/>
          <w:i/>
          <w:sz w:val="28"/>
          <w:szCs w:val="28"/>
        </w:rPr>
      </w:pPr>
    </w:p>
    <w:p w14:paraId="78D38E27" w14:textId="77777777" w:rsidR="008A3B4B" w:rsidRDefault="008A3B4B" w:rsidP="008A3B4B">
      <w:pPr>
        <w:suppressAutoHyphens/>
        <w:ind w:firstLine="709"/>
        <w:jc w:val="both"/>
        <w:rPr>
          <w:rFonts w:ascii="Times New Roman" w:hAnsi="Times New Roman" w:cs="Times New Roman"/>
          <w:bCs/>
          <w:i/>
          <w:iCs/>
          <w:sz w:val="28"/>
          <w:szCs w:val="28"/>
        </w:rPr>
      </w:pPr>
      <w:r>
        <w:rPr>
          <w:rFonts w:ascii="Times New Roman" w:hAnsi="Times New Roman" w:cs="Times New Roman"/>
          <w:bCs/>
          <w:sz w:val="28"/>
          <w:szCs w:val="28"/>
        </w:rPr>
        <w:t>Мастерские «слесарная», «сварочная»</w:t>
      </w:r>
      <w:r w:rsidRPr="004E70A0">
        <w:rPr>
          <w:rFonts w:ascii="Times New Roman" w:hAnsi="Times New Roman" w:cs="Times New Roman"/>
          <w:bCs/>
          <w:sz w:val="28"/>
          <w:szCs w:val="28"/>
        </w:rPr>
        <w:t xml:space="preserve"> и зоны по видам работ</w:t>
      </w:r>
      <w:r w:rsidRPr="004E70A0">
        <w:rPr>
          <w:rFonts w:ascii="Times New Roman" w:hAnsi="Times New Roman" w:cs="Times New Roman"/>
          <w:bCs/>
          <w:i/>
          <w:sz w:val="28"/>
          <w:szCs w:val="28"/>
        </w:rPr>
        <w:t xml:space="preserve">, </w:t>
      </w:r>
      <w:r>
        <w:rPr>
          <w:rFonts w:ascii="Times New Roman" w:hAnsi="Times New Roman" w:cs="Times New Roman"/>
          <w:bCs/>
          <w:sz w:val="28"/>
          <w:szCs w:val="28"/>
        </w:rPr>
        <w:t>оснащенн</w:t>
      </w:r>
      <w:r w:rsidRPr="004E70A0">
        <w:rPr>
          <w:rFonts w:ascii="Times New Roman" w:hAnsi="Times New Roman" w:cs="Times New Roman"/>
          <w:bCs/>
          <w:sz w:val="28"/>
          <w:szCs w:val="28"/>
        </w:rPr>
        <w:t xml:space="preserve">ые в соответствии с </w:t>
      </w:r>
      <w:r w:rsidRPr="004E70A0">
        <w:rPr>
          <w:rFonts w:ascii="Times New Roman" w:hAnsi="Times New Roman" w:cs="Times New Roman"/>
          <w:bCs/>
          <w:iCs/>
          <w:sz w:val="28"/>
          <w:szCs w:val="28"/>
        </w:rPr>
        <w:t>приложением 3 ОПОП-П</w:t>
      </w:r>
      <w:r w:rsidRPr="004E70A0">
        <w:rPr>
          <w:rFonts w:ascii="Times New Roman" w:hAnsi="Times New Roman" w:cs="Times New Roman"/>
          <w:bCs/>
          <w:i/>
          <w:iCs/>
          <w:sz w:val="28"/>
          <w:szCs w:val="28"/>
        </w:rPr>
        <w:t>.</w:t>
      </w:r>
    </w:p>
    <w:tbl>
      <w:tblPr>
        <w:tblStyle w:val="TableNormal"/>
        <w:tblpPr w:leftFromText="180" w:rightFromText="180" w:vertAnchor="text" w:horzAnchor="margin" w:tblpX="147" w:tblpY="1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1"/>
      </w:tblGrid>
      <w:tr w:rsidR="008A3B4B" w:rsidRPr="00F210F5" w14:paraId="209AAC3A" w14:textId="77777777" w:rsidTr="008A3B4B">
        <w:trPr>
          <w:trHeight w:val="312"/>
        </w:trPr>
        <w:tc>
          <w:tcPr>
            <w:tcW w:w="9361" w:type="dxa"/>
            <w:tcBorders>
              <w:left w:val="nil"/>
              <w:bottom w:val="nil"/>
              <w:right w:val="nil"/>
            </w:tcBorders>
          </w:tcPr>
          <w:p w14:paraId="670155A4" w14:textId="77777777" w:rsidR="008A3B4B" w:rsidRPr="00F210F5" w:rsidRDefault="008A3B4B" w:rsidP="008A3B4B">
            <w:pPr>
              <w:pStyle w:val="TableParagraph"/>
              <w:spacing w:before="5"/>
              <w:ind w:left="110"/>
              <w:rPr>
                <w:sz w:val="24"/>
                <w:szCs w:val="24"/>
                <w:lang w:val="ru-RU"/>
              </w:rPr>
            </w:pPr>
          </w:p>
          <w:p w14:paraId="393F6EF0" w14:textId="77777777" w:rsidR="008A3B4B" w:rsidRPr="00F210F5" w:rsidRDefault="008A3B4B" w:rsidP="008A3B4B">
            <w:pPr>
              <w:suppressAutoHyphens/>
              <w:ind w:firstLine="709"/>
              <w:jc w:val="center"/>
              <w:rPr>
                <w:rFonts w:ascii="Times New Roman" w:hAnsi="Times New Roman" w:cs="Times New Roman"/>
                <w:bCs/>
                <w:sz w:val="24"/>
                <w:szCs w:val="24"/>
                <w:lang w:val="ru-RU"/>
              </w:rPr>
            </w:pPr>
            <w:proofErr w:type="spellStart"/>
            <w:r w:rsidRPr="00F210F5">
              <w:rPr>
                <w:rFonts w:ascii="Times New Roman" w:hAnsi="Times New Roman" w:cs="Times New Roman"/>
                <w:bCs/>
                <w:sz w:val="24"/>
                <w:szCs w:val="24"/>
              </w:rPr>
              <w:t>Мастерская</w:t>
            </w:r>
            <w:proofErr w:type="spellEnd"/>
            <w:r w:rsidRPr="00F210F5">
              <w:rPr>
                <w:rFonts w:ascii="Times New Roman" w:hAnsi="Times New Roman" w:cs="Times New Roman"/>
                <w:bCs/>
                <w:sz w:val="24"/>
                <w:szCs w:val="24"/>
              </w:rPr>
              <w:t xml:space="preserve"> «</w:t>
            </w:r>
            <w:proofErr w:type="spellStart"/>
            <w:r w:rsidRPr="00F210F5">
              <w:rPr>
                <w:rFonts w:ascii="Times New Roman" w:hAnsi="Times New Roman" w:cs="Times New Roman"/>
                <w:bCs/>
                <w:sz w:val="24"/>
                <w:szCs w:val="24"/>
              </w:rPr>
              <w:t>Слесарная</w:t>
            </w:r>
            <w:proofErr w:type="spellEnd"/>
            <w:r w:rsidRPr="00F210F5">
              <w:rPr>
                <w:rFonts w:ascii="Times New Roman" w:hAnsi="Times New Roman" w:cs="Times New Roman"/>
                <w:bCs/>
                <w:sz w:val="24"/>
                <w:szCs w:val="24"/>
              </w:rPr>
              <w:t>»</w:t>
            </w:r>
          </w:p>
          <w:p w14:paraId="518FB86A" w14:textId="77777777" w:rsidR="008A3B4B" w:rsidRPr="00F210F5" w:rsidRDefault="008A3B4B" w:rsidP="008A3B4B">
            <w:pPr>
              <w:suppressAutoHyphens/>
              <w:ind w:firstLine="709"/>
              <w:jc w:val="both"/>
              <w:rPr>
                <w:rFonts w:ascii="Times New Roman" w:hAnsi="Times New Roman" w:cs="Times New Roman"/>
                <w:i/>
                <w:sz w:val="24"/>
                <w:szCs w:val="24"/>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5865"/>
              <w:gridCol w:w="2799"/>
            </w:tblGrid>
            <w:tr w:rsidR="008A3B4B" w:rsidRPr="00F210F5" w14:paraId="0FA58F76"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1A2A270" w14:textId="77777777" w:rsidR="008A3B4B" w:rsidRPr="00F210F5" w:rsidRDefault="008A3B4B" w:rsidP="00641BF7">
                  <w:pPr>
                    <w:pStyle w:val="120"/>
                    <w:framePr w:hSpace="180" w:wrap="around" w:vAnchor="text" w:hAnchor="margin" w:x="147" w:y="107"/>
                    <w:jc w:val="center"/>
                    <w:rPr>
                      <w:rFonts w:ascii="Times New Roman" w:hAnsi="Times New Roman" w:cs="Times New Roman"/>
                      <w:szCs w:val="24"/>
                      <w:lang w:eastAsia="en-US"/>
                    </w:rPr>
                  </w:pPr>
                  <w:r w:rsidRPr="00F210F5">
                    <w:rPr>
                      <w:rFonts w:ascii="Times New Roman" w:hAnsi="Times New Roman" w:cs="Times New Roman"/>
                      <w:szCs w:val="24"/>
                      <w:lang w:eastAsia="en-US"/>
                    </w:rPr>
                    <w:t>№</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14:paraId="273E53B1" w14:textId="77777777" w:rsidR="008A3B4B" w:rsidRPr="00F210F5" w:rsidRDefault="008A3B4B" w:rsidP="00641BF7">
                  <w:pPr>
                    <w:pStyle w:val="120"/>
                    <w:framePr w:hSpace="180" w:wrap="around" w:vAnchor="text" w:hAnchor="margin" w:x="147" w:y="107"/>
                    <w:jc w:val="center"/>
                    <w:rPr>
                      <w:rFonts w:ascii="Times New Roman" w:hAnsi="Times New Roman" w:cs="Times New Roman"/>
                      <w:szCs w:val="24"/>
                      <w:lang w:eastAsia="en-US"/>
                    </w:rPr>
                  </w:pPr>
                  <w:r w:rsidRPr="00F210F5">
                    <w:rPr>
                      <w:rFonts w:ascii="Times New Roman" w:hAnsi="Times New Roman" w:cs="Times New Roman"/>
                      <w:szCs w:val="24"/>
                      <w:lang w:eastAsia="en-US"/>
                    </w:rPr>
                    <w:t>Наименование оборудования</w:t>
                  </w:r>
                  <w:r w:rsidRPr="00F210F5">
                    <w:rPr>
                      <w:rStyle w:val="af3"/>
                      <w:rFonts w:ascii="Times New Roman" w:hAnsi="Times New Roman"/>
                      <w:szCs w:val="24"/>
                      <w:lang w:eastAsia="en-US"/>
                    </w:rPr>
                    <w:footnoteReference w:id="9"/>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D1D7F33" w14:textId="77777777" w:rsidR="008A3B4B" w:rsidRPr="00F210F5" w:rsidRDefault="008A3B4B" w:rsidP="00641BF7">
                  <w:pPr>
                    <w:pStyle w:val="120"/>
                    <w:framePr w:hSpace="180" w:wrap="around" w:vAnchor="text" w:hAnchor="margin" w:x="147" w:y="107"/>
                    <w:jc w:val="center"/>
                    <w:rPr>
                      <w:rFonts w:ascii="Times New Roman" w:hAnsi="Times New Roman" w:cs="Times New Roman"/>
                      <w:szCs w:val="24"/>
                      <w:lang w:eastAsia="en-US"/>
                    </w:rPr>
                  </w:pPr>
                  <w:r w:rsidRPr="00F210F5">
                    <w:rPr>
                      <w:rFonts w:ascii="Times New Roman" w:hAnsi="Times New Roman" w:cs="Times New Roman"/>
                      <w:szCs w:val="24"/>
                      <w:lang w:eastAsia="en-US"/>
                    </w:rPr>
                    <w:t>Техническое описание</w:t>
                  </w:r>
                  <w:r w:rsidRPr="00F210F5">
                    <w:rPr>
                      <w:rStyle w:val="af3"/>
                      <w:rFonts w:ascii="Times New Roman" w:hAnsi="Times New Roman"/>
                      <w:szCs w:val="24"/>
                      <w:lang w:eastAsia="en-US"/>
                    </w:rPr>
                    <w:footnoteReference w:id="10"/>
                  </w:r>
                </w:p>
              </w:tc>
            </w:tr>
            <w:tr w:rsidR="008A3B4B" w:rsidRPr="00F210F5" w14:paraId="2E67C9D0" w14:textId="77777777" w:rsidTr="008A3B4B">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D7D63BA" w14:textId="77777777" w:rsidR="008A3B4B" w:rsidRPr="00F210F5" w:rsidRDefault="008A3B4B" w:rsidP="00641BF7">
                  <w:pPr>
                    <w:pStyle w:val="120"/>
                    <w:framePr w:hSpace="180" w:wrap="around" w:vAnchor="text" w:hAnchor="margin" w:x="147" w:y="107"/>
                    <w:rPr>
                      <w:rFonts w:ascii="Times New Roman" w:hAnsi="Times New Roman" w:cs="Times New Roman"/>
                      <w:b/>
                      <w:bCs/>
                      <w:szCs w:val="24"/>
                      <w:lang w:eastAsia="en-US"/>
                    </w:rPr>
                  </w:pPr>
                  <w:r w:rsidRPr="00F210F5">
                    <w:rPr>
                      <w:rFonts w:ascii="Times New Roman" w:hAnsi="Times New Roman" w:cs="Times New Roman"/>
                      <w:b/>
                      <w:bCs/>
                      <w:szCs w:val="24"/>
                      <w:lang w:val="en-US" w:eastAsia="en-US"/>
                    </w:rPr>
                    <w:t>I</w:t>
                  </w:r>
                  <w:r w:rsidRPr="00F210F5">
                    <w:rPr>
                      <w:rFonts w:ascii="Times New Roman" w:hAnsi="Times New Roman" w:cs="Times New Roman"/>
                      <w:b/>
                      <w:bCs/>
                      <w:szCs w:val="24"/>
                      <w:lang w:eastAsia="en-US"/>
                    </w:rPr>
                    <w:t xml:space="preserve"> Специализированная мебель и системы хранения </w:t>
                  </w:r>
                  <w:r w:rsidRPr="00F210F5">
                    <w:rPr>
                      <w:rFonts w:ascii="Times New Roman" w:hAnsi="Times New Roman" w:cs="Times New Roman"/>
                      <w:i/>
                      <w:iCs w:val="0"/>
                      <w:szCs w:val="24"/>
                      <w:lang w:eastAsia="en-US"/>
                    </w:rPr>
                    <w:t>(при необходимости)</w:t>
                  </w:r>
                </w:p>
              </w:tc>
            </w:tr>
            <w:tr w:rsidR="008A3B4B" w:rsidRPr="00F210F5" w14:paraId="0510CD41" w14:textId="77777777" w:rsidTr="008A3B4B">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EB5F1F9" w14:textId="77777777" w:rsidR="008A3B4B" w:rsidRPr="00F210F5" w:rsidRDefault="008A3B4B" w:rsidP="00641BF7">
                  <w:pPr>
                    <w:pStyle w:val="120"/>
                    <w:framePr w:hSpace="180" w:wrap="around" w:vAnchor="text" w:hAnchor="margin" w:x="147" w:y="107"/>
                    <w:rPr>
                      <w:rFonts w:ascii="Times New Roman" w:hAnsi="Times New Roman" w:cs="Times New Roman"/>
                      <w:b/>
                      <w:bCs/>
                      <w:szCs w:val="24"/>
                      <w:lang w:eastAsia="en-US"/>
                    </w:rPr>
                  </w:pPr>
                  <w:r w:rsidRPr="00F210F5">
                    <w:rPr>
                      <w:rFonts w:ascii="Times New Roman" w:hAnsi="Times New Roman" w:cs="Times New Roman"/>
                      <w:b/>
                      <w:bCs/>
                      <w:szCs w:val="24"/>
                      <w:lang w:eastAsia="en-US"/>
                    </w:rPr>
                    <w:t>Основное оборудование</w:t>
                  </w:r>
                </w:p>
              </w:tc>
            </w:tr>
            <w:tr w:rsidR="008A3B4B" w:rsidRPr="00F210F5" w14:paraId="4255C69A"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709EEA63"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B92C583" w14:textId="77777777" w:rsidR="008A3B4B" w:rsidRPr="00F210F5" w:rsidRDefault="008A3B4B" w:rsidP="00641BF7">
                  <w:pPr>
                    <w:framePr w:hSpace="180" w:wrap="around" w:vAnchor="text" w:hAnchor="margin" w:x="147" w:y="107"/>
                    <w:snapToGrid w:val="0"/>
                    <w:rPr>
                      <w:rFonts w:ascii="Times New Roman" w:hAnsi="Times New Roman" w:cs="Times New Roman"/>
                      <w:iCs/>
                      <w:sz w:val="24"/>
                      <w:szCs w:val="24"/>
                    </w:rPr>
                  </w:pPr>
                  <w:r w:rsidRPr="00F210F5">
                    <w:rPr>
                      <w:rFonts w:ascii="Times New Roman" w:hAnsi="Times New Roman" w:cs="Times New Roman"/>
                      <w:iCs/>
                      <w:sz w:val="24"/>
                      <w:szCs w:val="24"/>
                    </w:rPr>
                    <w:t>Рабочее место преподавателя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8AFFBA5"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18C1B3E0"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6FB0DDBB"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F373C54" w14:textId="77777777" w:rsidR="008A3B4B" w:rsidRPr="00F210F5" w:rsidRDefault="008A3B4B" w:rsidP="00641BF7">
                  <w:pPr>
                    <w:framePr w:hSpace="180" w:wrap="around" w:vAnchor="text" w:hAnchor="margin" w:x="147" w:y="107"/>
                    <w:snapToGrid w:val="0"/>
                    <w:rPr>
                      <w:rFonts w:ascii="Times New Roman" w:hAnsi="Times New Roman" w:cs="Times New Roman"/>
                      <w:iCs/>
                      <w:sz w:val="24"/>
                      <w:szCs w:val="24"/>
                    </w:rPr>
                  </w:pPr>
                  <w:r w:rsidRPr="00F210F5">
                    <w:rPr>
                      <w:rFonts w:ascii="Times New Roman" w:hAnsi="Times New Roman" w:cs="Times New Roman"/>
                      <w:iCs/>
                      <w:sz w:val="24"/>
                      <w:szCs w:val="24"/>
                    </w:rPr>
                    <w:t>Посадочные места по количеству обучающихся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51243D9"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52FDA343"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5A1E5C42"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3.</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9C63F8B"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Шкаф для одежды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580A318"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253D9A73"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676D2F7B"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4.</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2C38255"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rPr>
                    <w:t>Шкаф для хранения инструмента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16BF25D"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08D8C5BE" w14:textId="77777777" w:rsidTr="008A3B4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75AFE40"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b/>
                      <w:bCs/>
                      <w:szCs w:val="24"/>
                      <w:lang w:val="en-US" w:eastAsia="en-US"/>
                    </w:rPr>
                    <w:t>II</w:t>
                  </w:r>
                  <w:r w:rsidRPr="00F210F5">
                    <w:rPr>
                      <w:rFonts w:ascii="Times New Roman" w:hAnsi="Times New Roman" w:cs="Times New Roman"/>
                      <w:b/>
                      <w:bCs/>
                      <w:szCs w:val="24"/>
                      <w:lang w:eastAsia="en-US"/>
                    </w:rPr>
                    <w:t xml:space="preserve"> Технические средства </w:t>
                  </w:r>
                  <w:r w:rsidRPr="00F210F5">
                    <w:rPr>
                      <w:rFonts w:ascii="Times New Roman" w:hAnsi="Times New Roman" w:cs="Times New Roman"/>
                      <w:i/>
                      <w:iCs w:val="0"/>
                      <w:szCs w:val="24"/>
                      <w:lang w:eastAsia="en-US"/>
                    </w:rPr>
                    <w:t>(при необходимости)</w:t>
                  </w:r>
                </w:p>
              </w:tc>
            </w:tr>
            <w:tr w:rsidR="008A3B4B" w:rsidRPr="00F210F5" w14:paraId="0B18967F" w14:textId="77777777" w:rsidTr="008A3B4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F26B5C7"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b/>
                      <w:bCs/>
                      <w:szCs w:val="24"/>
                      <w:lang w:eastAsia="en-US"/>
                    </w:rPr>
                    <w:t>Основное оборудование</w:t>
                  </w:r>
                </w:p>
              </w:tc>
            </w:tr>
            <w:tr w:rsidR="008A3B4B" w:rsidRPr="00F210F5" w14:paraId="368AC96B"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49523BB6"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2C98A15" w14:textId="77777777" w:rsidR="008A3B4B" w:rsidRPr="00F210F5" w:rsidRDefault="008A3B4B" w:rsidP="00641BF7">
                  <w:pPr>
                    <w:framePr w:hSpace="180" w:wrap="around" w:vAnchor="text" w:hAnchor="margin" w:x="147" w:y="107"/>
                    <w:snapToGrid w:val="0"/>
                    <w:rPr>
                      <w:rFonts w:ascii="Times New Roman" w:hAnsi="Times New Roman" w:cs="Times New Roman"/>
                      <w:iCs/>
                      <w:sz w:val="24"/>
                      <w:szCs w:val="24"/>
                    </w:rPr>
                  </w:pPr>
                  <w:r w:rsidRPr="00F210F5">
                    <w:rPr>
                      <w:rFonts w:ascii="Times New Roman" w:hAnsi="Times New Roman" w:cs="Times New Roman"/>
                      <w:iCs/>
                      <w:sz w:val="24"/>
                      <w:szCs w:val="24"/>
                    </w:rPr>
                    <w:t>Оборудование для резки, гибки металла.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8C34715"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6D4E1BA6"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055DF114"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FF6529F" w14:textId="77777777" w:rsidR="008A3B4B" w:rsidRPr="00F210F5" w:rsidRDefault="008A3B4B" w:rsidP="00641BF7">
                  <w:pPr>
                    <w:framePr w:hSpace="180" w:wrap="around" w:vAnchor="text" w:hAnchor="margin" w:x="147" w:y="107"/>
                    <w:snapToGrid w:val="0"/>
                    <w:rPr>
                      <w:rFonts w:ascii="Times New Roman" w:hAnsi="Times New Roman" w:cs="Times New Roman"/>
                      <w:iCs/>
                      <w:sz w:val="24"/>
                      <w:szCs w:val="24"/>
                    </w:rPr>
                  </w:pPr>
                  <w:r w:rsidRPr="00F210F5">
                    <w:rPr>
                      <w:rFonts w:ascii="Times New Roman" w:hAnsi="Times New Roman" w:cs="Times New Roman"/>
                      <w:iCs/>
                      <w:sz w:val="24"/>
                      <w:szCs w:val="24"/>
                    </w:rPr>
                    <w:t xml:space="preserve">Персональный компьютер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7CC8D1B"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569B4B3E"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68879D26"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3.</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5A49FBC" w14:textId="77777777" w:rsidR="008A3B4B" w:rsidRPr="00F210F5" w:rsidRDefault="008A3B4B" w:rsidP="00641BF7">
                  <w:pPr>
                    <w:framePr w:hSpace="180" w:wrap="around" w:vAnchor="text" w:hAnchor="margin" w:x="147" w:y="107"/>
                    <w:snapToGrid w:val="0"/>
                    <w:rPr>
                      <w:rFonts w:ascii="Times New Roman" w:hAnsi="Times New Roman" w:cs="Times New Roman"/>
                      <w:iCs/>
                      <w:sz w:val="24"/>
                      <w:szCs w:val="24"/>
                    </w:rPr>
                  </w:pPr>
                  <w:r w:rsidRPr="00F210F5">
                    <w:rPr>
                      <w:rFonts w:ascii="Times New Roman" w:hAnsi="Times New Roman" w:cs="Times New Roman"/>
                      <w:iCs/>
                      <w:sz w:val="24"/>
                      <w:szCs w:val="24"/>
                    </w:rPr>
                    <w:t>Проектор</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790BC7A"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7F63B337"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1EA268D6"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4.</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79C8F04" w14:textId="77777777" w:rsidR="008A3B4B" w:rsidRPr="00F210F5" w:rsidRDefault="008A3B4B" w:rsidP="00641BF7">
                  <w:pPr>
                    <w:framePr w:hSpace="180" w:wrap="around" w:vAnchor="text" w:hAnchor="margin" w:x="147" w:y="107"/>
                    <w:snapToGrid w:val="0"/>
                    <w:rPr>
                      <w:rFonts w:ascii="Times New Roman" w:hAnsi="Times New Roman" w:cs="Times New Roman"/>
                      <w:iCs/>
                      <w:sz w:val="24"/>
                      <w:szCs w:val="24"/>
                    </w:rPr>
                  </w:pPr>
                  <w:r w:rsidRPr="00F210F5">
                    <w:rPr>
                      <w:rFonts w:ascii="Times New Roman" w:hAnsi="Times New Roman" w:cs="Times New Roman"/>
                      <w:iCs/>
                      <w:sz w:val="24"/>
                      <w:szCs w:val="24"/>
                    </w:rPr>
                    <w:t>Экран</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C276BEA"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74E4566B"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2EDF4290"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5.</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6095246" w14:textId="77777777" w:rsidR="008A3B4B" w:rsidRPr="00F210F5" w:rsidRDefault="008A3B4B" w:rsidP="00641BF7">
                  <w:pPr>
                    <w:framePr w:hSpace="180" w:wrap="around" w:vAnchor="text" w:hAnchor="margin" w:x="147" w:y="107"/>
                    <w:snapToGrid w:val="0"/>
                    <w:rPr>
                      <w:rFonts w:ascii="Times New Roman" w:hAnsi="Times New Roman" w:cs="Times New Roman"/>
                      <w:iCs/>
                      <w:sz w:val="24"/>
                      <w:szCs w:val="24"/>
                    </w:rPr>
                  </w:pPr>
                  <w:r w:rsidRPr="00F210F5">
                    <w:rPr>
                      <w:rFonts w:ascii="Times New Roman" w:hAnsi="Times New Roman" w:cs="Times New Roman"/>
                      <w:iCs/>
                      <w:sz w:val="24"/>
                      <w:szCs w:val="24"/>
                    </w:rPr>
                    <w:t xml:space="preserve">Колонки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EA6179A"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658B50EA"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76D4413A"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6.</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7D73FBD" w14:textId="77777777" w:rsidR="008A3B4B" w:rsidRPr="00F210F5" w:rsidRDefault="008A3B4B" w:rsidP="00641BF7">
                  <w:pPr>
                    <w:framePr w:hSpace="180" w:wrap="around" w:vAnchor="text" w:hAnchor="margin" w:x="147" w:y="107"/>
                    <w:snapToGrid w:val="0"/>
                    <w:rPr>
                      <w:rFonts w:ascii="Times New Roman" w:hAnsi="Times New Roman" w:cs="Times New Roman"/>
                      <w:iCs/>
                      <w:sz w:val="24"/>
                      <w:szCs w:val="24"/>
                    </w:rPr>
                  </w:pPr>
                  <w:r w:rsidRPr="00F210F5">
                    <w:rPr>
                      <w:rFonts w:ascii="Times New Roman" w:hAnsi="Times New Roman" w:cs="Times New Roman"/>
                      <w:iCs/>
                      <w:sz w:val="24"/>
                      <w:szCs w:val="24"/>
                    </w:rPr>
                    <w:t>Веб камера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7B4FE44"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60C27A76" w14:textId="77777777" w:rsidTr="008A3B4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CAC1586" w14:textId="77777777" w:rsidR="008A3B4B" w:rsidRPr="00F210F5" w:rsidRDefault="008A3B4B" w:rsidP="00641BF7">
                  <w:pPr>
                    <w:pStyle w:val="120"/>
                    <w:framePr w:hSpace="180" w:wrap="around" w:vAnchor="text" w:hAnchor="margin" w:x="147" w:y="107"/>
                    <w:rPr>
                      <w:rFonts w:ascii="Times New Roman" w:hAnsi="Times New Roman" w:cs="Times New Roman"/>
                      <w:b/>
                      <w:bCs/>
                      <w:szCs w:val="24"/>
                      <w:lang w:eastAsia="en-US"/>
                    </w:rPr>
                  </w:pPr>
                  <w:r w:rsidRPr="00F210F5">
                    <w:rPr>
                      <w:rFonts w:ascii="Times New Roman" w:hAnsi="Times New Roman" w:cs="Times New Roman"/>
                      <w:b/>
                      <w:bCs/>
                      <w:szCs w:val="24"/>
                      <w:lang w:val="en-US" w:eastAsia="en-US"/>
                    </w:rPr>
                    <w:t>III</w:t>
                  </w:r>
                  <w:r w:rsidRPr="00F210F5">
                    <w:rPr>
                      <w:rFonts w:ascii="Times New Roman" w:hAnsi="Times New Roman" w:cs="Times New Roman"/>
                      <w:b/>
                      <w:bCs/>
                      <w:szCs w:val="24"/>
                      <w:lang w:eastAsia="en-US"/>
                    </w:rPr>
                    <w:t xml:space="preserve"> Специализированное оборудование, мебель и системы хранения</w:t>
                  </w:r>
                </w:p>
              </w:tc>
            </w:tr>
            <w:tr w:rsidR="008A3B4B" w:rsidRPr="00F210F5" w14:paraId="147D3207" w14:textId="77777777" w:rsidTr="008A3B4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FE0F755" w14:textId="77777777" w:rsidR="008A3B4B" w:rsidRPr="00F210F5" w:rsidRDefault="008A3B4B" w:rsidP="00641BF7">
                  <w:pPr>
                    <w:pStyle w:val="120"/>
                    <w:framePr w:hSpace="180" w:wrap="around" w:vAnchor="text" w:hAnchor="margin" w:x="147" w:y="107"/>
                    <w:rPr>
                      <w:rFonts w:ascii="Times New Roman" w:hAnsi="Times New Roman" w:cs="Times New Roman"/>
                      <w:b/>
                      <w:bCs/>
                      <w:szCs w:val="24"/>
                      <w:lang w:eastAsia="en-US"/>
                    </w:rPr>
                  </w:pPr>
                  <w:r w:rsidRPr="00F210F5">
                    <w:rPr>
                      <w:rFonts w:ascii="Times New Roman" w:hAnsi="Times New Roman" w:cs="Times New Roman"/>
                      <w:b/>
                      <w:bCs/>
                      <w:szCs w:val="24"/>
                      <w:lang w:eastAsia="en-US"/>
                    </w:rPr>
                    <w:t>Основное оборудование</w:t>
                  </w:r>
                </w:p>
              </w:tc>
            </w:tr>
            <w:tr w:rsidR="008A3B4B" w:rsidRPr="00F210F5" w14:paraId="25C130D5"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21F4E839"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B7D9697"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Верстак слесарный с индивидуальным освещением и защитными экранами - по количеству обучающихся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C070E6D"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7D4C7466"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7F7B2EEC"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3C401E1"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Плита разметочная чугунная 400х400 по ГОСТ 10905-86</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188EF2E"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1CC49833"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791A7233"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3.</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69C11BB"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Тиски слесарные с ручным приводом по ГОСТ 4045-75 общего назначения - по количеству обучающихся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C60E882"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4BD3B197"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3D0F8F41"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4.</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8F78955"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Радиально-сверлильный станок</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B5C37C0"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6B232BA9"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1350DCFA"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5.</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03A249C"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Стационарный ручной листогибочный станок</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19B3A94"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6BDABD0F"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3F4EE1D0"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6.</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039C64C"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Заточной станок универсальный</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379345D"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0324BC57"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4193CA28"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7.</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DBF34F9"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Рычажные ножницы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B602980"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1FE458B4"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335A08DC"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8.</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0129CB1"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Гильотинные ножницы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51208B2"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32139CA3"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162BA22C"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9.</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2F92EFA"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Инструментальный шкаф</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C8C011D"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2F5935E6" w14:textId="77777777" w:rsidTr="008A3B4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56CF0A8"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b/>
                      <w:bCs/>
                      <w:szCs w:val="24"/>
                      <w:lang w:val="en-US" w:eastAsia="en-US"/>
                    </w:rPr>
                    <w:t>IV</w:t>
                  </w:r>
                  <w:r w:rsidRPr="00F210F5">
                    <w:rPr>
                      <w:rFonts w:ascii="Times New Roman" w:hAnsi="Times New Roman" w:cs="Times New Roman"/>
                      <w:b/>
                      <w:bCs/>
                      <w:szCs w:val="24"/>
                      <w:lang w:eastAsia="en-US"/>
                    </w:rPr>
                    <w:t xml:space="preserve"> Демонстрационные учебно-наглядные пособия</w:t>
                  </w:r>
                </w:p>
              </w:tc>
            </w:tr>
            <w:tr w:rsidR="008A3B4B" w:rsidRPr="00F210F5" w14:paraId="1230E463" w14:textId="77777777" w:rsidTr="008A3B4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C757C5E"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b/>
                      <w:bCs/>
                      <w:szCs w:val="24"/>
                      <w:lang w:eastAsia="en-US"/>
                    </w:rPr>
                    <w:t>Основное оборудование</w:t>
                  </w:r>
                </w:p>
              </w:tc>
            </w:tr>
            <w:tr w:rsidR="008A3B4B" w:rsidRPr="00F210F5" w14:paraId="3DF191C2"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78B67351"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A72E3F7"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iCs w:val="0"/>
                      <w:szCs w:val="24"/>
                    </w:rPr>
                    <w:t>Комплект учебно-методической документации (согласно перечню используемых учебных изданий и дополнительной литературы)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4A01FD1"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bl>
          <w:p w14:paraId="77718AA0" w14:textId="77777777" w:rsidR="008A3B4B" w:rsidRPr="00F210F5" w:rsidRDefault="008A3B4B" w:rsidP="008A3B4B">
            <w:pPr>
              <w:pStyle w:val="TableParagraph"/>
              <w:spacing w:before="5"/>
              <w:ind w:left="110"/>
              <w:rPr>
                <w:sz w:val="24"/>
                <w:szCs w:val="24"/>
                <w:lang w:val="ru-RU"/>
              </w:rPr>
            </w:pPr>
          </w:p>
          <w:p w14:paraId="59E02372" w14:textId="77777777" w:rsidR="008A3B4B" w:rsidRPr="004E70A0" w:rsidRDefault="008A3B4B" w:rsidP="008A3B4B">
            <w:pPr>
              <w:suppressAutoHyphens/>
              <w:ind w:firstLine="709"/>
              <w:jc w:val="center"/>
              <w:rPr>
                <w:rFonts w:ascii="Times New Roman" w:hAnsi="Times New Roman" w:cs="Times New Roman"/>
                <w:bCs/>
                <w:sz w:val="24"/>
                <w:szCs w:val="24"/>
                <w:lang w:val="ru-RU"/>
              </w:rPr>
            </w:pPr>
            <w:r w:rsidRPr="004E70A0">
              <w:rPr>
                <w:rFonts w:ascii="Times New Roman" w:hAnsi="Times New Roman" w:cs="Times New Roman"/>
                <w:bCs/>
                <w:sz w:val="24"/>
                <w:szCs w:val="24"/>
                <w:lang w:val="ru-RU"/>
              </w:rPr>
              <w:t>Мастерская «Сварочная для сварки металлов»</w:t>
            </w:r>
          </w:p>
          <w:p w14:paraId="06BCA80E" w14:textId="77777777" w:rsidR="008A3B4B" w:rsidRPr="004E70A0" w:rsidRDefault="008A3B4B" w:rsidP="008A3B4B">
            <w:pPr>
              <w:suppressAutoHyphens/>
              <w:ind w:firstLine="709"/>
              <w:jc w:val="both"/>
              <w:rPr>
                <w:rFonts w:ascii="Times New Roman" w:hAnsi="Times New Roman" w:cs="Times New Roman"/>
                <w:i/>
                <w:sz w:val="24"/>
                <w:szCs w:val="24"/>
                <w:lang w:val="ru-RU"/>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5865"/>
              <w:gridCol w:w="2799"/>
            </w:tblGrid>
            <w:tr w:rsidR="008A3B4B" w:rsidRPr="00F210F5" w14:paraId="26F0619F"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E87DA2F" w14:textId="77777777" w:rsidR="008A3B4B" w:rsidRPr="00F210F5" w:rsidRDefault="008A3B4B" w:rsidP="00641BF7">
                  <w:pPr>
                    <w:pStyle w:val="120"/>
                    <w:framePr w:hSpace="180" w:wrap="around" w:vAnchor="text" w:hAnchor="margin" w:x="147" w:y="107"/>
                    <w:jc w:val="center"/>
                    <w:rPr>
                      <w:rFonts w:ascii="Times New Roman" w:hAnsi="Times New Roman" w:cs="Times New Roman"/>
                      <w:szCs w:val="24"/>
                      <w:lang w:eastAsia="en-US"/>
                    </w:rPr>
                  </w:pPr>
                  <w:r w:rsidRPr="00F210F5">
                    <w:rPr>
                      <w:rFonts w:ascii="Times New Roman" w:hAnsi="Times New Roman" w:cs="Times New Roman"/>
                      <w:szCs w:val="24"/>
                      <w:lang w:eastAsia="en-US"/>
                    </w:rPr>
                    <w:t>№</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14:paraId="0CCA004A" w14:textId="77777777" w:rsidR="008A3B4B" w:rsidRPr="00F210F5" w:rsidRDefault="008A3B4B" w:rsidP="00641BF7">
                  <w:pPr>
                    <w:pStyle w:val="120"/>
                    <w:framePr w:hSpace="180" w:wrap="around" w:vAnchor="text" w:hAnchor="margin" w:x="147" w:y="107"/>
                    <w:jc w:val="center"/>
                    <w:rPr>
                      <w:rFonts w:ascii="Times New Roman" w:hAnsi="Times New Roman" w:cs="Times New Roman"/>
                      <w:szCs w:val="24"/>
                      <w:lang w:eastAsia="en-US"/>
                    </w:rPr>
                  </w:pPr>
                  <w:r w:rsidRPr="00F210F5">
                    <w:rPr>
                      <w:rFonts w:ascii="Times New Roman" w:hAnsi="Times New Roman" w:cs="Times New Roman"/>
                      <w:szCs w:val="24"/>
                      <w:lang w:eastAsia="en-US"/>
                    </w:rPr>
                    <w:t>Наименование оборудования</w:t>
                  </w:r>
                  <w:r w:rsidRPr="00F210F5">
                    <w:rPr>
                      <w:rStyle w:val="af3"/>
                      <w:rFonts w:ascii="Times New Roman" w:hAnsi="Times New Roman"/>
                      <w:szCs w:val="24"/>
                      <w:lang w:eastAsia="en-US"/>
                    </w:rPr>
                    <w:footnoteReference w:id="11"/>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3C79C7BD" w14:textId="77777777" w:rsidR="008A3B4B" w:rsidRPr="00F210F5" w:rsidRDefault="008A3B4B" w:rsidP="00641BF7">
                  <w:pPr>
                    <w:pStyle w:val="120"/>
                    <w:framePr w:hSpace="180" w:wrap="around" w:vAnchor="text" w:hAnchor="margin" w:x="147" w:y="107"/>
                    <w:jc w:val="center"/>
                    <w:rPr>
                      <w:rFonts w:ascii="Times New Roman" w:hAnsi="Times New Roman" w:cs="Times New Roman"/>
                      <w:szCs w:val="24"/>
                      <w:lang w:eastAsia="en-US"/>
                    </w:rPr>
                  </w:pPr>
                  <w:r w:rsidRPr="00F210F5">
                    <w:rPr>
                      <w:rFonts w:ascii="Times New Roman" w:hAnsi="Times New Roman" w:cs="Times New Roman"/>
                      <w:szCs w:val="24"/>
                      <w:lang w:eastAsia="en-US"/>
                    </w:rPr>
                    <w:t>Техническое описание</w:t>
                  </w:r>
                  <w:r w:rsidRPr="00F210F5">
                    <w:rPr>
                      <w:rStyle w:val="af3"/>
                      <w:rFonts w:ascii="Times New Roman" w:hAnsi="Times New Roman"/>
                      <w:szCs w:val="24"/>
                      <w:lang w:eastAsia="en-US"/>
                    </w:rPr>
                    <w:footnoteReference w:id="12"/>
                  </w:r>
                </w:p>
              </w:tc>
            </w:tr>
            <w:tr w:rsidR="008A3B4B" w:rsidRPr="00F210F5" w14:paraId="510B184D" w14:textId="77777777" w:rsidTr="008A3B4B">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EDDE0EF" w14:textId="77777777" w:rsidR="008A3B4B" w:rsidRPr="00F210F5" w:rsidRDefault="008A3B4B" w:rsidP="00641BF7">
                  <w:pPr>
                    <w:pStyle w:val="120"/>
                    <w:framePr w:hSpace="180" w:wrap="around" w:vAnchor="text" w:hAnchor="margin" w:x="147" w:y="107"/>
                    <w:rPr>
                      <w:rFonts w:ascii="Times New Roman" w:hAnsi="Times New Roman" w:cs="Times New Roman"/>
                      <w:b/>
                      <w:bCs/>
                      <w:szCs w:val="24"/>
                      <w:lang w:eastAsia="en-US"/>
                    </w:rPr>
                  </w:pPr>
                  <w:r w:rsidRPr="00F210F5">
                    <w:rPr>
                      <w:rFonts w:ascii="Times New Roman" w:hAnsi="Times New Roman" w:cs="Times New Roman"/>
                      <w:b/>
                      <w:bCs/>
                      <w:szCs w:val="24"/>
                      <w:lang w:val="en-US" w:eastAsia="en-US"/>
                    </w:rPr>
                    <w:t>I</w:t>
                  </w:r>
                  <w:r w:rsidRPr="00F210F5">
                    <w:rPr>
                      <w:rFonts w:ascii="Times New Roman" w:hAnsi="Times New Roman" w:cs="Times New Roman"/>
                      <w:b/>
                      <w:bCs/>
                      <w:szCs w:val="24"/>
                      <w:lang w:eastAsia="en-US"/>
                    </w:rPr>
                    <w:t xml:space="preserve"> Специализированная мебель и системы хранения </w:t>
                  </w:r>
                </w:p>
              </w:tc>
            </w:tr>
            <w:tr w:rsidR="008A3B4B" w:rsidRPr="00F210F5" w14:paraId="4B479652" w14:textId="77777777" w:rsidTr="008A3B4B">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1B015F8" w14:textId="77777777" w:rsidR="008A3B4B" w:rsidRPr="00F210F5" w:rsidRDefault="008A3B4B" w:rsidP="00641BF7">
                  <w:pPr>
                    <w:pStyle w:val="120"/>
                    <w:framePr w:hSpace="180" w:wrap="around" w:vAnchor="text" w:hAnchor="margin" w:x="147" w:y="107"/>
                    <w:rPr>
                      <w:rFonts w:ascii="Times New Roman" w:hAnsi="Times New Roman" w:cs="Times New Roman"/>
                      <w:b/>
                      <w:bCs/>
                      <w:szCs w:val="24"/>
                      <w:lang w:eastAsia="en-US"/>
                    </w:rPr>
                  </w:pPr>
                  <w:r w:rsidRPr="00F210F5">
                    <w:rPr>
                      <w:rFonts w:ascii="Times New Roman" w:hAnsi="Times New Roman" w:cs="Times New Roman"/>
                      <w:b/>
                      <w:bCs/>
                      <w:szCs w:val="24"/>
                      <w:lang w:eastAsia="en-US"/>
                    </w:rPr>
                    <w:t>Основное оборудование</w:t>
                  </w:r>
                </w:p>
              </w:tc>
            </w:tr>
            <w:tr w:rsidR="008A3B4B" w:rsidRPr="00F210F5" w14:paraId="5A0A11DD"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145EAFB8" w14:textId="77777777" w:rsidR="008A3B4B" w:rsidRPr="00F210F5" w:rsidRDefault="008A3B4B" w:rsidP="00641BF7">
                  <w:pPr>
                    <w:pStyle w:val="120"/>
                    <w:framePr w:hSpace="180" w:wrap="around" w:vAnchor="text" w:hAnchor="margin" w:x="147" w:y="107"/>
                    <w:numPr>
                      <w:ilvl w:val="0"/>
                      <w:numId w:val="12"/>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F87D6DA"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iCs w:val="0"/>
                      <w:szCs w:val="24"/>
                    </w:rPr>
                    <w:t>Рабочее место преподавателя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94A14BA"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72971C27"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4F5C3383" w14:textId="77777777" w:rsidR="008A3B4B" w:rsidRPr="00F210F5" w:rsidRDefault="008A3B4B" w:rsidP="00641BF7">
                  <w:pPr>
                    <w:pStyle w:val="120"/>
                    <w:framePr w:hSpace="180" w:wrap="around" w:vAnchor="text" w:hAnchor="margin" w:x="147" w:y="107"/>
                    <w:numPr>
                      <w:ilvl w:val="0"/>
                      <w:numId w:val="12"/>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F30F578"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iCs w:val="0"/>
                      <w:szCs w:val="24"/>
                    </w:rPr>
                    <w:t>Посадочные места по количеству обучающихся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445BE02"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35FC3429"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2A2004AC" w14:textId="77777777" w:rsidR="008A3B4B" w:rsidRPr="00F210F5" w:rsidRDefault="008A3B4B" w:rsidP="00641BF7">
                  <w:pPr>
                    <w:pStyle w:val="120"/>
                    <w:framePr w:hSpace="180" w:wrap="around" w:vAnchor="text" w:hAnchor="margin" w:x="147" w:y="107"/>
                    <w:numPr>
                      <w:ilvl w:val="0"/>
                      <w:numId w:val="12"/>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96001BE"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Шкаф для одежды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32FA5E5"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2001A7F3" w14:textId="77777777" w:rsidTr="008A3B4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769C6F0"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b/>
                      <w:bCs/>
                      <w:szCs w:val="24"/>
                      <w:lang w:eastAsia="en-US"/>
                    </w:rPr>
                    <w:t>Дополнительное оборудование</w:t>
                  </w:r>
                </w:p>
              </w:tc>
            </w:tr>
            <w:tr w:rsidR="008A3B4B" w:rsidRPr="00F210F5" w14:paraId="087CD6A3"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7A94E90B"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DBD4E0C" w14:textId="77777777" w:rsidR="008A3B4B" w:rsidRPr="00F210F5" w:rsidRDefault="008A3B4B" w:rsidP="00641BF7">
                  <w:pPr>
                    <w:pStyle w:val="120"/>
                    <w:framePr w:hSpace="180" w:wrap="around" w:vAnchor="text" w:hAnchor="margin" w:x="147" w:y="107"/>
                    <w:rPr>
                      <w:rFonts w:ascii="Times New Roman" w:hAnsi="Times New Roman" w:cs="Times New Roman"/>
                      <w:i/>
                      <w:iCs w:val="0"/>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267F05D" w14:textId="77777777" w:rsidR="008A3B4B" w:rsidRPr="00F210F5" w:rsidRDefault="008A3B4B" w:rsidP="00641BF7">
                  <w:pPr>
                    <w:pStyle w:val="120"/>
                    <w:framePr w:hSpace="180" w:wrap="around" w:vAnchor="text" w:hAnchor="margin" w:x="147" w:y="107"/>
                    <w:rPr>
                      <w:rFonts w:ascii="Times New Roman" w:hAnsi="Times New Roman" w:cs="Times New Roman"/>
                      <w:i/>
                      <w:iCs w:val="0"/>
                      <w:szCs w:val="24"/>
                      <w:lang w:eastAsia="en-US"/>
                    </w:rPr>
                  </w:pPr>
                </w:p>
              </w:tc>
            </w:tr>
            <w:tr w:rsidR="008A3B4B" w:rsidRPr="00F210F5" w14:paraId="782C808E" w14:textId="77777777" w:rsidTr="008A3B4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842DD31"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b/>
                      <w:bCs/>
                      <w:szCs w:val="24"/>
                      <w:lang w:val="en-US" w:eastAsia="en-US"/>
                    </w:rPr>
                    <w:t>II</w:t>
                  </w:r>
                  <w:r w:rsidRPr="00F210F5">
                    <w:rPr>
                      <w:rFonts w:ascii="Times New Roman" w:hAnsi="Times New Roman" w:cs="Times New Roman"/>
                      <w:b/>
                      <w:bCs/>
                      <w:szCs w:val="24"/>
                      <w:lang w:eastAsia="en-US"/>
                    </w:rPr>
                    <w:t xml:space="preserve"> Технические средства </w:t>
                  </w:r>
                  <w:r w:rsidRPr="00F210F5">
                    <w:rPr>
                      <w:rFonts w:ascii="Times New Roman" w:hAnsi="Times New Roman" w:cs="Times New Roman"/>
                      <w:i/>
                      <w:iCs w:val="0"/>
                      <w:szCs w:val="24"/>
                      <w:lang w:eastAsia="en-US"/>
                    </w:rPr>
                    <w:t>(при необходимости)</w:t>
                  </w:r>
                </w:p>
              </w:tc>
            </w:tr>
            <w:tr w:rsidR="008A3B4B" w:rsidRPr="00F210F5" w14:paraId="43629914" w14:textId="77777777" w:rsidTr="008A3B4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E4CCD08"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b/>
                      <w:bCs/>
                      <w:szCs w:val="24"/>
                      <w:lang w:eastAsia="en-US"/>
                    </w:rPr>
                    <w:t>Основное оборудование</w:t>
                  </w:r>
                </w:p>
              </w:tc>
            </w:tr>
            <w:tr w:rsidR="008A3B4B" w:rsidRPr="00F210F5" w14:paraId="750C65D4"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389760B1" w14:textId="77777777" w:rsidR="008A3B4B" w:rsidRPr="00F210F5" w:rsidRDefault="008A3B4B" w:rsidP="00641BF7">
                  <w:pPr>
                    <w:pStyle w:val="120"/>
                    <w:framePr w:hSpace="180" w:wrap="around" w:vAnchor="text" w:hAnchor="margin" w:x="147" w:y="107"/>
                    <w:numPr>
                      <w:ilvl w:val="0"/>
                      <w:numId w:val="13"/>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2654AA2"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 xml:space="preserve">Персональный компьютер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2ECE4A5"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1DE38142"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77AB78B0" w14:textId="77777777" w:rsidR="008A3B4B" w:rsidRPr="00F210F5" w:rsidRDefault="008A3B4B" w:rsidP="00641BF7">
                  <w:pPr>
                    <w:pStyle w:val="120"/>
                    <w:framePr w:hSpace="180" w:wrap="around" w:vAnchor="text" w:hAnchor="margin" w:x="147" w:y="107"/>
                    <w:numPr>
                      <w:ilvl w:val="0"/>
                      <w:numId w:val="13"/>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841EFC0"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Проектор</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4975D4F"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1DE7B572"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3BE2877C" w14:textId="77777777" w:rsidR="008A3B4B" w:rsidRPr="00F210F5" w:rsidRDefault="008A3B4B" w:rsidP="00641BF7">
                  <w:pPr>
                    <w:pStyle w:val="120"/>
                    <w:framePr w:hSpace="180" w:wrap="around" w:vAnchor="text" w:hAnchor="margin" w:x="147" w:y="107"/>
                    <w:numPr>
                      <w:ilvl w:val="0"/>
                      <w:numId w:val="13"/>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C7476F6"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Экран</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B04B02F"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73A1F0C2"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5D289CFF" w14:textId="77777777" w:rsidR="008A3B4B" w:rsidRPr="00F210F5" w:rsidRDefault="008A3B4B" w:rsidP="00641BF7">
                  <w:pPr>
                    <w:pStyle w:val="120"/>
                    <w:framePr w:hSpace="180" w:wrap="around" w:vAnchor="text" w:hAnchor="margin" w:x="147" w:y="107"/>
                    <w:numPr>
                      <w:ilvl w:val="0"/>
                      <w:numId w:val="13"/>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A1BC085"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 xml:space="preserve">Колонки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5B59F03"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17FAEC49"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269E24EF" w14:textId="77777777" w:rsidR="008A3B4B" w:rsidRPr="00F210F5" w:rsidRDefault="008A3B4B" w:rsidP="00641BF7">
                  <w:pPr>
                    <w:pStyle w:val="120"/>
                    <w:framePr w:hSpace="180" w:wrap="around" w:vAnchor="text" w:hAnchor="margin" w:x="147" w:y="107"/>
                    <w:numPr>
                      <w:ilvl w:val="0"/>
                      <w:numId w:val="13"/>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BFBB261"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Веб камера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1F6E6A4"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1DC764F9" w14:textId="77777777" w:rsidTr="008A3B4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04763AC"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b/>
                      <w:szCs w:val="24"/>
                      <w:lang w:eastAsia="en-US"/>
                    </w:rPr>
                    <w:t>Дополнительное оборудование</w:t>
                  </w:r>
                </w:p>
              </w:tc>
            </w:tr>
            <w:tr w:rsidR="008A3B4B" w:rsidRPr="00F210F5" w14:paraId="33D3E67F"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057973BC" w14:textId="77777777" w:rsidR="008A3B4B" w:rsidRPr="00F210F5" w:rsidRDefault="008A3B4B" w:rsidP="00641BF7">
                  <w:pPr>
                    <w:pStyle w:val="120"/>
                    <w:framePr w:hSpace="180" w:wrap="around" w:vAnchor="text" w:hAnchor="margin" w:x="147" w:y="107"/>
                    <w:numPr>
                      <w:ilvl w:val="0"/>
                      <w:numId w:val="14"/>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F59AD85"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E627FF6"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6AEAD78E" w14:textId="77777777" w:rsidTr="008A3B4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33E5FB7" w14:textId="77777777" w:rsidR="008A3B4B" w:rsidRPr="00F210F5" w:rsidRDefault="008A3B4B" w:rsidP="00641BF7">
                  <w:pPr>
                    <w:pStyle w:val="120"/>
                    <w:framePr w:hSpace="180" w:wrap="around" w:vAnchor="text" w:hAnchor="margin" w:x="147" w:y="107"/>
                    <w:rPr>
                      <w:rFonts w:ascii="Times New Roman" w:hAnsi="Times New Roman" w:cs="Times New Roman"/>
                      <w:b/>
                      <w:bCs/>
                      <w:szCs w:val="24"/>
                      <w:lang w:eastAsia="en-US"/>
                    </w:rPr>
                  </w:pPr>
                  <w:r w:rsidRPr="00F210F5">
                    <w:rPr>
                      <w:rFonts w:ascii="Times New Roman" w:hAnsi="Times New Roman" w:cs="Times New Roman"/>
                      <w:b/>
                      <w:bCs/>
                      <w:szCs w:val="24"/>
                      <w:lang w:val="en-US" w:eastAsia="en-US"/>
                    </w:rPr>
                    <w:t>III</w:t>
                  </w:r>
                  <w:r w:rsidRPr="00F210F5">
                    <w:rPr>
                      <w:rFonts w:ascii="Times New Roman" w:hAnsi="Times New Roman" w:cs="Times New Roman"/>
                      <w:b/>
                      <w:bCs/>
                      <w:szCs w:val="24"/>
                      <w:lang w:eastAsia="en-US"/>
                    </w:rPr>
                    <w:t xml:space="preserve"> Специализированное оборудование, мебель и системы хранения</w:t>
                  </w:r>
                </w:p>
              </w:tc>
            </w:tr>
            <w:tr w:rsidR="008A3B4B" w:rsidRPr="00F210F5" w14:paraId="453EBF7C" w14:textId="77777777" w:rsidTr="008A3B4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5C47E3" w14:textId="77777777" w:rsidR="008A3B4B" w:rsidRPr="00F210F5" w:rsidRDefault="008A3B4B" w:rsidP="00641BF7">
                  <w:pPr>
                    <w:pStyle w:val="120"/>
                    <w:framePr w:hSpace="180" w:wrap="around" w:vAnchor="text" w:hAnchor="margin" w:x="147" w:y="107"/>
                    <w:rPr>
                      <w:rFonts w:ascii="Times New Roman" w:hAnsi="Times New Roman" w:cs="Times New Roman"/>
                      <w:b/>
                      <w:bCs/>
                      <w:szCs w:val="24"/>
                      <w:lang w:eastAsia="en-US"/>
                    </w:rPr>
                  </w:pPr>
                  <w:r w:rsidRPr="00F210F5">
                    <w:rPr>
                      <w:rFonts w:ascii="Times New Roman" w:hAnsi="Times New Roman" w:cs="Times New Roman"/>
                      <w:b/>
                      <w:bCs/>
                      <w:szCs w:val="24"/>
                      <w:lang w:eastAsia="en-US"/>
                    </w:rPr>
                    <w:t>Основное оборудование</w:t>
                  </w:r>
                </w:p>
              </w:tc>
            </w:tr>
            <w:tr w:rsidR="008A3B4B" w:rsidRPr="00F210F5" w14:paraId="2953EE9A"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1344C0BB" w14:textId="77777777" w:rsidR="008A3B4B" w:rsidRPr="00F210F5" w:rsidRDefault="008A3B4B" w:rsidP="00641BF7">
                  <w:pPr>
                    <w:pStyle w:val="120"/>
                    <w:framePr w:hSpace="180" w:wrap="around" w:vAnchor="text" w:hAnchor="margin" w:x="147" w:y="107"/>
                    <w:numPr>
                      <w:ilvl w:val="0"/>
                      <w:numId w:val="15"/>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FA280C0"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Сварочно-монтажный стол с отверстиями на верхних плоскостях. (для фиксации трубы и пластин)</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8323625"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52D4C2A3"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13F55686" w14:textId="77777777" w:rsidR="008A3B4B" w:rsidRPr="00F210F5" w:rsidRDefault="008A3B4B" w:rsidP="00641BF7">
                  <w:pPr>
                    <w:pStyle w:val="120"/>
                    <w:framePr w:hSpace="180" w:wrap="around" w:vAnchor="text" w:hAnchor="margin" w:x="147" w:y="107"/>
                    <w:numPr>
                      <w:ilvl w:val="0"/>
                      <w:numId w:val="15"/>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6051E95"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Тележка инструментальная 3 полки</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D73140B"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6685D481"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473BBC7C" w14:textId="77777777" w:rsidR="008A3B4B" w:rsidRPr="00F210F5" w:rsidRDefault="008A3B4B" w:rsidP="00641BF7">
                  <w:pPr>
                    <w:pStyle w:val="120"/>
                    <w:framePr w:hSpace="180" w:wrap="around" w:vAnchor="text" w:hAnchor="margin" w:x="147" w:y="107"/>
                    <w:numPr>
                      <w:ilvl w:val="0"/>
                      <w:numId w:val="15"/>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9BAAFA5"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rPr>
                    <w:t>Шкаф для хранения инструмента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9F13B89"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04AE2140"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37363B9F" w14:textId="77777777" w:rsidR="008A3B4B" w:rsidRPr="00F210F5" w:rsidRDefault="008A3B4B" w:rsidP="00641BF7">
                  <w:pPr>
                    <w:pStyle w:val="120"/>
                    <w:framePr w:hSpace="180" w:wrap="around" w:vAnchor="text" w:hAnchor="margin" w:x="147" w:y="107"/>
                    <w:numPr>
                      <w:ilvl w:val="0"/>
                      <w:numId w:val="15"/>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69A05AC"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Сварочный аппарат для 111/141 AC/DC</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DD87931"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2D514406"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273E3C90" w14:textId="77777777" w:rsidR="008A3B4B" w:rsidRPr="00F210F5" w:rsidRDefault="008A3B4B" w:rsidP="00641BF7">
                  <w:pPr>
                    <w:pStyle w:val="120"/>
                    <w:framePr w:hSpace="180" w:wrap="around" w:vAnchor="text" w:hAnchor="margin" w:x="147" w:y="107"/>
                    <w:numPr>
                      <w:ilvl w:val="0"/>
                      <w:numId w:val="15"/>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9A62F84"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 xml:space="preserve">Сварочный аппарат для 135/136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7798E35"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410ED01F"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21AB5992" w14:textId="77777777" w:rsidR="008A3B4B" w:rsidRPr="00F210F5" w:rsidRDefault="008A3B4B" w:rsidP="00641BF7">
                  <w:pPr>
                    <w:pStyle w:val="120"/>
                    <w:framePr w:hSpace="180" w:wrap="around" w:vAnchor="text" w:hAnchor="margin" w:x="147" w:y="107"/>
                    <w:numPr>
                      <w:ilvl w:val="0"/>
                      <w:numId w:val="15"/>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5980324"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Фильтровентиляционная установка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3BD5265"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5802DAE7"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70531099" w14:textId="77777777" w:rsidR="008A3B4B" w:rsidRPr="00F210F5" w:rsidRDefault="008A3B4B" w:rsidP="00641BF7">
                  <w:pPr>
                    <w:pStyle w:val="120"/>
                    <w:framePr w:hSpace="180" w:wrap="around" w:vAnchor="text" w:hAnchor="margin" w:x="147" w:y="107"/>
                    <w:numPr>
                      <w:ilvl w:val="0"/>
                      <w:numId w:val="15"/>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DB0A788"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Сетевые угловые шлифовальные машины (УШМ)</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D17E040"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576F8447"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0094C017" w14:textId="77777777" w:rsidR="008A3B4B" w:rsidRPr="00F210F5" w:rsidRDefault="008A3B4B" w:rsidP="00641BF7">
                  <w:pPr>
                    <w:pStyle w:val="120"/>
                    <w:framePr w:hSpace="180" w:wrap="around" w:vAnchor="text" w:hAnchor="margin" w:x="147" w:y="107"/>
                    <w:numPr>
                      <w:ilvl w:val="0"/>
                      <w:numId w:val="15"/>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599E29B"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Сетевые прямые шлифовальные машины (ПШМ)</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B97539D"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0FE7DABC"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6C327441" w14:textId="77777777" w:rsidR="008A3B4B" w:rsidRPr="00F210F5" w:rsidRDefault="008A3B4B" w:rsidP="00641BF7">
                  <w:pPr>
                    <w:pStyle w:val="120"/>
                    <w:framePr w:hSpace="180" w:wrap="around" w:vAnchor="text" w:hAnchor="margin" w:x="147" w:y="107"/>
                    <w:numPr>
                      <w:ilvl w:val="0"/>
                      <w:numId w:val="15"/>
                    </w:numPr>
                    <w:ind w:left="357" w:hanging="357"/>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6A2C0FF"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 xml:space="preserve">Печь для прокалки электродов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CD2D952"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19AF64EA"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4CBF1DC3"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10</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AE595E8"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Пресс гидравлический напольный</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4B4DDD8"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1EEA9017"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78BF1662"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11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5CAA257"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Универсальное резиновое покрытие 4 мм, 15х1,25 м</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9C2BD71"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2F410F8C"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27A67562"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12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7F1FED4"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 xml:space="preserve">Сварочная штора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9C9D6C4"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4A5FE5C2" w14:textId="77777777" w:rsidTr="008A3B4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DFE2860"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b/>
                      <w:bCs/>
                      <w:szCs w:val="24"/>
                      <w:lang w:val="en-US" w:eastAsia="en-US"/>
                    </w:rPr>
                    <w:t>IV</w:t>
                  </w:r>
                  <w:r w:rsidRPr="00F210F5">
                    <w:rPr>
                      <w:rFonts w:ascii="Times New Roman" w:hAnsi="Times New Roman" w:cs="Times New Roman"/>
                      <w:b/>
                      <w:bCs/>
                      <w:szCs w:val="24"/>
                      <w:lang w:eastAsia="en-US"/>
                    </w:rPr>
                    <w:t xml:space="preserve"> Демонстрационные учебно-наглядные пособия</w:t>
                  </w:r>
                </w:p>
              </w:tc>
            </w:tr>
            <w:tr w:rsidR="008A3B4B" w:rsidRPr="00F210F5" w14:paraId="3E168557" w14:textId="77777777" w:rsidTr="008A3B4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BFE191E"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b/>
                      <w:bCs/>
                      <w:szCs w:val="24"/>
                      <w:lang w:eastAsia="en-US"/>
                    </w:rPr>
                    <w:t>Основное оборудование</w:t>
                  </w:r>
                </w:p>
              </w:tc>
            </w:tr>
            <w:tr w:rsidR="008A3B4B" w:rsidRPr="00F210F5" w14:paraId="4CD3FDB2"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01063499"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61C8AD3"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iCs w:val="0"/>
                      <w:szCs w:val="24"/>
                    </w:rPr>
                    <w:t>Демонстрационный комплекс «Сварочные технологии»</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006B829"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6433CA14"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7BB878CA"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EFEE97F" w14:textId="77777777" w:rsidR="008A3B4B" w:rsidRPr="00F210F5" w:rsidRDefault="008A3B4B" w:rsidP="00641BF7">
                  <w:pPr>
                    <w:pStyle w:val="120"/>
                    <w:framePr w:hSpace="180" w:wrap="around" w:vAnchor="text" w:hAnchor="margin" w:x="147" w:y="107"/>
                    <w:rPr>
                      <w:rFonts w:ascii="Times New Roman" w:hAnsi="Times New Roman" w:cs="Times New Roman"/>
                      <w:iCs w:val="0"/>
                      <w:szCs w:val="24"/>
                    </w:rPr>
                  </w:pPr>
                  <w:r w:rsidRPr="00F210F5">
                    <w:rPr>
                      <w:rFonts w:ascii="Times New Roman" w:hAnsi="Times New Roman" w:cs="Times New Roman"/>
                      <w:iCs w:val="0"/>
                      <w:szCs w:val="24"/>
                    </w:rPr>
                    <w:t>Комплект плакатов «Ручная электродуговая сварка»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450A0C0"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46FF41A2"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31DC436C"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3.</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A135E1F" w14:textId="77777777" w:rsidR="008A3B4B" w:rsidRPr="00F210F5" w:rsidRDefault="008A3B4B" w:rsidP="00641BF7">
                  <w:pPr>
                    <w:pStyle w:val="120"/>
                    <w:framePr w:hSpace="180" w:wrap="around" w:vAnchor="text" w:hAnchor="margin" w:x="147" w:y="107"/>
                    <w:rPr>
                      <w:rFonts w:ascii="Times New Roman" w:hAnsi="Times New Roman" w:cs="Times New Roman"/>
                      <w:iCs w:val="0"/>
                      <w:szCs w:val="24"/>
                    </w:rPr>
                  </w:pPr>
                  <w:r w:rsidRPr="00F210F5">
                    <w:rPr>
                      <w:rFonts w:ascii="Times New Roman" w:hAnsi="Times New Roman" w:cs="Times New Roman"/>
                      <w:iCs w:val="0"/>
                      <w:szCs w:val="24"/>
                    </w:rPr>
                    <w:t>Комплект плакатов «Ручная дуговая сварка в защищенных газах»</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40ECDF1"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538A5616"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4985CEB3"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4.</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D57839E" w14:textId="77777777" w:rsidR="008A3B4B" w:rsidRPr="00F210F5" w:rsidRDefault="008A3B4B" w:rsidP="00641BF7">
                  <w:pPr>
                    <w:pStyle w:val="120"/>
                    <w:framePr w:hSpace="180" w:wrap="around" w:vAnchor="text" w:hAnchor="margin" w:x="147" w:y="107"/>
                    <w:rPr>
                      <w:rFonts w:ascii="Times New Roman" w:hAnsi="Times New Roman" w:cs="Times New Roman"/>
                      <w:iCs w:val="0"/>
                      <w:szCs w:val="24"/>
                    </w:rPr>
                  </w:pPr>
                  <w:r w:rsidRPr="00F210F5">
                    <w:rPr>
                      <w:rFonts w:ascii="Times New Roman" w:hAnsi="Times New Roman" w:cs="Times New Roman"/>
                      <w:iCs w:val="0"/>
                      <w:szCs w:val="24"/>
                    </w:rPr>
                    <w:t>Комплект плакатов «Способы выполнения сварных швов»</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1610F08"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bl>
          <w:p w14:paraId="7D155BF6" w14:textId="77777777" w:rsidR="008A3B4B" w:rsidRPr="004E70A0" w:rsidRDefault="008A3B4B" w:rsidP="008A3B4B">
            <w:pPr>
              <w:suppressAutoHyphens/>
              <w:ind w:firstLine="709"/>
              <w:jc w:val="both"/>
              <w:rPr>
                <w:rFonts w:ascii="Times New Roman" w:hAnsi="Times New Roman" w:cs="Times New Roman"/>
                <w:bCs/>
                <w:sz w:val="24"/>
                <w:szCs w:val="24"/>
                <w:lang w:val="ru-RU"/>
              </w:rPr>
            </w:pPr>
          </w:p>
          <w:p w14:paraId="3775E1A1" w14:textId="77777777" w:rsidR="008A3B4B" w:rsidRPr="00F210F5" w:rsidRDefault="008A3B4B" w:rsidP="008A3B4B">
            <w:pPr>
              <w:pStyle w:val="TableParagraph"/>
              <w:spacing w:before="5"/>
              <w:ind w:left="110"/>
              <w:rPr>
                <w:sz w:val="24"/>
                <w:szCs w:val="24"/>
                <w:lang w:val="ru-RU"/>
              </w:rPr>
            </w:pPr>
          </w:p>
          <w:p w14:paraId="405DC1AB" w14:textId="77777777" w:rsidR="008A3B4B" w:rsidRPr="00F210F5" w:rsidRDefault="008A3B4B" w:rsidP="008A3B4B">
            <w:pPr>
              <w:pStyle w:val="TableParagraph"/>
              <w:spacing w:before="5"/>
              <w:ind w:left="110"/>
              <w:rPr>
                <w:sz w:val="24"/>
                <w:szCs w:val="24"/>
                <w:lang w:val="ru-RU"/>
              </w:rPr>
            </w:pPr>
          </w:p>
          <w:p w14:paraId="67DB9157" w14:textId="77777777" w:rsidR="008A3B4B" w:rsidRPr="00F210F5" w:rsidRDefault="008A3B4B" w:rsidP="008A3B4B">
            <w:pPr>
              <w:pStyle w:val="TableParagraph"/>
              <w:spacing w:before="5"/>
              <w:ind w:left="110"/>
              <w:rPr>
                <w:sz w:val="24"/>
                <w:szCs w:val="24"/>
                <w:lang w:val="ru-RU"/>
              </w:rPr>
            </w:pPr>
          </w:p>
          <w:p w14:paraId="6D6396BC" w14:textId="77777777" w:rsidR="008A3B4B" w:rsidRPr="00F210F5" w:rsidRDefault="008A3B4B" w:rsidP="008A3B4B">
            <w:pPr>
              <w:suppressAutoHyphens/>
              <w:jc w:val="both"/>
              <w:rPr>
                <w:rFonts w:ascii="Times New Roman" w:hAnsi="Times New Roman" w:cs="Times New Roman"/>
                <w:sz w:val="24"/>
                <w:szCs w:val="24"/>
                <w:lang w:val="ru-RU"/>
              </w:rPr>
            </w:pPr>
          </w:p>
        </w:tc>
      </w:tr>
    </w:tbl>
    <w:p w14:paraId="68CDDF58" w14:textId="77777777" w:rsidR="008A3B4B" w:rsidRPr="004E70A0" w:rsidRDefault="008A3B4B" w:rsidP="008A3B4B">
      <w:pPr>
        <w:suppressAutoHyphens/>
        <w:ind w:firstLine="709"/>
        <w:jc w:val="both"/>
        <w:rPr>
          <w:rFonts w:ascii="Times New Roman" w:hAnsi="Times New Roman" w:cs="Times New Roman"/>
          <w:bCs/>
          <w:i/>
          <w:iCs/>
          <w:sz w:val="28"/>
          <w:szCs w:val="28"/>
        </w:rPr>
      </w:pPr>
    </w:p>
    <w:p w14:paraId="3CFE2E9A" w14:textId="77777777" w:rsidR="008A3B4B" w:rsidRPr="004E70A0" w:rsidRDefault="008A3B4B" w:rsidP="008A3B4B">
      <w:pPr>
        <w:suppressAutoHyphens/>
        <w:ind w:firstLine="709"/>
        <w:jc w:val="both"/>
        <w:rPr>
          <w:rFonts w:ascii="Times New Roman" w:hAnsi="Times New Roman" w:cs="Times New Roman"/>
          <w:b/>
          <w:bCs/>
          <w:sz w:val="28"/>
          <w:szCs w:val="28"/>
        </w:rPr>
      </w:pPr>
      <w:r w:rsidRPr="004E70A0">
        <w:rPr>
          <w:rFonts w:ascii="Times New Roman" w:hAnsi="Times New Roman" w:cs="Times New Roman"/>
          <w:bCs/>
          <w:sz w:val="28"/>
          <w:szCs w:val="28"/>
        </w:rPr>
        <w:lastRenderedPageBreak/>
        <w:t>Оснащенные базы практики (</w:t>
      </w:r>
      <w:r w:rsidRPr="004E70A0">
        <w:rPr>
          <w:rFonts w:ascii="Times New Roman" w:hAnsi="Times New Roman" w:cs="Times New Roman"/>
          <w:sz w:val="28"/>
          <w:szCs w:val="28"/>
        </w:rPr>
        <w:t>мастерские/зоны по видам работ),</w:t>
      </w:r>
      <w:r w:rsidRPr="004E70A0">
        <w:rPr>
          <w:rFonts w:ascii="Times New Roman" w:hAnsi="Times New Roman" w:cs="Times New Roman"/>
          <w:bCs/>
          <w:sz w:val="28"/>
          <w:szCs w:val="28"/>
        </w:rPr>
        <w:t>оснащенная(</w:t>
      </w:r>
      <w:proofErr w:type="spellStart"/>
      <w:r w:rsidRPr="004E70A0">
        <w:rPr>
          <w:rFonts w:ascii="Times New Roman" w:hAnsi="Times New Roman" w:cs="Times New Roman"/>
          <w:bCs/>
          <w:sz w:val="28"/>
          <w:szCs w:val="28"/>
        </w:rPr>
        <w:t>ые</w:t>
      </w:r>
      <w:proofErr w:type="spellEnd"/>
      <w:r w:rsidRPr="004E70A0">
        <w:rPr>
          <w:rFonts w:ascii="Times New Roman" w:hAnsi="Times New Roman" w:cs="Times New Roman"/>
          <w:bCs/>
          <w:sz w:val="28"/>
          <w:szCs w:val="28"/>
        </w:rPr>
        <w:t xml:space="preserve">)в соответствии с </w:t>
      </w:r>
      <w:r w:rsidRPr="004E70A0">
        <w:rPr>
          <w:rFonts w:ascii="Times New Roman" w:hAnsi="Times New Roman" w:cs="Times New Roman"/>
          <w:bCs/>
          <w:iCs/>
          <w:sz w:val="28"/>
          <w:szCs w:val="28"/>
        </w:rPr>
        <w:t>приложением 3 ОПОП-П</w:t>
      </w:r>
      <w:r w:rsidRPr="004E70A0">
        <w:rPr>
          <w:rFonts w:ascii="Times New Roman" w:hAnsi="Times New Roman" w:cs="Times New Roman"/>
          <w:bCs/>
          <w:i/>
          <w:iCs/>
          <w:sz w:val="28"/>
          <w:szCs w:val="28"/>
        </w:rPr>
        <w:t>.</w:t>
      </w:r>
    </w:p>
    <w:p w14:paraId="7E4E988B" w14:textId="77777777" w:rsidR="008A3B4B" w:rsidRPr="004E70A0" w:rsidRDefault="008A3B4B" w:rsidP="008A3B4B">
      <w:pPr>
        <w:spacing w:after="200" w:line="276" w:lineRule="auto"/>
        <w:rPr>
          <w:rFonts w:ascii="Times New Roman" w:hAnsi="Times New Roman" w:cs="Times New Roman"/>
          <w:b/>
          <w:bCs/>
          <w:sz w:val="28"/>
          <w:szCs w:val="28"/>
        </w:rPr>
      </w:pPr>
    </w:p>
    <w:p w14:paraId="283EFB18" w14:textId="77777777" w:rsidR="008A3B4B" w:rsidRPr="004E6470" w:rsidRDefault="008A3B4B" w:rsidP="008A3B4B">
      <w:pPr>
        <w:pStyle w:val="114"/>
        <w:rPr>
          <w:rFonts w:ascii="Times New Roman" w:eastAsia="Times New Roman" w:hAnsi="Times New Roman"/>
          <w:sz w:val="28"/>
          <w:szCs w:val="28"/>
        </w:rPr>
      </w:pPr>
      <w:r w:rsidRPr="004E6470">
        <w:rPr>
          <w:rFonts w:ascii="Times New Roman" w:hAnsi="Times New Roman"/>
          <w:sz w:val="28"/>
          <w:szCs w:val="28"/>
        </w:rPr>
        <w:t>3.2. Учебно-методическое обеспечение</w:t>
      </w:r>
    </w:p>
    <w:p w14:paraId="13337F18" w14:textId="77777777" w:rsidR="008A3B4B" w:rsidRPr="004E6470" w:rsidRDefault="008A3B4B" w:rsidP="008A3B4B">
      <w:pPr>
        <w:pStyle w:val="a4"/>
        <w:spacing w:line="276" w:lineRule="auto"/>
        <w:ind w:left="0" w:firstLine="709"/>
        <w:rPr>
          <w:rFonts w:ascii="Times New Roman" w:hAnsi="Times New Roman" w:cs="Times New Roman"/>
          <w:b/>
          <w:sz w:val="28"/>
          <w:szCs w:val="28"/>
        </w:rPr>
      </w:pPr>
      <w:r w:rsidRPr="004E6470">
        <w:rPr>
          <w:rFonts w:ascii="Times New Roman" w:hAnsi="Times New Roman" w:cs="Times New Roman"/>
          <w:b/>
          <w:sz w:val="28"/>
          <w:szCs w:val="28"/>
        </w:rPr>
        <w:t>3.2.1. Основные печатные и/или электронные издания</w:t>
      </w:r>
    </w:p>
    <w:p w14:paraId="399F781D" w14:textId="77777777" w:rsidR="008A3B4B" w:rsidRPr="004E6470" w:rsidRDefault="008A3B4B" w:rsidP="006901DA">
      <w:pPr>
        <w:pStyle w:val="a4"/>
        <w:numPr>
          <w:ilvl w:val="0"/>
          <w:numId w:val="16"/>
        </w:numPr>
        <w:spacing w:before="120" w:line="276" w:lineRule="auto"/>
        <w:ind w:left="0" w:firstLine="709"/>
        <w:jc w:val="both"/>
        <w:rPr>
          <w:rFonts w:ascii="Times New Roman" w:hAnsi="Times New Roman" w:cs="Times New Roman"/>
          <w:sz w:val="28"/>
          <w:szCs w:val="28"/>
        </w:rPr>
      </w:pPr>
      <w:r w:rsidRPr="004E6470">
        <w:rPr>
          <w:rFonts w:ascii="Times New Roman" w:hAnsi="Times New Roman" w:cs="Times New Roman"/>
          <w:sz w:val="28"/>
          <w:szCs w:val="28"/>
        </w:rPr>
        <w:t>Быковский А.Б. Сварочное дело: Учебное пособие /А.Б. Быковский, В.А. Фролов, Б.А. Краснов. – М.: КНОРУС, 2020 – 272 с.</w:t>
      </w:r>
    </w:p>
    <w:p w14:paraId="35CFB372" w14:textId="77777777" w:rsidR="008A3B4B" w:rsidRPr="004E6470" w:rsidRDefault="008A3B4B" w:rsidP="006901DA">
      <w:pPr>
        <w:pStyle w:val="a4"/>
        <w:numPr>
          <w:ilvl w:val="0"/>
          <w:numId w:val="16"/>
        </w:numPr>
        <w:spacing w:before="120" w:line="276" w:lineRule="auto"/>
        <w:ind w:left="0" w:firstLine="709"/>
        <w:jc w:val="both"/>
        <w:rPr>
          <w:rFonts w:ascii="Times New Roman" w:hAnsi="Times New Roman" w:cs="Times New Roman"/>
          <w:sz w:val="28"/>
          <w:szCs w:val="28"/>
        </w:rPr>
      </w:pPr>
      <w:r w:rsidRPr="004E6470">
        <w:rPr>
          <w:rFonts w:ascii="Times New Roman" w:hAnsi="Times New Roman" w:cs="Times New Roman"/>
          <w:sz w:val="28"/>
          <w:szCs w:val="28"/>
        </w:rPr>
        <w:t xml:space="preserve">Овчинников В.В. Ручная дуговая сварка (наплавка, резка) плавящимся покрытым электродом: учебник для использования в образовательном процессе образовательных организаций, реализующих программы среднего профессионального образования по профессии "Сварщик (ручной и частично механизированной сварки (наплавки))" / В. В. Овчинников. - Москва : Академия, 2018. – 206 с </w:t>
      </w:r>
    </w:p>
    <w:p w14:paraId="7C23FE1E" w14:textId="77777777" w:rsidR="008A3B4B" w:rsidRPr="004E6470" w:rsidRDefault="008A3B4B" w:rsidP="006901DA">
      <w:pPr>
        <w:pStyle w:val="a4"/>
        <w:numPr>
          <w:ilvl w:val="0"/>
          <w:numId w:val="16"/>
        </w:numPr>
        <w:spacing w:before="120" w:line="276" w:lineRule="auto"/>
        <w:ind w:left="0" w:firstLine="709"/>
        <w:jc w:val="both"/>
        <w:rPr>
          <w:rFonts w:ascii="Times New Roman" w:hAnsi="Times New Roman" w:cs="Times New Roman"/>
          <w:sz w:val="28"/>
          <w:szCs w:val="28"/>
        </w:rPr>
      </w:pPr>
      <w:r w:rsidRPr="004E6470">
        <w:rPr>
          <w:rFonts w:ascii="Times New Roman" w:hAnsi="Times New Roman" w:cs="Times New Roman"/>
          <w:iCs/>
          <w:sz w:val="28"/>
          <w:szCs w:val="28"/>
        </w:rPr>
        <w:t>Черепахин, А. А.</w:t>
      </w:r>
      <w:r w:rsidRPr="004E6470">
        <w:rPr>
          <w:rFonts w:ascii="Times New Roman" w:hAnsi="Times New Roman" w:cs="Times New Roman"/>
          <w:i/>
          <w:iCs/>
          <w:sz w:val="28"/>
          <w:szCs w:val="28"/>
        </w:rPr>
        <w:t> </w:t>
      </w:r>
      <w:r w:rsidRPr="004E6470">
        <w:rPr>
          <w:rFonts w:ascii="Times New Roman" w:hAnsi="Times New Roman" w:cs="Times New Roman"/>
          <w:sz w:val="28"/>
          <w:szCs w:val="28"/>
        </w:rPr>
        <w:t> Технология сварочных работ : учебник для среднего профессионального образования / А. А. Черепахин, В. М. Виноградов, Н. Ф. </w:t>
      </w:r>
      <w:proofErr w:type="spellStart"/>
      <w:r w:rsidRPr="004E6470">
        <w:rPr>
          <w:rFonts w:ascii="Times New Roman" w:hAnsi="Times New Roman" w:cs="Times New Roman"/>
          <w:sz w:val="28"/>
          <w:szCs w:val="28"/>
        </w:rPr>
        <w:t>Шпунькин</w:t>
      </w:r>
      <w:proofErr w:type="spellEnd"/>
      <w:r w:rsidRPr="004E6470">
        <w:rPr>
          <w:rFonts w:ascii="Times New Roman" w:hAnsi="Times New Roman" w:cs="Times New Roman"/>
          <w:sz w:val="28"/>
          <w:szCs w:val="28"/>
        </w:rPr>
        <w:t xml:space="preserve">. — 2-е изд., </w:t>
      </w:r>
      <w:proofErr w:type="spellStart"/>
      <w:r w:rsidRPr="004E6470">
        <w:rPr>
          <w:rFonts w:ascii="Times New Roman" w:hAnsi="Times New Roman" w:cs="Times New Roman"/>
          <w:sz w:val="28"/>
          <w:szCs w:val="28"/>
        </w:rPr>
        <w:t>испр</w:t>
      </w:r>
      <w:proofErr w:type="spellEnd"/>
      <w:r w:rsidRPr="004E6470">
        <w:rPr>
          <w:rFonts w:ascii="Times New Roman" w:hAnsi="Times New Roman" w:cs="Times New Roman"/>
          <w:sz w:val="28"/>
          <w:szCs w:val="28"/>
        </w:rPr>
        <w:t xml:space="preserve">. и доп. — Москва : Издательство </w:t>
      </w:r>
      <w:proofErr w:type="spellStart"/>
      <w:r w:rsidRPr="004E6470">
        <w:rPr>
          <w:rFonts w:ascii="Times New Roman" w:hAnsi="Times New Roman" w:cs="Times New Roman"/>
          <w:sz w:val="28"/>
          <w:szCs w:val="28"/>
        </w:rPr>
        <w:t>Юрайт</w:t>
      </w:r>
      <w:proofErr w:type="spellEnd"/>
      <w:r w:rsidRPr="004E6470">
        <w:rPr>
          <w:rFonts w:ascii="Times New Roman" w:hAnsi="Times New Roman" w:cs="Times New Roman"/>
          <w:sz w:val="28"/>
          <w:szCs w:val="28"/>
        </w:rPr>
        <w:t>, 2022. — 269 с.</w:t>
      </w:r>
    </w:p>
    <w:p w14:paraId="0BD8BFB6" w14:textId="77777777" w:rsidR="008A3B4B" w:rsidRPr="004E6470" w:rsidRDefault="008A3B4B" w:rsidP="008A3B4B">
      <w:pPr>
        <w:contextualSpacing/>
        <w:jc w:val="both"/>
        <w:rPr>
          <w:rFonts w:ascii="Times New Roman" w:hAnsi="Times New Roman" w:cs="Times New Roman"/>
          <w:b/>
          <w:sz w:val="28"/>
          <w:szCs w:val="28"/>
          <w:lang w:val="zh-CN"/>
        </w:rPr>
      </w:pPr>
    </w:p>
    <w:p w14:paraId="153F5182" w14:textId="77777777" w:rsidR="008A3B4B" w:rsidRPr="004E6470" w:rsidRDefault="008A3B4B" w:rsidP="008A3B4B">
      <w:pPr>
        <w:suppressAutoHyphens/>
        <w:contextualSpacing/>
        <w:jc w:val="both"/>
        <w:rPr>
          <w:rFonts w:ascii="Times New Roman" w:hAnsi="Times New Roman" w:cs="Times New Roman"/>
          <w:bCs/>
          <w:i/>
          <w:sz w:val="28"/>
          <w:szCs w:val="28"/>
        </w:rPr>
      </w:pPr>
      <w:r w:rsidRPr="004E6470">
        <w:rPr>
          <w:rFonts w:ascii="Times New Roman" w:hAnsi="Times New Roman" w:cs="Times New Roman"/>
          <w:b/>
          <w:bCs/>
          <w:sz w:val="28"/>
          <w:szCs w:val="28"/>
        </w:rPr>
        <w:t xml:space="preserve">3.2.2. Дополнительные источники </w:t>
      </w:r>
      <w:r w:rsidRPr="004E6470">
        <w:rPr>
          <w:rFonts w:ascii="Times New Roman" w:hAnsi="Times New Roman" w:cs="Times New Roman"/>
          <w:bCs/>
          <w:i/>
          <w:sz w:val="28"/>
          <w:szCs w:val="28"/>
        </w:rPr>
        <w:t>(при необходимости)</w:t>
      </w:r>
    </w:p>
    <w:p w14:paraId="39269808" w14:textId="77777777" w:rsidR="008A3B4B" w:rsidRPr="004E6470" w:rsidRDefault="00125D9A" w:rsidP="006901DA">
      <w:pPr>
        <w:pStyle w:val="a4"/>
        <w:numPr>
          <w:ilvl w:val="0"/>
          <w:numId w:val="17"/>
        </w:numPr>
        <w:spacing w:before="120" w:line="276" w:lineRule="auto"/>
        <w:ind w:left="0" w:firstLine="709"/>
        <w:contextualSpacing w:val="0"/>
        <w:jc w:val="both"/>
        <w:rPr>
          <w:rStyle w:val="af0"/>
          <w:rFonts w:ascii="Times New Roman" w:hAnsi="Times New Roman" w:cs="Times New Roman"/>
          <w:iCs/>
          <w:color w:val="auto"/>
          <w:sz w:val="28"/>
          <w:szCs w:val="28"/>
          <w:u w:val="none"/>
        </w:rPr>
      </w:pPr>
      <w:hyperlink r:id="rId19" w:history="1">
        <w:r w:rsidR="008A3B4B" w:rsidRPr="004E6470">
          <w:rPr>
            <w:rStyle w:val="af0"/>
            <w:rFonts w:ascii="Times New Roman" w:hAnsi="Times New Roman" w:cs="Times New Roman"/>
            <w:iCs/>
            <w:color w:val="auto"/>
            <w:sz w:val="28"/>
            <w:szCs w:val="28"/>
            <w:u w:val="none"/>
          </w:rPr>
          <w:t>Иллюстрированное пособие сварщика | Сварка и сварщик (weldering.com)</w:t>
        </w:r>
      </w:hyperlink>
    </w:p>
    <w:p w14:paraId="18A34067" w14:textId="77777777" w:rsidR="008A3B4B" w:rsidRPr="004E6470" w:rsidRDefault="00125D9A" w:rsidP="006901DA">
      <w:pPr>
        <w:pStyle w:val="a4"/>
        <w:numPr>
          <w:ilvl w:val="0"/>
          <w:numId w:val="17"/>
        </w:numPr>
        <w:spacing w:before="120" w:line="276" w:lineRule="auto"/>
        <w:ind w:left="0" w:firstLine="709"/>
        <w:contextualSpacing w:val="0"/>
        <w:jc w:val="both"/>
        <w:rPr>
          <w:rFonts w:ascii="Times New Roman" w:hAnsi="Times New Roman" w:cs="Times New Roman"/>
          <w:iCs/>
          <w:sz w:val="28"/>
          <w:szCs w:val="28"/>
        </w:rPr>
      </w:pPr>
      <w:hyperlink r:id="rId20" w:history="1">
        <w:r w:rsidR="008A3B4B" w:rsidRPr="004E6470">
          <w:rPr>
            <w:rStyle w:val="af0"/>
            <w:rFonts w:ascii="Times New Roman" w:hAnsi="Times New Roman" w:cs="Times New Roman"/>
            <w:iCs/>
            <w:color w:val="auto"/>
            <w:sz w:val="28"/>
            <w:szCs w:val="28"/>
            <w:u w:val="none"/>
          </w:rPr>
          <w:t>Юхин Н.А. Выбор сварочного электрода | Сварка и сварщик (weldering.com)</w:t>
        </w:r>
      </w:hyperlink>
    </w:p>
    <w:p w14:paraId="49EA6C8F" w14:textId="77777777" w:rsidR="008A3B4B" w:rsidRPr="004E6470" w:rsidRDefault="008A3B4B" w:rsidP="008A3B4B">
      <w:pPr>
        <w:ind w:firstLine="709"/>
        <w:jc w:val="both"/>
        <w:rPr>
          <w:rFonts w:ascii="Times New Roman" w:hAnsi="Times New Roman" w:cs="Times New Roman"/>
          <w:i/>
          <w:iCs/>
          <w:sz w:val="28"/>
          <w:szCs w:val="28"/>
        </w:rPr>
      </w:pPr>
    </w:p>
    <w:p w14:paraId="41538C2E" w14:textId="77777777" w:rsidR="008A3B4B" w:rsidRDefault="008A3B4B" w:rsidP="008A3B4B">
      <w:pPr>
        <w:ind w:firstLine="709"/>
        <w:jc w:val="both"/>
        <w:rPr>
          <w:rFonts w:ascii="Times New Roman" w:hAnsi="Times New Roman"/>
          <w:i/>
          <w:iCs/>
          <w:sz w:val="24"/>
          <w:szCs w:val="24"/>
        </w:rPr>
      </w:pPr>
    </w:p>
    <w:p w14:paraId="3D359F92" w14:textId="77777777" w:rsidR="008A3B4B" w:rsidRDefault="008A3B4B" w:rsidP="008A3B4B">
      <w:pPr>
        <w:ind w:firstLine="709"/>
        <w:jc w:val="both"/>
        <w:rPr>
          <w:rFonts w:ascii="Times New Roman" w:hAnsi="Times New Roman"/>
          <w:i/>
          <w:iCs/>
          <w:sz w:val="24"/>
          <w:szCs w:val="24"/>
        </w:rPr>
      </w:pPr>
    </w:p>
    <w:p w14:paraId="4D377C3B" w14:textId="77777777" w:rsidR="008A3B4B" w:rsidRDefault="008A3B4B" w:rsidP="008A3B4B">
      <w:pPr>
        <w:ind w:firstLine="709"/>
        <w:jc w:val="both"/>
        <w:rPr>
          <w:rFonts w:ascii="Times New Roman" w:hAnsi="Times New Roman"/>
          <w:i/>
          <w:iCs/>
          <w:sz w:val="24"/>
          <w:szCs w:val="24"/>
        </w:rPr>
      </w:pPr>
    </w:p>
    <w:p w14:paraId="64A5B541" w14:textId="77777777" w:rsidR="008A3B4B" w:rsidRDefault="008A3B4B" w:rsidP="008A3B4B">
      <w:pPr>
        <w:ind w:firstLine="709"/>
        <w:jc w:val="both"/>
        <w:rPr>
          <w:rFonts w:ascii="Times New Roman" w:hAnsi="Times New Roman"/>
          <w:i/>
          <w:iCs/>
          <w:sz w:val="24"/>
          <w:szCs w:val="24"/>
        </w:rPr>
      </w:pPr>
    </w:p>
    <w:p w14:paraId="442765F1" w14:textId="77777777" w:rsidR="008A3B4B" w:rsidRDefault="008A3B4B" w:rsidP="008A3B4B">
      <w:pPr>
        <w:ind w:firstLine="709"/>
        <w:jc w:val="both"/>
        <w:rPr>
          <w:rFonts w:ascii="Times New Roman" w:hAnsi="Times New Roman"/>
          <w:i/>
          <w:iCs/>
          <w:sz w:val="24"/>
          <w:szCs w:val="24"/>
        </w:rPr>
      </w:pPr>
    </w:p>
    <w:p w14:paraId="367E9489" w14:textId="77777777" w:rsidR="008A3B4B" w:rsidRDefault="008A3B4B" w:rsidP="008A3B4B">
      <w:pPr>
        <w:ind w:firstLine="709"/>
        <w:jc w:val="both"/>
        <w:rPr>
          <w:rFonts w:ascii="Times New Roman" w:hAnsi="Times New Roman"/>
          <w:i/>
          <w:iCs/>
          <w:sz w:val="24"/>
          <w:szCs w:val="24"/>
        </w:rPr>
      </w:pPr>
    </w:p>
    <w:p w14:paraId="31151846" w14:textId="77777777" w:rsidR="008A3B4B" w:rsidRPr="004E6470" w:rsidRDefault="008A3B4B" w:rsidP="008A3B4B">
      <w:pPr>
        <w:jc w:val="center"/>
        <w:rPr>
          <w:rFonts w:ascii="Times New Roman" w:hAnsi="Times New Roman"/>
          <w:b/>
          <w:bCs/>
          <w:sz w:val="28"/>
          <w:szCs w:val="28"/>
        </w:rPr>
      </w:pPr>
      <w:r w:rsidRPr="004E6470">
        <w:rPr>
          <w:rFonts w:ascii="Times New Roman" w:hAnsi="Times New Roman"/>
          <w:b/>
          <w:bCs/>
          <w:sz w:val="28"/>
          <w:szCs w:val="28"/>
        </w:rPr>
        <w:t xml:space="preserve">4. КОНТРОЛЬ И ОЦЕНКА РЕЗУЛЬТАТОВ ОСВОЕНИЯ </w:t>
      </w:r>
      <w:r w:rsidRPr="004E6470">
        <w:rPr>
          <w:rFonts w:ascii="Times New Roman" w:hAnsi="Times New Roman"/>
          <w:b/>
          <w:bCs/>
          <w:sz w:val="28"/>
          <w:szCs w:val="28"/>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3193"/>
        <w:gridCol w:w="2447"/>
      </w:tblGrid>
      <w:tr w:rsidR="008A3B4B" w14:paraId="3A640760" w14:textId="77777777" w:rsidTr="008A3B4B">
        <w:trPr>
          <w:trHeight w:val="1098"/>
        </w:trPr>
        <w:tc>
          <w:tcPr>
            <w:tcW w:w="3596" w:type="dxa"/>
            <w:vAlign w:val="center"/>
          </w:tcPr>
          <w:p w14:paraId="1150FA5E" w14:textId="77777777" w:rsidR="008A3B4B" w:rsidRPr="004E6470" w:rsidRDefault="008A3B4B" w:rsidP="008A3B4B">
            <w:pPr>
              <w:suppressAutoHyphens/>
              <w:jc w:val="center"/>
              <w:rPr>
                <w:rFonts w:ascii="Times New Roman" w:hAnsi="Times New Roman"/>
                <w:b/>
                <w:sz w:val="24"/>
                <w:szCs w:val="24"/>
              </w:rPr>
            </w:pPr>
            <w:r w:rsidRPr="004E6470">
              <w:rPr>
                <w:rFonts w:ascii="Times New Roman" w:hAnsi="Times New Roman"/>
                <w:b/>
                <w:sz w:val="24"/>
                <w:szCs w:val="24"/>
              </w:rPr>
              <w:t>Код и наименование профессиональных и общих компетенций, формируемых в рамках модуля</w:t>
            </w:r>
          </w:p>
        </w:tc>
        <w:tc>
          <w:tcPr>
            <w:tcW w:w="3193" w:type="dxa"/>
            <w:vAlign w:val="center"/>
          </w:tcPr>
          <w:p w14:paraId="6AA19FD1" w14:textId="77777777" w:rsidR="008A3B4B" w:rsidRPr="004E6470" w:rsidRDefault="008A3B4B" w:rsidP="008A3B4B">
            <w:pPr>
              <w:suppressAutoHyphens/>
              <w:jc w:val="center"/>
              <w:rPr>
                <w:rFonts w:ascii="Times New Roman" w:hAnsi="Times New Roman"/>
                <w:b/>
                <w:sz w:val="24"/>
                <w:szCs w:val="24"/>
              </w:rPr>
            </w:pPr>
            <w:r w:rsidRPr="004E6470">
              <w:rPr>
                <w:rFonts w:ascii="Times New Roman" w:hAnsi="Times New Roman"/>
                <w:b/>
                <w:sz w:val="24"/>
                <w:szCs w:val="24"/>
              </w:rPr>
              <w:t>Критерии оценки</w:t>
            </w:r>
          </w:p>
        </w:tc>
        <w:tc>
          <w:tcPr>
            <w:tcW w:w="2447" w:type="dxa"/>
            <w:vAlign w:val="center"/>
          </w:tcPr>
          <w:p w14:paraId="557D138E" w14:textId="77777777" w:rsidR="008A3B4B" w:rsidRPr="004E6470" w:rsidRDefault="008A3B4B" w:rsidP="008A3B4B">
            <w:pPr>
              <w:suppressAutoHyphens/>
              <w:jc w:val="center"/>
              <w:rPr>
                <w:rFonts w:ascii="Times New Roman" w:hAnsi="Times New Roman"/>
                <w:b/>
                <w:sz w:val="24"/>
                <w:szCs w:val="24"/>
              </w:rPr>
            </w:pPr>
            <w:r w:rsidRPr="004E6470">
              <w:rPr>
                <w:rFonts w:ascii="Times New Roman" w:hAnsi="Times New Roman"/>
                <w:b/>
                <w:sz w:val="24"/>
                <w:szCs w:val="24"/>
              </w:rPr>
              <w:t>Методы оценки</w:t>
            </w:r>
          </w:p>
        </w:tc>
      </w:tr>
      <w:tr w:rsidR="008A3B4B" w14:paraId="1C239400" w14:textId="77777777" w:rsidTr="008A3B4B">
        <w:trPr>
          <w:trHeight w:val="698"/>
        </w:trPr>
        <w:tc>
          <w:tcPr>
            <w:tcW w:w="3596" w:type="dxa"/>
          </w:tcPr>
          <w:p w14:paraId="2A7BD115" w14:textId="77777777" w:rsidR="008A3B4B" w:rsidRDefault="008A3B4B" w:rsidP="008A3B4B">
            <w:pPr>
              <w:suppressAutoHyphens/>
              <w:rPr>
                <w:rFonts w:ascii="Times New Roman" w:hAnsi="Times New Roman"/>
                <w:i/>
              </w:rPr>
            </w:pPr>
            <w:r>
              <w:rPr>
                <w:rStyle w:val="afb"/>
                <w:i w:val="0"/>
                <w:sz w:val="24"/>
                <w:szCs w:val="24"/>
              </w:rPr>
              <w:t xml:space="preserve">ПК Х.1. Проверять работоспособность и исправность сварочного оборудования для ручной дуговой сварки (наплавка, </w:t>
            </w:r>
            <w:r>
              <w:rPr>
                <w:rStyle w:val="afb"/>
                <w:i w:val="0"/>
                <w:sz w:val="24"/>
                <w:szCs w:val="24"/>
              </w:rPr>
              <w:lastRenderedPageBreak/>
              <w:t>резка) плавящимся покрытым электродом (далее – РД)</w:t>
            </w:r>
          </w:p>
        </w:tc>
        <w:tc>
          <w:tcPr>
            <w:tcW w:w="3193" w:type="dxa"/>
          </w:tcPr>
          <w:p w14:paraId="6B10D8FC" w14:textId="77777777" w:rsidR="008A3B4B" w:rsidRDefault="008A3B4B" w:rsidP="008A3B4B">
            <w:pPr>
              <w:widowControl w:val="0"/>
              <w:autoSpaceDE w:val="0"/>
              <w:autoSpaceDN w:val="0"/>
              <w:adjustRightInd w:val="0"/>
              <w:rPr>
                <w:rFonts w:ascii="Times New Roman" w:hAnsi="Times New Roman"/>
                <w:sz w:val="24"/>
                <w:szCs w:val="24"/>
              </w:rPr>
            </w:pPr>
            <w:r>
              <w:rPr>
                <w:rFonts w:ascii="Times New Roman" w:hAnsi="Times New Roman" w:cs="Arial"/>
                <w:sz w:val="24"/>
                <w:szCs w:val="24"/>
              </w:rPr>
              <w:lastRenderedPageBreak/>
              <w:t xml:space="preserve">Проводит проверку </w:t>
            </w:r>
            <w:r>
              <w:rPr>
                <w:rFonts w:ascii="Times New Roman" w:hAnsi="Times New Roman"/>
                <w:sz w:val="24"/>
                <w:szCs w:val="24"/>
              </w:rPr>
              <w:t>оснащенности сварочного поста ручной дуговой сварки плавящимся покрытым электродом.</w:t>
            </w:r>
          </w:p>
          <w:p w14:paraId="00612AE5" w14:textId="77777777" w:rsidR="008A3B4B" w:rsidRDefault="008A3B4B" w:rsidP="008A3B4B">
            <w:pPr>
              <w:widowControl w:val="0"/>
              <w:autoSpaceDE w:val="0"/>
              <w:autoSpaceDN w:val="0"/>
              <w:adjustRightInd w:val="0"/>
              <w:rPr>
                <w:rFonts w:ascii="Times New Roman" w:hAnsi="Times New Roman"/>
                <w:sz w:val="24"/>
                <w:szCs w:val="24"/>
              </w:rPr>
            </w:pPr>
            <w:r>
              <w:rPr>
                <w:rFonts w:ascii="Times New Roman" w:hAnsi="Times New Roman" w:cs="Arial"/>
                <w:sz w:val="24"/>
                <w:szCs w:val="24"/>
              </w:rPr>
              <w:t>Проводит проверку</w:t>
            </w:r>
          </w:p>
          <w:p w14:paraId="2AB743AC" w14:textId="77777777" w:rsidR="008A3B4B" w:rsidRDefault="008A3B4B" w:rsidP="008A3B4B">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работоспособности и исправности оборудования поста ручной дуговой сварки плавящимся покрытым электродом.</w:t>
            </w:r>
          </w:p>
          <w:p w14:paraId="53ABE4F7" w14:textId="77777777" w:rsidR="008A3B4B" w:rsidRDefault="008A3B4B" w:rsidP="008A3B4B">
            <w:pPr>
              <w:suppressAutoHyphens/>
              <w:rPr>
                <w:rFonts w:ascii="Times New Roman" w:hAnsi="Times New Roman"/>
              </w:rPr>
            </w:pPr>
            <w:r>
              <w:rPr>
                <w:rFonts w:ascii="Times New Roman" w:hAnsi="Times New Roman" w:cs="Arial"/>
                <w:sz w:val="24"/>
                <w:szCs w:val="24"/>
              </w:rPr>
              <w:t xml:space="preserve">Проводит проверку </w:t>
            </w:r>
            <w:r>
              <w:rPr>
                <w:rFonts w:ascii="Times New Roman" w:hAnsi="Times New Roman"/>
                <w:sz w:val="24"/>
                <w:szCs w:val="24"/>
              </w:rPr>
              <w:t>наличия заземления сварочного поста ручной дуговой сварки плавящимся покрытым электродом.</w:t>
            </w:r>
          </w:p>
        </w:tc>
        <w:tc>
          <w:tcPr>
            <w:tcW w:w="2447" w:type="dxa"/>
          </w:tcPr>
          <w:p w14:paraId="047BCAE6" w14:textId="77777777" w:rsidR="008A3B4B" w:rsidRDefault="008A3B4B" w:rsidP="008A3B4B">
            <w:pPr>
              <w:suppressAutoHyphens/>
              <w:rPr>
                <w:rFonts w:ascii="Times New Roman" w:hAnsi="Times New Roman"/>
                <w:i/>
              </w:rPr>
            </w:pPr>
            <w:r>
              <w:rPr>
                <w:rFonts w:ascii="Times New Roman" w:hAnsi="Times New Roman"/>
                <w:i/>
              </w:rPr>
              <w:lastRenderedPageBreak/>
              <w:t>Экспертное наблюдение выполнения практических работ, оценка результатов практического обучения</w:t>
            </w:r>
          </w:p>
        </w:tc>
      </w:tr>
      <w:tr w:rsidR="008A3B4B" w14:paraId="5E470C9F" w14:textId="77777777" w:rsidTr="008A3B4B">
        <w:trPr>
          <w:trHeight w:val="698"/>
        </w:trPr>
        <w:tc>
          <w:tcPr>
            <w:tcW w:w="3596" w:type="dxa"/>
          </w:tcPr>
          <w:p w14:paraId="1BF1918E" w14:textId="77777777" w:rsidR="008A3B4B" w:rsidRDefault="008A3B4B" w:rsidP="008A3B4B">
            <w:pPr>
              <w:rPr>
                <w:rStyle w:val="afb"/>
                <w:i w:val="0"/>
                <w:sz w:val="24"/>
                <w:szCs w:val="24"/>
              </w:rPr>
            </w:pPr>
            <w:r>
              <w:rPr>
                <w:rStyle w:val="afb"/>
                <w:i w:val="0"/>
                <w:sz w:val="24"/>
                <w:szCs w:val="24"/>
              </w:rPr>
              <w:t>ПК Х.2. Настраивать сварочное оборудование для РД</w:t>
            </w:r>
          </w:p>
          <w:p w14:paraId="1D69A7FD" w14:textId="77777777" w:rsidR="008A3B4B" w:rsidRDefault="008A3B4B" w:rsidP="008A3B4B">
            <w:pPr>
              <w:rPr>
                <w:rFonts w:ascii="Times New Roman" w:hAnsi="Times New Roman"/>
                <w:i/>
              </w:rPr>
            </w:pPr>
          </w:p>
        </w:tc>
        <w:tc>
          <w:tcPr>
            <w:tcW w:w="3193" w:type="dxa"/>
          </w:tcPr>
          <w:p w14:paraId="795E5F9C" w14:textId="77777777" w:rsidR="008A3B4B" w:rsidRDefault="008A3B4B" w:rsidP="008A3B4B">
            <w:pPr>
              <w:widowControl w:val="0"/>
              <w:autoSpaceDE w:val="0"/>
              <w:autoSpaceDN w:val="0"/>
              <w:adjustRightInd w:val="0"/>
              <w:rPr>
                <w:rFonts w:ascii="Times New Roman" w:hAnsi="Times New Roman"/>
                <w:sz w:val="24"/>
                <w:szCs w:val="24"/>
              </w:rPr>
            </w:pPr>
            <w:r>
              <w:rPr>
                <w:rFonts w:ascii="Times New Roman" w:hAnsi="Times New Roman"/>
                <w:sz w:val="24"/>
                <w:szCs w:val="24"/>
              </w:rPr>
              <w:t>Определяет основные типы, конструктивные элементы и размеры сварных соединений из цветных металлов и сплавов, и обозначение их на чертежах.</w:t>
            </w:r>
          </w:p>
          <w:p w14:paraId="3486E78C" w14:textId="77777777" w:rsidR="008A3B4B" w:rsidRDefault="008A3B4B" w:rsidP="008A3B4B">
            <w:pPr>
              <w:widowControl w:val="0"/>
              <w:autoSpaceDE w:val="0"/>
              <w:autoSpaceDN w:val="0"/>
              <w:adjustRightInd w:val="0"/>
              <w:rPr>
                <w:rFonts w:ascii="Times New Roman" w:hAnsi="Times New Roman"/>
                <w:sz w:val="24"/>
                <w:szCs w:val="24"/>
              </w:rPr>
            </w:pPr>
            <w:r>
              <w:rPr>
                <w:rFonts w:ascii="Times New Roman" w:hAnsi="Times New Roman"/>
                <w:sz w:val="24"/>
                <w:szCs w:val="24"/>
              </w:rPr>
              <w:t>Называет сварочные материалы для ручной дуговой сварки цветных металлов и сплавов.</w:t>
            </w:r>
          </w:p>
          <w:p w14:paraId="366DB3B6" w14:textId="77777777" w:rsidR="008A3B4B" w:rsidRDefault="008A3B4B" w:rsidP="008A3B4B">
            <w:pPr>
              <w:widowControl w:val="0"/>
              <w:autoSpaceDE w:val="0"/>
              <w:autoSpaceDN w:val="0"/>
              <w:adjustRightInd w:val="0"/>
              <w:rPr>
                <w:rFonts w:ascii="Times New Roman" w:hAnsi="Times New Roman"/>
                <w:sz w:val="24"/>
                <w:szCs w:val="24"/>
              </w:rPr>
            </w:pPr>
            <w:r>
              <w:rPr>
                <w:rFonts w:ascii="Times New Roman" w:hAnsi="Times New Roman"/>
                <w:sz w:val="24"/>
                <w:szCs w:val="24"/>
              </w:rPr>
              <w:t>Объясняет технику и технологию ручной дуговой сварки плавящимся покрытым электродом различных деталей из цветных металлов и сплавов.</w:t>
            </w:r>
          </w:p>
          <w:p w14:paraId="29941C65" w14:textId="77777777" w:rsidR="008A3B4B" w:rsidRDefault="008A3B4B" w:rsidP="008A3B4B">
            <w:pPr>
              <w:widowControl w:val="0"/>
              <w:autoSpaceDE w:val="0"/>
              <w:autoSpaceDN w:val="0"/>
              <w:adjustRightInd w:val="0"/>
              <w:rPr>
                <w:rFonts w:ascii="Times New Roman" w:hAnsi="Times New Roman"/>
                <w:sz w:val="24"/>
                <w:szCs w:val="24"/>
              </w:rPr>
            </w:pPr>
            <w:r>
              <w:rPr>
                <w:rFonts w:ascii="Times New Roman" w:hAnsi="Times New Roman" w:cs="Arial"/>
                <w:sz w:val="24"/>
                <w:szCs w:val="24"/>
              </w:rPr>
              <w:t xml:space="preserve">Проводит проверку </w:t>
            </w:r>
            <w:r>
              <w:rPr>
                <w:rFonts w:ascii="Times New Roman" w:hAnsi="Times New Roman"/>
                <w:sz w:val="24"/>
                <w:szCs w:val="24"/>
              </w:rPr>
              <w:t>оснащенности сварочного поста ручной дуговой сварки плавящимся покрытым электродом.</w:t>
            </w:r>
          </w:p>
          <w:p w14:paraId="321208E9" w14:textId="77777777" w:rsidR="008A3B4B" w:rsidRDefault="008A3B4B" w:rsidP="008A3B4B">
            <w:pPr>
              <w:widowControl w:val="0"/>
              <w:autoSpaceDE w:val="0"/>
              <w:autoSpaceDN w:val="0"/>
              <w:adjustRightInd w:val="0"/>
              <w:rPr>
                <w:rFonts w:ascii="Times New Roman" w:hAnsi="Times New Roman"/>
                <w:sz w:val="24"/>
                <w:szCs w:val="24"/>
              </w:rPr>
            </w:pPr>
            <w:r>
              <w:rPr>
                <w:rFonts w:ascii="Times New Roman" w:hAnsi="Times New Roman" w:cs="Arial"/>
                <w:sz w:val="24"/>
                <w:szCs w:val="24"/>
              </w:rPr>
              <w:t>Проводит проверку</w:t>
            </w:r>
          </w:p>
          <w:p w14:paraId="78ECB1A7" w14:textId="77777777" w:rsidR="008A3B4B" w:rsidRDefault="008A3B4B" w:rsidP="008A3B4B">
            <w:pPr>
              <w:widowControl w:val="0"/>
              <w:autoSpaceDE w:val="0"/>
              <w:autoSpaceDN w:val="0"/>
              <w:adjustRightInd w:val="0"/>
              <w:rPr>
                <w:rFonts w:ascii="Times New Roman" w:hAnsi="Times New Roman"/>
                <w:sz w:val="24"/>
                <w:szCs w:val="24"/>
              </w:rPr>
            </w:pPr>
            <w:r>
              <w:rPr>
                <w:rFonts w:ascii="Times New Roman" w:hAnsi="Times New Roman"/>
                <w:sz w:val="24"/>
                <w:szCs w:val="24"/>
              </w:rPr>
              <w:t>работоспособности и исправности оборудования поста ручной дуговой сварки плавящимся покрытым электродом.</w:t>
            </w:r>
          </w:p>
          <w:p w14:paraId="2B6839CC" w14:textId="77777777" w:rsidR="008A3B4B" w:rsidRDefault="008A3B4B" w:rsidP="008A3B4B">
            <w:pPr>
              <w:widowControl w:val="0"/>
              <w:autoSpaceDE w:val="0"/>
              <w:autoSpaceDN w:val="0"/>
              <w:adjustRightInd w:val="0"/>
              <w:rPr>
                <w:rFonts w:ascii="Times New Roman" w:hAnsi="Times New Roman"/>
                <w:sz w:val="24"/>
                <w:szCs w:val="24"/>
              </w:rPr>
            </w:pPr>
            <w:r>
              <w:rPr>
                <w:rFonts w:ascii="Times New Roman" w:hAnsi="Times New Roman" w:cs="Arial"/>
                <w:sz w:val="24"/>
                <w:szCs w:val="24"/>
              </w:rPr>
              <w:t xml:space="preserve">Проводит проверку </w:t>
            </w:r>
            <w:r>
              <w:rPr>
                <w:rFonts w:ascii="Times New Roman" w:hAnsi="Times New Roman"/>
                <w:sz w:val="24"/>
                <w:szCs w:val="24"/>
              </w:rPr>
              <w:t>наличия заземления сварочного поста ручной дуговой сварки плавящимся покрытым электродом.</w:t>
            </w:r>
          </w:p>
          <w:p w14:paraId="587E10C3" w14:textId="77777777" w:rsidR="008A3B4B" w:rsidRDefault="008A3B4B" w:rsidP="008A3B4B">
            <w:pPr>
              <w:widowControl w:val="0"/>
              <w:autoSpaceDE w:val="0"/>
              <w:autoSpaceDN w:val="0"/>
              <w:adjustRightInd w:val="0"/>
              <w:rPr>
                <w:rFonts w:ascii="Times New Roman" w:hAnsi="Times New Roman"/>
                <w:sz w:val="24"/>
                <w:szCs w:val="24"/>
              </w:rPr>
            </w:pPr>
            <w:r>
              <w:rPr>
                <w:rFonts w:ascii="Times New Roman" w:hAnsi="Times New Roman" w:cs="Arial"/>
                <w:sz w:val="24"/>
                <w:szCs w:val="24"/>
              </w:rPr>
              <w:t xml:space="preserve">Проводит проверку </w:t>
            </w:r>
            <w:r>
              <w:rPr>
                <w:rFonts w:ascii="Times New Roman" w:hAnsi="Times New Roman"/>
                <w:sz w:val="24"/>
                <w:szCs w:val="24"/>
              </w:rPr>
              <w:t>сварочных материалов для ручной дуговой сварки плавящимся покрытым электродом.</w:t>
            </w:r>
          </w:p>
          <w:p w14:paraId="7755F7E1" w14:textId="77777777" w:rsidR="008A3B4B" w:rsidRDefault="008A3B4B" w:rsidP="008A3B4B">
            <w:pPr>
              <w:rPr>
                <w:rFonts w:ascii="Times New Roman" w:hAnsi="Times New Roman"/>
              </w:rPr>
            </w:pPr>
            <w:r>
              <w:rPr>
                <w:rFonts w:ascii="Times New Roman" w:hAnsi="Times New Roman"/>
                <w:sz w:val="24"/>
                <w:szCs w:val="24"/>
              </w:rPr>
              <w:t xml:space="preserve">Проводит настройку оборудования ручной дуговой сварки плавящимся </w:t>
            </w:r>
            <w:r>
              <w:rPr>
                <w:rFonts w:ascii="Times New Roman" w:hAnsi="Times New Roman"/>
                <w:sz w:val="24"/>
                <w:szCs w:val="24"/>
              </w:rPr>
              <w:lastRenderedPageBreak/>
              <w:t>покрытым электродом для выполнения сварки.</w:t>
            </w:r>
          </w:p>
        </w:tc>
        <w:tc>
          <w:tcPr>
            <w:tcW w:w="2447" w:type="dxa"/>
          </w:tcPr>
          <w:p w14:paraId="38137A49" w14:textId="77777777" w:rsidR="008A3B4B" w:rsidRDefault="008A3B4B" w:rsidP="008A3B4B">
            <w:r>
              <w:rPr>
                <w:rFonts w:ascii="Times New Roman" w:hAnsi="Times New Roman"/>
                <w:i/>
              </w:rPr>
              <w:lastRenderedPageBreak/>
              <w:t>Экспертное наблюдение выполнения практических работ, оценка результатов практического обучения</w:t>
            </w:r>
          </w:p>
        </w:tc>
      </w:tr>
      <w:tr w:rsidR="008A3B4B" w14:paraId="1E5ACE52" w14:textId="77777777" w:rsidTr="008A3B4B">
        <w:trPr>
          <w:trHeight w:val="698"/>
        </w:trPr>
        <w:tc>
          <w:tcPr>
            <w:tcW w:w="3596" w:type="dxa"/>
          </w:tcPr>
          <w:p w14:paraId="66BC2240" w14:textId="77777777" w:rsidR="008A3B4B" w:rsidRDefault="008A3B4B" w:rsidP="008A3B4B">
            <w:pPr>
              <w:rPr>
                <w:rFonts w:ascii="Times New Roman" w:hAnsi="Times New Roman"/>
                <w:i/>
              </w:rPr>
            </w:pPr>
            <w:r>
              <w:rPr>
                <w:rStyle w:val="afb"/>
                <w:i w:val="0"/>
                <w:sz w:val="24"/>
                <w:szCs w:val="24"/>
              </w:rPr>
              <w:t>ПК Х.3. 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tc>
        <w:tc>
          <w:tcPr>
            <w:tcW w:w="3193" w:type="dxa"/>
          </w:tcPr>
          <w:p w14:paraId="5A7AE011" w14:textId="77777777" w:rsidR="008A3B4B" w:rsidRDefault="008A3B4B" w:rsidP="008A3B4B">
            <w:pPr>
              <w:rPr>
                <w:rFonts w:ascii="Times New Roman" w:hAnsi="Times New Roman"/>
              </w:rPr>
            </w:pPr>
            <w:r>
              <w:rPr>
                <w:rFonts w:ascii="Times New Roman" w:hAnsi="Times New Roman"/>
                <w:bCs/>
                <w:sz w:val="24"/>
                <w:szCs w:val="24"/>
              </w:rPr>
              <w:t>Выполняет предварительный, сопутствующий (межслойный) подогрев металла</w:t>
            </w:r>
          </w:p>
        </w:tc>
        <w:tc>
          <w:tcPr>
            <w:tcW w:w="2447" w:type="dxa"/>
          </w:tcPr>
          <w:p w14:paraId="36F2DED1" w14:textId="77777777" w:rsidR="008A3B4B" w:rsidRDefault="008A3B4B" w:rsidP="008A3B4B">
            <w:r>
              <w:rPr>
                <w:rFonts w:ascii="Times New Roman" w:hAnsi="Times New Roman"/>
                <w:i/>
              </w:rPr>
              <w:t>Экспертное наблюдение выполнения практических работ, оценка результатов практического обучения</w:t>
            </w:r>
          </w:p>
        </w:tc>
      </w:tr>
      <w:tr w:rsidR="008A3B4B" w14:paraId="6439AD45" w14:textId="77777777" w:rsidTr="008A3B4B">
        <w:trPr>
          <w:trHeight w:val="698"/>
        </w:trPr>
        <w:tc>
          <w:tcPr>
            <w:tcW w:w="3596" w:type="dxa"/>
          </w:tcPr>
          <w:p w14:paraId="1CA9E3D4" w14:textId="77777777" w:rsidR="008A3B4B" w:rsidRDefault="008A3B4B" w:rsidP="008A3B4B">
            <w:pPr>
              <w:rPr>
                <w:rFonts w:ascii="Times New Roman" w:hAnsi="Times New Roman"/>
                <w:i/>
              </w:rPr>
            </w:pPr>
            <w:r>
              <w:rPr>
                <w:rStyle w:val="afb"/>
                <w:i w:val="0"/>
                <w:sz w:val="24"/>
                <w:szCs w:val="24"/>
              </w:rPr>
              <w:t>ПК Х.4. Выполнять РД простых деталей неответственных конструкций в нижнем, вертикальном и горизонтальном пространственном положении сварного шва</w:t>
            </w:r>
          </w:p>
        </w:tc>
        <w:tc>
          <w:tcPr>
            <w:tcW w:w="3193" w:type="dxa"/>
          </w:tcPr>
          <w:p w14:paraId="3C95ECCB" w14:textId="77777777" w:rsidR="008A3B4B" w:rsidRDefault="008A3B4B" w:rsidP="008A3B4B">
            <w:pPr>
              <w:widowControl w:val="0"/>
              <w:autoSpaceDE w:val="0"/>
              <w:autoSpaceDN w:val="0"/>
              <w:adjustRightInd w:val="0"/>
              <w:rPr>
                <w:rFonts w:ascii="Times New Roman" w:hAnsi="Times New Roman"/>
                <w:sz w:val="24"/>
                <w:szCs w:val="24"/>
              </w:rPr>
            </w:pPr>
            <w:r>
              <w:rPr>
                <w:rFonts w:ascii="Times New Roman" w:hAnsi="Times New Roman"/>
                <w:sz w:val="24"/>
                <w:szCs w:val="24"/>
              </w:rPr>
              <w:t>Определяет основные типы, конструктивные элементы и размеры сварных соединений, выполняемых ручной дуговой сваркой плавящимся покрытым электродом, и обозначение их на чертежах.</w:t>
            </w:r>
          </w:p>
          <w:p w14:paraId="5EAA0B19" w14:textId="77777777" w:rsidR="008A3B4B" w:rsidRDefault="008A3B4B" w:rsidP="008A3B4B">
            <w:pPr>
              <w:widowControl w:val="0"/>
              <w:autoSpaceDE w:val="0"/>
              <w:autoSpaceDN w:val="0"/>
              <w:adjustRightInd w:val="0"/>
              <w:rPr>
                <w:rFonts w:ascii="Times New Roman" w:hAnsi="Times New Roman"/>
                <w:sz w:val="24"/>
                <w:szCs w:val="24"/>
              </w:rPr>
            </w:pPr>
            <w:r>
              <w:rPr>
                <w:rFonts w:ascii="Times New Roman" w:hAnsi="Times New Roman"/>
                <w:sz w:val="24"/>
                <w:szCs w:val="24"/>
              </w:rPr>
              <w:t>Перечисляет основные группы и марки материалов, свариваемых ручной дуговой сваркой плавящимся покрытым электродом.</w:t>
            </w:r>
          </w:p>
          <w:p w14:paraId="3C78B8BD" w14:textId="77777777" w:rsidR="008A3B4B" w:rsidRDefault="008A3B4B" w:rsidP="008A3B4B">
            <w:pPr>
              <w:widowControl w:val="0"/>
              <w:autoSpaceDE w:val="0"/>
              <w:autoSpaceDN w:val="0"/>
              <w:adjustRightInd w:val="0"/>
              <w:rPr>
                <w:rFonts w:ascii="Times New Roman" w:hAnsi="Times New Roman"/>
                <w:sz w:val="24"/>
                <w:szCs w:val="24"/>
              </w:rPr>
            </w:pPr>
            <w:r>
              <w:rPr>
                <w:rFonts w:ascii="Times New Roman" w:hAnsi="Times New Roman"/>
                <w:sz w:val="24"/>
                <w:szCs w:val="24"/>
              </w:rPr>
              <w:t>Называет сварочные материалы для ручной дуговой сварки плавящимся покрытым электродом.</w:t>
            </w:r>
          </w:p>
          <w:p w14:paraId="7E5411C2" w14:textId="77777777" w:rsidR="008A3B4B" w:rsidRDefault="008A3B4B" w:rsidP="008A3B4B">
            <w:pPr>
              <w:widowControl w:val="0"/>
              <w:autoSpaceDE w:val="0"/>
              <w:autoSpaceDN w:val="0"/>
              <w:adjustRightInd w:val="0"/>
              <w:rPr>
                <w:rFonts w:ascii="Times New Roman" w:hAnsi="Times New Roman"/>
                <w:sz w:val="24"/>
                <w:szCs w:val="24"/>
              </w:rPr>
            </w:pPr>
            <w:r>
              <w:rPr>
                <w:rFonts w:ascii="Times New Roman" w:hAnsi="Times New Roman"/>
                <w:sz w:val="24"/>
                <w:szCs w:val="24"/>
              </w:rPr>
              <w:t>Объясняет технику и технологию ручной дуговой сварки плавящимся покрытым электродом различных деталей и конструкций в пространственных положениях сварного шва.</w:t>
            </w:r>
          </w:p>
          <w:p w14:paraId="7A3A3D47" w14:textId="77777777" w:rsidR="008A3B4B" w:rsidRDefault="008A3B4B" w:rsidP="008A3B4B">
            <w:pPr>
              <w:widowControl w:val="0"/>
              <w:autoSpaceDE w:val="0"/>
              <w:autoSpaceDN w:val="0"/>
              <w:adjustRightInd w:val="0"/>
              <w:rPr>
                <w:rFonts w:ascii="Times New Roman" w:hAnsi="Times New Roman"/>
                <w:sz w:val="24"/>
                <w:szCs w:val="24"/>
              </w:rPr>
            </w:pPr>
            <w:r>
              <w:rPr>
                <w:rFonts w:ascii="Times New Roman" w:hAnsi="Times New Roman"/>
                <w:sz w:val="24"/>
                <w:szCs w:val="24"/>
              </w:rPr>
              <w:t>Выполняет сварку различных деталей из цветных металлов и сплавов во всех пространственных положениях сварного шва.</w:t>
            </w:r>
          </w:p>
          <w:p w14:paraId="274DCC19" w14:textId="77777777" w:rsidR="008A3B4B" w:rsidRDefault="008A3B4B" w:rsidP="008A3B4B">
            <w:pPr>
              <w:rPr>
                <w:rFonts w:ascii="Times New Roman" w:hAnsi="Times New Roman"/>
              </w:rPr>
            </w:pPr>
          </w:p>
        </w:tc>
        <w:tc>
          <w:tcPr>
            <w:tcW w:w="2447" w:type="dxa"/>
          </w:tcPr>
          <w:p w14:paraId="6E9BA5EF" w14:textId="77777777" w:rsidR="008A3B4B" w:rsidRDefault="008A3B4B" w:rsidP="008A3B4B">
            <w:r>
              <w:rPr>
                <w:rFonts w:ascii="Times New Roman" w:hAnsi="Times New Roman"/>
                <w:i/>
              </w:rPr>
              <w:t>Экспертное наблюдение выполнения практических работ, оценка результатов практического обучения</w:t>
            </w:r>
          </w:p>
        </w:tc>
      </w:tr>
      <w:tr w:rsidR="008A3B4B" w14:paraId="1E507E5C" w14:textId="77777777" w:rsidTr="008A3B4B">
        <w:trPr>
          <w:trHeight w:val="698"/>
        </w:trPr>
        <w:tc>
          <w:tcPr>
            <w:tcW w:w="3596" w:type="dxa"/>
          </w:tcPr>
          <w:p w14:paraId="13B91C31" w14:textId="77777777" w:rsidR="008A3B4B" w:rsidRDefault="008A3B4B" w:rsidP="008A3B4B">
            <w:pPr>
              <w:rPr>
                <w:rFonts w:ascii="Times New Roman" w:hAnsi="Times New Roman"/>
                <w:i/>
              </w:rPr>
            </w:pPr>
            <w:r>
              <w:rPr>
                <w:rStyle w:val="afb"/>
                <w:i w:val="0"/>
                <w:sz w:val="24"/>
                <w:szCs w:val="24"/>
              </w:rPr>
              <w:t>ПК Х.5. Выполнять дуговую резку металла</w:t>
            </w:r>
          </w:p>
        </w:tc>
        <w:tc>
          <w:tcPr>
            <w:tcW w:w="3193" w:type="dxa"/>
          </w:tcPr>
          <w:p w14:paraId="3F7B3B66" w14:textId="77777777" w:rsidR="008A3B4B" w:rsidRDefault="008A3B4B" w:rsidP="008A3B4B">
            <w:pPr>
              <w:widowControl w:val="0"/>
              <w:autoSpaceDE w:val="0"/>
              <w:autoSpaceDN w:val="0"/>
              <w:adjustRightInd w:val="0"/>
              <w:rPr>
                <w:rFonts w:ascii="Times New Roman" w:hAnsi="Times New Roman"/>
                <w:sz w:val="24"/>
                <w:szCs w:val="24"/>
              </w:rPr>
            </w:pPr>
            <w:r>
              <w:rPr>
                <w:rFonts w:ascii="Times New Roman" w:hAnsi="Times New Roman"/>
                <w:sz w:val="24"/>
                <w:szCs w:val="24"/>
              </w:rPr>
              <w:t>Называет сварочные материалы для дуговых резки металлов.</w:t>
            </w:r>
          </w:p>
          <w:p w14:paraId="75A28959" w14:textId="77777777" w:rsidR="008A3B4B" w:rsidRDefault="008A3B4B" w:rsidP="008A3B4B">
            <w:pPr>
              <w:widowControl w:val="0"/>
              <w:autoSpaceDE w:val="0"/>
              <w:autoSpaceDN w:val="0"/>
              <w:adjustRightInd w:val="0"/>
              <w:rPr>
                <w:rFonts w:ascii="Times New Roman" w:hAnsi="Times New Roman"/>
                <w:sz w:val="24"/>
                <w:szCs w:val="24"/>
              </w:rPr>
            </w:pPr>
            <w:r>
              <w:rPr>
                <w:rFonts w:ascii="Times New Roman" w:hAnsi="Times New Roman"/>
                <w:sz w:val="24"/>
                <w:szCs w:val="24"/>
              </w:rPr>
              <w:t>Объясняет технику и технологию дуговой резки.</w:t>
            </w:r>
          </w:p>
          <w:p w14:paraId="777C1E9A" w14:textId="77777777" w:rsidR="008A3B4B" w:rsidRDefault="008A3B4B" w:rsidP="008A3B4B">
            <w:pPr>
              <w:widowControl w:val="0"/>
              <w:autoSpaceDE w:val="0"/>
              <w:autoSpaceDN w:val="0"/>
              <w:adjustRightInd w:val="0"/>
              <w:rPr>
                <w:rFonts w:ascii="Times New Roman" w:hAnsi="Times New Roman"/>
                <w:sz w:val="24"/>
                <w:szCs w:val="24"/>
              </w:rPr>
            </w:pPr>
            <w:r>
              <w:rPr>
                <w:rFonts w:ascii="Times New Roman" w:hAnsi="Times New Roman" w:cs="Arial"/>
                <w:sz w:val="24"/>
                <w:szCs w:val="24"/>
              </w:rPr>
              <w:t xml:space="preserve">Проводит проверку </w:t>
            </w:r>
            <w:r>
              <w:rPr>
                <w:rFonts w:ascii="Times New Roman" w:hAnsi="Times New Roman"/>
                <w:sz w:val="24"/>
                <w:szCs w:val="24"/>
              </w:rPr>
              <w:t>оснащенности сварочного поста дуговой резки.</w:t>
            </w:r>
          </w:p>
          <w:p w14:paraId="6FAF0323" w14:textId="77777777" w:rsidR="008A3B4B" w:rsidRDefault="008A3B4B" w:rsidP="008A3B4B">
            <w:pPr>
              <w:widowControl w:val="0"/>
              <w:autoSpaceDE w:val="0"/>
              <w:autoSpaceDN w:val="0"/>
              <w:adjustRightInd w:val="0"/>
              <w:rPr>
                <w:rFonts w:ascii="Times New Roman" w:hAnsi="Times New Roman"/>
                <w:sz w:val="24"/>
                <w:szCs w:val="24"/>
              </w:rPr>
            </w:pPr>
            <w:r>
              <w:rPr>
                <w:rFonts w:ascii="Times New Roman" w:hAnsi="Times New Roman" w:cs="Arial"/>
                <w:sz w:val="24"/>
                <w:szCs w:val="24"/>
              </w:rPr>
              <w:t>Проводит проверку</w:t>
            </w:r>
          </w:p>
          <w:p w14:paraId="28184609" w14:textId="77777777" w:rsidR="008A3B4B" w:rsidRDefault="008A3B4B" w:rsidP="008A3B4B">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работоспособности и исправности оборудования поста дуговой резки.</w:t>
            </w:r>
          </w:p>
          <w:p w14:paraId="46438589" w14:textId="77777777" w:rsidR="008A3B4B" w:rsidRDefault="008A3B4B" w:rsidP="008A3B4B">
            <w:pPr>
              <w:widowControl w:val="0"/>
              <w:autoSpaceDE w:val="0"/>
              <w:autoSpaceDN w:val="0"/>
              <w:adjustRightInd w:val="0"/>
              <w:rPr>
                <w:rFonts w:ascii="Times New Roman" w:hAnsi="Times New Roman"/>
                <w:sz w:val="24"/>
                <w:szCs w:val="24"/>
              </w:rPr>
            </w:pPr>
            <w:r>
              <w:rPr>
                <w:rFonts w:ascii="Times New Roman" w:hAnsi="Times New Roman" w:cs="Arial"/>
                <w:sz w:val="24"/>
                <w:szCs w:val="24"/>
              </w:rPr>
              <w:t xml:space="preserve">Проводит проверку </w:t>
            </w:r>
            <w:r>
              <w:rPr>
                <w:rFonts w:ascii="Times New Roman" w:hAnsi="Times New Roman"/>
                <w:sz w:val="24"/>
                <w:szCs w:val="24"/>
              </w:rPr>
              <w:t>наличия заземления сварочного поста.</w:t>
            </w:r>
          </w:p>
          <w:p w14:paraId="2766B070" w14:textId="77777777" w:rsidR="008A3B4B" w:rsidRDefault="008A3B4B" w:rsidP="008A3B4B">
            <w:pPr>
              <w:widowControl w:val="0"/>
              <w:autoSpaceDE w:val="0"/>
              <w:autoSpaceDN w:val="0"/>
              <w:adjustRightInd w:val="0"/>
              <w:rPr>
                <w:rFonts w:ascii="Times New Roman" w:hAnsi="Times New Roman"/>
                <w:sz w:val="24"/>
                <w:szCs w:val="24"/>
              </w:rPr>
            </w:pPr>
            <w:r>
              <w:rPr>
                <w:rFonts w:ascii="Times New Roman" w:hAnsi="Times New Roman" w:cs="Arial"/>
                <w:sz w:val="24"/>
                <w:szCs w:val="24"/>
              </w:rPr>
              <w:t xml:space="preserve">Проводит проверку </w:t>
            </w:r>
            <w:r>
              <w:rPr>
                <w:rFonts w:ascii="Times New Roman" w:hAnsi="Times New Roman"/>
                <w:sz w:val="24"/>
                <w:szCs w:val="24"/>
              </w:rPr>
              <w:t>сварочных материалов для дуговой резки покрытым электродом.</w:t>
            </w:r>
          </w:p>
          <w:p w14:paraId="298B8019" w14:textId="77777777" w:rsidR="008A3B4B" w:rsidRDefault="008A3B4B" w:rsidP="008A3B4B">
            <w:pPr>
              <w:widowControl w:val="0"/>
              <w:autoSpaceDE w:val="0"/>
              <w:autoSpaceDN w:val="0"/>
              <w:adjustRightInd w:val="0"/>
              <w:rPr>
                <w:rFonts w:ascii="Times New Roman" w:hAnsi="Times New Roman"/>
                <w:sz w:val="24"/>
                <w:szCs w:val="24"/>
              </w:rPr>
            </w:pPr>
            <w:r>
              <w:rPr>
                <w:rFonts w:ascii="Times New Roman" w:hAnsi="Times New Roman"/>
                <w:sz w:val="24"/>
                <w:szCs w:val="24"/>
              </w:rPr>
              <w:t>Проводит настройку оборудования дуговой резки покрытым электродом.</w:t>
            </w:r>
          </w:p>
          <w:p w14:paraId="67BDF687" w14:textId="77777777" w:rsidR="008A3B4B" w:rsidRDefault="008A3B4B" w:rsidP="008A3B4B">
            <w:pPr>
              <w:rPr>
                <w:rFonts w:ascii="Times New Roman" w:hAnsi="Times New Roman"/>
                <w:i/>
              </w:rPr>
            </w:pPr>
            <w:r>
              <w:rPr>
                <w:rFonts w:ascii="Times New Roman" w:hAnsi="Times New Roman"/>
                <w:sz w:val="24"/>
                <w:szCs w:val="24"/>
              </w:rPr>
              <w:t>Владеет техникой дуговой резки металла.</w:t>
            </w:r>
          </w:p>
        </w:tc>
        <w:tc>
          <w:tcPr>
            <w:tcW w:w="2447" w:type="dxa"/>
          </w:tcPr>
          <w:p w14:paraId="7DA782C3" w14:textId="77777777" w:rsidR="008A3B4B" w:rsidRDefault="008A3B4B" w:rsidP="008A3B4B">
            <w:pPr>
              <w:suppressAutoHyphens/>
              <w:rPr>
                <w:rFonts w:ascii="Times New Roman" w:hAnsi="Times New Roman"/>
                <w:i/>
              </w:rPr>
            </w:pPr>
            <w:r>
              <w:rPr>
                <w:rFonts w:ascii="Times New Roman" w:hAnsi="Times New Roman"/>
                <w:i/>
              </w:rPr>
              <w:lastRenderedPageBreak/>
              <w:t>Экспертное наблюдение выполнения практических работ, оценка результатов практического обучения</w:t>
            </w:r>
          </w:p>
        </w:tc>
      </w:tr>
      <w:tr w:rsidR="008A3B4B" w14:paraId="405FAFCD" w14:textId="77777777" w:rsidTr="008A3B4B">
        <w:trPr>
          <w:trHeight w:val="698"/>
        </w:trPr>
        <w:tc>
          <w:tcPr>
            <w:tcW w:w="3596" w:type="dxa"/>
          </w:tcPr>
          <w:p w14:paraId="110C4B4B" w14:textId="77777777" w:rsidR="008A3B4B" w:rsidRDefault="008A3B4B" w:rsidP="008A3B4B">
            <w:pPr>
              <w:rPr>
                <w:rStyle w:val="afb"/>
                <w:i w:val="0"/>
                <w:iCs/>
                <w:sz w:val="24"/>
                <w:szCs w:val="24"/>
              </w:rPr>
            </w:pPr>
            <w:r>
              <w:rPr>
                <w:rStyle w:val="afb"/>
                <w:i w:val="0"/>
                <w:iCs/>
                <w:sz w:val="24"/>
                <w:szCs w:val="24"/>
              </w:rPr>
              <w:t>ОК 01. Выбирать способы решения задач профессиональной деятельности применительно к различным контекстам</w:t>
            </w:r>
          </w:p>
        </w:tc>
        <w:tc>
          <w:tcPr>
            <w:tcW w:w="3193" w:type="dxa"/>
          </w:tcPr>
          <w:p w14:paraId="1FB134BF" w14:textId="77777777" w:rsidR="008A3B4B" w:rsidRDefault="008A3B4B" w:rsidP="008A3B4B">
            <w:pPr>
              <w:rPr>
                <w:rFonts w:ascii="Times New Roman" w:hAnsi="Times New Roman"/>
                <w:sz w:val="24"/>
                <w:szCs w:val="24"/>
              </w:rPr>
            </w:pPr>
            <w:r>
              <w:rPr>
                <w:rFonts w:ascii="Times New Roman" w:hAnsi="Times New Roman"/>
                <w:sz w:val="24"/>
                <w:szCs w:val="24"/>
              </w:rPr>
              <w:t xml:space="preserve">Распознает задачу и/или проблему в профессиональном и/или социальном контексте; определяет этапы решения задачи; выявляет и осуществляет эффективный поиск информации, необходимой для решения задачи и/или проблемы; </w:t>
            </w:r>
          </w:p>
          <w:p w14:paraId="6C413536" w14:textId="77777777" w:rsidR="008A3B4B" w:rsidRDefault="008A3B4B" w:rsidP="008A3B4B">
            <w:pPr>
              <w:rPr>
                <w:rFonts w:ascii="Times New Roman" w:hAnsi="Times New Roman"/>
                <w:i/>
              </w:rPr>
            </w:pPr>
            <w:r>
              <w:rPr>
                <w:rFonts w:ascii="Times New Roman" w:hAnsi="Times New Roman"/>
                <w:sz w:val="24"/>
                <w:szCs w:val="24"/>
              </w:rPr>
              <w:t>оценивает результат и последствия своих действий (самостоятельно или с помощью наставника)</w:t>
            </w:r>
          </w:p>
        </w:tc>
        <w:tc>
          <w:tcPr>
            <w:tcW w:w="2447" w:type="dxa"/>
          </w:tcPr>
          <w:p w14:paraId="1CA350CE" w14:textId="77777777" w:rsidR="008A3B4B" w:rsidRDefault="008A3B4B" w:rsidP="008A3B4B">
            <w:pPr>
              <w:suppressAutoHyphens/>
              <w:rPr>
                <w:rFonts w:ascii="Times New Roman" w:hAnsi="Times New Roman"/>
                <w:i/>
              </w:rPr>
            </w:pPr>
            <w:r>
              <w:rPr>
                <w:rFonts w:ascii="Times New Roman" w:hAnsi="Times New Roman"/>
                <w:i/>
              </w:rPr>
              <w:t>Опрос, лист наблюдений</w:t>
            </w:r>
          </w:p>
        </w:tc>
      </w:tr>
      <w:tr w:rsidR="008A3B4B" w14:paraId="43CD706E" w14:textId="77777777" w:rsidTr="008A3B4B">
        <w:trPr>
          <w:trHeight w:val="698"/>
        </w:trPr>
        <w:tc>
          <w:tcPr>
            <w:tcW w:w="3596" w:type="dxa"/>
          </w:tcPr>
          <w:p w14:paraId="31E81175" w14:textId="77777777" w:rsidR="008A3B4B" w:rsidRDefault="008A3B4B" w:rsidP="008A3B4B">
            <w:pPr>
              <w:rPr>
                <w:rStyle w:val="afb"/>
                <w:i w:val="0"/>
                <w:iCs/>
                <w:sz w:val="24"/>
                <w:szCs w:val="24"/>
              </w:rPr>
            </w:pPr>
            <w:r>
              <w:rPr>
                <w:rStyle w:val="afb"/>
                <w:i w:val="0"/>
                <w:iCs/>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93" w:type="dxa"/>
          </w:tcPr>
          <w:p w14:paraId="2EF28202" w14:textId="77777777" w:rsidR="008A3B4B" w:rsidRDefault="008A3B4B" w:rsidP="008A3B4B">
            <w:pPr>
              <w:suppressAutoHyphens/>
              <w:rPr>
                <w:rFonts w:ascii="Times New Roman" w:hAnsi="Times New Roman"/>
                <w:i/>
              </w:rPr>
            </w:pPr>
            <w:r>
              <w:rPr>
                <w:rFonts w:ascii="Times New Roman" w:hAnsi="Times New Roman"/>
                <w:iCs/>
                <w:sz w:val="24"/>
                <w:szCs w:val="24"/>
              </w:rPr>
              <w:t>Определяет задачи для поиска информации; определяет необходимые источники информации; планирует процесс поиска; структурирует получаемую информацию</w:t>
            </w:r>
          </w:p>
        </w:tc>
        <w:tc>
          <w:tcPr>
            <w:tcW w:w="2447" w:type="dxa"/>
          </w:tcPr>
          <w:p w14:paraId="28724BAA" w14:textId="77777777" w:rsidR="008A3B4B" w:rsidRDefault="008A3B4B" w:rsidP="008A3B4B">
            <w:r>
              <w:rPr>
                <w:rFonts w:ascii="Times New Roman" w:hAnsi="Times New Roman"/>
                <w:i/>
              </w:rPr>
              <w:t>Опрос, лист наблюдений</w:t>
            </w:r>
          </w:p>
        </w:tc>
      </w:tr>
      <w:tr w:rsidR="008A3B4B" w14:paraId="5A44EC58" w14:textId="77777777" w:rsidTr="008A3B4B">
        <w:trPr>
          <w:trHeight w:val="698"/>
        </w:trPr>
        <w:tc>
          <w:tcPr>
            <w:tcW w:w="3596" w:type="dxa"/>
          </w:tcPr>
          <w:p w14:paraId="3B5F043A" w14:textId="77777777" w:rsidR="008A3B4B" w:rsidRDefault="008A3B4B" w:rsidP="008A3B4B">
            <w:pPr>
              <w:rPr>
                <w:rStyle w:val="afb"/>
                <w:i w:val="0"/>
                <w:iCs/>
                <w:sz w:val="24"/>
                <w:szCs w:val="24"/>
              </w:rPr>
            </w:pPr>
            <w:r>
              <w:rPr>
                <w:rStyle w:val="afb"/>
                <w:i w:val="0"/>
                <w:iCs/>
                <w:sz w:val="24"/>
                <w:szCs w:val="24"/>
              </w:rPr>
              <w:t>ОК 03.</w:t>
            </w:r>
            <w:r>
              <w:t xml:space="preserve"> </w:t>
            </w:r>
            <w:r w:rsidRPr="00A84650">
              <w:rPr>
                <w:rStyle w:val="afb"/>
                <w:i w:val="0"/>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193" w:type="dxa"/>
          </w:tcPr>
          <w:p w14:paraId="4731FDDC" w14:textId="77777777" w:rsidR="008A3B4B" w:rsidRDefault="008A3B4B" w:rsidP="008A3B4B">
            <w:pPr>
              <w:suppressAutoHyphens/>
              <w:rPr>
                <w:rFonts w:ascii="Times New Roman" w:hAnsi="Times New Roman"/>
                <w:i/>
              </w:rPr>
            </w:pPr>
            <w:r>
              <w:rPr>
                <w:rFonts w:ascii="Times New Roman" w:hAnsi="Times New Roman"/>
                <w:bCs/>
                <w:iCs/>
                <w:sz w:val="24"/>
                <w:szCs w:val="24"/>
              </w:rPr>
              <w:t xml:space="preserve">Определяет актуальность нормативно-правовой документации в профессиональной деятельности. </w:t>
            </w:r>
            <w:r>
              <w:rPr>
                <w:rFonts w:ascii="Times New Roman" w:hAnsi="Times New Roman"/>
                <w:sz w:val="24"/>
                <w:szCs w:val="24"/>
              </w:rPr>
              <w:t>Выстраивает траекторию профессионального развития и самообразования</w:t>
            </w:r>
          </w:p>
        </w:tc>
        <w:tc>
          <w:tcPr>
            <w:tcW w:w="2447" w:type="dxa"/>
          </w:tcPr>
          <w:p w14:paraId="63E4C420" w14:textId="77777777" w:rsidR="008A3B4B" w:rsidRDefault="008A3B4B" w:rsidP="008A3B4B">
            <w:r>
              <w:rPr>
                <w:rFonts w:ascii="Times New Roman" w:hAnsi="Times New Roman"/>
                <w:i/>
              </w:rPr>
              <w:t>Опрос, лист наблюдений</w:t>
            </w:r>
          </w:p>
        </w:tc>
      </w:tr>
      <w:tr w:rsidR="008A3B4B" w14:paraId="1EBCBAD7" w14:textId="77777777" w:rsidTr="008A3B4B">
        <w:tc>
          <w:tcPr>
            <w:tcW w:w="3596" w:type="dxa"/>
            <w:shd w:val="clear" w:color="auto" w:fill="auto"/>
          </w:tcPr>
          <w:p w14:paraId="212BDB50" w14:textId="77777777" w:rsidR="008A3B4B" w:rsidRDefault="008A3B4B" w:rsidP="008A3B4B">
            <w:pPr>
              <w:rPr>
                <w:rStyle w:val="afb"/>
                <w:i w:val="0"/>
                <w:iCs/>
                <w:sz w:val="24"/>
                <w:szCs w:val="24"/>
              </w:rPr>
            </w:pPr>
            <w:r>
              <w:rPr>
                <w:rStyle w:val="afb"/>
                <w:i w:val="0"/>
                <w:iCs/>
                <w:sz w:val="24"/>
                <w:szCs w:val="24"/>
              </w:rPr>
              <w:t>ОК 04. Эффективно взаимодействовать и работать в коллективе и команде;</w:t>
            </w:r>
          </w:p>
        </w:tc>
        <w:tc>
          <w:tcPr>
            <w:tcW w:w="3193" w:type="dxa"/>
            <w:shd w:val="clear" w:color="auto" w:fill="auto"/>
          </w:tcPr>
          <w:p w14:paraId="2A8962C2" w14:textId="77777777" w:rsidR="008A3B4B" w:rsidRDefault="008A3B4B" w:rsidP="008A3B4B">
            <w:pPr>
              <w:suppressAutoHyphens/>
              <w:rPr>
                <w:rFonts w:ascii="Times New Roman" w:hAnsi="Times New Roman"/>
                <w:bCs/>
                <w:sz w:val="24"/>
                <w:szCs w:val="24"/>
              </w:rPr>
            </w:pPr>
            <w:r>
              <w:rPr>
                <w:rFonts w:ascii="Times New Roman" w:hAnsi="Times New Roman"/>
                <w:bCs/>
                <w:spacing w:val="-4"/>
                <w:sz w:val="24"/>
                <w:szCs w:val="24"/>
              </w:rPr>
              <w:t xml:space="preserve">Осуществляет организацию работы коллектива и команды; взаимодействует с коллегами, руководством, клиентами в ходе </w:t>
            </w:r>
            <w:r>
              <w:rPr>
                <w:rFonts w:ascii="Times New Roman" w:hAnsi="Times New Roman"/>
                <w:bCs/>
                <w:spacing w:val="-4"/>
                <w:sz w:val="24"/>
                <w:szCs w:val="24"/>
              </w:rPr>
              <w:lastRenderedPageBreak/>
              <w:t>профессиональной деятельности</w:t>
            </w:r>
          </w:p>
        </w:tc>
        <w:tc>
          <w:tcPr>
            <w:tcW w:w="2447" w:type="dxa"/>
            <w:shd w:val="clear" w:color="auto" w:fill="auto"/>
          </w:tcPr>
          <w:p w14:paraId="739E6605" w14:textId="77777777" w:rsidR="008A3B4B" w:rsidRDefault="008A3B4B" w:rsidP="008A3B4B">
            <w:r>
              <w:rPr>
                <w:rFonts w:ascii="Times New Roman" w:hAnsi="Times New Roman"/>
                <w:i/>
              </w:rPr>
              <w:lastRenderedPageBreak/>
              <w:t>Опрос, лист наблюдений</w:t>
            </w:r>
          </w:p>
        </w:tc>
      </w:tr>
      <w:tr w:rsidR="008A3B4B" w14:paraId="4CF17585" w14:textId="77777777" w:rsidTr="008A3B4B">
        <w:tc>
          <w:tcPr>
            <w:tcW w:w="3596" w:type="dxa"/>
            <w:shd w:val="clear" w:color="auto" w:fill="auto"/>
          </w:tcPr>
          <w:p w14:paraId="495888AC" w14:textId="77777777" w:rsidR="008A3B4B" w:rsidRDefault="008A3B4B" w:rsidP="008A3B4B">
            <w:pPr>
              <w:rPr>
                <w:rStyle w:val="afb"/>
                <w:i w:val="0"/>
                <w:iCs/>
                <w:sz w:val="24"/>
                <w:szCs w:val="24"/>
              </w:rPr>
            </w:pPr>
            <w:r>
              <w:rPr>
                <w:rStyle w:val="afb"/>
                <w:i w:val="0"/>
                <w:iCs/>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93" w:type="dxa"/>
            <w:shd w:val="clear" w:color="auto" w:fill="auto"/>
          </w:tcPr>
          <w:p w14:paraId="647FFBA9" w14:textId="77777777" w:rsidR="008A3B4B" w:rsidRDefault="008A3B4B" w:rsidP="008A3B4B">
            <w:pPr>
              <w:suppressAutoHyphens/>
              <w:rPr>
                <w:rFonts w:ascii="Times New Roman" w:hAnsi="Times New Roman"/>
                <w:bCs/>
                <w:sz w:val="24"/>
                <w:szCs w:val="24"/>
              </w:rPr>
            </w:pPr>
            <w:r>
              <w:rPr>
                <w:rFonts w:ascii="Times New Roman" w:hAnsi="Times New Roman"/>
                <w:iCs/>
                <w:sz w:val="24"/>
                <w:szCs w:val="24"/>
              </w:rPr>
              <w:t xml:space="preserve">Грамотно </w:t>
            </w:r>
            <w:r>
              <w:rPr>
                <w:rFonts w:ascii="Times New Roman" w:hAnsi="Times New Roman"/>
                <w:bCs/>
                <w:sz w:val="24"/>
                <w:szCs w:val="24"/>
              </w:rPr>
              <w:t xml:space="preserve">излагает свои мысли и оформляет документы по профессиональной тематике на государственном языке, </w:t>
            </w:r>
            <w:r>
              <w:rPr>
                <w:rFonts w:ascii="Times New Roman" w:hAnsi="Times New Roman"/>
                <w:iCs/>
                <w:sz w:val="24"/>
                <w:szCs w:val="24"/>
              </w:rPr>
              <w:t>проявляет толерантность в рабочем коллективе</w:t>
            </w:r>
          </w:p>
        </w:tc>
        <w:tc>
          <w:tcPr>
            <w:tcW w:w="2447" w:type="dxa"/>
            <w:shd w:val="clear" w:color="auto" w:fill="auto"/>
          </w:tcPr>
          <w:p w14:paraId="1CE65FAF" w14:textId="77777777" w:rsidR="008A3B4B" w:rsidRDefault="008A3B4B" w:rsidP="008A3B4B">
            <w:r>
              <w:rPr>
                <w:rFonts w:ascii="Times New Roman" w:hAnsi="Times New Roman"/>
                <w:i/>
              </w:rPr>
              <w:t>Опрос, лист наблюдений</w:t>
            </w:r>
          </w:p>
        </w:tc>
      </w:tr>
      <w:tr w:rsidR="008A3B4B" w14:paraId="39836E40" w14:textId="77777777" w:rsidTr="008A3B4B">
        <w:tc>
          <w:tcPr>
            <w:tcW w:w="3596" w:type="dxa"/>
            <w:shd w:val="clear" w:color="auto" w:fill="auto"/>
          </w:tcPr>
          <w:p w14:paraId="66364AF4" w14:textId="77777777" w:rsidR="008A3B4B" w:rsidRDefault="008A3B4B" w:rsidP="008A3B4B">
            <w:pPr>
              <w:rPr>
                <w:rStyle w:val="afb"/>
                <w:i w:val="0"/>
                <w:iCs/>
                <w:sz w:val="24"/>
                <w:szCs w:val="24"/>
              </w:rPr>
            </w:pPr>
            <w:r w:rsidRPr="002161B1">
              <w:rPr>
                <w:rFonts w:ascii="Times New Roman" w:hAnsi="Times New Roman"/>
                <w:iCs/>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193" w:type="dxa"/>
            <w:shd w:val="clear" w:color="auto" w:fill="auto"/>
          </w:tcPr>
          <w:p w14:paraId="4BE65219" w14:textId="77777777" w:rsidR="008A3B4B" w:rsidRDefault="008A3B4B" w:rsidP="008A3B4B">
            <w:pPr>
              <w:rPr>
                <w:rFonts w:ascii="Times New Roman" w:hAnsi="Times New Roman"/>
                <w:i/>
              </w:rPr>
            </w:pPr>
            <w:r>
              <w:rPr>
                <w:rFonts w:ascii="Times New Roman" w:hAnsi="Times New Roman"/>
                <w:bCs/>
                <w:iCs/>
                <w:sz w:val="24"/>
                <w:szCs w:val="24"/>
              </w:rPr>
              <w:t>Описывает значимость своей профессии; умеет применять стандарты антикоррупционного поведения</w:t>
            </w:r>
          </w:p>
        </w:tc>
        <w:tc>
          <w:tcPr>
            <w:tcW w:w="2447" w:type="dxa"/>
            <w:shd w:val="clear" w:color="auto" w:fill="auto"/>
          </w:tcPr>
          <w:p w14:paraId="5DE872A8" w14:textId="77777777" w:rsidR="008A3B4B" w:rsidRDefault="008A3B4B" w:rsidP="008A3B4B">
            <w:r>
              <w:rPr>
                <w:rFonts w:ascii="Times New Roman" w:hAnsi="Times New Roman"/>
                <w:i/>
              </w:rPr>
              <w:t>Опрос, лист наблюдений</w:t>
            </w:r>
          </w:p>
        </w:tc>
      </w:tr>
      <w:tr w:rsidR="008A3B4B" w14:paraId="026FD2D7" w14:textId="77777777" w:rsidTr="008A3B4B">
        <w:tc>
          <w:tcPr>
            <w:tcW w:w="3596" w:type="dxa"/>
            <w:shd w:val="clear" w:color="auto" w:fill="auto"/>
          </w:tcPr>
          <w:p w14:paraId="02295137" w14:textId="77777777" w:rsidR="008A3B4B" w:rsidRDefault="008A3B4B" w:rsidP="008A3B4B">
            <w:pPr>
              <w:rPr>
                <w:rStyle w:val="afb"/>
                <w:i w:val="0"/>
                <w:iCs/>
                <w:sz w:val="24"/>
                <w:szCs w:val="24"/>
              </w:rPr>
            </w:pPr>
            <w:r>
              <w:rPr>
                <w:rStyle w:val="afb"/>
                <w:i w:val="0"/>
                <w:iCs/>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193" w:type="dxa"/>
            <w:shd w:val="clear" w:color="auto" w:fill="auto"/>
          </w:tcPr>
          <w:p w14:paraId="061D54CB" w14:textId="77777777" w:rsidR="008A3B4B" w:rsidRDefault="008A3B4B" w:rsidP="008A3B4B">
            <w:pPr>
              <w:rPr>
                <w:rFonts w:ascii="Times New Roman" w:hAnsi="Times New Roman"/>
                <w:i/>
              </w:rPr>
            </w:pPr>
            <w:r>
              <w:rPr>
                <w:rFonts w:ascii="Times New Roman" w:hAnsi="Times New Roman"/>
                <w:bCs/>
                <w:iCs/>
                <w:sz w:val="24"/>
                <w:szCs w:val="24"/>
              </w:rPr>
              <w:t>Соблюдает нормы экологической безопасности; определяет направления ресурсосбережения в рамках профессиональной деятельности по профессии, осуществлять работу с</w:t>
            </w:r>
            <w:r>
              <w:rPr>
                <w:rFonts w:ascii="Times New Roman" w:hAnsi="Times New Roman"/>
                <w:bCs/>
                <w:sz w:val="24"/>
                <w:szCs w:val="24"/>
              </w:rPr>
              <w:t xml:space="preserve"> соблюдением принципов бережливого производства</w:t>
            </w:r>
          </w:p>
        </w:tc>
        <w:tc>
          <w:tcPr>
            <w:tcW w:w="2447" w:type="dxa"/>
            <w:shd w:val="clear" w:color="auto" w:fill="auto"/>
          </w:tcPr>
          <w:p w14:paraId="2E4AB0DD" w14:textId="77777777" w:rsidR="008A3B4B" w:rsidRDefault="008A3B4B" w:rsidP="008A3B4B">
            <w:r>
              <w:rPr>
                <w:rFonts w:ascii="Times New Roman" w:hAnsi="Times New Roman"/>
                <w:i/>
              </w:rPr>
              <w:t>Опрос, лист наблюдений</w:t>
            </w:r>
          </w:p>
        </w:tc>
      </w:tr>
      <w:tr w:rsidR="008A3B4B" w14:paraId="50AEAB64" w14:textId="77777777" w:rsidTr="008A3B4B">
        <w:tc>
          <w:tcPr>
            <w:tcW w:w="3596" w:type="dxa"/>
            <w:shd w:val="clear" w:color="auto" w:fill="auto"/>
          </w:tcPr>
          <w:p w14:paraId="16F82E0E" w14:textId="77777777" w:rsidR="008A3B4B" w:rsidRDefault="008A3B4B" w:rsidP="008A3B4B">
            <w:pPr>
              <w:rPr>
                <w:rStyle w:val="afb"/>
                <w:i w:val="0"/>
                <w:iCs/>
                <w:sz w:val="24"/>
                <w:szCs w:val="24"/>
              </w:rPr>
            </w:pPr>
            <w:r>
              <w:rPr>
                <w:rStyle w:val="afb"/>
                <w:i w:val="0"/>
                <w:iCs/>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193" w:type="dxa"/>
            <w:shd w:val="clear" w:color="auto" w:fill="auto"/>
          </w:tcPr>
          <w:p w14:paraId="4A0B83CD" w14:textId="77777777" w:rsidR="008A3B4B" w:rsidRDefault="008A3B4B" w:rsidP="008A3B4B">
            <w:pPr>
              <w:rPr>
                <w:rFonts w:ascii="Times New Roman" w:hAnsi="Times New Roman"/>
                <w:i/>
              </w:rPr>
            </w:pPr>
            <w:r>
              <w:rPr>
                <w:rFonts w:ascii="Times New Roman" w:hAnsi="Times New Roman"/>
                <w:iCs/>
                <w:sz w:val="24"/>
                <w:szCs w:val="24"/>
              </w:rPr>
              <w:t>Использует физкультурно-оздоровительную деятельность для укрепления здоровья, достижения жизненных и профессиональных целей</w:t>
            </w:r>
          </w:p>
        </w:tc>
        <w:tc>
          <w:tcPr>
            <w:tcW w:w="2447" w:type="dxa"/>
            <w:shd w:val="clear" w:color="auto" w:fill="auto"/>
          </w:tcPr>
          <w:p w14:paraId="36CC24DB" w14:textId="77777777" w:rsidR="008A3B4B" w:rsidRDefault="008A3B4B" w:rsidP="008A3B4B">
            <w:r>
              <w:rPr>
                <w:rFonts w:ascii="Times New Roman" w:hAnsi="Times New Roman"/>
                <w:i/>
              </w:rPr>
              <w:t>Опрос, лист наблюдений</w:t>
            </w:r>
          </w:p>
        </w:tc>
      </w:tr>
      <w:tr w:rsidR="008A3B4B" w14:paraId="13FFFB87" w14:textId="77777777" w:rsidTr="008A3B4B">
        <w:tc>
          <w:tcPr>
            <w:tcW w:w="3596" w:type="dxa"/>
            <w:shd w:val="clear" w:color="auto" w:fill="auto"/>
          </w:tcPr>
          <w:p w14:paraId="57F20041" w14:textId="77777777" w:rsidR="008A3B4B" w:rsidRDefault="008A3B4B" w:rsidP="008A3B4B">
            <w:pPr>
              <w:rPr>
                <w:rStyle w:val="afb"/>
                <w:i w:val="0"/>
                <w:iCs/>
                <w:sz w:val="24"/>
                <w:szCs w:val="24"/>
              </w:rPr>
            </w:pPr>
            <w:r>
              <w:rPr>
                <w:rStyle w:val="afb"/>
                <w:i w:val="0"/>
                <w:iCs/>
                <w:sz w:val="24"/>
                <w:szCs w:val="24"/>
              </w:rPr>
              <w:t>ОК 09. Пользоваться профессиональной документацией на государственном и иностранном языках</w:t>
            </w:r>
          </w:p>
        </w:tc>
        <w:tc>
          <w:tcPr>
            <w:tcW w:w="3193" w:type="dxa"/>
            <w:shd w:val="clear" w:color="auto" w:fill="auto"/>
          </w:tcPr>
          <w:p w14:paraId="7A00B126" w14:textId="77777777" w:rsidR="008A3B4B" w:rsidRDefault="008A3B4B" w:rsidP="008A3B4B">
            <w:pPr>
              <w:rPr>
                <w:rFonts w:ascii="Times New Roman" w:hAnsi="Times New Roman"/>
                <w:i/>
              </w:rPr>
            </w:pPr>
            <w:r>
              <w:rPr>
                <w:rFonts w:ascii="Times New Roman" w:hAnsi="Times New Roman"/>
                <w:iCs/>
                <w:sz w:val="24"/>
                <w:szCs w:val="24"/>
              </w:rPr>
              <w:t>Понимает общий смысл четко произнесенных высказываний на известные темы (профессиональные и бытовые), понимает тексты на базовые профессиональные темы; участвует в диалогах на знакомые общие и профессиональные темы</w:t>
            </w:r>
          </w:p>
        </w:tc>
        <w:tc>
          <w:tcPr>
            <w:tcW w:w="2447" w:type="dxa"/>
            <w:shd w:val="clear" w:color="auto" w:fill="auto"/>
          </w:tcPr>
          <w:p w14:paraId="07990275" w14:textId="77777777" w:rsidR="008A3B4B" w:rsidRDefault="008A3B4B" w:rsidP="008A3B4B">
            <w:r>
              <w:rPr>
                <w:rFonts w:ascii="Times New Roman" w:hAnsi="Times New Roman"/>
                <w:i/>
              </w:rPr>
              <w:t>Опрос, лист наблюдений</w:t>
            </w:r>
          </w:p>
        </w:tc>
      </w:tr>
    </w:tbl>
    <w:p w14:paraId="523550D3" w14:textId="18F08A2A" w:rsidR="001604E7" w:rsidRDefault="001604E7" w:rsidP="008A3B4B">
      <w:pPr>
        <w:jc w:val="right"/>
        <w:rPr>
          <w:rFonts w:ascii="Times New Roman" w:hAnsi="Times New Roman" w:cs="Times New Roman"/>
          <w:b/>
          <w:bCs/>
          <w:sz w:val="20"/>
          <w:szCs w:val="20"/>
        </w:rPr>
      </w:pPr>
    </w:p>
    <w:p w14:paraId="41736303" w14:textId="77777777" w:rsidR="008A3B4B" w:rsidRDefault="008A3B4B" w:rsidP="008A3B4B">
      <w:pPr>
        <w:jc w:val="right"/>
        <w:rPr>
          <w:rFonts w:ascii="Times New Roman" w:hAnsi="Times New Roman" w:cs="Times New Roman"/>
          <w:b/>
          <w:bCs/>
          <w:sz w:val="20"/>
          <w:szCs w:val="20"/>
        </w:rPr>
      </w:pPr>
    </w:p>
    <w:p w14:paraId="02AA4B33" w14:textId="77777777" w:rsidR="008A3B4B" w:rsidRDefault="008A3B4B" w:rsidP="008A3B4B">
      <w:pPr>
        <w:jc w:val="right"/>
        <w:rPr>
          <w:rFonts w:ascii="Times New Roman" w:hAnsi="Times New Roman" w:cs="Times New Roman"/>
          <w:b/>
          <w:bCs/>
          <w:sz w:val="20"/>
          <w:szCs w:val="20"/>
        </w:rPr>
      </w:pPr>
    </w:p>
    <w:p w14:paraId="006AF71A" w14:textId="77777777" w:rsidR="008A3B4B" w:rsidRDefault="008A3B4B" w:rsidP="008A3B4B">
      <w:pPr>
        <w:tabs>
          <w:tab w:val="right" w:leader="dot" w:pos="14459"/>
          <w:tab w:val="right" w:leader="dot" w:pos="14570"/>
        </w:tabs>
        <w:rPr>
          <w:rFonts w:ascii="Times New Roman" w:eastAsia="Times New Roman" w:hAnsi="Times New Roman" w:cs="Times New Roman"/>
          <w:b/>
          <w:bCs/>
          <w:sz w:val="24"/>
          <w:szCs w:val="24"/>
          <w:lang w:eastAsia="ru-RU"/>
        </w:rPr>
      </w:pPr>
    </w:p>
    <w:p w14:paraId="229661B6" w14:textId="77777777" w:rsidR="008A3B4B" w:rsidRPr="000E0753" w:rsidRDefault="008A3B4B" w:rsidP="008A3B4B">
      <w:pPr>
        <w:jc w:val="right"/>
        <w:rPr>
          <w:rFonts w:ascii="Times New Roman" w:hAnsi="Times New Roman" w:cs="Times New Roman"/>
          <w:b/>
          <w:color w:val="000000"/>
          <w:sz w:val="28"/>
          <w:szCs w:val="28"/>
        </w:rPr>
      </w:pPr>
      <w:r w:rsidRPr="000E0753">
        <w:rPr>
          <w:rFonts w:ascii="Times New Roman" w:hAnsi="Times New Roman" w:cs="Times New Roman"/>
          <w:b/>
          <w:bCs/>
          <w:sz w:val="28"/>
          <w:szCs w:val="28"/>
        </w:rPr>
        <w:t>Приложение 1.1</w:t>
      </w:r>
    </w:p>
    <w:p w14:paraId="7E2F3E9C" w14:textId="77777777" w:rsidR="008A3B4B" w:rsidRPr="000E0753" w:rsidRDefault="008A3B4B" w:rsidP="008A3B4B">
      <w:pPr>
        <w:jc w:val="right"/>
        <w:rPr>
          <w:rFonts w:ascii="Times New Roman" w:hAnsi="Times New Roman" w:cs="Times New Roman"/>
          <w:b/>
          <w:bCs/>
          <w:sz w:val="28"/>
          <w:szCs w:val="28"/>
        </w:rPr>
      </w:pPr>
      <w:r w:rsidRPr="000E0753">
        <w:rPr>
          <w:rFonts w:ascii="Times New Roman" w:hAnsi="Times New Roman" w:cs="Times New Roman"/>
          <w:b/>
          <w:bCs/>
          <w:sz w:val="28"/>
          <w:szCs w:val="28"/>
        </w:rPr>
        <w:t>к ОПОП-П по профессии</w:t>
      </w:r>
    </w:p>
    <w:p w14:paraId="7581D48D" w14:textId="77777777" w:rsidR="008A3B4B" w:rsidRPr="000E0753" w:rsidRDefault="008A3B4B" w:rsidP="008A3B4B">
      <w:pPr>
        <w:jc w:val="center"/>
        <w:rPr>
          <w:rFonts w:ascii="Times New Roman" w:hAnsi="Times New Roman"/>
          <w:i/>
          <w:sz w:val="28"/>
          <w:szCs w:val="28"/>
        </w:rPr>
      </w:pPr>
      <w:r w:rsidRPr="000E0753">
        <w:rPr>
          <w:rFonts w:ascii="Times New Roman" w:hAnsi="Times New Roman"/>
          <w:sz w:val="28"/>
          <w:szCs w:val="28"/>
        </w:rPr>
        <w:t>15.01.05 Сварщик (ручной и частично механизированной сварки (наплавки)</w:t>
      </w:r>
      <w:r w:rsidRPr="000E0753">
        <w:rPr>
          <w:rFonts w:ascii="Times New Roman" w:hAnsi="Times New Roman"/>
          <w:sz w:val="28"/>
          <w:szCs w:val="28"/>
        </w:rPr>
        <w:br/>
      </w:r>
    </w:p>
    <w:p w14:paraId="10C420C8" w14:textId="77777777" w:rsidR="008A3B4B" w:rsidRDefault="008A3B4B" w:rsidP="008A3B4B">
      <w:pPr>
        <w:jc w:val="right"/>
        <w:rPr>
          <w:rFonts w:ascii="Times New Roman" w:hAnsi="Times New Roman" w:cs="Times New Roman"/>
          <w:b/>
          <w:bCs/>
          <w:color w:val="0070C0"/>
          <w:sz w:val="24"/>
          <w:szCs w:val="24"/>
        </w:rPr>
      </w:pPr>
    </w:p>
    <w:p w14:paraId="4F2A605D" w14:textId="77777777" w:rsidR="008A3B4B" w:rsidRDefault="008A3B4B" w:rsidP="008A3B4B">
      <w:pPr>
        <w:jc w:val="right"/>
        <w:rPr>
          <w:rFonts w:ascii="Times New Roman" w:hAnsi="Times New Roman" w:cs="Times New Roman"/>
          <w:b/>
          <w:bCs/>
          <w:color w:val="0070C0"/>
          <w:sz w:val="24"/>
          <w:szCs w:val="24"/>
        </w:rPr>
      </w:pPr>
    </w:p>
    <w:p w14:paraId="27BFA31B" w14:textId="77777777" w:rsidR="008A3B4B" w:rsidRDefault="008A3B4B" w:rsidP="008A3B4B">
      <w:pPr>
        <w:jc w:val="right"/>
        <w:rPr>
          <w:rFonts w:ascii="Times New Roman" w:hAnsi="Times New Roman" w:cs="Times New Roman"/>
          <w:b/>
          <w:bCs/>
          <w:color w:val="0070C0"/>
          <w:sz w:val="24"/>
          <w:szCs w:val="24"/>
        </w:rPr>
      </w:pPr>
    </w:p>
    <w:p w14:paraId="7DE11C0B" w14:textId="77777777" w:rsidR="008A3B4B" w:rsidRDefault="008A3B4B" w:rsidP="008A3B4B">
      <w:pPr>
        <w:jc w:val="right"/>
        <w:rPr>
          <w:rFonts w:ascii="Times New Roman" w:hAnsi="Times New Roman" w:cs="Times New Roman"/>
          <w:b/>
          <w:bCs/>
          <w:color w:val="0070C0"/>
          <w:sz w:val="24"/>
          <w:szCs w:val="24"/>
        </w:rPr>
      </w:pPr>
    </w:p>
    <w:p w14:paraId="3FFDDF03" w14:textId="77777777" w:rsidR="008A3B4B" w:rsidRDefault="008A3B4B" w:rsidP="008A3B4B">
      <w:pPr>
        <w:jc w:val="right"/>
        <w:rPr>
          <w:rFonts w:ascii="Times New Roman" w:hAnsi="Times New Roman" w:cs="Times New Roman"/>
          <w:b/>
          <w:bCs/>
          <w:color w:val="0070C0"/>
          <w:sz w:val="24"/>
          <w:szCs w:val="24"/>
        </w:rPr>
      </w:pPr>
    </w:p>
    <w:p w14:paraId="09614A3D" w14:textId="77777777" w:rsidR="008A3B4B" w:rsidRDefault="008A3B4B" w:rsidP="008A3B4B">
      <w:pPr>
        <w:jc w:val="right"/>
        <w:rPr>
          <w:rFonts w:ascii="Times New Roman" w:hAnsi="Times New Roman" w:cs="Times New Roman"/>
          <w:b/>
          <w:bCs/>
          <w:color w:val="0070C0"/>
          <w:sz w:val="24"/>
          <w:szCs w:val="24"/>
        </w:rPr>
      </w:pPr>
    </w:p>
    <w:p w14:paraId="7469B8F5" w14:textId="77777777" w:rsidR="008A3B4B" w:rsidRDefault="008A3B4B" w:rsidP="008A3B4B">
      <w:pPr>
        <w:jc w:val="right"/>
        <w:rPr>
          <w:rFonts w:ascii="Times New Roman" w:hAnsi="Times New Roman" w:cs="Times New Roman"/>
          <w:b/>
          <w:bCs/>
          <w:color w:val="0070C0"/>
          <w:sz w:val="24"/>
          <w:szCs w:val="24"/>
        </w:rPr>
      </w:pPr>
    </w:p>
    <w:p w14:paraId="16E9950E" w14:textId="77777777" w:rsidR="008A3B4B" w:rsidRDefault="008A3B4B" w:rsidP="008A3B4B">
      <w:pPr>
        <w:jc w:val="right"/>
        <w:rPr>
          <w:rFonts w:ascii="Times New Roman" w:hAnsi="Times New Roman" w:cs="Times New Roman"/>
          <w:b/>
          <w:bCs/>
          <w:color w:val="0070C0"/>
          <w:sz w:val="24"/>
          <w:szCs w:val="24"/>
        </w:rPr>
      </w:pPr>
    </w:p>
    <w:p w14:paraId="1A07EBEA" w14:textId="77777777" w:rsidR="008A3B4B" w:rsidRDefault="008A3B4B" w:rsidP="008A3B4B">
      <w:pPr>
        <w:jc w:val="right"/>
        <w:rPr>
          <w:rFonts w:ascii="Times New Roman" w:hAnsi="Times New Roman" w:cs="Times New Roman"/>
          <w:b/>
          <w:bCs/>
          <w:color w:val="0070C0"/>
          <w:sz w:val="24"/>
          <w:szCs w:val="24"/>
        </w:rPr>
      </w:pPr>
    </w:p>
    <w:p w14:paraId="3CF241D4" w14:textId="77777777" w:rsidR="008A3B4B" w:rsidRDefault="008A3B4B" w:rsidP="008A3B4B">
      <w:pPr>
        <w:jc w:val="right"/>
        <w:rPr>
          <w:rFonts w:ascii="Times New Roman" w:hAnsi="Times New Roman" w:cs="Times New Roman"/>
          <w:b/>
          <w:bCs/>
          <w:color w:val="0070C0"/>
          <w:sz w:val="24"/>
          <w:szCs w:val="24"/>
        </w:rPr>
      </w:pPr>
    </w:p>
    <w:p w14:paraId="34D44958" w14:textId="77777777" w:rsidR="008A3B4B" w:rsidRPr="00502F97" w:rsidRDefault="008A3B4B" w:rsidP="008A3B4B">
      <w:pPr>
        <w:jc w:val="right"/>
        <w:rPr>
          <w:rFonts w:ascii="Times New Roman" w:hAnsi="Times New Roman" w:cs="Times New Roman"/>
          <w:b/>
          <w:bCs/>
          <w:color w:val="0070C0"/>
          <w:sz w:val="24"/>
          <w:szCs w:val="24"/>
        </w:rPr>
      </w:pPr>
    </w:p>
    <w:p w14:paraId="4F0E7AF4" w14:textId="77777777" w:rsidR="008A3B4B" w:rsidRPr="000E0753" w:rsidRDefault="008A3B4B" w:rsidP="008A3B4B">
      <w:pPr>
        <w:jc w:val="center"/>
        <w:rPr>
          <w:rFonts w:ascii="Times New Roman" w:hAnsi="Times New Roman" w:cs="Times New Roman"/>
          <w:b/>
          <w:bCs/>
          <w:sz w:val="28"/>
          <w:szCs w:val="28"/>
        </w:rPr>
      </w:pPr>
      <w:r w:rsidRPr="000E0753">
        <w:rPr>
          <w:rFonts w:ascii="Times New Roman" w:hAnsi="Times New Roman" w:cs="Times New Roman"/>
          <w:b/>
          <w:bCs/>
          <w:sz w:val="28"/>
          <w:szCs w:val="28"/>
        </w:rPr>
        <w:t>Рабочая программа профессионального модуля</w:t>
      </w:r>
    </w:p>
    <w:p w14:paraId="798FAF24" w14:textId="77777777" w:rsidR="008A3B4B" w:rsidRPr="000E0753" w:rsidRDefault="008A3B4B" w:rsidP="008A3B4B">
      <w:pPr>
        <w:pStyle w:val="1"/>
        <w:rPr>
          <w:sz w:val="28"/>
          <w:szCs w:val="28"/>
        </w:rPr>
      </w:pPr>
      <w:r w:rsidRPr="000E0753">
        <w:rPr>
          <w:sz w:val="28"/>
          <w:szCs w:val="28"/>
        </w:rPr>
        <w:t>«ПМ.03 Выполнение ручной дуговой сварки (наплавки) неплавящимся электродом в защитном газе»</w:t>
      </w:r>
    </w:p>
    <w:p w14:paraId="183EE361" w14:textId="77777777" w:rsidR="008A3B4B" w:rsidRDefault="008A3B4B" w:rsidP="008A3B4B">
      <w:pPr>
        <w:pStyle w:val="1"/>
      </w:pPr>
    </w:p>
    <w:p w14:paraId="3FA5B7E9" w14:textId="77777777" w:rsidR="008A3B4B" w:rsidRDefault="008A3B4B" w:rsidP="008A3B4B">
      <w:pPr>
        <w:pStyle w:val="1"/>
      </w:pPr>
    </w:p>
    <w:p w14:paraId="538D3DE9" w14:textId="77777777" w:rsidR="008A3B4B" w:rsidRDefault="008A3B4B" w:rsidP="008A3B4B">
      <w:pPr>
        <w:pStyle w:val="1"/>
      </w:pPr>
    </w:p>
    <w:p w14:paraId="6C8CEC6F" w14:textId="77777777" w:rsidR="008A3B4B" w:rsidRDefault="008A3B4B" w:rsidP="008A3B4B">
      <w:pPr>
        <w:pStyle w:val="1"/>
      </w:pPr>
    </w:p>
    <w:p w14:paraId="75574187" w14:textId="77777777" w:rsidR="008A3B4B" w:rsidRDefault="008A3B4B" w:rsidP="008A3B4B">
      <w:pPr>
        <w:pStyle w:val="1"/>
      </w:pPr>
    </w:p>
    <w:p w14:paraId="2F79C4C4" w14:textId="77777777" w:rsidR="008A3B4B" w:rsidRDefault="008A3B4B" w:rsidP="008A3B4B">
      <w:pPr>
        <w:pStyle w:val="1"/>
      </w:pPr>
    </w:p>
    <w:p w14:paraId="6D7E5C41" w14:textId="77777777" w:rsidR="008A3B4B" w:rsidRDefault="008A3B4B" w:rsidP="008A3B4B">
      <w:pPr>
        <w:pStyle w:val="1"/>
      </w:pPr>
    </w:p>
    <w:p w14:paraId="23A62DA4" w14:textId="77777777" w:rsidR="008A3B4B" w:rsidRDefault="008A3B4B" w:rsidP="008A3B4B">
      <w:pPr>
        <w:pStyle w:val="1"/>
      </w:pPr>
    </w:p>
    <w:p w14:paraId="3931A227" w14:textId="77777777" w:rsidR="008A3B4B" w:rsidRDefault="008A3B4B" w:rsidP="008A3B4B">
      <w:pPr>
        <w:pStyle w:val="1"/>
      </w:pPr>
    </w:p>
    <w:p w14:paraId="40268723" w14:textId="77777777" w:rsidR="008A3B4B" w:rsidRDefault="008A3B4B" w:rsidP="008A3B4B">
      <w:pPr>
        <w:pStyle w:val="1"/>
      </w:pPr>
    </w:p>
    <w:p w14:paraId="211B22CF" w14:textId="77777777" w:rsidR="008A3B4B" w:rsidRDefault="008A3B4B" w:rsidP="008A3B4B">
      <w:pPr>
        <w:pStyle w:val="1"/>
      </w:pPr>
    </w:p>
    <w:p w14:paraId="2913118E" w14:textId="77777777" w:rsidR="008A3B4B" w:rsidRDefault="008A3B4B" w:rsidP="008A3B4B">
      <w:pPr>
        <w:pStyle w:val="1"/>
      </w:pPr>
    </w:p>
    <w:p w14:paraId="5B952A75" w14:textId="77777777" w:rsidR="008A3B4B" w:rsidRDefault="008A3B4B" w:rsidP="008A3B4B">
      <w:pPr>
        <w:pStyle w:val="1"/>
      </w:pPr>
    </w:p>
    <w:p w14:paraId="048ABB5A" w14:textId="77777777" w:rsidR="008A3B4B" w:rsidRDefault="008A3B4B" w:rsidP="008A3B4B">
      <w:pPr>
        <w:pStyle w:val="1"/>
      </w:pPr>
    </w:p>
    <w:p w14:paraId="59420DF0" w14:textId="77777777" w:rsidR="008A3B4B" w:rsidRDefault="008A3B4B" w:rsidP="008A3B4B">
      <w:pPr>
        <w:jc w:val="center"/>
        <w:rPr>
          <w:rFonts w:ascii="Times New Roman" w:hAnsi="Times New Roman" w:cs="Times New Roman"/>
          <w:b/>
          <w:bCs/>
          <w:sz w:val="24"/>
          <w:szCs w:val="24"/>
        </w:rPr>
      </w:pPr>
      <w:r>
        <w:rPr>
          <w:rFonts w:ascii="Times New Roman" w:hAnsi="Times New Roman" w:cs="Times New Roman"/>
          <w:b/>
          <w:bCs/>
          <w:sz w:val="24"/>
          <w:szCs w:val="24"/>
        </w:rPr>
        <w:t>2024</w:t>
      </w:r>
      <w:r w:rsidRPr="001D20BA">
        <w:rPr>
          <w:rFonts w:ascii="Times New Roman" w:hAnsi="Times New Roman" w:cs="Times New Roman"/>
          <w:b/>
          <w:bCs/>
          <w:sz w:val="24"/>
          <w:szCs w:val="24"/>
        </w:rPr>
        <w:t>г.</w:t>
      </w:r>
    </w:p>
    <w:p w14:paraId="561D8A66" w14:textId="77777777" w:rsidR="008A3B4B" w:rsidRDefault="008A3B4B" w:rsidP="008A3B4B">
      <w:pPr>
        <w:jc w:val="center"/>
        <w:rPr>
          <w:rFonts w:ascii="Times New Roman" w:hAnsi="Times New Roman" w:cs="Times New Roman"/>
          <w:b/>
          <w:bCs/>
          <w:sz w:val="24"/>
          <w:szCs w:val="24"/>
        </w:rPr>
      </w:pPr>
    </w:p>
    <w:p w14:paraId="46535F91" w14:textId="77777777" w:rsidR="008A3B4B" w:rsidRDefault="008A3B4B" w:rsidP="008A3B4B">
      <w:pPr>
        <w:jc w:val="center"/>
        <w:rPr>
          <w:rFonts w:ascii="Times New Roman" w:hAnsi="Times New Roman" w:cs="Times New Roman"/>
          <w:b/>
          <w:bCs/>
        </w:rPr>
      </w:pPr>
      <w:r w:rsidRPr="00D46500">
        <w:rPr>
          <w:rFonts w:ascii="Times New Roman" w:hAnsi="Times New Roman" w:cs="Times New Roman"/>
          <w:b/>
          <w:bCs/>
        </w:rPr>
        <w:t>СОДЕРЖАНИЕ ПРОГРАММЫ</w:t>
      </w:r>
    </w:p>
    <w:p w14:paraId="078628D4" w14:textId="77777777" w:rsidR="008A3B4B" w:rsidRDefault="008A3B4B" w:rsidP="008A3B4B">
      <w:pPr>
        <w:jc w:val="center"/>
        <w:rPr>
          <w:rFonts w:ascii="Times New Roman" w:hAnsi="Times New Roman" w:cs="Times New Roman"/>
          <w:b/>
          <w:bCs/>
        </w:rPr>
      </w:pPr>
    </w:p>
    <w:p w14:paraId="40D8F6C0" w14:textId="77777777" w:rsidR="008A3B4B" w:rsidRDefault="008A3B4B" w:rsidP="008A3B4B">
      <w:pPr>
        <w:pStyle w:val="14"/>
        <w:rPr>
          <w:rFonts w:asciiTheme="minorHAnsi" w:eastAsiaTheme="minorEastAsia" w:hAnsiTheme="minorHAnsi" w:cstheme="minorBidi"/>
          <w:b w:val="0"/>
          <w:bCs w:val="0"/>
          <w:lang w:eastAsia="ru-RU"/>
        </w:rPr>
      </w:pPr>
      <w:r>
        <w:rPr>
          <w:b w:val="0"/>
          <w:bCs w:val="0"/>
        </w:rPr>
        <w:fldChar w:fldCharType="begin"/>
      </w:r>
      <w:r>
        <w:rPr>
          <w:b w:val="0"/>
          <w:bCs w:val="0"/>
        </w:rPr>
        <w:instrText xml:space="preserve"> TOC \h \z \t "Раздел 1;1;Раздел 1.1;2" </w:instrText>
      </w:r>
      <w:r>
        <w:rPr>
          <w:b w:val="0"/>
          <w:bCs w:val="0"/>
        </w:rPr>
        <w:fldChar w:fldCharType="separate"/>
      </w:r>
      <w:hyperlink w:anchor="_Toc162370387" w:history="1">
        <w:r w:rsidRPr="00D46500">
          <w:rPr>
            <w:rStyle w:val="af0"/>
          </w:rPr>
          <w:t>1. Общая характеристика РАБОЧЕЙ ПРОГРАММЫ ПРОФЕССИОНАЛЬНОГО МОДУЛЯ</w:t>
        </w:r>
        <w:r w:rsidRPr="00D46500">
          <w:rPr>
            <w:webHidden/>
          </w:rPr>
          <w:tab/>
        </w:r>
        <w:r w:rsidRPr="00D46500">
          <w:rPr>
            <w:webHidden/>
          </w:rPr>
          <w:fldChar w:fldCharType="begin"/>
        </w:r>
        <w:r w:rsidRPr="00D46500">
          <w:rPr>
            <w:webHidden/>
          </w:rPr>
          <w:instrText xml:space="preserve"> PAGEREF _Toc162370387 \h </w:instrText>
        </w:r>
        <w:r w:rsidRPr="00D46500">
          <w:rPr>
            <w:webHidden/>
          </w:rPr>
        </w:r>
        <w:r w:rsidRPr="00D46500">
          <w:rPr>
            <w:webHidden/>
          </w:rPr>
          <w:fldChar w:fldCharType="separate"/>
        </w:r>
        <w:r w:rsidRPr="00D46500">
          <w:rPr>
            <w:webHidden/>
          </w:rPr>
          <w:t>4</w:t>
        </w:r>
        <w:r w:rsidRPr="00D46500">
          <w:rPr>
            <w:webHidden/>
          </w:rPr>
          <w:fldChar w:fldCharType="end"/>
        </w:r>
      </w:hyperlink>
    </w:p>
    <w:p w14:paraId="5E7F0442" w14:textId="77777777" w:rsidR="008A3B4B" w:rsidRDefault="00125D9A" w:rsidP="008A3B4B">
      <w:pPr>
        <w:pStyle w:val="21"/>
        <w:tabs>
          <w:tab w:val="left" w:pos="960"/>
        </w:tabs>
        <w:rPr>
          <w:rFonts w:asciiTheme="minorHAnsi" w:eastAsiaTheme="minorEastAsia" w:hAnsiTheme="minorHAnsi" w:cstheme="minorBidi"/>
          <w:i w:val="0"/>
          <w:iCs w:val="0"/>
          <w:sz w:val="22"/>
          <w:szCs w:val="22"/>
        </w:rPr>
      </w:pPr>
      <w:hyperlink w:anchor="_Toc162370388" w:history="1">
        <w:r w:rsidR="008A3B4B" w:rsidRPr="00BA09F1">
          <w:rPr>
            <w:rStyle w:val="af0"/>
          </w:rPr>
          <w:t>1.1.</w:t>
        </w:r>
        <w:r w:rsidR="008A3B4B">
          <w:rPr>
            <w:rFonts w:asciiTheme="minorHAnsi" w:eastAsiaTheme="minorEastAsia" w:hAnsiTheme="minorHAnsi" w:cstheme="minorBidi"/>
            <w:i w:val="0"/>
            <w:iCs w:val="0"/>
            <w:sz w:val="22"/>
            <w:szCs w:val="22"/>
          </w:rPr>
          <w:tab/>
        </w:r>
        <w:r w:rsidR="008A3B4B" w:rsidRPr="00BA09F1">
          <w:rPr>
            <w:rStyle w:val="af0"/>
          </w:rPr>
          <w:t>Цель и место профессионального модуля в структуре образовательной программы</w:t>
        </w:r>
        <w:r w:rsidR="008A3B4B">
          <w:rPr>
            <w:webHidden/>
          </w:rPr>
          <w:tab/>
        </w:r>
        <w:r w:rsidR="008A3B4B">
          <w:rPr>
            <w:webHidden/>
          </w:rPr>
          <w:fldChar w:fldCharType="begin"/>
        </w:r>
        <w:r w:rsidR="008A3B4B">
          <w:rPr>
            <w:webHidden/>
          </w:rPr>
          <w:instrText xml:space="preserve"> PAGEREF _Toc162370388 \h </w:instrText>
        </w:r>
        <w:r w:rsidR="008A3B4B">
          <w:rPr>
            <w:webHidden/>
          </w:rPr>
        </w:r>
        <w:r w:rsidR="008A3B4B">
          <w:rPr>
            <w:webHidden/>
          </w:rPr>
          <w:fldChar w:fldCharType="separate"/>
        </w:r>
        <w:r w:rsidR="008A3B4B">
          <w:rPr>
            <w:webHidden/>
          </w:rPr>
          <w:t>4</w:t>
        </w:r>
        <w:r w:rsidR="008A3B4B">
          <w:rPr>
            <w:webHidden/>
          </w:rPr>
          <w:fldChar w:fldCharType="end"/>
        </w:r>
      </w:hyperlink>
    </w:p>
    <w:p w14:paraId="49D33004" w14:textId="77777777" w:rsidR="008A3B4B" w:rsidRDefault="00125D9A" w:rsidP="008A3B4B">
      <w:pPr>
        <w:pStyle w:val="21"/>
        <w:tabs>
          <w:tab w:val="left" w:pos="960"/>
        </w:tabs>
        <w:rPr>
          <w:rFonts w:asciiTheme="minorHAnsi" w:eastAsiaTheme="minorEastAsia" w:hAnsiTheme="minorHAnsi" w:cstheme="minorBidi"/>
          <w:i w:val="0"/>
          <w:iCs w:val="0"/>
          <w:sz w:val="22"/>
          <w:szCs w:val="22"/>
        </w:rPr>
      </w:pPr>
      <w:hyperlink w:anchor="_Toc162370389" w:history="1">
        <w:r w:rsidR="008A3B4B" w:rsidRPr="00BA09F1">
          <w:rPr>
            <w:rStyle w:val="af0"/>
          </w:rPr>
          <w:t>1.2.</w:t>
        </w:r>
        <w:r w:rsidR="008A3B4B">
          <w:rPr>
            <w:rFonts w:asciiTheme="minorHAnsi" w:eastAsiaTheme="minorEastAsia" w:hAnsiTheme="minorHAnsi" w:cstheme="minorBidi"/>
            <w:i w:val="0"/>
            <w:iCs w:val="0"/>
            <w:sz w:val="22"/>
            <w:szCs w:val="22"/>
          </w:rPr>
          <w:tab/>
        </w:r>
        <w:r w:rsidR="008A3B4B" w:rsidRPr="00BA09F1">
          <w:rPr>
            <w:rStyle w:val="af0"/>
          </w:rPr>
          <w:t>Планируемые результаты освоения профессионального модуля</w:t>
        </w:r>
        <w:r w:rsidR="008A3B4B">
          <w:rPr>
            <w:webHidden/>
          </w:rPr>
          <w:tab/>
        </w:r>
        <w:r w:rsidR="008A3B4B">
          <w:rPr>
            <w:webHidden/>
          </w:rPr>
          <w:fldChar w:fldCharType="begin"/>
        </w:r>
        <w:r w:rsidR="008A3B4B">
          <w:rPr>
            <w:webHidden/>
          </w:rPr>
          <w:instrText xml:space="preserve"> PAGEREF _Toc162370389 \h </w:instrText>
        </w:r>
        <w:r w:rsidR="008A3B4B">
          <w:rPr>
            <w:webHidden/>
          </w:rPr>
        </w:r>
        <w:r w:rsidR="008A3B4B">
          <w:rPr>
            <w:webHidden/>
          </w:rPr>
          <w:fldChar w:fldCharType="separate"/>
        </w:r>
        <w:r w:rsidR="008A3B4B">
          <w:rPr>
            <w:webHidden/>
          </w:rPr>
          <w:t>4</w:t>
        </w:r>
        <w:r w:rsidR="008A3B4B">
          <w:rPr>
            <w:webHidden/>
          </w:rPr>
          <w:fldChar w:fldCharType="end"/>
        </w:r>
      </w:hyperlink>
    </w:p>
    <w:p w14:paraId="45E5F3B4" w14:textId="77777777" w:rsidR="008A3B4B" w:rsidRDefault="00125D9A" w:rsidP="008A3B4B">
      <w:pPr>
        <w:pStyle w:val="21"/>
        <w:tabs>
          <w:tab w:val="left" w:pos="960"/>
        </w:tabs>
        <w:rPr>
          <w:rFonts w:asciiTheme="minorHAnsi" w:eastAsiaTheme="minorEastAsia" w:hAnsiTheme="minorHAnsi" w:cstheme="minorBidi"/>
          <w:i w:val="0"/>
          <w:iCs w:val="0"/>
          <w:sz w:val="22"/>
          <w:szCs w:val="22"/>
        </w:rPr>
      </w:pPr>
      <w:hyperlink w:anchor="_Toc162370390" w:history="1">
        <w:r w:rsidR="008A3B4B" w:rsidRPr="00BA09F1">
          <w:rPr>
            <w:rStyle w:val="af0"/>
          </w:rPr>
          <w:t>1.3.</w:t>
        </w:r>
        <w:r w:rsidR="008A3B4B">
          <w:rPr>
            <w:rFonts w:asciiTheme="minorHAnsi" w:eastAsiaTheme="minorEastAsia" w:hAnsiTheme="minorHAnsi" w:cstheme="minorBidi"/>
            <w:i w:val="0"/>
            <w:iCs w:val="0"/>
            <w:sz w:val="22"/>
            <w:szCs w:val="22"/>
          </w:rPr>
          <w:tab/>
        </w:r>
        <w:r w:rsidR="008A3B4B" w:rsidRPr="00BA09F1">
          <w:rPr>
            <w:rStyle w:val="af0"/>
          </w:rPr>
          <w:t>Обоснование часов вариативной части ОПОП-П</w:t>
        </w:r>
        <w:r w:rsidR="008A3B4B">
          <w:rPr>
            <w:webHidden/>
          </w:rPr>
          <w:tab/>
        </w:r>
        <w:r w:rsidR="008A3B4B">
          <w:rPr>
            <w:webHidden/>
          </w:rPr>
          <w:fldChar w:fldCharType="begin"/>
        </w:r>
        <w:r w:rsidR="008A3B4B">
          <w:rPr>
            <w:webHidden/>
          </w:rPr>
          <w:instrText xml:space="preserve"> PAGEREF _Toc162370390 \h </w:instrText>
        </w:r>
        <w:r w:rsidR="008A3B4B">
          <w:rPr>
            <w:webHidden/>
          </w:rPr>
        </w:r>
        <w:r w:rsidR="008A3B4B">
          <w:rPr>
            <w:webHidden/>
          </w:rPr>
          <w:fldChar w:fldCharType="separate"/>
        </w:r>
        <w:r w:rsidR="008A3B4B">
          <w:rPr>
            <w:webHidden/>
          </w:rPr>
          <w:t>4</w:t>
        </w:r>
        <w:r w:rsidR="008A3B4B">
          <w:rPr>
            <w:webHidden/>
          </w:rPr>
          <w:fldChar w:fldCharType="end"/>
        </w:r>
      </w:hyperlink>
    </w:p>
    <w:p w14:paraId="21C30999" w14:textId="77777777" w:rsidR="008A3B4B" w:rsidRDefault="00125D9A" w:rsidP="008A3B4B">
      <w:pPr>
        <w:pStyle w:val="14"/>
        <w:rPr>
          <w:rFonts w:asciiTheme="minorHAnsi" w:eastAsiaTheme="minorEastAsia" w:hAnsiTheme="minorHAnsi" w:cstheme="minorBidi"/>
          <w:b w:val="0"/>
          <w:bCs w:val="0"/>
          <w:lang w:eastAsia="ru-RU"/>
        </w:rPr>
      </w:pPr>
      <w:hyperlink w:anchor="_Toc162370391" w:history="1">
        <w:r w:rsidR="008A3B4B" w:rsidRPr="00BA09F1">
          <w:rPr>
            <w:rStyle w:val="af0"/>
          </w:rPr>
          <w:t>2. Структура и содержание профессионального модуля</w:t>
        </w:r>
        <w:r w:rsidR="008A3B4B">
          <w:rPr>
            <w:webHidden/>
          </w:rPr>
          <w:tab/>
        </w:r>
        <w:r w:rsidR="008A3B4B">
          <w:rPr>
            <w:webHidden/>
          </w:rPr>
          <w:fldChar w:fldCharType="begin"/>
        </w:r>
        <w:r w:rsidR="008A3B4B">
          <w:rPr>
            <w:webHidden/>
          </w:rPr>
          <w:instrText xml:space="preserve"> PAGEREF _Toc162370391 \h </w:instrText>
        </w:r>
        <w:r w:rsidR="008A3B4B">
          <w:rPr>
            <w:webHidden/>
          </w:rPr>
        </w:r>
        <w:r w:rsidR="008A3B4B">
          <w:rPr>
            <w:webHidden/>
          </w:rPr>
          <w:fldChar w:fldCharType="separate"/>
        </w:r>
        <w:r w:rsidR="008A3B4B">
          <w:rPr>
            <w:webHidden/>
          </w:rPr>
          <w:t>4</w:t>
        </w:r>
        <w:r w:rsidR="008A3B4B">
          <w:rPr>
            <w:webHidden/>
          </w:rPr>
          <w:fldChar w:fldCharType="end"/>
        </w:r>
      </w:hyperlink>
    </w:p>
    <w:p w14:paraId="5253F7D1" w14:textId="77777777" w:rsidR="008A3B4B" w:rsidRDefault="00125D9A" w:rsidP="008A3B4B">
      <w:pPr>
        <w:pStyle w:val="21"/>
        <w:rPr>
          <w:rFonts w:asciiTheme="minorHAnsi" w:eastAsiaTheme="minorEastAsia" w:hAnsiTheme="minorHAnsi" w:cstheme="minorBidi"/>
          <w:i w:val="0"/>
          <w:iCs w:val="0"/>
          <w:sz w:val="22"/>
          <w:szCs w:val="22"/>
        </w:rPr>
      </w:pPr>
      <w:hyperlink w:anchor="_Toc162370392" w:history="1">
        <w:r w:rsidR="008A3B4B" w:rsidRPr="00BA09F1">
          <w:rPr>
            <w:rStyle w:val="af0"/>
          </w:rPr>
          <w:t>2.1. Трудоемкость освоения модуля</w:t>
        </w:r>
        <w:r w:rsidR="008A3B4B">
          <w:rPr>
            <w:webHidden/>
          </w:rPr>
          <w:tab/>
        </w:r>
        <w:r w:rsidR="008A3B4B">
          <w:rPr>
            <w:webHidden/>
          </w:rPr>
          <w:fldChar w:fldCharType="begin"/>
        </w:r>
        <w:r w:rsidR="008A3B4B">
          <w:rPr>
            <w:webHidden/>
          </w:rPr>
          <w:instrText xml:space="preserve"> PAGEREF _Toc162370392 \h </w:instrText>
        </w:r>
        <w:r w:rsidR="008A3B4B">
          <w:rPr>
            <w:webHidden/>
          </w:rPr>
        </w:r>
        <w:r w:rsidR="008A3B4B">
          <w:rPr>
            <w:webHidden/>
          </w:rPr>
          <w:fldChar w:fldCharType="separate"/>
        </w:r>
        <w:r w:rsidR="008A3B4B">
          <w:rPr>
            <w:webHidden/>
          </w:rPr>
          <w:t>4</w:t>
        </w:r>
        <w:r w:rsidR="008A3B4B">
          <w:rPr>
            <w:webHidden/>
          </w:rPr>
          <w:fldChar w:fldCharType="end"/>
        </w:r>
      </w:hyperlink>
    </w:p>
    <w:p w14:paraId="7A56E078" w14:textId="77777777" w:rsidR="008A3B4B" w:rsidRDefault="00125D9A" w:rsidP="008A3B4B">
      <w:pPr>
        <w:pStyle w:val="21"/>
        <w:rPr>
          <w:rFonts w:asciiTheme="minorHAnsi" w:eastAsiaTheme="minorEastAsia" w:hAnsiTheme="minorHAnsi" w:cstheme="minorBidi"/>
          <w:i w:val="0"/>
          <w:iCs w:val="0"/>
          <w:sz w:val="22"/>
          <w:szCs w:val="22"/>
        </w:rPr>
      </w:pPr>
      <w:hyperlink w:anchor="_Toc162370393" w:history="1">
        <w:r w:rsidR="008A3B4B" w:rsidRPr="00BA09F1">
          <w:rPr>
            <w:rStyle w:val="af0"/>
          </w:rPr>
          <w:t>2.2. Структура профессионального модуля</w:t>
        </w:r>
        <w:r w:rsidR="008A3B4B">
          <w:rPr>
            <w:webHidden/>
          </w:rPr>
          <w:tab/>
        </w:r>
        <w:r w:rsidR="008A3B4B">
          <w:rPr>
            <w:webHidden/>
          </w:rPr>
          <w:fldChar w:fldCharType="begin"/>
        </w:r>
        <w:r w:rsidR="008A3B4B">
          <w:rPr>
            <w:webHidden/>
          </w:rPr>
          <w:instrText xml:space="preserve"> PAGEREF _Toc162370393 \h </w:instrText>
        </w:r>
        <w:r w:rsidR="008A3B4B">
          <w:rPr>
            <w:webHidden/>
          </w:rPr>
        </w:r>
        <w:r w:rsidR="008A3B4B">
          <w:rPr>
            <w:webHidden/>
          </w:rPr>
          <w:fldChar w:fldCharType="separate"/>
        </w:r>
        <w:r w:rsidR="008A3B4B">
          <w:rPr>
            <w:webHidden/>
          </w:rPr>
          <w:t>5</w:t>
        </w:r>
        <w:r w:rsidR="008A3B4B">
          <w:rPr>
            <w:webHidden/>
          </w:rPr>
          <w:fldChar w:fldCharType="end"/>
        </w:r>
      </w:hyperlink>
    </w:p>
    <w:p w14:paraId="71EE49BC" w14:textId="77777777" w:rsidR="008A3B4B" w:rsidRDefault="00125D9A" w:rsidP="008A3B4B">
      <w:pPr>
        <w:pStyle w:val="21"/>
        <w:rPr>
          <w:rFonts w:asciiTheme="minorHAnsi" w:eastAsiaTheme="minorEastAsia" w:hAnsiTheme="minorHAnsi" w:cstheme="minorBidi"/>
          <w:i w:val="0"/>
          <w:iCs w:val="0"/>
          <w:sz w:val="22"/>
          <w:szCs w:val="22"/>
        </w:rPr>
      </w:pPr>
      <w:hyperlink w:anchor="_Toc162370394" w:history="1">
        <w:r w:rsidR="008A3B4B" w:rsidRPr="00BA09F1">
          <w:rPr>
            <w:rStyle w:val="af0"/>
          </w:rPr>
          <w:t>2.3. Содержание профессионального модуля</w:t>
        </w:r>
        <w:r w:rsidR="008A3B4B">
          <w:rPr>
            <w:webHidden/>
          </w:rPr>
          <w:tab/>
        </w:r>
        <w:r w:rsidR="008A3B4B">
          <w:rPr>
            <w:webHidden/>
          </w:rPr>
          <w:fldChar w:fldCharType="begin"/>
        </w:r>
        <w:r w:rsidR="008A3B4B">
          <w:rPr>
            <w:webHidden/>
          </w:rPr>
          <w:instrText xml:space="preserve"> PAGEREF _Toc162370394 \h </w:instrText>
        </w:r>
        <w:r w:rsidR="008A3B4B">
          <w:rPr>
            <w:webHidden/>
          </w:rPr>
        </w:r>
        <w:r w:rsidR="008A3B4B">
          <w:rPr>
            <w:webHidden/>
          </w:rPr>
          <w:fldChar w:fldCharType="separate"/>
        </w:r>
        <w:r w:rsidR="008A3B4B">
          <w:rPr>
            <w:webHidden/>
          </w:rPr>
          <w:t>6</w:t>
        </w:r>
        <w:r w:rsidR="008A3B4B">
          <w:rPr>
            <w:webHidden/>
          </w:rPr>
          <w:fldChar w:fldCharType="end"/>
        </w:r>
      </w:hyperlink>
    </w:p>
    <w:p w14:paraId="5D8FB219" w14:textId="77777777" w:rsidR="008A3B4B" w:rsidRDefault="00125D9A" w:rsidP="008A3B4B">
      <w:pPr>
        <w:pStyle w:val="21"/>
        <w:rPr>
          <w:rFonts w:asciiTheme="minorHAnsi" w:eastAsiaTheme="minorEastAsia" w:hAnsiTheme="minorHAnsi" w:cstheme="minorBidi"/>
          <w:i w:val="0"/>
          <w:iCs w:val="0"/>
          <w:sz w:val="22"/>
          <w:szCs w:val="22"/>
        </w:rPr>
      </w:pPr>
      <w:hyperlink w:anchor="_Toc162370395" w:history="1">
        <w:r w:rsidR="008A3B4B" w:rsidRPr="00BA09F1">
          <w:rPr>
            <w:rStyle w:val="af0"/>
          </w:rPr>
          <w:t>2.4. Курсовой проект (работа) (для специальностей СПО, если предусмотрено)</w:t>
        </w:r>
        <w:r w:rsidR="008A3B4B">
          <w:rPr>
            <w:webHidden/>
          </w:rPr>
          <w:tab/>
        </w:r>
        <w:r w:rsidR="008A3B4B">
          <w:rPr>
            <w:webHidden/>
          </w:rPr>
          <w:fldChar w:fldCharType="begin"/>
        </w:r>
        <w:r w:rsidR="008A3B4B">
          <w:rPr>
            <w:webHidden/>
          </w:rPr>
          <w:instrText xml:space="preserve"> PAGEREF _Toc162370395 \h </w:instrText>
        </w:r>
        <w:r w:rsidR="008A3B4B">
          <w:rPr>
            <w:webHidden/>
          </w:rPr>
        </w:r>
        <w:r w:rsidR="008A3B4B">
          <w:rPr>
            <w:webHidden/>
          </w:rPr>
          <w:fldChar w:fldCharType="separate"/>
        </w:r>
        <w:r w:rsidR="008A3B4B">
          <w:rPr>
            <w:webHidden/>
          </w:rPr>
          <w:t>7</w:t>
        </w:r>
        <w:r w:rsidR="008A3B4B">
          <w:rPr>
            <w:webHidden/>
          </w:rPr>
          <w:fldChar w:fldCharType="end"/>
        </w:r>
      </w:hyperlink>
    </w:p>
    <w:p w14:paraId="6CB04C36" w14:textId="77777777" w:rsidR="008A3B4B" w:rsidRDefault="00125D9A" w:rsidP="008A3B4B">
      <w:pPr>
        <w:pStyle w:val="21"/>
        <w:rPr>
          <w:rFonts w:asciiTheme="minorHAnsi" w:eastAsiaTheme="minorEastAsia" w:hAnsiTheme="minorHAnsi" w:cstheme="minorBidi"/>
          <w:i w:val="0"/>
          <w:iCs w:val="0"/>
          <w:sz w:val="22"/>
          <w:szCs w:val="22"/>
        </w:rPr>
      </w:pPr>
      <w:hyperlink w:anchor="_Toc162370396" w:history="1">
        <w:r w:rsidR="008A3B4B" w:rsidRPr="00BA09F1">
          <w:rPr>
            <w:rStyle w:val="af0"/>
          </w:rPr>
          <w:t>…</w:t>
        </w:r>
        <w:r w:rsidR="008A3B4B">
          <w:rPr>
            <w:webHidden/>
          </w:rPr>
          <w:tab/>
        </w:r>
        <w:r w:rsidR="008A3B4B">
          <w:rPr>
            <w:webHidden/>
          </w:rPr>
          <w:fldChar w:fldCharType="begin"/>
        </w:r>
        <w:r w:rsidR="008A3B4B">
          <w:rPr>
            <w:webHidden/>
          </w:rPr>
          <w:instrText xml:space="preserve"> PAGEREF _Toc162370396 \h </w:instrText>
        </w:r>
        <w:r w:rsidR="008A3B4B">
          <w:rPr>
            <w:webHidden/>
          </w:rPr>
        </w:r>
        <w:r w:rsidR="008A3B4B">
          <w:rPr>
            <w:webHidden/>
          </w:rPr>
          <w:fldChar w:fldCharType="separate"/>
        </w:r>
        <w:r w:rsidR="008A3B4B">
          <w:rPr>
            <w:webHidden/>
          </w:rPr>
          <w:t>7</w:t>
        </w:r>
        <w:r w:rsidR="008A3B4B">
          <w:rPr>
            <w:webHidden/>
          </w:rPr>
          <w:fldChar w:fldCharType="end"/>
        </w:r>
      </w:hyperlink>
    </w:p>
    <w:p w14:paraId="4268995F" w14:textId="77777777" w:rsidR="008A3B4B" w:rsidRDefault="00125D9A" w:rsidP="008A3B4B">
      <w:pPr>
        <w:pStyle w:val="14"/>
        <w:rPr>
          <w:rFonts w:asciiTheme="minorHAnsi" w:eastAsiaTheme="minorEastAsia" w:hAnsiTheme="minorHAnsi" w:cstheme="minorBidi"/>
          <w:b w:val="0"/>
          <w:bCs w:val="0"/>
          <w:lang w:eastAsia="ru-RU"/>
        </w:rPr>
      </w:pPr>
      <w:hyperlink w:anchor="_Toc162370397" w:history="1">
        <w:r w:rsidR="008A3B4B" w:rsidRPr="00BA09F1">
          <w:rPr>
            <w:rStyle w:val="af0"/>
          </w:rPr>
          <w:t>3. Условия реализации профессионального модуля</w:t>
        </w:r>
        <w:r w:rsidR="008A3B4B">
          <w:rPr>
            <w:webHidden/>
          </w:rPr>
          <w:tab/>
        </w:r>
        <w:r w:rsidR="008A3B4B">
          <w:rPr>
            <w:webHidden/>
          </w:rPr>
          <w:fldChar w:fldCharType="begin"/>
        </w:r>
        <w:r w:rsidR="008A3B4B">
          <w:rPr>
            <w:webHidden/>
          </w:rPr>
          <w:instrText xml:space="preserve"> PAGEREF _Toc162370397 \h </w:instrText>
        </w:r>
        <w:r w:rsidR="008A3B4B">
          <w:rPr>
            <w:webHidden/>
          </w:rPr>
        </w:r>
        <w:r w:rsidR="008A3B4B">
          <w:rPr>
            <w:webHidden/>
          </w:rPr>
          <w:fldChar w:fldCharType="separate"/>
        </w:r>
        <w:r w:rsidR="008A3B4B">
          <w:rPr>
            <w:webHidden/>
          </w:rPr>
          <w:t>8</w:t>
        </w:r>
        <w:r w:rsidR="008A3B4B">
          <w:rPr>
            <w:webHidden/>
          </w:rPr>
          <w:fldChar w:fldCharType="end"/>
        </w:r>
      </w:hyperlink>
    </w:p>
    <w:p w14:paraId="41D09EC3" w14:textId="77777777" w:rsidR="008A3B4B" w:rsidRDefault="00125D9A" w:rsidP="008A3B4B">
      <w:pPr>
        <w:pStyle w:val="21"/>
        <w:rPr>
          <w:rFonts w:asciiTheme="minorHAnsi" w:eastAsiaTheme="minorEastAsia" w:hAnsiTheme="minorHAnsi" w:cstheme="minorBidi"/>
          <w:i w:val="0"/>
          <w:iCs w:val="0"/>
          <w:sz w:val="22"/>
          <w:szCs w:val="22"/>
        </w:rPr>
      </w:pPr>
      <w:hyperlink w:anchor="_Toc162370398" w:history="1">
        <w:r w:rsidR="008A3B4B" w:rsidRPr="00BA09F1">
          <w:rPr>
            <w:rStyle w:val="af0"/>
          </w:rPr>
          <w:t>3.1. Материально-техническое обеспечение</w:t>
        </w:r>
        <w:r w:rsidR="008A3B4B">
          <w:rPr>
            <w:webHidden/>
          </w:rPr>
          <w:tab/>
        </w:r>
        <w:r w:rsidR="008A3B4B">
          <w:rPr>
            <w:webHidden/>
          </w:rPr>
          <w:fldChar w:fldCharType="begin"/>
        </w:r>
        <w:r w:rsidR="008A3B4B">
          <w:rPr>
            <w:webHidden/>
          </w:rPr>
          <w:instrText xml:space="preserve"> PAGEREF _Toc162370398 \h </w:instrText>
        </w:r>
        <w:r w:rsidR="008A3B4B">
          <w:rPr>
            <w:webHidden/>
          </w:rPr>
        </w:r>
        <w:r w:rsidR="008A3B4B">
          <w:rPr>
            <w:webHidden/>
          </w:rPr>
          <w:fldChar w:fldCharType="separate"/>
        </w:r>
        <w:r w:rsidR="008A3B4B">
          <w:rPr>
            <w:webHidden/>
          </w:rPr>
          <w:t>8</w:t>
        </w:r>
        <w:r w:rsidR="008A3B4B">
          <w:rPr>
            <w:webHidden/>
          </w:rPr>
          <w:fldChar w:fldCharType="end"/>
        </w:r>
      </w:hyperlink>
    </w:p>
    <w:p w14:paraId="7B678317" w14:textId="77777777" w:rsidR="008A3B4B" w:rsidRDefault="00125D9A" w:rsidP="008A3B4B">
      <w:pPr>
        <w:pStyle w:val="21"/>
        <w:rPr>
          <w:rFonts w:asciiTheme="minorHAnsi" w:eastAsiaTheme="minorEastAsia" w:hAnsiTheme="minorHAnsi" w:cstheme="minorBidi"/>
          <w:i w:val="0"/>
          <w:iCs w:val="0"/>
          <w:sz w:val="22"/>
          <w:szCs w:val="22"/>
        </w:rPr>
      </w:pPr>
      <w:hyperlink w:anchor="_Toc162370399" w:history="1">
        <w:r w:rsidR="008A3B4B" w:rsidRPr="00BA09F1">
          <w:rPr>
            <w:rStyle w:val="af0"/>
          </w:rPr>
          <w:t>3.2. Учебно-методическое обеспечение</w:t>
        </w:r>
        <w:r w:rsidR="008A3B4B">
          <w:rPr>
            <w:webHidden/>
          </w:rPr>
          <w:tab/>
        </w:r>
        <w:r w:rsidR="008A3B4B">
          <w:rPr>
            <w:webHidden/>
          </w:rPr>
          <w:fldChar w:fldCharType="begin"/>
        </w:r>
        <w:r w:rsidR="008A3B4B">
          <w:rPr>
            <w:webHidden/>
          </w:rPr>
          <w:instrText xml:space="preserve"> PAGEREF _Toc162370399 \h </w:instrText>
        </w:r>
        <w:r w:rsidR="008A3B4B">
          <w:rPr>
            <w:webHidden/>
          </w:rPr>
        </w:r>
        <w:r w:rsidR="008A3B4B">
          <w:rPr>
            <w:webHidden/>
          </w:rPr>
          <w:fldChar w:fldCharType="separate"/>
        </w:r>
        <w:r w:rsidR="008A3B4B">
          <w:rPr>
            <w:webHidden/>
          </w:rPr>
          <w:t>8</w:t>
        </w:r>
        <w:r w:rsidR="008A3B4B">
          <w:rPr>
            <w:webHidden/>
          </w:rPr>
          <w:fldChar w:fldCharType="end"/>
        </w:r>
      </w:hyperlink>
    </w:p>
    <w:p w14:paraId="4D1D0AE8" w14:textId="77777777" w:rsidR="008A3B4B" w:rsidRDefault="00125D9A" w:rsidP="008A3B4B">
      <w:pPr>
        <w:pStyle w:val="14"/>
        <w:rPr>
          <w:rFonts w:asciiTheme="minorHAnsi" w:eastAsiaTheme="minorEastAsia" w:hAnsiTheme="minorHAnsi" w:cstheme="minorBidi"/>
          <w:b w:val="0"/>
          <w:bCs w:val="0"/>
          <w:lang w:eastAsia="ru-RU"/>
        </w:rPr>
      </w:pPr>
      <w:hyperlink w:anchor="_Toc162370400" w:history="1">
        <w:r w:rsidR="008A3B4B" w:rsidRPr="00BA09F1">
          <w:rPr>
            <w:rStyle w:val="af0"/>
          </w:rPr>
          <w:t>4. Контроль и оценка результатов освоения  профессионального модуля</w:t>
        </w:r>
        <w:r w:rsidR="008A3B4B">
          <w:rPr>
            <w:webHidden/>
          </w:rPr>
          <w:tab/>
        </w:r>
        <w:r w:rsidR="008A3B4B">
          <w:rPr>
            <w:webHidden/>
          </w:rPr>
          <w:fldChar w:fldCharType="begin"/>
        </w:r>
        <w:r w:rsidR="008A3B4B">
          <w:rPr>
            <w:webHidden/>
          </w:rPr>
          <w:instrText xml:space="preserve"> PAGEREF _Toc162370400 \h </w:instrText>
        </w:r>
        <w:r w:rsidR="008A3B4B">
          <w:rPr>
            <w:webHidden/>
          </w:rPr>
        </w:r>
        <w:r w:rsidR="008A3B4B">
          <w:rPr>
            <w:webHidden/>
          </w:rPr>
          <w:fldChar w:fldCharType="separate"/>
        </w:r>
        <w:r w:rsidR="008A3B4B">
          <w:rPr>
            <w:webHidden/>
          </w:rPr>
          <w:t>8</w:t>
        </w:r>
        <w:r w:rsidR="008A3B4B">
          <w:rPr>
            <w:webHidden/>
          </w:rPr>
          <w:fldChar w:fldCharType="end"/>
        </w:r>
      </w:hyperlink>
    </w:p>
    <w:p w14:paraId="6E38425E" w14:textId="77777777" w:rsidR="008A3B4B" w:rsidRPr="001D20BA" w:rsidRDefault="008A3B4B" w:rsidP="008A3B4B">
      <w:pPr>
        <w:jc w:val="center"/>
        <w:rPr>
          <w:rFonts w:ascii="Times New Roman" w:hAnsi="Times New Roman" w:cs="Times New Roman"/>
          <w:b/>
          <w:bCs/>
        </w:rPr>
      </w:pPr>
      <w:r>
        <w:rPr>
          <w:rFonts w:ascii="Times New Roman" w:hAnsi="Times New Roman" w:cs="Times New Roman"/>
          <w:b/>
          <w:bCs/>
        </w:rPr>
        <w:fldChar w:fldCharType="end"/>
      </w:r>
    </w:p>
    <w:p w14:paraId="7F56F30D" w14:textId="77777777" w:rsidR="008A3B4B" w:rsidRDefault="008A3B4B" w:rsidP="008A3B4B">
      <w:pPr>
        <w:pStyle w:val="1f"/>
        <w:jc w:val="left"/>
        <w:sectPr w:rsidR="008A3B4B" w:rsidSect="00502F97">
          <w:headerReference w:type="even" r:id="rId21"/>
          <w:headerReference w:type="default" r:id="rId22"/>
          <w:pgSz w:w="11906" w:h="16838"/>
          <w:pgMar w:top="1134" w:right="567" w:bottom="1134" w:left="1701" w:header="709" w:footer="709" w:gutter="0"/>
          <w:cols w:space="708"/>
          <w:docGrid w:linePitch="360"/>
        </w:sectPr>
      </w:pPr>
    </w:p>
    <w:p w14:paraId="45B730EF" w14:textId="77777777" w:rsidR="008A3B4B" w:rsidRPr="000E0753" w:rsidRDefault="008A3B4B" w:rsidP="008A3B4B">
      <w:pPr>
        <w:pStyle w:val="1f"/>
        <w:rPr>
          <w:rFonts w:ascii="Times New Roman" w:hAnsi="Times New Roman"/>
          <w:sz w:val="28"/>
          <w:szCs w:val="28"/>
        </w:rPr>
      </w:pPr>
      <w:r w:rsidRPr="000E0753">
        <w:rPr>
          <w:rFonts w:ascii="Times New Roman" w:hAnsi="Times New Roman"/>
          <w:sz w:val="28"/>
          <w:szCs w:val="28"/>
        </w:rPr>
        <w:lastRenderedPageBreak/>
        <w:t>1. Общая характеристика РАБОЧЕЙ ПРОГРАММЫ ПРОФЕССИОНАЛЬНОГО МОДУЛЯ</w:t>
      </w:r>
    </w:p>
    <w:p w14:paraId="1FDD1A5E" w14:textId="77777777" w:rsidR="008A3B4B" w:rsidRPr="000E0753" w:rsidRDefault="008A3B4B" w:rsidP="008A3B4B">
      <w:pPr>
        <w:pStyle w:val="1d"/>
        <w:jc w:val="center"/>
        <w:rPr>
          <w:rFonts w:eastAsia="Segoe UI"/>
          <w:sz w:val="28"/>
          <w:szCs w:val="28"/>
          <w:lang w:val="ru-RU"/>
        </w:rPr>
      </w:pPr>
      <w:r w:rsidRPr="000E0753">
        <w:rPr>
          <w:rFonts w:eastAsia="Segoe UI"/>
          <w:b/>
          <w:sz w:val="28"/>
          <w:szCs w:val="28"/>
          <w:lang w:val="ru-RU"/>
        </w:rPr>
        <w:t>ПМ.03</w:t>
      </w:r>
      <w:r w:rsidRPr="000E0753">
        <w:rPr>
          <w:rFonts w:eastAsia="Segoe UI"/>
          <w:sz w:val="28"/>
          <w:szCs w:val="28"/>
          <w:lang w:val="ru-RU"/>
        </w:rPr>
        <w:t>«</w:t>
      </w:r>
      <w:r w:rsidRPr="000E0753">
        <w:rPr>
          <w:b/>
          <w:sz w:val="28"/>
          <w:szCs w:val="28"/>
          <w:lang w:val="ru-RU"/>
        </w:rPr>
        <w:t>Выполнение ручной дуговой сварки (наплавки) неплавящимся электродом в защитном газе</w:t>
      </w:r>
      <w:r w:rsidRPr="000E0753">
        <w:rPr>
          <w:rFonts w:eastAsia="Segoe UI"/>
          <w:sz w:val="28"/>
          <w:szCs w:val="28"/>
          <w:lang w:val="ru-RU"/>
        </w:rPr>
        <w:t>»</w:t>
      </w:r>
    </w:p>
    <w:p w14:paraId="00493DF3" w14:textId="77777777" w:rsidR="008A3B4B" w:rsidRPr="000E0753" w:rsidRDefault="008A3B4B" w:rsidP="008A3B4B">
      <w:pPr>
        <w:pStyle w:val="afc"/>
        <w:rPr>
          <w:rFonts w:eastAsia="Segoe UI"/>
          <w:sz w:val="28"/>
          <w:szCs w:val="28"/>
          <w:lang w:eastAsia="nl-NL"/>
        </w:rPr>
      </w:pPr>
    </w:p>
    <w:p w14:paraId="14DA56CA" w14:textId="77777777" w:rsidR="008A3B4B" w:rsidRPr="000E0753" w:rsidRDefault="008A3B4B" w:rsidP="006901DA">
      <w:pPr>
        <w:pStyle w:val="114"/>
        <w:numPr>
          <w:ilvl w:val="1"/>
          <w:numId w:val="1"/>
        </w:numPr>
        <w:rPr>
          <w:rFonts w:ascii="Times New Roman" w:hAnsi="Times New Roman"/>
          <w:sz w:val="28"/>
          <w:szCs w:val="28"/>
        </w:rPr>
      </w:pPr>
      <w:r w:rsidRPr="000E0753">
        <w:rPr>
          <w:rFonts w:ascii="Times New Roman" w:hAnsi="Times New Roman"/>
          <w:sz w:val="28"/>
          <w:szCs w:val="28"/>
        </w:rPr>
        <w:t xml:space="preserve">Цель и место профессионального </w:t>
      </w:r>
      <w:proofErr w:type="spellStart"/>
      <w:r w:rsidRPr="000E0753">
        <w:rPr>
          <w:rFonts w:ascii="Times New Roman" w:hAnsi="Times New Roman"/>
          <w:sz w:val="28"/>
          <w:szCs w:val="28"/>
        </w:rPr>
        <w:t>модуляв</w:t>
      </w:r>
      <w:proofErr w:type="spellEnd"/>
      <w:r w:rsidRPr="000E0753">
        <w:rPr>
          <w:rFonts w:ascii="Times New Roman" w:hAnsi="Times New Roman"/>
          <w:sz w:val="28"/>
          <w:szCs w:val="28"/>
        </w:rPr>
        <w:t xml:space="preserve"> структуре образовательной программы</w:t>
      </w:r>
    </w:p>
    <w:p w14:paraId="1740501D" w14:textId="77777777" w:rsidR="008A3B4B" w:rsidRPr="000E0753" w:rsidRDefault="008A3B4B" w:rsidP="008A3B4B">
      <w:pPr>
        <w:rPr>
          <w:rFonts w:ascii="Times New Roman" w:hAnsi="Times New Roman" w:cs="Times New Roman"/>
          <w:sz w:val="28"/>
          <w:szCs w:val="28"/>
        </w:rPr>
      </w:pPr>
      <w:r w:rsidRPr="000E0753">
        <w:rPr>
          <w:rFonts w:ascii="Times New Roman" w:eastAsia="Times New Roman" w:hAnsi="Times New Roman" w:cs="Times New Roman"/>
          <w:sz w:val="28"/>
          <w:szCs w:val="28"/>
          <w:lang w:eastAsia="ru-RU"/>
        </w:rPr>
        <w:t xml:space="preserve">Цель модуля: освоение вида деятельности </w:t>
      </w:r>
      <w:r w:rsidRPr="000E0753">
        <w:rPr>
          <w:rFonts w:ascii="Times New Roman" w:eastAsia="Times New Roman" w:hAnsi="Times New Roman" w:cs="Times New Roman"/>
          <w:i/>
          <w:iCs/>
          <w:color w:val="0070C0"/>
          <w:sz w:val="28"/>
          <w:szCs w:val="28"/>
          <w:lang w:eastAsia="ru-RU"/>
        </w:rPr>
        <w:t>«</w:t>
      </w:r>
      <w:r w:rsidRPr="000E0753">
        <w:rPr>
          <w:rFonts w:ascii="Times New Roman" w:hAnsi="Times New Roman" w:cs="Times New Roman"/>
          <w:sz w:val="28"/>
          <w:szCs w:val="28"/>
        </w:rPr>
        <w:t>ВД 3. Выполнение ручной дуговой сварки (наплавки) неплавящимся электродом в защитном газе</w:t>
      </w:r>
      <w:r w:rsidRPr="000E0753">
        <w:rPr>
          <w:rFonts w:ascii="Times New Roman" w:eastAsia="Times New Roman" w:hAnsi="Times New Roman" w:cs="Times New Roman"/>
          <w:bCs/>
          <w:i/>
          <w:iCs/>
          <w:color w:val="4472C4" w:themeColor="accent1"/>
          <w:sz w:val="28"/>
          <w:szCs w:val="28"/>
          <w:lang w:eastAsia="ru-RU"/>
        </w:rPr>
        <w:t>»</w:t>
      </w:r>
      <w:r w:rsidRPr="000E0753">
        <w:rPr>
          <w:rFonts w:ascii="Times New Roman" w:eastAsia="Times New Roman" w:hAnsi="Times New Roman" w:cs="Times New Roman"/>
          <w:sz w:val="28"/>
          <w:szCs w:val="28"/>
          <w:lang w:eastAsia="ru-RU"/>
        </w:rPr>
        <w:t>.</w:t>
      </w:r>
    </w:p>
    <w:p w14:paraId="194E2A62" w14:textId="77777777" w:rsidR="008A3B4B" w:rsidRPr="000E0753" w:rsidRDefault="008A3B4B" w:rsidP="008A3B4B">
      <w:pPr>
        <w:pStyle w:val="a4"/>
        <w:suppressAutoHyphens/>
        <w:spacing w:line="276" w:lineRule="auto"/>
        <w:ind w:left="0"/>
        <w:jc w:val="both"/>
        <w:rPr>
          <w:rFonts w:ascii="Times New Roman" w:hAnsi="Times New Roman" w:cs="Times New Roman"/>
          <w:sz w:val="28"/>
          <w:szCs w:val="28"/>
        </w:rPr>
      </w:pPr>
      <w:r w:rsidRPr="000E0753">
        <w:rPr>
          <w:rFonts w:ascii="Times New Roman" w:hAnsi="Times New Roman" w:cs="Times New Roman"/>
          <w:sz w:val="28"/>
          <w:szCs w:val="28"/>
        </w:rPr>
        <w:t xml:space="preserve">Профессиональный модуль включен в </w:t>
      </w:r>
      <w:r w:rsidRPr="000E0753">
        <w:rPr>
          <w:rFonts w:ascii="Times New Roman" w:hAnsi="Times New Roman" w:cs="Times New Roman"/>
          <w:i/>
          <w:sz w:val="28"/>
          <w:szCs w:val="28"/>
        </w:rPr>
        <w:t>обязательную часть образовательной программы по направленности «машиностроение» и вариативную часть образовательной программы</w:t>
      </w:r>
    </w:p>
    <w:p w14:paraId="66BC9FF6" w14:textId="77777777" w:rsidR="008A3B4B" w:rsidRPr="000E0753" w:rsidRDefault="008A3B4B" w:rsidP="008A3B4B">
      <w:pPr>
        <w:pStyle w:val="114"/>
        <w:ind w:left="1129" w:firstLine="0"/>
        <w:rPr>
          <w:rFonts w:ascii="Times New Roman" w:hAnsi="Times New Roman"/>
          <w:sz w:val="28"/>
          <w:szCs w:val="28"/>
        </w:rPr>
      </w:pPr>
    </w:p>
    <w:p w14:paraId="6D5192C3" w14:textId="77777777" w:rsidR="008A3B4B" w:rsidRPr="000E0753" w:rsidRDefault="008A3B4B" w:rsidP="006901DA">
      <w:pPr>
        <w:pStyle w:val="114"/>
        <w:numPr>
          <w:ilvl w:val="1"/>
          <w:numId w:val="1"/>
        </w:numPr>
        <w:rPr>
          <w:rFonts w:ascii="Times New Roman" w:hAnsi="Times New Roman"/>
          <w:sz w:val="28"/>
          <w:szCs w:val="28"/>
        </w:rPr>
      </w:pPr>
      <w:r w:rsidRPr="000E0753">
        <w:rPr>
          <w:rFonts w:ascii="Times New Roman" w:hAnsi="Times New Roman"/>
          <w:sz w:val="28"/>
          <w:szCs w:val="28"/>
        </w:rPr>
        <w:t>Планируемые результаты освоения профессионального модуля</w:t>
      </w:r>
    </w:p>
    <w:p w14:paraId="6D78328E" w14:textId="77777777" w:rsidR="008A3B4B" w:rsidRPr="000E0753" w:rsidRDefault="008A3B4B" w:rsidP="008A3B4B">
      <w:pPr>
        <w:ind w:firstLine="709"/>
        <w:jc w:val="both"/>
        <w:rPr>
          <w:rFonts w:ascii="Times New Roman" w:eastAsia="Times New Roman" w:hAnsi="Times New Roman" w:cs="Times New Roman"/>
          <w:sz w:val="28"/>
          <w:szCs w:val="28"/>
          <w:lang w:eastAsia="ru-RU"/>
        </w:rPr>
      </w:pPr>
      <w:r w:rsidRPr="000E0753">
        <w:rPr>
          <w:rFonts w:ascii="Times New Roman" w:eastAsia="Times New Roman" w:hAnsi="Times New Roman" w:cs="Times New Roman"/>
          <w:sz w:val="28"/>
          <w:szCs w:val="28"/>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4.3ОПОП-П).</w:t>
      </w:r>
    </w:p>
    <w:p w14:paraId="37386B32" w14:textId="77777777" w:rsidR="008A3B4B" w:rsidRDefault="008A3B4B" w:rsidP="008A3B4B">
      <w:pPr>
        <w:spacing w:after="120"/>
        <w:ind w:firstLine="709"/>
        <w:rPr>
          <w:rFonts w:ascii="Times New Roman" w:hAnsi="Times New Roman" w:cs="Times New Roman"/>
          <w:bCs/>
          <w:sz w:val="24"/>
          <w:szCs w:val="24"/>
        </w:rPr>
      </w:pPr>
      <w:r w:rsidRPr="000E0753">
        <w:rPr>
          <w:rFonts w:ascii="Times New Roman" w:hAnsi="Times New Roman" w:cs="Times New Roman"/>
          <w:bCs/>
          <w:sz w:val="28"/>
          <w:szCs w:val="28"/>
        </w:rPr>
        <w:t>В результате освоения профессионального модуля обучающийся должен</w:t>
      </w:r>
      <w:r w:rsidRPr="000E0753">
        <w:rPr>
          <w:rFonts w:ascii="Times New Roman" w:hAnsi="Times New Roman" w:cs="Times New Roman"/>
          <w:bCs/>
          <w:sz w:val="28"/>
          <w:szCs w:val="28"/>
          <w:vertAlign w:val="superscript"/>
        </w:rPr>
        <w:footnoteReference w:id="13"/>
      </w:r>
      <w:r w:rsidRPr="000E0753">
        <w:rPr>
          <w:rFonts w:ascii="Times New Roman" w:hAnsi="Times New Roman" w:cs="Times New Roman"/>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2280"/>
        <w:gridCol w:w="2789"/>
        <w:gridCol w:w="2280"/>
      </w:tblGrid>
      <w:tr w:rsidR="008A3B4B" w:rsidRPr="00AC4913" w14:paraId="34F37C9E" w14:textId="77777777" w:rsidTr="008A3B4B">
        <w:tc>
          <w:tcPr>
            <w:tcW w:w="2383" w:type="dxa"/>
            <w:tcBorders>
              <w:top w:val="single" w:sz="4" w:space="0" w:color="auto"/>
              <w:left w:val="single" w:sz="4" w:space="0" w:color="auto"/>
              <w:right w:val="single" w:sz="4" w:space="0" w:color="auto"/>
            </w:tcBorders>
          </w:tcPr>
          <w:p w14:paraId="0A752F84" w14:textId="77777777" w:rsidR="008A3B4B" w:rsidRPr="00D46500" w:rsidRDefault="008A3B4B" w:rsidP="008A3B4B">
            <w:pPr>
              <w:rPr>
                <w:rStyle w:val="afb"/>
                <w:b/>
                <w:i w:val="0"/>
                <w:sz w:val="24"/>
                <w:szCs w:val="24"/>
              </w:rPr>
            </w:pPr>
            <w:r w:rsidRPr="00D46500">
              <w:rPr>
                <w:rStyle w:val="afb"/>
                <w:b/>
                <w:i w:val="0"/>
                <w:sz w:val="24"/>
                <w:szCs w:val="24"/>
              </w:rPr>
              <w:t xml:space="preserve">Код </w:t>
            </w:r>
            <w:r w:rsidRPr="00D46500">
              <w:rPr>
                <w:rStyle w:val="afb"/>
                <w:b/>
                <w:i w:val="0"/>
                <w:iCs/>
                <w:sz w:val="24"/>
                <w:szCs w:val="24"/>
              </w:rPr>
              <w:t>ОК</w:t>
            </w:r>
            <w:r w:rsidRPr="00D46500">
              <w:rPr>
                <w:rStyle w:val="afb"/>
                <w:b/>
                <w:sz w:val="24"/>
                <w:szCs w:val="24"/>
              </w:rPr>
              <w:t xml:space="preserve">, </w:t>
            </w:r>
            <w:r w:rsidRPr="00D46500">
              <w:rPr>
                <w:rStyle w:val="afb"/>
                <w:b/>
                <w:i w:val="0"/>
                <w:iCs/>
                <w:sz w:val="24"/>
                <w:szCs w:val="24"/>
              </w:rPr>
              <w:t>ПК</w:t>
            </w:r>
          </w:p>
        </w:tc>
        <w:tc>
          <w:tcPr>
            <w:tcW w:w="2446" w:type="dxa"/>
            <w:tcBorders>
              <w:top w:val="single" w:sz="4" w:space="0" w:color="auto"/>
              <w:left w:val="single" w:sz="4" w:space="0" w:color="auto"/>
              <w:right w:val="single" w:sz="4" w:space="0" w:color="auto"/>
            </w:tcBorders>
          </w:tcPr>
          <w:p w14:paraId="4CAC7FF8" w14:textId="77777777" w:rsidR="008A3B4B" w:rsidRPr="00D46500" w:rsidRDefault="008A3B4B" w:rsidP="008A3B4B">
            <w:pPr>
              <w:jc w:val="center"/>
              <w:rPr>
                <w:rFonts w:ascii="Times New Roman" w:hAnsi="Times New Roman" w:cs="Times New Roman"/>
                <w:b/>
                <w:sz w:val="24"/>
                <w:szCs w:val="24"/>
              </w:rPr>
            </w:pPr>
            <w:r w:rsidRPr="00D46500">
              <w:rPr>
                <w:rFonts w:ascii="Times New Roman" w:hAnsi="Times New Roman" w:cs="Times New Roman"/>
                <w:b/>
                <w:sz w:val="24"/>
                <w:szCs w:val="24"/>
              </w:rPr>
              <w:t>Уметь</w:t>
            </w:r>
          </w:p>
        </w:tc>
        <w:tc>
          <w:tcPr>
            <w:tcW w:w="2579" w:type="dxa"/>
            <w:tcBorders>
              <w:top w:val="single" w:sz="4" w:space="0" w:color="auto"/>
              <w:left w:val="single" w:sz="4" w:space="0" w:color="auto"/>
              <w:bottom w:val="single" w:sz="4" w:space="0" w:color="auto"/>
              <w:right w:val="single" w:sz="4" w:space="0" w:color="auto"/>
            </w:tcBorders>
            <w:shd w:val="clear" w:color="auto" w:fill="auto"/>
          </w:tcPr>
          <w:p w14:paraId="10B61C99" w14:textId="77777777" w:rsidR="008A3B4B" w:rsidRPr="00D46500" w:rsidRDefault="008A3B4B" w:rsidP="008A3B4B">
            <w:pPr>
              <w:jc w:val="center"/>
              <w:rPr>
                <w:rFonts w:ascii="Times New Roman" w:hAnsi="Times New Roman" w:cs="Times New Roman"/>
                <w:b/>
                <w:i/>
                <w:sz w:val="24"/>
                <w:szCs w:val="24"/>
              </w:rPr>
            </w:pPr>
            <w:r w:rsidRPr="00D46500">
              <w:rPr>
                <w:rFonts w:ascii="Times New Roman" w:hAnsi="Times New Roman" w:cs="Times New Roman"/>
                <w:b/>
                <w:sz w:val="24"/>
                <w:szCs w:val="24"/>
              </w:rPr>
              <w:t>Знать</w:t>
            </w:r>
          </w:p>
        </w:tc>
        <w:tc>
          <w:tcPr>
            <w:tcW w:w="2446" w:type="dxa"/>
            <w:tcBorders>
              <w:top w:val="single" w:sz="4" w:space="0" w:color="auto"/>
              <w:left w:val="single" w:sz="4" w:space="0" w:color="auto"/>
              <w:bottom w:val="single" w:sz="4" w:space="0" w:color="auto"/>
              <w:right w:val="single" w:sz="4" w:space="0" w:color="auto"/>
            </w:tcBorders>
          </w:tcPr>
          <w:p w14:paraId="3573C258" w14:textId="77777777" w:rsidR="008A3B4B" w:rsidRPr="00D46500" w:rsidRDefault="008A3B4B" w:rsidP="008A3B4B">
            <w:pPr>
              <w:jc w:val="center"/>
              <w:rPr>
                <w:rFonts w:ascii="Times New Roman" w:hAnsi="Times New Roman" w:cs="Times New Roman"/>
                <w:b/>
                <w:i/>
                <w:sz w:val="24"/>
                <w:szCs w:val="24"/>
              </w:rPr>
            </w:pPr>
            <w:r w:rsidRPr="00D46500">
              <w:rPr>
                <w:rFonts w:ascii="Times New Roman" w:hAnsi="Times New Roman" w:cs="Times New Roman"/>
                <w:b/>
                <w:sz w:val="24"/>
                <w:szCs w:val="24"/>
              </w:rPr>
              <w:t>Владеть навыками</w:t>
            </w:r>
          </w:p>
        </w:tc>
      </w:tr>
      <w:tr w:rsidR="008A3B4B" w:rsidRPr="00AC4913" w14:paraId="3BEE6800" w14:textId="77777777" w:rsidTr="008A3B4B">
        <w:tc>
          <w:tcPr>
            <w:tcW w:w="2383" w:type="dxa"/>
            <w:tcBorders>
              <w:top w:val="single" w:sz="4" w:space="0" w:color="auto"/>
              <w:left w:val="single" w:sz="4" w:space="0" w:color="auto"/>
              <w:right w:val="single" w:sz="4" w:space="0" w:color="auto"/>
            </w:tcBorders>
          </w:tcPr>
          <w:p w14:paraId="7C007A48" w14:textId="77777777" w:rsidR="008A3B4B" w:rsidRPr="00C02D33" w:rsidRDefault="008A3B4B" w:rsidP="008A3B4B">
            <w:pPr>
              <w:rPr>
                <w:rFonts w:ascii="Times New Roman" w:hAnsi="Times New Roman" w:cs="Times New Roman"/>
                <w:bCs/>
                <w:sz w:val="24"/>
                <w:szCs w:val="24"/>
              </w:rPr>
            </w:pPr>
            <w:r>
              <w:rPr>
                <w:rFonts w:ascii="Times New Roman" w:hAnsi="Times New Roman" w:cs="Times New Roman"/>
                <w:sz w:val="24"/>
                <w:szCs w:val="24"/>
              </w:rPr>
              <w:t xml:space="preserve">ОК 01 </w:t>
            </w:r>
            <w:r w:rsidRPr="00C02D33">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c>
          <w:tcPr>
            <w:tcW w:w="2446" w:type="dxa"/>
            <w:tcBorders>
              <w:top w:val="single" w:sz="4" w:space="0" w:color="auto"/>
              <w:left w:val="single" w:sz="4" w:space="0" w:color="auto"/>
              <w:right w:val="single" w:sz="4" w:space="0" w:color="auto"/>
            </w:tcBorders>
            <w:hideMark/>
          </w:tcPr>
          <w:p w14:paraId="396027E6" w14:textId="77777777" w:rsidR="008A3B4B" w:rsidRPr="00C02D33" w:rsidRDefault="008A3B4B" w:rsidP="008A3B4B">
            <w:pPr>
              <w:pStyle w:val="c31"/>
              <w:shd w:val="clear" w:color="auto" w:fill="FFFFFF"/>
              <w:spacing w:before="0" w:beforeAutospacing="0" w:after="0" w:afterAutospacing="0"/>
              <w:rPr>
                <w:color w:val="000000"/>
              </w:rPr>
            </w:pPr>
            <w:r w:rsidRPr="00C02D33">
              <w:rPr>
                <w:rStyle w:val="c8"/>
                <w:color w:val="000000"/>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38E77341" w14:textId="77777777" w:rsidR="008A3B4B" w:rsidRPr="00C02D33" w:rsidRDefault="008A3B4B" w:rsidP="008A3B4B">
            <w:pPr>
              <w:pStyle w:val="c31"/>
              <w:shd w:val="clear" w:color="auto" w:fill="FFFFFF"/>
              <w:spacing w:before="0" w:beforeAutospacing="0" w:after="0" w:afterAutospacing="0"/>
              <w:rPr>
                <w:color w:val="000000"/>
              </w:rPr>
            </w:pPr>
            <w:r w:rsidRPr="00C02D33">
              <w:rPr>
                <w:rStyle w:val="c8"/>
                <w:color w:val="000000"/>
              </w:rPr>
              <w:t xml:space="preserve">составить план действия; определить </w:t>
            </w:r>
            <w:r w:rsidRPr="00C02D33">
              <w:rPr>
                <w:rStyle w:val="c8"/>
                <w:color w:val="000000"/>
              </w:rPr>
              <w:lastRenderedPageBreak/>
              <w:t>необходимые ресурсы;</w:t>
            </w:r>
          </w:p>
          <w:p w14:paraId="223D5025" w14:textId="77777777" w:rsidR="008A3B4B" w:rsidRPr="00C02D33" w:rsidRDefault="008A3B4B" w:rsidP="008A3B4B">
            <w:pPr>
              <w:pStyle w:val="c31"/>
              <w:shd w:val="clear" w:color="auto" w:fill="FFFFFF"/>
              <w:spacing w:before="0" w:beforeAutospacing="0" w:after="0" w:afterAutospacing="0"/>
              <w:rPr>
                <w:color w:val="000000"/>
              </w:rPr>
            </w:pPr>
            <w:r w:rsidRPr="00C02D33">
              <w:rPr>
                <w:rStyle w:val="c26"/>
                <w:color w:val="000000"/>
              </w:rPr>
              <w:t xml:space="preserve">владеть актуальными методами работы в профессиональной и смежных сферах; </w:t>
            </w:r>
          </w:p>
        </w:tc>
        <w:tc>
          <w:tcPr>
            <w:tcW w:w="2579" w:type="dxa"/>
            <w:tcBorders>
              <w:top w:val="single" w:sz="4" w:space="0" w:color="auto"/>
              <w:left w:val="single" w:sz="4" w:space="0" w:color="auto"/>
              <w:bottom w:val="single" w:sz="4" w:space="0" w:color="auto"/>
              <w:right w:val="single" w:sz="4" w:space="0" w:color="auto"/>
            </w:tcBorders>
            <w:shd w:val="clear" w:color="auto" w:fill="auto"/>
          </w:tcPr>
          <w:p w14:paraId="25385284" w14:textId="77777777" w:rsidR="008A3B4B" w:rsidRPr="00C02D33" w:rsidRDefault="008A3B4B" w:rsidP="008A3B4B">
            <w:pPr>
              <w:pStyle w:val="c31"/>
              <w:shd w:val="clear" w:color="auto" w:fill="FFFFFF"/>
              <w:spacing w:before="0" w:beforeAutospacing="0" w:after="0" w:afterAutospacing="0"/>
              <w:rPr>
                <w:color w:val="000000"/>
              </w:rPr>
            </w:pPr>
            <w:r w:rsidRPr="00C02D33">
              <w:rPr>
                <w:rStyle w:val="c8"/>
                <w:color w:val="000000"/>
              </w:rPr>
              <w:lastRenderedPageBreak/>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7CC258D5" w14:textId="77777777" w:rsidR="008A3B4B" w:rsidRPr="00C02D33" w:rsidRDefault="008A3B4B" w:rsidP="008A3B4B">
            <w:pPr>
              <w:rPr>
                <w:rFonts w:ascii="Times New Roman" w:hAnsi="Times New Roman" w:cs="Times New Roman"/>
                <w:bCs/>
                <w:i/>
                <w:sz w:val="24"/>
                <w:szCs w:val="24"/>
              </w:rPr>
            </w:pPr>
            <w:r w:rsidRPr="00C02D33">
              <w:rPr>
                <w:rStyle w:val="c26"/>
                <w:rFonts w:ascii="Times New Roman" w:hAnsi="Times New Roman" w:cs="Times New Roman"/>
                <w:color w:val="000000"/>
                <w:sz w:val="24"/>
                <w:szCs w:val="24"/>
              </w:rPr>
              <w:t xml:space="preserve">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w:t>
            </w:r>
            <w:r w:rsidRPr="00C02D33">
              <w:rPr>
                <w:rStyle w:val="c26"/>
                <w:rFonts w:ascii="Times New Roman" w:hAnsi="Times New Roman" w:cs="Times New Roman"/>
                <w:color w:val="000000"/>
                <w:sz w:val="24"/>
                <w:szCs w:val="24"/>
              </w:rPr>
              <w:lastRenderedPageBreak/>
              <w:t>решения задач профессиональной деятельности</w:t>
            </w:r>
          </w:p>
        </w:tc>
        <w:tc>
          <w:tcPr>
            <w:tcW w:w="2446" w:type="dxa"/>
            <w:tcBorders>
              <w:top w:val="single" w:sz="4" w:space="0" w:color="auto"/>
              <w:left w:val="single" w:sz="4" w:space="0" w:color="auto"/>
              <w:bottom w:val="single" w:sz="4" w:space="0" w:color="auto"/>
              <w:right w:val="single" w:sz="4" w:space="0" w:color="auto"/>
            </w:tcBorders>
          </w:tcPr>
          <w:p w14:paraId="46D6DD23" w14:textId="77777777" w:rsidR="008A3B4B" w:rsidRPr="00C02D33" w:rsidRDefault="008A3B4B" w:rsidP="008A3B4B">
            <w:pPr>
              <w:rPr>
                <w:rFonts w:ascii="Times New Roman" w:hAnsi="Times New Roman" w:cs="Times New Roman"/>
                <w:bCs/>
                <w:sz w:val="24"/>
                <w:szCs w:val="24"/>
              </w:rPr>
            </w:pPr>
            <w:r>
              <w:rPr>
                <w:rFonts w:ascii="Times New Roman" w:hAnsi="Times New Roman" w:cs="Times New Roman"/>
                <w:sz w:val="24"/>
                <w:szCs w:val="24"/>
              </w:rPr>
              <w:lastRenderedPageBreak/>
              <w:t xml:space="preserve">ОК 01 </w:t>
            </w:r>
            <w:r w:rsidRPr="00C02D33">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8A3B4B" w:rsidRPr="00AC4913" w14:paraId="1794C72A" w14:textId="77777777" w:rsidTr="008A3B4B">
        <w:tc>
          <w:tcPr>
            <w:tcW w:w="2383" w:type="dxa"/>
            <w:tcBorders>
              <w:left w:val="single" w:sz="4" w:space="0" w:color="auto"/>
              <w:bottom w:val="single" w:sz="4" w:space="0" w:color="auto"/>
              <w:right w:val="single" w:sz="4" w:space="0" w:color="auto"/>
            </w:tcBorders>
          </w:tcPr>
          <w:p w14:paraId="44188B23" w14:textId="77777777" w:rsidR="008A3B4B" w:rsidRPr="00A914B0" w:rsidRDefault="008A3B4B" w:rsidP="008A3B4B">
            <w:pPr>
              <w:jc w:val="both"/>
              <w:rPr>
                <w:rFonts w:ascii="Times New Roman" w:hAnsi="Times New Roman" w:cs="Times New Roman"/>
                <w:bCs/>
                <w:sz w:val="24"/>
                <w:szCs w:val="24"/>
              </w:rPr>
            </w:pPr>
            <w:r w:rsidRPr="00A914B0">
              <w:rPr>
                <w:rFonts w:ascii="Times New Roman" w:hAnsi="Times New Roman" w:cs="Times New Roman"/>
                <w:sz w:val="24"/>
                <w:szCs w:val="24"/>
              </w:rPr>
              <w:t>ОК02.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446" w:type="dxa"/>
            <w:tcBorders>
              <w:left w:val="single" w:sz="4" w:space="0" w:color="auto"/>
              <w:bottom w:val="single" w:sz="4" w:space="0" w:color="auto"/>
              <w:right w:val="single" w:sz="4" w:space="0" w:color="auto"/>
            </w:tcBorders>
          </w:tcPr>
          <w:p w14:paraId="7C9E8DF6" w14:textId="77777777" w:rsidR="008A3B4B" w:rsidRPr="00A914B0" w:rsidRDefault="008A3B4B" w:rsidP="008A3B4B">
            <w:pPr>
              <w:jc w:val="both"/>
              <w:rPr>
                <w:rFonts w:ascii="Times New Roman" w:hAnsi="Times New Roman" w:cs="Times New Roman"/>
                <w:bCs/>
                <w:sz w:val="24"/>
                <w:szCs w:val="24"/>
              </w:rPr>
            </w:pPr>
            <w:r w:rsidRPr="00A914B0">
              <w:rPr>
                <w:rStyle w:val="c8"/>
                <w:rFonts w:ascii="Times New Roman" w:hAnsi="Times New Roman"/>
                <w:color w:val="000000"/>
                <w:sz w:val="24"/>
                <w:szCs w:val="24"/>
                <w:shd w:val="clear" w:color="auto" w:fill="FFFFFF"/>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w:t>
            </w:r>
          </w:p>
        </w:tc>
        <w:tc>
          <w:tcPr>
            <w:tcW w:w="2579" w:type="dxa"/>
            <w:tcBorders>
              <w:top w:val="single" w:sz="4" w:space="0" w:color="auto"/>
              <w:left w:val="single" w:sz="4" w:space="0" w:color="auto"/>
              <w:bottom w:val="single" w:sz="4" w:space="0" w:color="auto"/>
              <w:right w:val="single" w:sz="4" w:space="0" w:color="auto"/>
            </w:tcBorders>
            <w:shd w:val="clear" w:color="auto" w:fill="auto"/>
          </w:tcPr>
          <w:p w14:paraId="69B904CF" w14:textId="77777777" w:rsidR="008A3B4B" w:rsidRPr="00A914B0" w:rsidRDefault="008A3B4B" w:rsidP="008A3B4B">
            <w:pPr>
              <w:jc w:val="both"/>
              <w:rPr>
                <w:rFonts w:ascii="Times New Roman" w:hAnsi="Times New Roman" w:cs="Times New Roman"/>
                <w:bCs/>
                <w:i/>
                <w:sz w:val="24"/>
                <w:szCs w:val="24"/>
              </w:rPr>
            </w:pPr>
            <w:r w:rsidRPr="00A914B0">
              <w:rPr>
                <w:rFonts w:ascii="Times New Roman" w:hAnsi="Times New Roman" w:cs="Times New Roman"/>
                <w:color w:val="000000"/>
                <w:sz w:val="24"/>
                <w:szCs w:val="24"/>
                <w:shd w:val="clear" w:color="auto" w:fill="FFFFFF"/>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c>
          <w:tcPr>
            <w:tcW w:w="2446" w:type="dxa"/>
            <w:tcBorders>
              <w:top w:val="single" w:sz="4" w:space="0" w:color="auto"/>
              <w:left w:val="single" w:sz="4" w:space="0" w:color="auto"/>
              <w:bottom w:val="single" w:sz="4" w:space="0" w:color="auto"/>
              <w:right w:val="single" w:sz="4" w:space="0" w:color="auto"/>
            </w:tcBorders>
          </w:tcPr>
          <w:p w14:paraId="79FA6F82" w14:textId="77777777" w:rsidR="008A3B4B" w:rsidRPr="00A914B0" w:rsidRDefault="008A3B4B" w:rsidP="008A3B4B">
            <w:pPr>
              <w:jc w:val="both"/>
              <w:rPr>
                <w:rFonts w:ascii="Times New Roman" w:hAnsi="Times New Roman" w:cs="Times New Roman"/>
                <w:bCs/>
                <w:sz w:val="24"/>
                <w:szCs w:val="24"/>
              </w:rPr>
            </w:pPr>
            <w:r w:rsidRPr="00A914B0">
              <w:rPr>
                <w:rFonts w:ascii="Times New Roman" w:hAnsi="Times New Roman" w:cs="Times New Roman"/>
                <w:sz w:val="24"/>
                <w:szCs w:val="24"/>
              </w:rPr>
              <w:t>ОК02.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A3B4B" w:rsidRPr="00AC4913" w14:paraId="54FE2DA7" w14:textId="77777777" w:rsidTr="008A3B4B">
        <w:tc>
          <w:tcPr>
            <w:tcW w:w="2383" w:type="dxa"/>
            <w:tcBorders>
              <w:left w:val="single" w:sz="4" w:space="0" w:color="auto"/>
              <w:bottom w:val="single" w:sz="4" w:space="0" w:color="auto"/>
              <w:right w:val="single" w:sz="4" w:space="0" w:color="auto"/>
            </w:tcBorders>
          </w:tcPr>
          <w:p w14:paraId="41A95054" w14:textId="77777777" w:rsidR="008A3B4B" w:rsidRPr="00A914B0" w:rsidRDefault="008A3B4B" w:rsidP="008A3B4B">
            <w:pPr>
              <w:jc w:val="both"/>
              <w:rPr>
                <w:rFonts w:ascii="Times New Roman" w:hAnsi="Times New Roman" w:cs="Times New Roman"/>
                <w:bCs/>
                <w:sz w:val="24"/>
                <w:szCs w:val="24"/>
              </w:rPr>
            </w:pPr>
            <w:r w:rsidRPr="00A914B0">
              <w:rPr>
                <w:rFonts w:ascii="Times New Roman" w:hAnsi="Times New Roman" w:cs="Times New Roman"/>
                <w:sz w:val="24"/>
                <w:szCs w:val="24"/>
              </w:rPr>
              <w:t xml:space="preserve">ОК 03 </w:t>
            </w:r>
            <w:r w:rsidRPr="00A914B0">
              <w:rPr>
                <w:rFonts w:ascii="Times New Roman" w:hAnsi="Times New Roman" w:cs="Times New Roman"/>
                <w:color w:val="000000"/>
                <w:sz w:val="24"/>
                <w:szCs w:val="24"/>
                <w:shd w:val="clear" w:color="auto" w:fill="FFFFFF"/>
              </w:rPr>
              <w:t>Планировать и реализовывать собственное профессиональное и личностное развитие</w:t>
            </w:r>
          </w:p>
        </w:tc>
        <w:tc>
          <w:tcPr>
            <w:tcW w:w="2446" w:type="dxa"/>
            <w:tcBorders>
              <w:left w:val="single" w:sz="4" w:space="0" w:color="auto"/>
              <w:bottom w:val="single" w:sz="4" w:space="0" w:color="auto"/>
              <w:right w:val="single" w:sz="4" w:space="0" w:color="auto"/>
            </w:tcBorders>
          </w:tcPr>
          <w:p w14:paraId="177B7797" w14:textId="77777777" w:rsidR="008A3B4B" w:rsidRPr="00A914B0" w:rsidRDefault="008A3B4B" w:rsidP="008A3B4B">
            <w:pPr>
              <w:jc w:val="both"/>
              <w:rPr>
                <w:rFonts w:ascii="Times New Roman" w:hAnsi="Times New Roman" w:cs="Times New Roman"/>
                <w:bCs/>
                <w:sz w:val="24"/>
                <w:szCs w:val="24"/>
              </w:rPr>
            </w:pPr>
            <w:r w:rsidRPr="00A914B0">
              <w:rPr>
                <w:rFonts w:ascii="Times New Roman" w:hAnsi="Times New Roman" w:cs="Times New Roman"/>
                <w:color w:val="000000"/>
                <w:sz w:val="24"/>
                <w:szCs w:val="24"/>
                <w:shd w:val="clear" w:color="auto" w:fill="FFFFFF"/>
              </w:rPr>
              <w:t xml:space="preserve">определять актуальность нормативно-право-вой документации в профессиональной деятельности; применять </w:t>
            </w:r>
            <w:proofErr w:type="spellStart"/>
            <w:r w:rsidRPr="00A914B0">
              <w:rPr>
                <w:rFonts w:ascii="Times New Roman" w:hAnsi="Times New Roman" w:cs="Times New Roman"/>
                <w:color w:val="000000"/>
                <w:sz w:val="24"/>
                <w:szCs w:val="24"/>
                <w:shd w:val="clear" w:color="auto" w:fill="FFFFFF"/>
              </w:rPr>
              <w:t>совре-менную</w:t>
            </w:r>
            <w:proofErr w:type="spellEnd"/>
            <w:r w:rsidRPr="00A914B0">
              <w:rPr>
                <w:rFonts w:ascii="Times New Roman" w:hAnsi="Times New Roman" w:cs="Times New Roman"/>
                <w:color w:val="000000"/>
                <w:sz w:val="24"/>
                <w:szCs w:val="24"/>
                <w:shd w:val="clear" w:color="auto" w:fill="FFFFFF"/>
              </w:rPr>
              <w:t xml:space="preserve"> научную профессиональную терминологию</w:t>
            </w:r>
          </w:p>
        </w:tc>
        <w:tc>
          <w:tcPr>
            <w:tcW w:w="2579" w:type="dxa"/>
            <w:tcBorders>
              <w:top w:val="single" w:sz="4" w:space="0" w:color="auto"/>
              <w:left w:val="single" w:sz="4" w:space="0" w:color="auto"/>
              <w:bottom w:val="single" w:sz="4" w:space="0" w:color="auto"/>
              <w:right w:val="single" w:sz="4" w:space="0" w:color="auto"/>
            </w:tcBorders>
            <w:shd w:val="clear" w:color="auto" w:fill="auto"/>
          </w:tcPr>
          <w:p w14:paraId="76A7A3DC" w14:textId="77777777" w:rsidR="008A3B4B" w:rsidRPr="00A914B0" w:rsidRDefault="008A3B4B" w:rsidP="008A3B4B">
            <w:pPr>
              <w:jc w:val="both"/>
              <w:rPr>
                <w:rFonts w:ascii="Times New Roman" w:hAnsi="Times New Roman" w:cs="Times New Roman"/>
                <w:bCs/>
                <w:i/>
                <w:sz w:val="24"/>
                <w:szCs w:val="24"/>
              </w:rPr>
            </w:pPr>
            <w:r w:rsidRPr="00A914B0">
              <w:rPr>
                <w:rFonts w:ascii="Times New Roman" w:hAnsi="Times New Roman" w:cs="Times New Roman"/>
                <w:color w:val="000000"/>
                <w:sz w:val="24"/>
                <w:szCs w:val="24"/>
                <w:shd w:val="clear" w:color="auto" w:fill="FFFFFF"/>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c>
          <w:tcPr>
            <w:tcW w:w="2446" w:type="dxa"/>
            <w:tcBorders>
              <w:top w:val="single" w:sz="4" w:space="0" w:color="auto"/>
              <w:left w:val="single" w:sz="4" w:space="0" w:color="auto"/>
              <w:bottom w:val="single" w:sz="4" w:space="0" w:color="auto"/>
              <w:right w:val="single" w:sz="4" w:space="0" w:color="auto"/>
            </w:tcBorders>
          </w:tcPr>
          <w:p w14:paraId="18461E1E" w14:textId="77777777" w:rsidR="008A3B4B" w:rsidRPr="00A914B0" w:rsidRDefault="008A3B4B" w:rsidP="008A3B4B">
            <w:pPr>
              <w:jc w:val="both"/>
              <w:rPr>
                <w:rFonts w:ascii="Times New Roman" w:hAnsi="Times New Roman" w:cs="Times New Roman"/>
                <w:bCs/>
                <w:sz w:val="24"/>
                <w:szCs w:val="24"/>
              </w:rPr>
            </w:pPr>
            <w:r w:rsidRPr="00A914B0">
              <w:rPr>
                <w:rFonts w:ascii="Times New Roman" w:hAnsi="Times New Roman" w:cs="Times New Roman"/>
                <w:sz w:val="24"/>
                <w:szCs w:val="24"/>
              </w:rPr>
              <w:t xml:space="preserve">ОК 03 </w:t>
            </w:r>
            <w:r w:rsidRPr="00A914B0">
              <w:rPr>
                <w:rFonts w:ascii="Times New Roman" w:hAnsi="Times New Roman" w:cs="Times New Roman"/>
                <w:color w:val="000000"/>
                <w:sz w:val="24"/>
                <w:szCs w:val="24"/>
                <w:shd w:val="clear" w:color="auto" w:fill="FFFFFF"/>
              </w:rPr>
              <w:t>Планировать и реализовывать собственное профессиональное и личностное развитие</w:t>
            </w:r>
          </w:p>
        </w:tc>
      </w:tr>
      <w:tr w:rsidR="008A3B4B" w:rsidRPr="00AC4913" w14:paraId="69313F4E" w14:textId="77777777" w:rsidTr="008A3B4B">
        <w:tc>
          <w:tcPr>
            <w:tcW w:w="2383" w:type="dxa"/>
            <w:tcBorders>
              <w:left w:val="single" w:sz="4" w:space="0" w:color="auto"/>
              <w:bottom w:val="single" w:sz="4" w:space="0" w:color="auto"/>
              <w:right w:val="single" w:sz="4" w:space="0" w:color="auto"/>
            </w:tcBorders>
          </w:tcPr>
          <w:p w14:paraId="362A47D2" w14:textId="77777777" w:rsidR="008A3B4B" w:rsidRPr="00A914B0" w:rsidRDefault="008A3B4B" w:rsidP="008A3B4B">
            <w:pPr>
              <w:jc w:val="both"/>
              <w:rPr>
                <w:rFonts w:ascii="Times New Roman" w:hAnsi="Times New Roman" w:cs="Times New Roman"/>
                <w:bCs/>
                <w:sz w:val="24"/>
                <w:szCs w:val="24"/>
              </w:rPr>
            </w:pPr>
            <w:r w:rsidRPr="00A914B0">
              <w:rPr>
                <w:rFonts w:ascii="Times New Roman" w:hAnsi="Times New Roman" w:cs="Times New Roman"/>
                <w:sz w:val="24"/>
                <w:szCs w:val="24"/>
              </w:rPr>
              <w:t>ОК 04. Эффективно взаимодействовать и работать в коллективе и команде</w:t>
            </w:r>
          </w:p>
        </w:tc>
        <w:tc>
          <w:tcPr>
            <w:tcW w:w="2446" w:type="dxa"/>
            <w:tcBorders>
              <w:left w:val="single" w:sz="4" w:space="0" w:color="auto"/>
              <w:bottom w:val="single" w:sz="4" w:space="0" w:color="auto"/>
              <w:right w:val="single" w:sz="4" w:space="0" w:color="auto"/>
            </w:tcBorders>
          </w:tcPr>
          <w:p w14:paraId="0F120933" w14:textId="77777777" w:rsidR="008A3B4B" w:rsidRPr="00A914B0" w:rsidRDefault="008A3B4B" w:rsidP="008A3B4B">
            <w:pPr>
              <w:jc w:val="both"/>
              <w:rPr>
                <w:rFonts w:ascii="Times New Roman" w:hAnsi="Times New Roman" w:cs="Times New Roman"/>
                <w:bCs/>
                <w:sz w:val="24"/>
                <w:szCs w:val="24"/>
              </w:rPr>
            </w:pPr>
            <w:r w:rsidRPr="00A914B0">
              <w:rPr>
                <w:rFonts w:ascii="Times New Roman" w:hAnsi="Times New Roman" w:cs="Times New Roman"/>
                <w:color w:val="000000"/>
                <w:sz w:val="24"/>
                <w:szCs w:val="24"/>
                <w:shd w:val="clear" w:color="auto" w:fill="FFFFFF"/>
              </w:rPr>
              <w:t>организовывать работу коллектива и команды</w:t>
            </w:r>
          </w:p>
        </w:tc>
        <w:tc>
          <w:tcPr>
            <w:tcW w:w="2579" w:type="dxa"/>
            <w:tcBorders>
              <w:top w:val="single" w:sz="4" w:space="0" w:color="auto"/>
              <w:left w:val="single" w:sz="4" w:space="0" w:color="auto"/>
              <w:bottom w:val="single" w:sz="4" w:space="0" w:color="auto"/>
              <w:right w:val="single" w:sz="4" w:space="0" w:color="auto"/>
            </w:tcBorders>
            <w:shd w:val="clear" w:color="auto" w:fill="auto"/>
          </w:tcPr>
          <w:p w14:paraId="41F7AF10" w14:textId="77777777" w:rsidR="008A3B4B" w:rsidRPr="00A914B0" w:rsidRDefault="008A3B4B" w:rsidP="008A3B4B">
            <w:pPr>
              <w:jc w:val="both"/>
              <w:rPr>
                <w:rFonts w:ascii="Times New Roman" w:hAnsi="Times New Roman" w:cs="Times New Roman"/>
                <w:bCs/>
                <w:i/>
                <w:sz w:val="24"/>
                <w:szCs w:val="24"/>
              </w:rPr>
            </w:pPr>
            <w:r w:rsidRPr="00A914B0">
              <w:rPr>
                <w:rFonts w:ascii="Times New Roman" w:hAnsi="Times New Roman" w:cs="Times New Roman"/>
                <w:color w:val="000000"/>
                <w:sz w:val="24"/>
                <w:szCs w:val="24"/>
                <w:shd w:val="clear" w:color="auto" w:fill="FFFFFF"/>
              </w:rPr>
              <w:t>психологические основы деятельности  коллектива, психологические особенности личности; основы проектной деятельности</w:t>
            </w:r>
          </w:p>
        </w:tc>
        <w:tc>
          <w:tcPr>
            <w:tcW w:w="2446" w:type="dxa"/>
            <w:tcBorders>
              <w:top w:val="single" w:sz="4" w:space="0" w:color="auto"/>
              <w:left w:val="single" w:sz="4" w:space="0" w:color="auto"/>
              <w:bottom w:val="single" w:sz="4" w:space="0" w:color="auto"/>
              <w:right w:val="single" w:sz="4" w:space="0" w:color="auto"/>
            </w:tcBorders>
          </w:tcPr>
          <w:p w14:paraId="5603C1DE" w14:textId="77777777" w:rsidR="008A3B4B" w:rsidRPr="00A914B0" w:rsidRDefault="008A3B4B" w:rsidP="008A3B4B">
            <w:pPr>
              <w:jc w:val="both"/>
              <w:rPr>
                <w:rFonts w:ascii="Times New Roman" w:hAnsi="Times New Roman" w:cs="Times New Roman"/>
                <w:bCs/>
                <w:sz w:val="24"/>
                <w:szCs w:val="24"/>
              </w:rPr>
            </w:pPr>
            <w:r w:rsidRPr="00A914B0">
              <w:rPr>
                <w:rFonts w:ascii="Times New Roman" w:hAnsi="Times New Roman" w:cs="Times New Roman"/>
                <w:sz w:val="24"/>
                <w:szCs w:val="24"/>
              </w:rPr>
              <w:t>ОК 04. Эффективно взаимодействовать и работать в коллективе и команде</w:t>
            </w:r>
          </w:p>
        </w:tc>
      </w:tr>
      <w:tr w:rsidR="008A3B4B" w:rsidRPr="00AC4913" w14:paraId="7FF527F4" w14:textId="77777777" w:rsidTr="008A3B4B">
        <w:tc>
          <w:tcPr>
            <w:tcW w:w="2383" w:type="dxa"/>
            <w:tcBorders>
              <w:left w:val="single" w:sz="4" w:space="0" w:color="auto"/>
              <w:bottom w:val="single" w:sz="4" w:space="0" w:color="auto"/>
              <w:right w:val="single" w:sz="4" w:space="0" w:color="auto"/>
            </w:tcBorders>
          </w:tcPr>
          <w:p w14:paraId="2156957D" w14:textId="77777777" w:rsidR="008A3B4B" w:rsidRPr="00A914B0" w:rsidRDefault="008A3B4B" w:rsidP="008A3B4B">
            <w:pPr>
              <w:jc w:val="both"/>
              <w:rPr>
                <w:rFonts w:ascii="Times New Roman" w:hAnsi="Times New Roman" w:cs="Times New Roman"/>
                <w:bCs/>
                <w:sz w:val="24"/>
                <w:szCs w:val="24"/>
              </w:rPr>
            </w:pPr>
            <w:r w:rsidRPr="00A914B0">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446" w:type="dxa"/>
            <w:tcBorders>
              <w:left w:val="single" w:sz="4" w:space="0" w:color="auto"/>
              <w:bottom w:val="single" w:sz="4" w:space="0" w:color="auto"/>
              <w:right w:val="single" w:sz="4" w:space="0" w:color="auto"/>
            </w:tcBorders>
          </w:tcPr>
          <w:p w14:paraId="11B1A372" w14:textId="77777777" w:rsidR="008A3B4B" w:rsidRPr="00A914B0" w:rsidRDefault="008A3B4B" w:rsidP="008A3B4B">
            <w:pPr>
              <w:jc w:val="both"/>
              <w:rPr>
                <w:rFonts w:ascii="Times New Roman" w:hAnsi="Times New Roman" w:cs="Times New Roman"/>
                <w:bCs/>
                <w:sz w:val="24"/>
                <w:szCs w:val="24"/>
              </w:rPr>
            </w:pPr>
            <w:r w:rsidRPr="00A914B0">
              <w:rPr>
                <w:rFonts w:ascii="Times New Roman" w:hAnsi="Times New Roman" w:cs="Times New Roman"/>
                <w:color w:val="000000"/>
                <w:sz w:val="24"/>
                <w:szCs w:val="24"/>
                <w:shd w:val="clear" w:color="auto" w:fill="FFFFFF"/>
              </w:rPr>
              <w:t>грамотно излагать свои мысли и оформлять документы по профессиональной тематике на государственном языке,</w:t>
            </w:r>
          </w:p>
        </w:tc>
        <w:tc>
          <w:tcPr>
            <w:tcW w:w="2579" w:type="dxa"/>
            <w:tcBorders>
              <w:top w:val="single" w:sz="4" w:space="0" w:color="auto"/>
              <w:left w:val="single" w:sz="4" w:space="0" w:color="auto"/>
              <w:bottom w:val="single" w:sz="4" w:space="0" w:color="auto"/>
              <w:right w:val="single" w:sz="4" w:space="0" w:color="auto"/>
            </w:tcBorders>
            <w:shd w:val="clear" w:color="auto" w:fill="auto"/>
          </w:tcPr>
          <w:p w14:paraId="66D80761" w14:textId="77777777" w:rsidR="008A3B4B" w:rsidRPr="00A914B0" w:rsidRDefault="008A3B4B" w:rsidP="008A3B4B">
            <w:pPr>
              <w:jc w:val="both"/>
              <w:rPr>
                <w:rFonts w:ascii="Times New Roman" w:hAnsi="Times New Roman" w:cs="Times New Roman"/>
                <w:bCs/>
                <w:i/>
                <w:sz w:val="24"/>
                <w:szCs w:val="24"/>
              </w:rPr>
            </w:pPr>
            <w:r w:rsidRPr="00A914B0">
              <w:rPr>
                <w:rStyle w:val="c8"/>
                <w:rFonts w:ascii="Times New Roman" w:hAnsi="Times New Roman"/>
                <w:color w:val="000000"/>
                <w:sz w:val="24"/>
                <w:szCs w:val="24"/>
                <w:shd w:val="clear" w:color="auto" w:fill="FFFFFF"/>
              </w:rPr>
              <w:t>особенности социального и культурного контекста; правила оформления документов и построения устных сообщений</w:t>
            </w:r>
          </w:p>
        </w:tc>
        <w:tc>
          <w:tcPr>
            <w:tcW w:w="2446" w:type="dxa"/>
            <w:tcBorders>
              <w:top w:val="single" w:sz="4" w:space="0" w:color="auto"/>
              <w:left w:val="single" w:sz="4" w:space="0" w:color="auto"/>
              <w:bottom w:val="single" w:sz="4" w:space="0" w:color="auto"/>
              <w:right w:val="single" w:sz="4" w:space="0" w:color="auto"/>
            </w:tcBorders>
          </w:tcPr>
          <w:p w14:paraId="08A01292" w14:textId="77777777" w:rsidR="008A3B4B" w:rsidRPr="00A914B0" w:rsidRDefault="008A3B4B" w:rsidP="008A3B4B">
            <w:pPr>
              <w:jc w:val="both"/>
              <w:rPr>
                <w:rFonts w:ascii="Times New Roman" w:hAnsi="Times New Roman" w:cs="Times New Roman"/>
                <w:bCs/>
                <w:sz w:val="24"/>
                <w:szCs w:val="24"/>
              </w:rPr>
            </w:pPr>
            <w:r w:rsidRPr="00A914B0">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8A3B4B" w:rsidRPr="00AC4913" w14:paraId="28057D50" w14:textId="77777777" w:rsidTr="008A3B4B">
        <w:tc>
          <w:tcPr>
            <w:tcW w:w="2383" w:type="dxa"/>
            <w:tcBorders>
              <w:left w:val="single" w:sz="4" w:space="0" w:color="auto"/>
              <w:bottom w:val="single" w:sz="4" w:space="0" w:color="auto"/>
              <w:right w:val="single" w:sz="4" w:space="0" w:color="auto"/>
            </w:tcBorders>
          </w:tcPr>
          <w:p w14:paraId="7B0AAF54" w14:textId="77777777" w:rsidR="008A3B4B" w:rsidRPr="00835382" w:rsidRDefault="008A3B4B" w:rsidP="008A3B4B">
            <w:pPr>
              <w:rPr>
                <w:rFonts w:ascii="Times New Roman" w:hAnsi="Times New Roman" w:cs="Times New Roman"/>
                <w:sz w:val="24"/>
                <w:szCs w:val="24"/>
              </w:rPr>
            </w:pPr>
            <w:r w:rsidRPr="00835382">
              <w:rPr>
                <w:rFonts w:ascii="Times New Roman" w:hAnsi="Times New Roman" w:cs="Times New Roman"/>
                <w:sz w:val="24"/>
                <w:szCs w:val="24"/>
              </w:rPr>
              <w:t>ОК 06. Проявлять гражданско-</w:t>
            </w:r>
            <w:r w:rsidRPr="00835382">
              <w:rPr>
                <w:rFonts w:ascii="Times New Roman" w:hAnsi="Times New Roman" w:cs="Times New Roman"/>
                <w:sz w:val="24"/>
                <w:szCs w:val="24"/>
              </w:rPr>
              <w:lastRenderedPageBreak/>
              <w:t>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446" w:type="dxa"/>
            <w:tcBorders>
              <w:left w:val="single" w:sz="4" w:space="0" w:color="auto"/>
              <w:bottom w:val="single" w:sz="4" w:space="0" w:color="auto"/>
              <w:right w:val="single" w:sz="4" w:space="0" w:color="auto"/>
            </w:tcBorders>
          </w:tcPr>
          <w:p w14:paraId="63F514BC" w14:textId="77777777" w:rsidR="008A3B4B" w:rsidRPr="00835382" w:rsidRDefault="008A3B4B" w:rsidP="008A3B4B">
            <w:pPr>
              <w:rPr>
                <w:rFonts w:ascii="Times New Roman" w:hAnsi="Times New Roman" w:cs="Times New Roman"/>
                <w:color w:val="000000"/>
                <w:sz w:val="24"/>
                <w:szCs w:val="24"/>
                <w:shd w:val="clear" w:color="auto" w:fill="FFFFFF"/>
              </w:rPr>
            </w:pPr>
            <w:r w:rsidRPr="00835382">
              <w:rPr>
                <w:rFonts w:ascii="Times New Roman" w:hAnsi="Times New Roman" w:cs="Times New Roman"/>
                <w:color w:val="000000"/>
                <w:sz w:val="24"/>
                <w:szCs w:val="24"/>
                <w:shd w:val="clear" w:color="auto" w:fill="FFFFFF"/>
              </w:rPr>
              <w:lastRenderedPageBreak/>
              <w:t xml:space="preserve">описывать значимость своей </w:t>
            </w:r>
            <w:r w:rsidRPr="00835382">
              <w:rPr>
                <w:rFonts w:ascii="Times New Roman" w:hAnsi="Times New Roman" w:cs="Times New Roman"/>
                <w:color w:val="000000"/>
                <w:sz w:val="24"/>
                <w:szCs w:val="24"/>
                <w:shd w:val="clear" w:color="auto" w:fill="FFFFFF"/>
              </w:rPr>
              <w:lastRenderedPageBreak/>
              <w:t>специальности; применять стандарты антикоррупционного поведения.</w:t>
            </w:r>
          </w:p>
        </w:tc>
        <w:tc>
          <w:tcPr>
            <w:tcW w:w="2579" w:type="dxa"/>
            <w:tcBorders>
              <w:top w:val="single" w:sz="4" w:space="0" w:color="auto"/>
              <w:left w:val="single" w:sz="4" w:space="0" w:color="auto"/>
              <w:bottom w:val="single" w:sz="4" w:space="0" w:color="auto"/>
              <w:right w:val="single" w:sz="4" w:space="0" w:color="auto"/>
            </w:tcBorders>
            <w:shd w:val="clear" w:color="auto" w:fill="auto"/>
          </w:tcPr>
          <w:p w14:paraId="4C296DCD" w14:textId="77777777" w:rsidR="008A3B4B" w:rsidRPr="00835382" w:rsidRDefault="008A3B4B" w:rsidP="008A3B4B">
            <w:pPr>
              <w:rPr>
                <w:rStyle w:val="c8"/>
                <w:rFonts w:ascii="Times New Roman" w:hAnsi="Times New Roman"/>
                <w:color w:val="000000"/>
                <w:sz w:val="24"/>
                <w:szCs w:val="24"/>
                <w:shd w:val="clear" w:color="auto" w:fill="FFFFFF"/>
              </w:rPr>
            </w:pPr>
            <w:r w:rsidRPr="00835382">
              <w:rPr>
                <w:rFonts w:ascii="Times New Roman" w:hAnsi="Times New Roman" w:cs="Times New Roman"/>
                <w:color w:val="000000"/>
                <w:sz w:val="24"/>
                <w:szCs w:val="24"/>
                <w:shd w:val="clear" w:color="auto" w:fill="FFFFFF"/>
              </w:rPr>
              <w:lastRenderedPageBreak/>
              <w:t xml:space="preserve">сущность гражданско-патриотической </w:t>
            </w:r>
            <w:r w:rsidRPr="00835382">
              <w:rPr>
                <w:rFonts w:ascii="Times New Roman" w:hAnsi="Times New Roman" w:cs="Times New Roman"/>
                <w:color w:val="000000"/>
                <w:sz w:val="24"/>
                <w:szCs w:val="24"/>
                <w:shd w:val="clear" w:color="auto" w:fill="FFFFFF"/>
              </w:rPr>
              <w:lastRenderedPageBreak/>
              <w:t>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c>
          <w:tcPr>
            <w:tcW w:w="2446" w:type="dxa"/>
            <w:tcBorders>
              <w:top w:val="single" w:sz="4" w:space="0" w:color="auto"/>
              <w:left w:val="single" w:sz="4" w:space="0" w:color="auto"/>
              <w:bottom w:val="single" w:sz="4" w:space="0" w:color="auto"/>
              <w:right w:val="single" w:sz="4" w:space="0" w:color="auto"/>
            </w:tcBorders>
          </w:tcPr>
          <w:p w14:paraId="6C6634D3" w14:textId="77777777" w:rsidR="008A3B4B" w:rsidRPr="00835382" w:rsidRDefault="008A3B4B" w:rsidP="008A3B4B">
            <w:pPr>
              <w:rPr>
                <w:rFonts w:ascii="Times New Roman" w:hAnsi="Times New Roman" w:cs="Times New Roman"/>
                <w:sz w:val="24"/>
                <w:szCs w:val="24"/>
              </w:rPr>
            </w:pPr>
            <w:r w:rsidRPr="00835382">
              <w:rPr>
                <w:rFonts w:ascii="Times New Roman" w:hAnsi="Times New Roman" w:cs="Times New Roman"/>
                <w:sz w:val="24"/>
                <w:szCs w:val="24"/>
              </w:rPr>
              <w:lastRenderedPageBreak/>
              <w:t>ОК 06. Проявлять гражданско-</w:t>
            </w:r>
            <w:r w:rsidRPr="00835382">
              <w:rPr>
                <w:rFonts w:ascii="Times New Roman" w:hAnsi="Times New Roman" w:cs="Times New Roman"/>
                <w:sz w:val="24"/>
                <w:szCs w:val="24"/>
              </w:rPr>
              <w:lastRenderedPageBreak/>
              <w:t>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8A3B4B" w:rsidRPr="00AC4913" w14:paraId="1B7A6E0C" w14:textId="77777777" w:rsidTr="008A3B4B">
        <w:tc>
          <w:tcPr>
            <w:tcW w:w="2383" w:type="dxa"/>
            <w:tcBorders>
              <w:left w:val="single" w:sz="4" w:space="0" w:color="auto"/>
              <w:bottom w:val="single" w:sz="4" w:space="0" w:color="auto"/>
              <w:right w:val="single" w:sz="4" w:space="0" w:color="auto"/>
            </w:tcBorders>
          </w:tcPr>
          <w:p w14:paraId="75A526DF" w14:textId="77777777" w:rsidR="008A3B4B" w:rsidRPr="00A914B0" w:rsidRDefault="008A3B4B" w:rsidP="008A3B4B">
            <w:pPr>
              <w:jc w:val="both"/>
              <w:rPr>
                <w:rFonts w:ascii="Times New Roman" w:hAnsi="Times New Roman" w:cs="Times New Roman"/>
                <w:bCs/>
                <w:sz w:val="24"/>
                <w:szCs w:val="24"/>
              </w:rPr>
            </w:pPr>
            <w:r w:rsidRPr="00A914B0">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446" w:type="dxa"/>
            <w:tcBorders>
              <w:left w:val="single" w:sz="4" w:space="0" w:color="auto"/>
              <w:bottom w:val="single" w:sz="4" w:space="0" w:color="auto"/>
              <w:right w:val="single" w:sz="4" w:space="0" w:color="auto"/>
            </w:tcBorders>
          </w:tcPr>
          <w:p w14:paraId="5BD13DC9" w14:textId="77777777" w:rsidR="008A3B4B" w:rsidRPr="00A914B0" w:rsidRDefault="008A3B4B" w:rsidP="008A3B4B">
            <w:pPr>
              <w:jc w:val="both"/>
              <w:rPr>
                <w:rFonts w:ascii="Times New Roman" w:hAnsi="Times New Roman" w:cs="Times New Roman"/>
                <w:bCs/>
                <w:sz w:val="24"/>
                <w:szCs w:val="24"/>
              </w:rPr>
            </w:pPr>
            <w:r w:rsidRPr="00A914B0">
              <w:rPr>
                <w:rFonts w:ascii="Times New Roman" w:hAnsi="Times New Roman" w:cs="Times New Roman"/>
                <w:color w:val="000000"/>
                <w:sz w:val="24"/>
                <w:szCs w:val="24"/>
                <w:shd w:val="clear" w:color="auto" w:fill="FFFFFF"/>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2579" w:type="dxa"/>
            <w:tcBorders>
              <w:top w:val="single" w:sz="4" w:space="0" w:color="auto"/>
              <w:left w:val="single" w:sz="4" w:space="0" w:color="auto"/>
              <w:bottom w:val="single" w:sz="4" w:space="0" w:color="auto"/>
              <w:right w:val="single" w:sz="4" w:space="0" w:color="auto"/>
            </w:tcBorders>
            <w:shd w:val="clear" w:color="auto" w:fill="auto"/>
          </w:tcPr>
          <w:p w14:paraId="053C1CC4" w14:textId="77777777" w:rsidR="008A3B4B" w:rsidRPr="00A914B0" w:rsidRDefault="008A3B4B" w:rsidP="008A3B4B">
            <w:pPr>
              <w:jc w:val="both"/>
              <w:rPr>
                <w:rFonts w:ascii="Times New Roman" w:hAnsi="Times New Roman" w:cs="Times New Roman"/>
                <w:bCs/>
                <w:i/>
                <w:sz w:val="24"/>
                <w:szCs w:val="24"/>
              </w:rPr>
            </w:pPr>
            <w:r w:rsidRPr="00A914B0">
              <w:rPr>
                <w:rFonts w:ascii="Times New Roman" w:hAnsi="Times New Roman" w:cs="Times New Roman"/>
                <w:color w:val="000000"/>
                <w:sz w:val="24"/>
                <w:szCs w:val="24"/>
                <w:shd w:val="clear" w:color="auto" w:fill="FFFFFF"/>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c>
          <w:tcPr>
            <w:tcW w:w="2446" w:type="dxa"/>
            <w:tcBorders>
              <w:top w:val="single" w:sz="4" w:space="0" w:color="auto"/>
              <w:left w:val="single" w:sz="4" w:space="0" w:color="auto"/>
              <w:bottom w:val="single" w:sz="4" w:space="0" w:color="auto"/>
              <w:right w:val="single" w:sz="4" w:space="0" w:color="auto"/>
            </w:tcBorders>
          </w:tcPr>
          <w:p w14:paraId="6E284F63" w14:textId="77777777" w:rsidR="008A3B4B" w:rsidRPr="00A914B0" w:rsidRDefault="008A3B4B" w:rsidP="008A3B4B">
            <w:pPr>
              <w:jc w:val="both"/>
              <w:rPr>
                <w:rFonts w:ascii="Times New Roman" w:hAnsi="Times New Roman" w:cs="Times New Roman"/>
                <w:bCs/>
                <w:sz w:val="24"/>
                <w:szCs w:val="24"/>
              </w:rPr>
            </w:pPr>
            <w:r w:rsidRPr="00A914B0">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8A3B4B" w:rsidRPr="00AC4913" w14:paraId="16C8C134" w14:textId="77777777" w:rsidTr="008A3B4B">
        <w:tc>
          <w:tcPr>
            <w:tcW w:w="2383" w:type="dxa"/>
            <w:tcBorders>
              <w:left w:val="single" w:sz="4" w:space="0" w:color="auto"/>
              <w:bottom w:val="single" w:sz="4" w:space="0" w:color="auto"/>
              <w:right w:val="single" w:sz="4" w:space="0" w:color="auto"/>
            </w:tcBorders>
          </w:tcPr>
          <w:p w14:paraId="42DC772F" w14:textId="77777777" w:rsidR="008A3B4B" w:rsidRPr="00835382" w:rsidRDefault="008A3B4B" w:rsidP="008A3B4B">
            <w:pPr>
              <w:jc w:val="both"/>
              <w:rPr>
                <w:rFonts w:ascii="Times New Roman" w:hAnsi="Times New Roman" w:cs="Times New Roman"/>
                <w:bCs/>
                <w:sz w:val="24"/>
                <w:szCs w:val="24"/>
              </w:rPr>
            </w:pPr>
            <w:r w:rsidRPr="00835382">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446" w:type="dxa"/>
            <w:tcBorders>
              <w:left w:val="single" w:sz="4" w:space="0" w:color="auto"/>
              <w:bottom w:val="single" w:sz="4" w:space="0" w:color="auto"/>
              <w:right w:val="single" w:sz="4" w:space="0" w:color="auto"/>
            </w:tcBorders>
          </w:tcPr>
          <w:p w14:paraId="1ED52217" w14:textId="77777777" w:rsidR="008A3B4B" w:rsidRPr="00835382" w:rsidRDefault="008A3B4B" w:rsidP="008A3B4B">
            <w:pPr>
              <w:jc w:val="both"/>
              <w:rPr>
                <w:rFonts w:ascii="Times New Roman" w:hAnsi="Times New Roman" w:cs="Times New Roman"/>
                <w:sz w:val="24"/>
                <w:szCs w:val="24"/>
              </w:rPr>
            </w:pPr>
            <w:r w:rsidRPr="00835382">
              <w:rPr>
                <w:rFonts w:ascii="Times New Roman" w:hAnsi="Times New Roman" w:cs="Times New Roman"/>
                <w:color w:val="000000"/>
                <w:sz w:val="24"/>
                <w:szCs w:val="24"/>
                <w:shd w:val="clear" w:color="auto" w:fill="FFFFFF"/>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w:t>
            </w:r>
          </w:p>
        </w:tc>
        <w:tc>
          <w:tcPr>
            <w:tcW w:w="2579" w:type="dxa"/>
            <w:tcBorders>
              <w:top w:val="single" w:sz="4" w:space="0" w:color="auto"/>
              <w:left w:val="single" w:sz="4" w:space="0" w:color="auto"/>
              <w:bottom w:val="single" w:sz="4" w:space="0" w:color="auto"/>
              <w:right w:val="single" w:sz="4" w:space="0" w:color="auto"/>
            </w:tcBorders>
            <w:shd w:val="clear" w:color="auto" w:fill="auto"/>
          </w:tcPr>
          <w:p w14:paraId="718981ED" w14:textId="77777777" w:rsidR="008A3B4B" w:rsidRPr="00835382" w:rsidRDefault="008A3B4B" w:rsidP="008A3B4B">
            <w:pPr>
              <w:jc w:val="both"/>
              <w:rPr>
                <w:rFonts w:ascii="Times New Roman" w:hAnsi="Times New Roman" w:cs="Times New Roman"/>
                <w:sz w:val="24"/>
                <w:szCs w:val="24"/>
              </w:rPr>
            </w:pPr>
            <w:r w:rsidRPr="00835382">
              <w:rPr>
                <w:rStyle w:val="c32"/>
                <w:rFonts w:ascii="Times New Roman" w:hAnsi="Times New Roman" w:cs="Times New Roman"/>
                <w:b/>
                <w:bCs/>
                <w:color w:val="000000"/>
                <w:sz w:val="24"/>
                <w:szCs w:val="24"/>
                <w:shd w:val="clear" w:color="auto" w:fill="FFFFFF"/>
              </w:rPr>
              <w:t> </w:t>
            </w:r>
            <w:r w:rsidRPr="00835382">
              <w:rPr>
                <w:rStyle w:val="c26"/>
                <w:rFonts w:ascii="Times New Roman" w:hAnsi="Times New Roman" w:cs="Times New Roman"/>
                <w:color w:val="000000"/>
                <w:sz w:val="24"/>
                <w:szCs w:val="24"/>
                <w:shd w:val="clear" w:color="auto" w:fill="FFFFFF"/>
              </w:rPr>
              <w:t>рол</w:t>
            </w:r>
            <w:r w:rsidRPr="00835382">
              <w:rPr>
                <w:rStyle w:val="c8"/>
                <w:rFonts w:ascii="Times New Roman" w:hAnsi="Times New Roman"/>
                <w:color w:val="000000"/>
                <w:sz w:val="24"/>
                <w:szCs w:val="24"/>
                <w:shd w:val="clear" w:color="auto" w:fill="FFFFFF"/>
              </w:rPr>
              <w:t>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c>
          <w:tcPr>
            <w:tcW w:w="2446" w:type="dxa"/>
            <w:tcBorders>
              <w:top w:val="single" w:sz="4" w:space="0" w:color="auto"/>
              <w:left w:val="single" w:sz="4" w:space="0" w:color="auto"/>
              <w:bottom w:val="single" w:sz="4" w:space="0" w:color="auto"/>
              <w:right w:val="single" w:sz="4" w:space="0" w:color="auto"/>
            </w:tcBorders>
          </w:tcPr>
          <w:p w14:paraId="434A5C6E" w14:textId="77777777" w:rsidR="008A3B4B" w:rsidRPr="00835382" w:rsidRDefault="008A3B4B" w:rsidP="008A3B4B">
            <w:pPr>
              <w:jc w:val="both"/>
              <w:rPr>
                <w:rFonts w:ascii="Times New Roman" w:hAnsi="Times New Roman" w:cs="Times New Roman"/>
                <w:bCs/>
                <w:sz w:val="24"/>
                <w:szCs w:val="24"/>
              </w:rPr>
            </w:pPr>
            <w:r w:rsidRPr="00835382">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8A3B4B" w:rsidRPr="00AC4913" w14:paraId="66ADD489" w14:textId="77777777" w:rsidTr="008A3B4B">
        <w:tc>
          <w:tcPr>
            <w:tcW w:w="2383" w:type="dxa"/>
            <w:tcBorders>
              <w:left w:val="single" w:sz="4" w:space="0" w:color="auto"/>
              <w:bottom w:val="single" w:sz="4" w:space="0" w:color="auto"/>
              <w:right w:val="single" w:sz="4" w:space="0" w:color="auto"/>
            </w:tcBorders>
          </w:tcPr>
          <w:p w14:paraId="2EA8A82E" w14:textId="77777777" w:rsidR="008A3B4B" w:rsidRPr="00835382" w:rsidRDefault="008A3B4B" w:rsidP="008A3B4B">
            <w:pPr>
              <w:jc w:val="both"/>
              <w:rPr>
                <w:rFonts w:ascii="Times New Roman" w:hAnsi="Times New Roman" w:cs="Times New Roman"/>
                <w:bCs/>
                <w:sz w:val="24"/>
                <w:szCs w:val="24"/>
              </w:rPr>
            </w:pPr>
            <w:r w:rsidRPr="00835382">
              <w:rPr>
                <w:rFonts w:ascii="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p>
        </w:tc>
        <w:tc>
          <w:tcPr>
            <w:tcW w:w="2446" w:type="dxa"/>
            <w:tcBorders>
              <w:left w:val="single" w:sz="4" w:space="0" w:color="auto"/>
              <w:bottom w:val="single" w:sz="4" w:space="0" w:color="auto"/>
              <w:right w:val="single" w:sz="4" w:space="0" w:color="auto"/>
            </w:tcBorders>
          </w:tcPr>
          <w:p w14:paraId="1748C0B5" w14:textId="77777777" w:rsidR="008A3B4B" w:rsidRPr="00835382" w:rsidRDefault="008A3B4B" w:rsidP="008A3B4B">
            <w:pPr>
              <w:jc w:val="both"/>
              <w:rPr>
                <w:rFonts w:ascii="Times New Roman" w:hAnsi="Times New Roman" w:cs="Times New Roman"/>
                <w:sz w:val="24"/>
                <w:szCs w:val="24"/>
              </w:rPr>
            </w:pPr>
            <w:r w:rsidRPr="00835382">
              <w:rPr>
                <w:rFonts w:ascii="Times New Roman" w:hAnsi="Times New Roman" w:cs="Times New Roman"/>
                <w:color w:val="000000"/>
                <w:sz w:val="24"/>
                <w:szCs w:val="24"/>
                <w:shd w:val="clear" w:color="auto" w:fill="FFFFFF"/>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w:t>
            </w:r>
          </w:p>
        </w:tc>
        <w:tc>
          <w:tcPr>
            <w:tcW w:w="2579" w:type="dxa"/>
            <w:tcBorders>
              <w:top w:val="single" w:sz="4" w:space="0" w:color="auto"/>
              <w:left w:val="single" w:sz="4" w:space="0" w:color="auto"/>
              <w:bottom w:val="single" w:sz="4" w:space="0" w:color="auto"/>
              <w:right w:val="single" w:sz="4" w:space="0" w:color="auto"/>
            </w:tcBorders>
            <w:shd w:val="clear" w:color="auto" w:fill="auto"/>
          </w:tcPr>
          <w:p w14:paraId="5D15AAFB" w14:textId="77777777" w:rsidR="008A3B4B" w:rsidRPr="00835382" w:rsidRDefault="008A3B4B" w:rsidP="008A3B4B">
            <w:pPr>
              <w:jc w:val="both"/>
              <w:rPr>
                <w:rFonts w:ascii="Times New Roman" w:hAnsi="Times New Roman" w:cs="Times New Roman"/>
                <w:sz w:val="24"/>
                <w:szCs w:val="24"/>
              </w:rPr>
            </w:pPr>
            <w:r w:rsidRPr="00835382">
              <w:rPr>
                <w:rFonts w:ascii="Times New Roman" w:hAnsi="Times New Roman" w:cs="Times New Roman"/>
                <w:color w:val="000000"/>
                <w:sz w:val="24"/>
                <w:szCs w:val="24"/>
                <w:shd w:val="clear" w:color="auto" w:fill="FFFFFF"/>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2446" w:type="dxa"/>
            <w:tcBorders>
              <w:top w:val="single" w:sz="4" w:space="0" w:color="auto"/>
              <w:left w:val="single" w:sz="4" w:space="0" w:color="auto"/>
              <w:bottom w:val="single" w:sz="4" w:space="0" w:color="auto"/>
              <w:right w:val="single" w:sz="4" w:space="0" w:color="auto"/>
            </w:tcBorders>
          </w:tcPr>
          <w:p w14:paraId="234D471C" w14:textId="77777777" w:rsidR="008A3B4B" w:rsidRPr="00835382" w:rsidRDefault="008A3B4B" w:rsidP="008A3B4B">
            <w:pPr>
              <w:jc w:val="both"/>
              <w:rPr>
                <w:rFonts w:ascii="Times New Roman" w:hAnsi="Times New Roman" w:cs="Times New Roman"/>
                <w:bCs/>
                <w:sz w:val="24"/>
                <w:szCs w:val="24"/>
              </w:rPr>
            </w:pPr>
            <w:r w:rsidRPr="00835382">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tc>
      </w:tr>
      <w:tr w:rsidR="008A3B4B" w:rsidRPr="00AC4913" w14:paraId="3E31DADD" w14:textId="77777777" w:rsidTr="008A3B4B">
        <w:tc>
          <w:tcPr>
            <w:tcW w:w="2383" w:type="dxa"/>
            <w:tcBorders>
              <w:top w:val="single" w:sz="4" w:space="0" w:color="auto"/>
              <w:left w:val="single" w:sz="4" w:space="0" w:color="auto"/>
              <w:right w:val="single" w:sz="4" w:space="0" w:color="auto"/>
            </w:tcBorders>
          </w:tcPr>
          <w:p w14:paraId="35BF8408" w14:textId="77777777" w:rsidR="008A3B4B" w:rsidRPr="00F6034B" w:rsidRDefault="008A3B4B" w:rsidP="008A3B4B">
            <w:pPr>
              <w:jc w:val="both"/>
              <w:rPr>
                <w:rFonts w:ascii="Times New Roman" w:hAnsi="Times New Roman"/>
                <w:sz w:val="24"/>
                <w:szCs w:val="24"/>
              </w:rPr>
            </w:pPr>
            <w:r w:rsidRPr="00F6034B">
              <w:rPr>
                <w:rFonts w:ascii="Times New Roman" w:hAnsi="Times New Roman"/>
                <w:sz w:val="24"/>
                <w:szCs w:val="24"/>
              </w:rPr>
              <w:t>ПК 3.1. Проверять работоспособность и исправность оборудования для ручной дуговой сварки (наплавки) неплавящимся электродом в защитном газе.</w:t>
            </w:r>
          </w:p>
        </w:tc>
        <w:tc>
          <w:tcPr>
            <w:tcW w:w="2446" w:type="dxa"/>
            <w:tcBorders>
              <w:top w:val="single" w:sz="4" w:space="0" w:color="auto"/>
              <w:left w:val="single" w:sz="4" w:space="0" w:color="auto"/>
              <w:right w:val="single" w:sz="4" w:space="0" w:color="auto"/>
            </w:tcBorders>
            <w:hideMark/>
          </w:tcPr>
          <w:p w14:paraId="0F38EED7" w14:textId="77777777" w:rsidR="008A3B4B" w:rsidRPr="00F6034B" w:rsidRDefault="008A3B4B" w:rsidP="008A3B4B">
            <w:pPr>
              <w:jc w:val="both"/>
              <w:rPr>
                <w:rFonts w:ascii="Times New Roman" w:hAnsi="Times New Roman" w:cs="Times New Roman"/>
                <w:bCs/>
                <w:sz w:val="24"/>
                <w:szCs w:val="24"/>
              </w:rPr>
            </w:pPr>
            <w:r w:rsidRPr="00F6034B">
              <w:rPr>
                <w:rFonts w:ascii="Times New Roman" w:hAnsi="Times New Roman"/>
                <w:bCs/>
                <w:sz w:val="24"/>
                <w:szCs w:val="24"/>
              </w:rPr>
              <w:t>Проверять работоспособность и исправность оборудования для РАД</w:t>
            </w:r>
          </w:p>
        </w:tc>
        <w:tc>
          <w:tcPr>
            <w:tcW w:w="2579" w:type="dxa"/>
            <w:tcBorders>
              <w:top w:val="single" w:sz="4" w:space="0" w:color="auto"/>
              <w:left w:val="single" w:sz="4" w:space="0" w:color="auto"/>
              <w:bottom w:val="single" w:sz="4" w:space="0" w:color="auto"/>
              <w:right w:val="single" w:sz="4" w:space="0" w:color="auto"/>
            </w:tcBorders>
            <w:shd w:val="clear" w:color="auto" w:fill="auto"/>
          </w:tcPr>
          <w:p w14:paraId="162F6FF8" w14:textId="77777777" w:rsidR="008A3B4B" w:rsidRPr="00F6034B" w:rsidRDefault="008A3B4B" w:rsidP="008A3B4B">
            <w:pPr>
              <w:jc w:val="both"/>
              <w:rPr>
                <w:rFonts w:ascii="Times New Roman" w:hAnsi="Times New Roman"/>
                <w:bCs/>
                <w:sz w:val="24"/>
                <w:szCs w:val="24"/>
              </w:rPr>
            </w:pPr>
            <w:r w:rsidRPr="00F6034B">
              <w:rPr>
                <w:rFonts w:ascii="Times New Roman" w:hAnsi="Times New Roman"/>
                <w:bCs/>
                <w:sz w:val="24"/>
                <w:szCs w:val="24"/>
              </w:rPr>
              <w:t>-Основные типы, конструктивные элементы и размеры сварных соединений, выполняемых РАД, и обозначение их на чертежах</w:t>
            </w:r>
          </w:p>
          <w:p w14:paraId="34E749F9" w14:textId="77777777" w:rsidR="008A3B4B" w:rsidRPr="00F6034B" w:rsidRDefault="008A3B4B" w:rsidP="008A3B4B">
            <w:pPr>
              <w:jc w:val="both"/>
              <w:rPr>
                <w:rFonts w:ascii="Times New Roman" w:hAnsi="Times New Roman"/>
                <w:bCs/>
                <w:sz w:val="24"/>
                <w:szCs w:val="24"/>
              </w:rPr>
            </w:pPr>
            <w:r w:rsidRPr="00F6034B">
              <w:rPr>
                <w:rFonts w:ascii="Times New Roman" w:hAnsi="Times New Roman"/>
                <w:bCs/>
                <w:sz w:val="24"/>
                <w:szCs w:val="24"/>
              </w:rPr>
              <w:t>- Основные группы и марки материалов, свариваемых РАД</w:t>
            </w:r>
          </w:p>
          <w:p w14:paraId="280D96DF" w14:textId="77777777" w:rsidR="008A3B4B" w:rsidRPr="00F6034B" w:rsidRDefault="008A3B4B" w:rsidP="008A3B4B">
            <w:pPr>
              <w:jc w:val="both"/>
              <w:rPr>
                <w:rFonts w:ascii="Times New Roman" w:hAnsi="Times New Roman" w:cs="Times New Roman"/>
                <w:bCs/>
                <w:i/>
                <w:sz w:val="24"/>
                <w:szCs w:val="24"/>
              </w:rPr>
            </w:pPr>
            <w:r w:rsidRPr="00F6034B">
              <w:rPr>
                <w:rFonts w:ascii="Times New Roman" w:hAnsi="Times New Roman"/>
                <w:bCs/>
                <w:sz w:val="24"/>
                <w:szCs w:val="24"/>
              </w:rPr>
              <w:t>- Сварочные (наплавочные) материалы для РАД</w:t>
            </w:r>
          </w:p>
        </w:tc>
        <w:tc>
          <w:tcPr>
            <w:tcW w:w="2446" w:type="dxa"/>
            <w:tcBorders>
              <w:top w:val="single" w:sz="4" w:space="0" w:color="auto"/>
              <w:left w:val="single" w:sz="4" w:space="0" w:color="auto"/>
              <w:bottom w:val="single" w:sz="4" w:space="0" w:color="auto"/>
              <w:right w:val="single" w:sz="4" w:space="0" w:color="auto"/>
            </w:tcBorders>
            <w:hideMark/>
          </w:tcPr>
          <w:p w14:paraId="2C61B271" w14:textId="77777777" w:rsidR="008A3B4B" w:rsidRPr="00F6034B" w:rsidRDefault="008A3B4B" w:rsidP="008A3B4B">
            <w:pPr>
              <w:jc w:val="both"/>
              <w:rPr>
                <w:rFonts w:ascii="Times New Roman" w:hAnsi="Times New Roman"/>
                <w:bCs/>
                <w:sz w:val="24"/>
                <w:szCs w:val="24"/>
              </w:rPr>
            </w:pPr>
            <w:r w:rsidRPr="00F6034B">
              <w:rPr>
                <w:rFonts w:ascii="Times New Roman" w:hAnsi="Times New Roman" w:cs="Times New Roman"/>
                <w:bCs/>
                <w:i/>
                <w:sz w:val="24"/>
                <w:szCs w:val="24"/>
              </w:rPr>
              <w:t>-</w:t>
            </w:r>
            <w:r w:rsidRPr="00F6034B">
              <w:rPr>
                <w:rFonts w:ascii="Times New Roman" w:hAnsi="Times New Roman"/>
                <w:bCs/>
                <w:sz w:val="24"/>
                <w:szCs w:val="24"/>
              </w:rPr>
              <w:t xml:space="preserve"> Проверка оснащенности сварочного поста РАД</w:t>
            </w:r>
          </w:p>
          <w:p w14:paraId="3B077331" w14:textId="77777777" w:rsidR="008A3B4B" w:rsidRPr="00F6034B" w:rsidRDefault="008A3B4B" w:rsidP="008A3B4B">
            <w:pPr>
              <w:jc w:val="both"/>
              <w:rPr>
                <w:rFonts w:ascii="Times New Roman" w:hAnsi="Times New Roman"/>
                <w:bCs/>
                <w:sz w:val="24"/>
                <w:szCs w:val="24"/>
              </w:rPr>
            </w:pPr>
            <w:r w:rsidRPr="00F6034B">
              <w:rPr>
                <w:rFonts w:ascii="Times New Roman" w:hAnsi="Times New Roman"/>
                <w:bCs/>
                <w:sz w:val="24"/>
                <w:szCs w:val="24"/>
              </w:rPr>
              <w:t>- Проверка работоспособности и исправности оборудования поста РАД</w:t>
            </w:r>
          </w:p>
          <w:p w14:paraId="27DAE5FC" w14:textId="77777777" w:rsidR="008A3B4B" w:rsidRPr="00F6034B" w:rsidRDefault="008A3B4B" w:rsidP="008A3B4B">
            <w:pPr>
              <w:jc w:val="both"/>
              <w:rPr>
                <w:rFonts w:ascii="Times New Roman" w:hAnsi="Times New Roman"/>
                <w:bCs/>
                <w:sz w:val="24"/>
                <w:szCs w:val="24"/>
              </w:rPr>
            </w:pPr>
            <w:r w:rsidRPr="00F6034B">
              <w:rPr>
                <w:rFonts w:ascii="Times New Roman" w:hAnsi="Times New Roman"/>
                <w:bCs/>
                <w:sz w:val="24"/>
                <w:szCs w:val="24"/>
              </w:rPr>
              <w:t>- Проверка наличия заземления сварочного поста РАД</w:t>
            </w:r>
          </w:p>
          <w:p w14:paraId="13B5BD75" w14:textId="77777777" w:rsidR="008A3B4B" w:rsidRPr="00F6034B" w:rsidRDefault="008A3B4B" w:rsidP="008A3B4B">
            <w:pPr>
              <w:jc w:val="both"/>
              <w:rPr>
                <w:rFonts w:ascii="Times New Roman" w:hAnsi="Times New Roman" w:cs="Times New Roman"/>
                <w:bCs/>
                <w:sz w:val="24"/>
                <w:szCs w:val="24"/>
              </w:rPr>
            </w:pPr>
            <w:r w:rsidRPr="00F6034B">
              <w:rPr>
                <w:rFonts w:ascii="Times New Roman" w:hAnsi="Times New Roman"/>
                <w:bCs/>
                <w:sz w:val="24"/>
                <w:szCs w:val="24"/>
              </w:rPr>
              <w:t>- Подготовка и проверка сварочных материалов для РАД</w:t>
            </w:r>
          </w:p>
        </w:tc>
      </w:tr>
      <w:tr w:rsidR="008A3B4B" w14:paraId="5B33FFE7" w14:textId="77777777" w:rsidTr="008A3B4B">
        <w:trPr>
          <w:trHeight w:val="327"/>
        </w:trPr>
        <w:tc>
          <w:tcPr>
            <w:tcW w:w="2383" w:type="dxa"/>
            <w:tcBorders>
              <w:left w:val="single" w:sz="4" w:space="0" w:color="auto"/>
              <w:right w:val="single" w:sz="4" w:space="0" w:color="auto"/>
            </w:tcBorders>
          </w:tcPr>
          <w:p w14:paraId="19A63451" w14:textId="77777777" w:rsidR="008A3B4B" w:rsidRPr="00F6034B" w:rsidRDefault="008A3B4B" w:rsidP="008A3B4B">
            <w:pPr>
              <w:jc w:val="both"/>
              <w:rPr>
                <w:rFonts w:ascii="Times New Roman" w:hAnsi="Times New Roman"/>
                <w:sz w:val="24"/>
                <w:szCs w:val="24"/>
              </w:rPr>
            </w:pPr>
            <w:r w:rsidRPr="00F6034B">
              <w:rPr>
                <w:rFonts w:ascii="Times New Roman" w:hAnsi="Times New Roman"/>
                <w:sz w:val="24"/>
                <w:szCs w:val="24"/>
              </w:rPr>
              <w:t>ПК 3.2. Настраивать сварочное оборудование для ручной дуговой сварки (наплавки) неплавящимся электродом в защитном газе.</w:t>
            </w:r>
          </w:p>
        </w:tc>
        <w:tc>
          <w:tcPr>
            <w:tcW w:w="2446" w:type="dxa"/>
            <w:tcBorders>
              <w:left w:val="single" w:sz="4" w:space="0" w:color="auto"/>
              <w:right w:val="single" w:sz="4" w:space="0" w:color="auto"/>
            </w:tcBorders>
          </w:tcPr>
          <w:p w14:paraId="1831CDB6" w14:textId="77777777" w:rsidR="008A3B4B" w:rsidRPr="00F6034B" w:rsidRDefault="008A3B4B" w:rsidP="008A3B4B">
            <w:pPr>
              <w:jc w:val="both"/>
              <w:rPr>
                <w:rFonts w:ascii="Times New Roman" w:hAnsi="Times New Roman" w:cs="Times New Roman"/>
                <w:bCs/>
                <w:sz w:val="24"/>
                <w:szCs w:val="24"/>
              </w:rPr>
            </w:pPr>
            <w:r w:rsidRPr="00F6034B">
              <w:rPr>
                <w:rFonts w:ascii="Times New Roman" w:hAnsi="Times New Roman"/>
                <w:bCs/>
                <w:sz w:val="24"/>
                <w:szCs w:val="24"/>
              </w:rPr>
              <w:t>Настраивать сварочное оборудование для РАД</w:t>
            </w:r>
          </w:p>
        </w:tc>
        <w:tc>
          <w:tcPr>
            <w:tcW w:w="2579" w:type="dxa"/>
            <w:tcBorders>
              <w:top w:val="single" w:sz="4" w:space="0" w:color="auto"/>
              <w:left w:val="single" w:sz="4" w:space="0" w:color="auto"/>
              <w:bottom w:val="single" w:sz="4" w:space="0" w:color="auto"/>
              <w:right w:val="single" w:sz="4" w:space="0" w:color="auto"/>
            </w:tcBorders>
            <w:shd w:val="clear" w:color="auto" w:fill="auto"/>
          </w:tcPr>
          <w:p w14:paraId="49AD8121" w14:textId="77777777" w:rsidR="008A3B4B" w:rsidRPr="00F6034B" w:rsidRDefault="008A3B4B" w:rsidP="008A3B4B">
            <w:pPr>
              <w:jc w:val="both"/>
              <w:rPr>
                <w:rFonts w:ascii="Times New Roman" w:hAnsi="Times New Roman"/>
                <w:bCs/>
                <w:sz w:val="24"/>
                <w:szCs w:val="24"/>
              </w:rPr>
            </w:pPr>
            <w:r w:rsidRPr="00F6034B">
              <w:rPr>
                <w:rFonts w:ascii="Times New Roman" w:hAnsi="Times New Roman"/>
                <w:bCs/>
                <w:sz w:val="24"/>
                <w:szCs w:val="24"/>
              </w:rPr>
              <w:t xml:space="preserve">Устройство сварочного и вспомогательного оборудования для РАД, назначение и условия работы контрольно-измерительных приборов, правила их эксплуатации и область применения. Основные </w:t>
            </w:r>
            <w:r w:rsidRPr="00F6034B">
              <w:rPr>
                <w:rFonts w:ascii="Times New Roman" w:hAnsi="Times New Roman"/>
                <w:bCs/>
                <w:sz w:val="24"/>
                <w:szCs w:val="24"/>
              </w:rPr>
              <w:lastRenderedPageBreak/>
              <w:t>типы и устройства для возбуждения и стабилизации сварочной дуги (сварочные осцилляторы</w:t>
            </w:r>
          </w:p>
          <w:p w14:paraId="203FA9CE" w14:textId="77777777" w:rsidR="008A3B4B" w:rsidRPr="00F6034B" w:rsidRDefault="008A3B4B" w:rsidP="008A3B4B">
            <w:pPr>
              <w:jc w:val="both"/>
              <w:rPr>
                <w:rFonts w:ascii="Times New Roman" w:hAnsi="Times New Roman" w:cs="Times New Roman"/>
                <w:bCs/>
                <w:i/>
                <w:sz w:val="24"/>
                <w:szCs w:val="24"/>
              </w:rPr>
            </w:pPr>
            <w:r w:rsidRPr="00F6034B">
              <w:rPr>
                <w:rFonts w:ascii="Times New Roman" w:hAnsi="Times New Roman"/>
                <w:bCs/>
                <w:sz w:val="24"/>
                <w:szCs w:val="24"/>
              </w:rPr>
              <w:t>- Правила эксплуатации газовых баллонов</w:t>
            </w:r>
          </w:p>
        </w:tc>
        <w:tc>
          <w:tcPr>
            <w:tcW w:w="2446" w:type="dxa"/>
            <w:tcBorders>
              <w:top w:val="single" w:sz="4" w:space="0" w:color="auto"/>
              <w:left w:val="single" w:sz="4" w:space="0" w:color="auto"/>
              <w:bottom w:val="single" w:sz="4" w:space="0" w:color="auto"/>
              <w:right w:val="single" w:sz="4" w:space="0" w:color="auto"/>
            </w:tcBorders>
          </w:tcPr>
          <w:p w14:paraId="4561FD02" w14:textId="77777777" w:rsidR="008A3B4B" w:rsidRPr="00F6034B" w:rsidRDefault="008A3B4B" w:rsidP="008A3B4B">
            <w:pPr>
              <w:jc w:val="both"/>
              <w:rPr>
                <w:rFonts w:ascii="Times New Roman" w:hAnsi="Times New Roman" w:cs="Times New Roman"/>
                <w:bCs/>
                <w:i/>
                <w:sz w:val="24"/>
                <w:szCs w:val="24"/>
              </w:rPr>
            </w:pPr>
            <w:r w:rsidRPr="00F6034B">
              <w:rPr>
                <w:rFonts w:ascii="Times New Roman" w:hAnsi="Times New Roman" w:cs="Times New Roman"/>
                <w:bCs/>
                <w:i/>
                <w:sz w:val="24"/>
                <w:szCs w:val="24"/>
              </w:rPr>
              <w:lastRenderedPageBreak/>
              <w:t>-</w:t>
            </w:r>
            <w:r w:rsidRPr="00F6034B">
              <w:rPr>
                <w:rFonts w:ascii="Times New Roman" w:hAnsi="Times New Roman"/>
                <w:bCs/>
                <w:sz w:val="24"/>
                <w:szCs w:val="24"/>
              </w:rPr>
              <w:t xml:space="preserve"> Настройка оборудования РАД для выполнения сварки</w:t>
            </w:r>
          </w:p>
        </w:tc>
      </w:tr>
      <w:tr w:rsidR="008A3B4B" w14:paraId="520E3ACC" w14:textId="77777777" w:rsidTr="008A3B4B">
        <w:trPr>
          <w:trHeight w:val="327"/>
        </w:trPr>
        <w:tc>
          <w:tcPr>
            <w:tcW w:w="2383" w:type="dxa"/>
            <w:tcBorders>
              <w:left w:val="single" w:sz="4" w:space="0" w:color="auto"/>
              <w:right w:val="single" w:sz="4" w:space="0" w:color="auto"/>
            </w:tcBorders>
          </w:tcPr>
          <w:p w14:paraId="74ED3A60" w14:textId="77777777" w:rsidR="008A3B4B" w:rsidRPr="00F6034B" w:rsidRDefault="008A3B4B" w:rsidP="008A3B4B">
            <w:pPr>
              <w:jc w:val="both"/>
              <w:rPr>
                <w:rFonts w:ascii="Times New Roman" w:hAnsi="Times New Roman"/>
                <w:sz w:val="24"/>
                <w:szCs w:val="24"/>
              </w:rPr>
            </w:pPr>
            <w:r w:rsidRPr="00F6034B">
              <w:rPr>
                <w:rFonts w:ascii="Times New Roman" w:hAnsi="Times New Roman"/>
                <w:sz w:val="24"/>
                <w:szCs w:val="24"/>
              </w:rPr>
              <w:t>ПК 3.3. 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tc>
        <w:tc>
          <w:tcPr>
            <w:tcW w:w="2446" w:type="dxa"/>
            <w:tcBorders>
              <w:left w:val="single" w:sz="4" w:space="0" w:color="auto"/>
              <w:right w:val="single" w:sz="4" w:space="0" w:color="auto"/>
            </w:tcBorders>
          </w:tcPr>
          <w:p w14:paraId="4BE55F93" w14:textId="77777777" w:rsidR="008A3B4B" w:rsidRPr="00F6034B" w:rsidRDefault="008A3B4B" w:rsidP="008A3B4B">
            <w:pPr>
              <w:jc w:val="both"/>
              <w:rPr>
                <w:rFonts w:ascii="Times New Roman" w:hAnsi="Times New Roman" w:cs="Times New Roman"/>
                <w:bCs/>
                <w:i/>
                <w:sz w:val="24"/>
                <w:szCs w:val="24"/>
              </w:rPr>
            </w:pPr>
            <w:r w:rsidRPr="00F6034B">
              <w:rPr>
                <w:rFonts w:ascii="Times New Roman" w:hAnsi="Times New Roman"/>
                <w:bCs/>
                <w:sz w:val="24"/>
                <w:szCs w:val="24"/>
              </w:rPr>
              <w:t>Владеть техникой предварительного, сопутствующего (межслойного) подогрева металла в соответствии с требованиями производственно-технологической документации по сварке</w:t>
            </w:r>
          </w:p>
        </w:tc>
        <w:tc>
          <w:tcPr>
            <w:tcW w:w="2579" w:type="dxa"/>
            <w:tcBorders>
              <w:top w:val="single" w:sz="4" w:space="0" w:color="auto"/>
              <w:left w:val="single" w:sz="4" w:space="0" w:color="auto"/>
              <w:bottom w:val="single" w:sz="4" w:space="0" w:color="auto"/>
              <w:right w:val="single" w:sz="4" w:space="0" w:color="auto"/>
            </w:tcBorders>
            <w:shd w:val="clear" w:color="auto" w:fill="auto"/>
          </w:tcPr>
          <w:p w14:paraId="3990570E" w14:textId="77777777" w:rsidR="008A3B4B" w:rsidRPr="00F6034B" w:rsidRDefault="008A3B4B" w:rsidP="008A3B4B">
            <w:pPr>
              <w:jc w:val="both"/>
              <w:rPr>
                <w:rFonts w:ascii="Times New Roman" w:hAnsi="Times New Roman" w:cs="Times New Roman"/>
                <w:bCs/>
                <w:i/>
                <w:sz w:val="24"/>
                <w:szCs w:val="24"/>
              </w:rPr>
            </w:pPr>
            <w:r w:rsidRPr="00F6034B">
              <w:rPr>
                <w:rFonts w:ascii="Times New Roman" w:hAnsi="Times New Roman"/>
                <w:bCs/>
                <w:sz w:val="24"/>
                <w:szCs w:val="24"/>
              </w:rPr>
              <w:t>Выбор режима подогрева и порядок проведения работ по предварительному, сопутствующему (межслойному) подогреву металла</w:t>
            </w:r>
          </w:p>
        </w:tc>
        <w:tc>
          <w:tcPr>
            <w:tcW w:w="2446" w:type="dxa"/>
            <w:tcBorders>
              <w:top w:val="single" w:sz="4" w:space="0" w:color="auto"/>
              <w:left w:val="single" w:sz="4" w:space="0" w:color="auto"/>
              <w:bottom w:val="single" w:sz="4" w:space="0" w:color="auto"/>
              <w:right w:val="single" w:sz="4" w:space="0" w:color="auto"/>
            </w:tcBorders>
          </w:tcPr>
          <w:p w14:paraId="716886F4" w14:textId="77777777" w:rsidR="008A3B4B" w:rsidRPr="00F6034B" w:rsidRDefault="008A3B4B" w:rsidP="008A3B4B">
            <w:pPr>
              <w:jc w:val="both"/>
              <w:rPr>
                <w:rFonts w:ascii="Times New Roman" w:hAnsi="Times New Roman" w:cs="Times New Roman"/>
                <w:bCs/>
                <w:i/>
                <w:sz w:val="24"/>
                <w:szCs w:val="24"/>
              </w:rPr>
            </w:pPr>
            <w:r w:rsidRPr="00F6034B">
              <w:rPr>
                <w:rFonts w:ascii="Times New Roman" w:hAnsi="Times New Roman"/>
                <w:bCs/>
                <w:sz w:val="24"/>
                <w:szCs w:val="24"/>
              </w:rPr>
              <w:t>Выполнение предварительного, сопутствующего (межслойного) подогрева металла</w:t>
            </w:r>
          </w:p>
        </w:tc>
      </w:tr>
      <w:tr w:rsidR="008A3B4B" w14:paraId="2153655A" w14:textId="77777777" w:rsidTr="008A3B4B">
        <w:trPr>
          <w:trHeight w:val="327"/>
        </w:trPr>
        <w:tc>
          <w:tcPr>
            <w:tcW w:w="2383" w:type="dxa"/>
            <w:tcBorders>
              <w:left w:val="single" w:sz="4" w:space="0" w:color="auto"/>
              <w:right w:val="single" w:sz="4" w:space="0" w:color="auto"/>
            </w:tcBorders>
          </w:tcPr>
          <w:p w14:paraId="06F27D34" w14:textId="77777777" w:rsidR="008A3B4B" w:rsidRPr="00B13FB2" w:rsidRDefault="008A3B4B" w:rsidP="008A3B4B">
            <w:pPr>
              <w:rPr>
                <w:rFonts w:ascii="Times New Roman" w:hAnsi="Times New Roman"/>
                <w:sz w:val="24"/>
                <w:szCs w:val="24"/>
              </w:rPr>
            </w:pPr>
            <w:r w:rsidRPr="00B13FB2">
              <w:rPr>
                <w:rFonts w:ascii="Times New Roman" w:hAnsi="Times New Roman"/>
                <w:sz w:val="24"/>
                <w:szCs w:val="24"/>
              </w:rPr>
              <w:t>ПК 3.4. Выполнять ручную дуговую сварку (наплавку) неплавящимся электродом в защитном газе простых деталей неответственных конструкций в нижнем, вертикальном и горизонтальном пространственном положении сварного шва.</w:t>
            </w:r>
          </w:p>
        </w:tc>
        <w:tc>
          <w:tcPr>
            <w:tcW w:w="2446" w:type="dxa"/>
            <w:tcBorders>
              <w:left w:val="single" w:sz="4" w:space="0" w:color="auto"/>
              <w:right w:val="single" w:sz="4" w:space="0" w:color="auto"/>
            </w:tcBorders>
          </w:tcPr>
          <w:p w14:paraId="1FB9E63F" w14:textId="77777777" w:rsidR="008A3B4B" w:rsidRPr="00B13FB2" w:rsidRDefault="008A3B4B" w:rsidP="008A3B4B">
            <w:pPr>
              <w:rPr>
                <w:rFonts w:ascii="Times New Roman" w:hAnsi="Times New Roman"/>
                <w:bCs/>
                <w:sz w:val="24"/>
                <w:szCs w:val="24"/>
              </w:rPr>
            </w:pPr>
            <w:r w:rsidRPr="00B13FB2">
              <w:rPr>
                <w:rFonts w:ascii="Times New Roman" w:hAnsi="Times New Roman"/>
                <w:bCs/>
                <w:sz w:val="24"/>
                <w:szCs w:val="24"/>
              </w:rPr>
              <w:t>Выбирать пространственное положение сварного шва для РАД</w:t>
            </w:r>
          </w:p>
          <w:p w14:paraId="39C2B4C3" w14:textId="77777777" w:rsidR="008A3B4B" w:rsidRPr="00B13FB2" w:rsidRDefault="008A3B4B" w:rsidP="008A3B4B">
            <w:pPr>
              <w:rPr>
                <w:rFonts w:ascii="Times New Roman" w:hAnsi="Times New Roman"/>
                <w:bCs/>
                <w:sz w:val="24"/>
                <w:szCs w:val="24"/>
              </w:rPr>
            </w:pPr>
            <w:r w:rsidRPr="00B13FB2">
              <w:rPr>
                <w:rFonts w:ascii="Times New Roman" w:hAnsi="Times New Roman"/>
                <w:bCs/>
                <w:sz w:val="24"/>
                <w:szCs w:val="24"/>
              </w:rPr>
              <w:t>- Владеть техникой РАД простых деталей неответственных конструкций в нижнем, вертикальном и горизонтальном пространственном положении сварного шва</w:t>
            </w:r>
          </w:p>
          <w:p w14:paraId="7D9D6751" w14:textId="77777777" w:rsidR="008A3B4B" w:rsidRPr="00B13FB2" w:rsidRDefault="008A3B4B" w:rsidP="008A3B4B">
            <w:pPr>
              <w:rPr>
                <w:rFonts w:ascii="Times New Roman" w:hAnsi="Times New Roman"/>
                <w:bCs/>
                <w:sz w:val="24"/>
                <w:szCs w:val="24"/>
              </w:rPr>
            </w:pPr>
            <w:r w:rsidRPr="00B13FB2">
              <w:rPr>
                <w:rFonts w:ascii="Times New Roman" w:hAnsi="Times New Roman"/>
                <w:bCs/>
                <w:sz w:val="24"/>
                <w:szCs w:val="24"/>
              </w:rPr>
              <w:t>-Контролировать с применением измерительного инструмента сваренные РАД детали на соответствие геометрических размеров требованиям конструкторской и производственно-технологической документации по сварке</w:t>
            </w:r>
          </w:p>
          <w:p w14:paraId="1A917D66" w14:textId="77777777" w:rsidR="008A3B4B" w:rsidRPr="00B13FB2" w:rsidRDefault="008A3B4B" w:rsidP="008A3B4B">
            <w:pPr>
              <w:rPr>
                <w:rFonts w:ascii="Times New Roman" w:hAnsi="Times New Roman"/>
                <w:bCs/>
                <w:sz w:val="24"/>
                <w:szCs w:val="24"/>
              </w:rPr>
            </w:pPr>
            <w:r w:rsidRPr="00B13FB2">
              <w:rPr>
                <w:rFonts w:ascii="Times New Roman" w:hAnsi="Times New Roman"/>
                <w:bCs/>
                <w:sz w:val="24"/>
                <w:szCs w:val="24"/>
              </w:rPr>
              <w:t>- Пользоваться конструкторской, производственно-</w:t>
            </w:r>
            <w:r w:rsidRPr="00B13FB2">
              <w:rPr>
                <w:rFonts w:ascii="Times New Roman" w:hAnsi="Times New Roman"/>
                <w:bCs/>
                <w:sz w:val="24"/>
                <w:szCs w:val="24"/>
              </w:rPr>
              <w:lastRenderedPageBreak/>
              <w:t>технологической и нормативной документацией для выполнения данной трудовой функции</w:t>
            </w:r>
          </w:p>
        </w:tc>
        <w:tc>
          <w:tcPr>
            <w:tcW w:w="2579" w:type="dxa"/>
            <w:tcBorders>
              <w:top w:val="single" w:sz="4" w:space="0" w:color="auto"/>
              <w:left w:val="single" w:sz="4" w:space="0" w:color="auto"/>
              <w:bottom w:val="single" w:sz="4" w:space="0" w:color="auto"/>
              <w:right w:val="single" w:sz="4" w:space="0" w:color="auto"/>
            </w:tcBorders>
            <w:shd w:val="clear" w:color="auto" w:fill="auto"/>
          </w:tcPr>
          <w:p w14:paraId="5A8465FB" w14:textId="77777777" w:rsidR="008A3B4B" w:rsidRPr="00B13FB2" w:rsidRDefault="008A3B4B" w:rsidP="008A3B4B">
            <w:pPr>
              <w:rPr>
                <w:rFonts w:ascii="Times New Roman" w:hAnsi="Times New Roman"/>
                <w:bCs/>
                <w:sz w:val="24"/>
                <w:szCs w:val="24"/>
              </w:rPr>
            </w:pPr>
            <w:r w:rsidRPr="00B13FB2">
              <w:rPr>
                <w:rFonts w:ascii="Times New Roman" w:hAnsi="Times New Roman" w:cs="Times New Roman"/>
                <w:bCs/>
                <w:i/>
                <w:sz w:val="24"/>
                <w:szCs w:val="24"/>
              </w:rPr>
              <w:lastRenderedPageBreak/>
              <w:t>-</w:t>
            </w:r>
            <w:r w:rsidRPr="00B13FB2">
              <w:rPr>
                <w:rFonts w:ascii="Times New Roman" w:hAnsi="Times New Roman"/>
                <w:bCs/>
                <w:sz w:val="24"/>
                <w:szCs w:val="24"/>
              </w:rPr>
              <w:t xml:space="preserve"> Техника и технология РАД для сварки простых деталей неответственных конструкций в нижнем, вертикальном и горизонтальном пространственном положении сварного шва</w:t>
            </w:r>
          </w:p>
          <w:p w14:paraId="2449234E" w14:textId="77777777" w:rsidR="008A3B4B" w:rsidRPr="00B13FB2" w:rsidRDefault="008A3B4B" w:rsidP="008A3B4B">
            <w:pPr>
              <w:rPr>
                <w:rFonts w:ascii="Times New Roman" w:hAnsi="Times New Roman"/>
                <w:bCs/>
                <w:sz w:val="24"/>
                <w:szCs w:val="24"/>
              </w:rPr>
            </w:pPr>
            <w:r w:rsidRPr="00B13FB2">
              <w:rPr>
                <w:rFonts w:ascii="Times New Roman" w:hAnsi="Times New Roman"/>
                <w:bCs/>
                <w:sz w:val="24"/>
                <w:szCs w:val="24"/>
              </w:rPr>
              <w:t>- Причины возникновения и меры предупреждения внутренних напряжений и деформаций в свариваемых (наплавляемых) изделиях</w:t>
            </w:r>
          </w:p>
          <w:p w14:paraId="24DC2800" w14:textId="77777777" w:rsidR="008A3B4B" w:rsidRPr="00B13FB2" w:rsidRDefault="008A3B4B" w:rsidP="008A3B4B">
            <w:pPr>
              <w:rPr>
                <w:rFonts w:ascii="Times New Roman" w:hAnsi="Times New Roman" w:cs="Times New Roman"/>
                <w:bCs/>
                <w:i/>
                <w:sz w:val="24"/>
                <w:szCs w:val="24"/>
              </w:rPr>
            </w:pPr>
            <w:r w:rsidRPr="00B13FB2">
              <w:rPr>
                <w:rFonts w:ascii="Times New Roman" w:hAnsi="Times New Roman"/>
                <w:bCs/>
                <w:sz w:val="24"/>
                <w:szCs w:val="24"/>
              </w:rPr>
              <w:t>- Причины возникновения дефектов сварных швов, способы их предупреждения и исправления</w:t>
            </w:r>
          </w:p>
        </w:tc>
        <w:tc>
          <w:tcPr>
            <w:tcW w:w="2446" w:type="dxa"/>
            <w:tcBorders>
              <w:top w:val="single" w:sz="4" w:space="0" w:color="auto"/>
              <w:left w:val="single" w:sz="4" w:space="0" w:color="auto"/>
              <w:bottom w:val="single" w:sz="4" w:space="0" w:color="auto"/>
              <w:right w:val="single" w:sz="4" w:space="0" w:color="auto"/>
            </w:tcBorders>
          </w:tcPr>
          <w:p w14:paraId="2CF75879" w14:textId="77777777" w:rsidR="008A3B4B" w:rsidRPr="00B13FB2" w:rsidRDefault="008A3B4B" w:rsidP="008A3B4B">
            <w:pPr>
              <w:rPr>
                <w:rFonts w:ascii="Times New Roman" w:hAnsi="Times New Roman"/>
                <w:bCs/>
                <w:sz w:val="24"/>
                <w:szCs w:val="24"/>
              </w:rPr>
            </w:pPr>
            <w:r w:rsidRPr="00B13FB2">
              <w:rPr>
                <w:rFonts w:ascii="Times New Roman" w:hAnsi="Times New Roman" w:cs="Times New Roman"/>
                <w:bCs/>
                <w:i/>
                <w:sz w:val="24"/>
                <w:szCs w:val="24"/>
              </w:rPr>
              <w:t>-</w:t>
            </w:r>
            <w:r w:rsidRPr="00B13FB2">
              <w:rPr>
                <w:rFonts w:ascii="Times New Roman" w:hAnsi="Times New Roman"/>
                <w:bCs/>
                <w:sz w:val="24"/>
                <w:szCs w:val="24"/>
              </w:rPr>
              <w:t xml:space="preserve"> Выполнение РАД простых деталей неответственных конструкций</w:t>
            </w:r>
          </w:p>
          <w:p w14:paraId="2809F6F2" w14:textId="77777777" w:rsidR="008A3B4B" w:rsidRPr="00B13FB2" w:rsidRDefault="008A3B4B" w:rsidP="008A3B4B">
            <w:pPr>
              <w:rPr>
                <w:rFonts w:ascii="Times New Roman" w:hAnsi="Times New Roman" w:cs="Times New Roman"/>
                <w:bCs/>
                <w:i/>
                <w:sz w:val="24"/>
                <w:szCs w:val="24"/>
              </w:rPr>
            </w:pPr>
            <w:r w:rsidRPr="00B13FB2">
              <w:rPr>
                <w:rFonts w:ascii="Times New Roman" w:hAnsi="Times New Roman"/>
                <w:bCs/>
                <w:sz w:val="24"/>
                <w:szCs w:val="24"/>
              </w:rPr>
              <w:t>- Контроль с применением измерительного инструмента сваренных РАД деталей на соответствие геометрических размеров требованиям конструкторской и производственно-технологической документации по сварке</w:t>
            </w:r>
          </w:p>
        </w:tc>
      </w:tr>
    </w:tbl>
    <w:p w14:paraId="1763F375" w14:textId="77777777" w:rsidR="008A3B4B" w:rsidRDefault="008A3B4B" w:rsidP="008A3B4B"/>
    <w:p w14:paraId="707F8719" w14:textId="77777777" w:rsidR="008A3B4B" w:rsidRPr="000E0753" w:rsidRDefault="008A3B4B" w:rsidP="006901DA">
      <w:pPr>
        <w:pStyle w:val="114"/>
        <w:numPr>
          <w:ilvl w:val="1"/>
          <w:numId w:val="1"/>
        </w:numPr>
        <w:rPr>
          <w:rFonts w:ascii="Times New Roman" w:hAnsi="Times New Roman"/>
          <w:sz w:val="28"/>
          <w:szCs w:val="28"/>
        </w:rPr>
      </w:pPr>
      <w:r w:rsidRPr="000E0753">
        <w:rPr>
          <w:rFonts w:ascii="Times New Roman" w:hAnsi="Times New Roman"/>
          <w:sz w:val="28"/>
          <w:szCs w:val="28"/>
        </w:rPr>
        <w:t>Обоснование часов вариативной части ОПОП-П</w:t>
      </w:r>
    </w:p>
    <w:tbl>
      <w:tblPr>
        <w:tblStyle w:val="a3"/>
        <w:tblW w:w="0" w:type="auto"/>
        <w:tblInd w:w="-5" w:type="dxa"/>
        <w:tblLook w:val="04A0" w:firstRow="1" w:lastRow="0" w:firstColumn="1" w:lastColumn="0" w:noHBand="0" w:noVBand="1"/>
      </w:tblPr>
      <w:tblGrid>
        <w:gridCol w:w="768"/>
        <w:gridCol w:w="2304"/>
        <w:gridCol w:w="2089"/>
        <w:gridCol w:w="1774"/>
        <w:gridCol w:w="979"/>
        <w:gridCol w:w="1719"/>
      </w:tblGrid>
      <w:tr w:rsidR="008A3B4B" w14:paraId="0715CAC0" w14:textId="77777777" w:rsidTr="008A3B4B">
        <w:tc>
          <w:tcPr>
            <w:tcW w:w="1415" w:type="dxa"/>
          </w:tcPr>
          <w:p w14:paraId="676EC1BE" w14:textId="77777777" w:rsidR="008A3B4B" w:rsidRPr="002B4A0C" w:rsidRDefault="008A3B4B" w:rsidP="008A3B4B">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п/п</w:t>
            </w:r>
          </w:p>
        </w:tc>
        <w:tc>
          <w:tcPr>
            <w:tcW w:w="1416" w:type="dxa"/>
          </w:tcPr>
          <w:p w14:paraId="1F0B7303" w14:textId="77777777" w:rsidR="008A3B4B" w:rsidRPr="002B4A0C" w:rsidRDefault="008A3B4B" w:rsidP="008A3B4B">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Дополнительные профессиональные компетенции</w:t>
            </w:r>
          </w:p>
        </w:tc>
        <w:tc>
          <w:tcPr>
            <w:tcW w:w="1417" w:type="dxa"/>
          </w:tcPr>
          <w:p w14:paraId="1547FD87" w14:textId="77777777" w:rsidR="008A3B4B" w:rsidRPr="002B4A0C" w:rsidRDefault="008A3B4B" w:rsidP="008A3B4B">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Дополнительные знания, умения, навыки</w:t>
            </w:r>
          </w:p>
        </w:tc>
        <w:tc>
          <w:tcPr>
            <w:tcW w:w="1417" w:type="dxa"/>
          </w:tcPr>
          <w:p w14:paraId="05D5E9CE" w14:textId="77777777" w:rsidR="008A3B4B" w:rsidRPr="002B4A0C" w:rsidRDefault="008A3B4B" w:rsidP="008A3B4B">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1417" w:type="dxa"/>
          </w:tcPr>
          <w:p w14:paraId="7A773B6E" w14:textId="77777777" w:rsidR="008A3B4B" w:rsidRPr="002B4A0C" w:rsidRDefault="008A3B4B" w:rsidP="008A3B4B">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1417" w:type="dxa"/>
          </w:tcPr>
          <w:p w14:paraId="4B2FE29F" w14:textId="77777777" w:rsidR="008A3B4B" w:rsidRPr="002B4A0C" w:rsidRDefault="008A3B4B" w:rsidP="008A3B4B">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8A3B4B" w14:paraId="7582D1F4" w14:textId="77777777" w:rsidTr="008A3B4B">
        <w:tc>
          <w:tcPr>
            <w:tcW w:w="1415" w:type="dxa"/>
          </w:tcPr>
          <w:p w14:paraId="6A0FEB2F" w14:textId="77777777" w:rsidR="008A3B4B" w:rsidRDefault="008A3B4B" w:rsidP="008A3B4B">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1</w:t>
            </w:r>
          </w:p>
        </w:tc>
        <w:tc>
          <w:tcPr>
            <w:tcW w:w="1416" w:type="dxa"/>
          </w:tcPr>
          <w:p w14:paraId="7FBE5631" w14:textId="77777777" w:rsidR="008A3B4B" w:rsidRDefault="008A3B4B" w:rsidP="008A3B4B">
            <w:pPr>
              <w:pStyle w:val="a4"/>
              <w:spacing w:after="120"/>
              <w:ind w:left="0"/>
              <w:rPr>
                <w:rFonts w:ascii="Times New Roman" w:hAnsi="Times New Roman" w:cs="Times New Roman"/>
                <w:bCs/>
                <w:sz w:val="24"/>
                <w:szCs w:val="24"/>
              </w:rPr>
            </w:pPr>
          </w:p>
        </w:tc>
        <w:tc>
          <w:tcPr>
            <w:tcW w:w="1417" w:type="dxa"/>
          </w:tcPr>
          <w:p w14:paraId="43FD9A20" w14:textId="77777777" w:rsidR="008A3B4B" w:rsidRDefault="008A3B4B" w:rsidP="008A3B4B">
            <w:pPr>
              <w:pStyle w:val="a4"/>
              <w:spacing w:after="120"/>
              <w:ind w:left="0"/>
              <w:rPr>
                <w:rFonts w:ascii="Times New Roman" w:hAnsi="Times New Roman" w:cs="Times New Roman"/>
                <w:bCs/>
                <w:sz w:val="24"/>
                <w:szCs w:val="24"/>
              </w:rPr>
            </w:pPr>
          </w:p>
        </w:tc>
        <w:tc>
          <w:tcPr>
            <w:tcW w:w="1417" w:type="dxa"/>
          </w:tcPr>
          <w:p w14:paraId="730E8F12" w14:textId="77777777" w:rsidR="008A3B4B" w:rsidRDefault="008A3B4B" w:rsidP="008A3B4B">
            <w:pPr>
              <w:pStyle w:val="a4"/>
              <w:spacing w:after="120"/>
              <w:ind w:left="0"/>
              <w:jc w:val="both"/>
              <w:rPr>
                <w:rFonts w:ascii="Times New Roman" w:hAnsi="Times New Roman" w:cs="Times New Roman"/>
                <w:bCs/>
                <w:sz w:val="24"/>
                <w:szCs w:val="24"/>
              </w:rPr>
            </w:pPr>
            <w:r>
              <w:rPr>
                <w:rFonts w:ascii="Times New Roman" w:hAnsi="Times New Roman" w:cs="Times New Roman"/>
                <w:bCs/>
                <w:sz w:val="24"/>
                <w:szCs w:val="24"/>
              </w:rPr>
              <w:t>МДК 03.01</w:t>
            </w:r>
            <w:r w:rsidRPr="00485B98">
              <w:rPr>
                <w:rFonts w:ascii="Times New Roman" w:hAnsi="Times New Roman"/>
                <w:sz w:val="20"/>
              </w:rPr>
              <w:t xml:space="preserve"> </w:t>
            </w:r>
            <w:r w:rsidRPr="00B13FB2">
              <w:rPr>
                <w:rFonts w:ascii="Times New Roman" w:hAnsi="Times New Roman"/>
                <w:sz w:val="24"/>
                <w:szCs w:val="24"/>
              </w:rPr>
              <w:t>Техника и технология ручной дуговой сварки (наплавки) неплавящимся электродом в защитном газе</w:t>
            </w:r>
          </w:p>
        </w:tc>
        <w:tc>
          <w:tcPr>
            <w:tcW w:w="1417" w:type="dxa"/>
          </w:tcPr>
          <w:p w14:paraId="10939064" w14:textId="77777777" w:rsidR="008A3B4B" w:rsidRDefault="008A3B4B" w:rsidP="008A3B4B">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20</w:t>
            </w:r>
          </w:p>
        </w:tc>
        <w:tc>
          <w:tcPr>
            <w:tcW w:w="1417" w:type="dxa"/>
          </w:tcPr>
          <w:p w14:paraId="081700B5" w14:textId="77777777" w:rsidR="008A3B4B" w:rsidRDefault="008A3B4B" w:rsidP="008A3B4B">
            <w:pPr>
              <w:pStyle w:val="a4"/>
              <w:spacing w:after="120"/>
              <w:ind w:left="0"/>
              <w:rPr>
                <w:rFonts w:ascii="Times New Roman" w:hAnsi="Times New Roman" w:cs="Times New Roman"/>
                <w:bCs/>
                <w:sz w:val="24"/>
                <w:szCs w:val="24"/>
              </w:rPr>
            </w:pPr>
            <w:r w:rsidRPr="00B72F96">
              <w:rPr>
                <w:rFonts w:ascii="Times New Roman" w:hAnsi="Times New Roman"/>
                <w:sz w:val="24"/>
                <w:szCs w:val="24"/>
              </w:rPr>
              <w:t>Увеличение количества часов для углубленного получения умений, знаний, практического опыта, формирования базовых компетенций</w:t>
            </w:r>
          </w:p>
        </w:tc>
      </w:tr>
    </w:tbl>
    <w:p w14:paraId="36BD724E" w14:textId="77777777" w:rsidR="008A3B4B" w:rsidRPr="00F917E7" w:rsidRDefault="008A3B4B" w:rsidP="008A3B4B">
      <w:pPr>
        <w:pStyle w:val="a4"/>
        <w:spacing w:after="120"/>
        <w:ind w:left="1129"/>
        <w:rPr>
          <w:rFonts w:ascii="Times New Roman" w:hAnsi="Times New Roman" w:cs="Times New Roman"/>
          <w:bCs/>
          <w:sz w:val="24"/>
          <w:szCs w:val="24"/>
        </w:rPr>
      </w:pPr>
    </w:p>
    <w:p w14:paraId="1CD6ED22" w14:textId="77777777" w:rsidR="008A3B4B" w:rsidRPr="000E0753" w:rsidRDefault="008A3B4B" w:rsidP="008A3B4B">
      <w:pPr>
        <w:pStyle w:val="1f"/>
        <w:rPr>
          <w:rFonts w:ascii="Times New Roman" w:hAnsi="Times New Roman"/>
          <w:sz w:val="28"/>
          <w:szCs w:val="28"/>
        </w:rPr>
      </w:pPr>
      <w:r w:rsidRPr="00E11160">
        <w:rPr>
          <w:rFonts w:ascii="Times New Roman" w:hAnsi="Times New Roman"/>
        </w:rPr>
        <w:t>2</w:t>
      </w:r>
      <w:r w:rsidRPr="000E0753">
        <w:rPr>
          <w:rFonts w:ascii="Times New Roman" w:hAnsi="Times New Roman"/>
          <w:sz w:val="28"/>
          <w:szCs w:val="28"/>
        </w:rPr>
        <w:t>. Структура и содержание профессионального модуля</w:t>
      </w:r>
    </w:p>
    <w:p w14:paraId="7C54002C" w14:textId="77777777" w:rsidR="008A3B4B" w:rsidRPr="000E0753" w:rsidRDefault="008A3B4B" w:rsidP="008A3B4B">
      <w:pPr>
        <w:pStyle w:val="114"/>
        <w:rPr>
          <w:rFonts w:ascii="Times New Roman" w:hAnsi="Times New Roman"/>
          <w:sz w:val="28"/>
          <w:szCs w:val="28"/>
        </w:rPr>
      </w:pPr>
      <w:r w:rsidRPr="000E0753">
        <w:rPr>
          <w:rFonts w:ascii="Times New Roman" w:hAnsi="Times New Roman"/>
          <w:sz w:val="28"/>
          <w:szCs w:val="28"/>
        </w:rPr>
        <w:t>2.1. Трудоемкость освоения модуля</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8A3B4B" w:rsidRPr="00257255" w14:paraId="27FCE780" w14:textId="77777777" w:rsidTr="008A3B4B">
        <w:trPr>
          <w:trHeight w:val="23"/>
        </w:trPr>
        <w:tc>
          <w:tcPr>
            <w:tcW w:w="2460" w:type="pct"/>
            <w:vAlign w:val="center"/>
          </w:tcPr>
          <w:p w14:paraId="3D979B7C" w14:textId="77777777" w:rsidR="008A3B4B" w:rsidRPr="00257255" w:rsidRDefault="008A3B4B" w:rsidP="008A3B4B">
            <w:pPr>
              <w:jc w:val="center"/>
              <w:rPr>
                <w:rFonts w:ascii="Times New Roman" w:hAnsi="Times New Roman" w:cs="Times New Roman"/>
                <w:b/>
                <w:sz w:val="24"/>
              </w:rPr>
            </w:pPr>
            <w:r w:rsidRPr="00257255">
              <w:rPr>
                <w:rFonts w:ascii="Times New Roman" w:hAnsi="Times New Roman" w:cs="Times New Roman"/>
                <w:b/>
                <w:sz w:val="24"/>
              </w:rPr>
              <w:t>Наименование составных частей модуля</w:t>
            </w:r>
          </w:p>
        </w:tc>
        <w:tc>
          <w:tcPr>
            <w:tcW w:w="1195" w:type="pct"/>
            <w:vAlign w:val="center"/>
          </w:tcPr>
          <w:p w14:paraId="7C34B57E" w14:textId="77777777" w:rsidR="008A3B4B" w:rsidRPr="00257255" w:rsidRDefault="008A3B4B" w:rsidP="008A3B4B">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345" w:type="pct"/>
          </w:tcPr>
          <w:p w14:paraId="0D238DA0" w14:textId="77777777" w:rsidR="008A3B4B" w:rsidRPr="00257255" w:rsidRDefault="008A3B4B" w:rsidP="008A3B4B">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в форме практ</w:t>
            </w:r>
            <w:r>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8A3B4B" w:rsidRPr="00257255" w14:paraId="665EA0DA" w14:textId="77777777" w:rsidTr="008A3B4B">
        <w:trPr>
          <w:trHeight w:val="23"/>
        </w:trPr>
        <w:tc>
          <w:tcPr>
            <w:tcW w:w="2460" w:type="pct"/>
            <w:vAlign w:val="center"/>
          </w:tcPr>
          <w:p w14:paraId="2C49F211" w14:textId="77777777" w:rsidR="008A3B4B" w:rsidRPr="00AC4913" w:rsidRDefault="008A3B4B" w:rsidP="008A3B4B">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r w:rsidRPr="00C10674">
              <w:rPr>
                <w:rStyle w:val="af3"/>
                <w:rFonts w:ascii="Times New Roman" w:hAnsi="Times New Roman"/>
                <w:bCs/>
                <w:sz w:val="24"/>
                <w:szCs w:val="24"/>
              </w:rPr>
              <w:footnoteReference w:id="14"/>
            </w:r>
          </w:p>
        </w:tc>
        <w:tc>
          <w:tcPr>
            <w:tcW w:w="1195" w:type="pct"/>
            <w:vAlign w:val="center"/>
          </w:tcPr>
          <w:p w14:paraId="2BD8447A" w14:textId="77777777" w:rsidR="008A3B4B" w:rsidRPr="00AC4913" w:rsidRDefault="008A3B4B" w:rsidP="008A3B4B">
            <w:pPr>
              <w:jc w:val="center"/>
              <w:rPr>
                <w:rFonts w:ascii="Times New Roman" w:hAnsi="Times New Roman" w:cs="Times New Roman"/>
                <w:bCs/>
                <w:sz w:val="24"/>
                <w:szCs w:val="24"/>
              </w:rPr>
            </w:pPr>
            <w:r>
              <w:rPr>
                <w:rFonts w:ascii="Times New Roman" w:hAnsi="Times New Roman" w:cs="Times New Roman"/>
                <w:bCs/>
                <w:sz w:val="24"/>
                <w:szCs w:val="24"/>
              </w:rPr>
              <w:t>62</w:t>
            </w:r>
          </w:p>
        </w:tc>
        <w:tc>
          <w:tcPr>
            <w:tcW w:w="1345" w:type="pct"/>
            <w:vAlign w:val="center"/>
          </w:tcPr>
          <w:p w14:paraId="22C7CF0B" w14:textId="77777777" w:rsidR="008A3B4B" w:rsidRPr="00AC4913" w:rsidRDefault="008A3B4B" w:rsidP="008A3B4B">
            <w:pPr>
              <w:jc w:val="center"/>
              <w:rPr>
                <w:rFonts w:ascii="Times New Roman" w:hAnsi="Times New Roman" w:cs="Times New Roman"/>
                <w:bCs/>
                <w:sz w:val="24"/>
                <w:szCs w:val="24"/>
              </w:rPr>
            </w:pPr>
            <w:r>
              <w:rPr>
                <w:rFonts w:ascii="Times New Roman" w:hAnsi="Times New Roman" w:cs="Times New Roman"/>
                <w:bCs/>
                <w:sz w:val="24"/>
                <w:szCs w:val="24"/>
              </w:rPr>
              <w:t>50</w:t>
            </w:r>
          </w:p>
        </w:tc>
      </w:tr>
      <w:tr w:rsidR="008A3B4B" w:rsidRPr="00257255" w14:paraId="6C8E80D9" w14:textId="77777777" w:rsidTr="008A3B4B">
        <w:trPr>
          <w:trHeight w:val="23"/>
        </w:trPr>
        <w:tc>
          <w:tcPr>
            <w:tcW w:w="2460" w:type="pct"/>
            <w:vAlign w:val="center"/>
          </w:tcPr>
          <w:p w14:paraId="574DAC73" w14:textId="77777777" w:rsidR="008A3B4B" w:rsidRPr="00257255" w:rsidRDefault="008A3B4B" w:rsidP="008A3B4B">
            <w:pPr>
              <w:jc w:val="both"/>
              <w:rPr>
                <w:rFonts w:ascii="Times New Roman" w:hAnsi="Times New Roman" w:cs="Times New Roman"/>
                <w:bCs/>
                <w:sz w:val="24"/>
                <w:szCs w:val="24"/>
              </w:rPr>
            </w:pPr>
            <w:r w:rsidRPr="00257255">
              <w:rPr>
                <w:rFonts w:ascii="Times New Roman" w:hAnsi="Times New Roman" w:cs="Times New Roman"/>
                <w:bCs/>
                <w:sz w:val="24"/>
                <w:szCs w:val="24"/>
              </w:rPr>
              <w:t>Курсов</w:t>
            </w:r>
            <w:r>
              <w:rPr>
                <w:rFonts w:ascii="Times New Roman" w:hAnsi="Times New Roman" w:cs="Times New Roman"/>
                <w:bCs/>
                <w:sz w:val="24"/>
                <w:szCs w:val="24"/>
              </w:rPr>
              <w:t>ая работа (проект)</w:t>
            </w:r>
          </w:p>
        </w:tc>
        <w:tc>
          <w:tcPr>
            <w:tcW w:w="1195" w:type="pct"/>
            <w:vAlign w:val="center"/>
          </w:tcPr>
          <w:p w14:paraId="59DDAF23" w14:textId="77777777" w:rsidR="008A3B4B" w:rsidRPr="00257255" w:rsidRDefault="008A3B4B" w:rsidP="008A3B4B">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14:paraId="2894B91E" w14:textId="77777777" w:rsidR="008A3B4B" w:rsidRPr="00257255" w:rsidRDefault="008A3B4B" w:rsidP="008A3B4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A3B4B" w:rsidRPr="00257255" w14:paraId="52593150" w14:textId="77777777" w:rsidTr="008A3B4B">
        <w:trPr>
          <w:trHeight w:val="23"/>
        </w:trPr>
        <w:tc>
          <w:tcPr>
            <w:tcW w:w="2460" w:type="pct"/>
            <w:vAlign w:val="center"/>
          </w:tcPr>
          <w:p w14:paraId="31F1F394" w14:textId="77777777" w:rsidR="008A3B4B" w:rsidRPr="00257255" w:rsidRDefault="008A3B4B" w:rsidP="008A3B4B">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195" w:type="pct"/>
            <w:vAlign w:val="center"/>
          </w:tcPr>
          <w:p w14:paraId="2A1A3A3A" w14:textId="77777777" w:rsidR="008A3B4B" w:rsidRPr="00257255" w:rsidRDefault="008A3B4B" w:rsidP="008A3B4B">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345" w:type="pct"/>
            <w:vAlign w:val="center"/>
          </w:tcPr>
          <w:p w14:paraId="4B388528" w14:textId="77777777" w:rsidR="008A3B4B" w:rsidRPr="00257255" w:rsidRDefault="008A3B4B" w:rsidP="008A3B4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A3B4B" w:rsidRPr="00257255" w14:paraId="3CBD7B5F" w14:textId="77777777" w:rsidTr="008A3B4B">
        <w:trPr>
          <w:trHeight w:val="23"/>
        </w:trPr>
        <w:tc>
          <w:tcPr>
            <w:tcW w:w="2460" w:type="pct"/>
            <w:vAlign w:val="center"/>
          </w:tcPr>
          <w:p w14:paraId="42C5A57A" w14:textId="77777777" w:rsidR="008A3B4B" w:rsidRPr="00257255" w:rsidRDefault="008A3B4B" w:rsidP="008A3B4B">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Практика, в </w:t>
            </w:r>
            <w:proofErr w:type="spellStart"/>
            <w:r w:rsidRPr="00257255">
              <w:rPr>
                <w:rFonts w:ascii="Times New Roman" w:hAnsi="Times New Roman" w:cs="Times New Roman"/>
                <w:bCs/>
                <w:sz w:val="24"/>
                <w:szCs w:val="24"/>
              </w:rPr>
              <w:t>т.ч</w:t>
            </w:r>
            <w:proofErr w:type="spellEnd"/>
            <w:r w:rsidRPr="00257255">
              <w:rPr>
                <w:rFonts w:ascii="Times New Roman" w:hAnsi="Times New Roman" w:cs="Times New Roman"/>
                <w:bCs/>
                <w:sz w:val="24"/>
                <w:szCs w:val="24"/>
              </w:rPr>
              <w:t>.:</w:t>
            </w:r>
          </w:p>
        </w:tc>
        <w:tc>
          <w:tcPr>
            <w:tcW w:w="1195" w:type="pct"/>
            <w:vAlign w:val="center"/>
          </w:tcPr>
          <w:p w14:paraId="336A03E0" w14:textId="77777777" w:rsidR="008A3B4B" w:rsidRPr="00257255" w:rsidRDefault="008A3B4B" w:rsidP="008A3B4B">
            <w:pPr>
              <w:jc w:val="center"/>
              <w:rPr>
                <w:rFonts w:ascii="Times New Roman" w:hAnsi="Times New Roman" w:cs="Times New Roman"/>
                <w:bCs/>
                <w:sz w:val="24"/>
                <w:szCs w:val="24"/>
              </w:rPr>
            </w:pPr>
            <w:r>
              <w:rPr>
                <w:rFonts w:ascii="Times New Roman" w:hAnsi="Times New Roman" w:cs="Times New Roman"/>
                <w:bCs/>
                <w:sz w:val="24"/>
                <w:szCs w:val="24"/>
              </w:rPr>
              <w:t>144</w:t>
            </w:r>
          </w:p>
        </w:tc>
        <w:tc>
          <w:tcPr>
            <w:tcW w:w="1345" w:type="pct"/>
            <w:vAlign w:val="center"/>
          </w:tcPr>
          <w:p w14:paraId="052377F4" w14:textId="77777777" w:rsidR="008A3B4B" w:rsidRPr="00257255" w:rsidRDefault="008A3B4B" w:rsidP="008A3B4B">
            <w:pPr>
              <w:jc w:val="center"/>
              <w:rPr>
                <w:rFonts w:ascii="Times New Roman" w:hAnsi="Times New Roman" w:cs="Times New Roman"/>
                <w:bCs/>
                <w:sz w:val="24"/>
                <w:szCs w:val="24"/>
              </w:rPr>
            </w:pPr>
            <w:r>
              <w:rPr>
                <w:rFonts w:ascii="Times New Roman" w:hAnsi="Times New Roman" w:cs="Times New Roman"/>
                <w:bCs/>
                <w:sz w:val="24"/>
                <w:szCs w:val="24"/>
              </w:rPr>
              <w:t>144</w:t>
            </w:r>
          </w:p>
        </w:tc>
      </w:tr>
      <w:tr w:rsidR="008A3B4B" w:rsidRPr="00257255" w14:paraId="6C8417BD" w14:textId="77777777" w:rsidTr="008A3B4B">
        <w:trPr>
          <w:trHeight w:val="23"/>
        </w:trPr>
        <w:tc>
          <w:tcPr>
            <w:tcW w:w="2460" w:type="pct"/>
            <w:vAlign w:val="center"/>
          </w:tcPr>
          <w:p w14:paraId="4C32BA09" w14:textId="77777777" w:rsidR="008A3B4B" w:rsidRPr="00257255" w:rsidRDefault="008A3B4B" w:rsidP="008A3B4B">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195" w:type="pct"/>
            <w:vAlign w:val="center"/>
          </w:tcPr>
          <w:p w14:paraId="5117D2E5" w14:textId="77777777" w:rsidR="008A3B4B" w:rsidRPr="00257255" w:rsidRDefault="008A3B4B" w:rsidP="008A3B4B">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c>
          <w:tcPr>
            <w:tcW w:w="1345" w:type="pct"/>
            <w:vAlign w:val="center"/>
          </w:tcPr>
          <w:p w14:paraId="1A027D0D" w14:textId="77777777" w:rsidR="008A3B4B" w:rsidRPr="00257255" w:rsidRDefault="008A3B4B" w:rsidP="008A3B4B">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r>
      <w:tr w:rsidR="008A3B4B" w:rsidRPr="00257255" w14:paraId="15C2248E" w14:textId="77777777" w:rsidTr="008A3B4B">
        <w:trPr>
          <w:trHeight w:val="23"/>
        </w:trPr>
        <w:tc>
          <w:tcPr>
            <w:tcW w:w="2460" w:type="pct"/>
            <w:vAlign w:val="center"/>
          </w:tcPr>
          <w:p w14:paraId="228F9A75" w14:textId="77777777" w:rsidR="008A3B4B" w:rsidRPr="00257255" w:rsidRDefault="008A3B4B" w:rsidP="008A3B4B">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195" w:type="pct"/>
            <w:vAlign w:val="center"/>
          </w:tcPr>
          <w:p w14:paraId="7A254A73" w14:textId="77777777" w:rsidR="008A3B4B" w:rsidRPr="00257255" w:rsidRDefault="008A3B4B" w:rsidP="008A3B4B">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c>
          <w:tcPr>
            <w:tcW w:w="1345" w:type="pct"/>
            <w:vAlign w:val="center"/>
          </w:tcPr>
          <w:p w14:paraId="03A616B7" w14:textId="77777777" w:rsidR="008A3B4B" w:rsidRPr="00257255" w:rsidRDefault="008A3B4B" w:rsidP="008A3B4B">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r>
      <w:tr w:rsidR="008A3B4B" w:rsidRPr="00257255" w14:paraId="5A33807E" w14:textId="77777777" w:rsidTr="008A3B4B">
        <w:trPr>
          <w:trHeight w:val="23"/>
        </w:trPr>
        <w:tc>
          <w:tcPr>
            <w:tcW w:w="2460" w:type="pct"/>
            <w:vAlign w:val="center"/>
          </w:tcPr>
          <w:p w14:paraId="5401064B" w14:textId="77777777" w:rsidR="008A3B4B" w:rsidRDefault="008A3B4B" w:rsidP="008A3B4B">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Pr>
                <w:rFonts w:ascii="Times New Roman" w:hAnsi="Times New Roman" w:cs="Times New Roman"/>
                <w:bCs/>
                <w:sz w:val="24"/>
                <w:szCs w:val="24"/>
              </w:rPr>
              <w:t>, в том числе:</w:t>
            </w:r>
          </w:p>
          <w:p w14:paraId="465B599E" w14:textId="77777777" w:rsidR="008A3B4B" w:rsidRPr="005A4FE7" w:rsidRDefault="008A3B4B" w:rsidP="008A3B4B">
            <w:pPr>
              <w:jc w:val="both"/>
              <w:rPr>
                <w:rFonts w:ascii="Times New Roman" w:hAnsi="Times New Roman" w:cs="Times New Roman"/>
                <w:bCs/>
                <w:i/>
                <w:iCs/>
                <w:sz w:val="24"/>
                <w:szCs w:val="24"/>
              </w:rPr>
            </w:pPr>
            <w:r>
              <w:rPr>
                <w:rFonts w:ascii="Times New Roman" w:hAnsi="Times New Roman" w:cs="Times New Roman"/>
                <w:bCs/>
                <w:i/>
                <w:iCs/>
                <w:sz w:val="24"/>
                <w:szCs w:val="24"/>
              </w:rPr>
              <w:t>МДК 03.01 в форме экзамена</w:t>
            </w:r>
          </w:p>
          <w:p w14:paraId="3989CB3B" w14:textId="77777777" w:rsidR="008A3B4B" w:rsidRPr="005A4FE7" w:rsidRDefault="008A3B4B" w:rsidP="008A3B4B">
            <w:pPr>
              <w:jc w:val="both"/>
              <w:rPr>
                <w:rFonts w:ascii="Times New Roman" w:hAnsi="Times New Roman" w:cs="Times New Roman"/>
                <w:bCs/>
                <w:i/>
                <w:iCs/>
                <w:sz w:val="24"/>
                <w:szCs w:val="24"/>
              </w:rPr>
            </w:pPr>
            <w:r>
              <w:rPr>
                <w:rFonts w:ascii="Times New Roman" w:hAnsi="Times New Roman" w:cs="Times New Roman"/>
                <w:bCs/>
                <w:i/>
                <w:iCs/>
                <w:sz w:val="24"/>
                <w:szCs w:val="24"/>
              </w:rPr>
              <w:t>УП 03</w:t>
            </w:r>
          </w:p>
          <w:p w14:paraId="76465F30" w14:textId="77777777" w:rsidR="008A3B4B" w:rsidRPr="00257255" w:rsidRDefault="008A3B4B" w:rsidP="008A3B4B">
            <w:pPr>
              <w:rPr>
                <w:rFonts w:ascii="Times New Roman" w:hAnsi="Times New Roman" w:cs="Times New Roman"/>
                <w:bCs/>
                <w:sz w:val="24"/>
                <w:szCs w:val="24"/>
              </w:rPr>
            </w:pPr>
            <w:r>
              <w:rPr>
                <w:rFonts w:ascii="Times New Roman" w:hAnsi="Times New Roman" w:cs="Times New Roman"/>
                <w:bCs/>
                <w:i/>
                <w:iCs/>
                <w:sz w:val="24"/>
                <w:szCs w:val="24"/>
              </w:rPr>
              <w:t>ПП 03</w:t>
            </w:r>
            <w:r>
              <w:rPr>
                <w:rFonts w:ascii="Times New Roman" w:hAnsi="Times New Roman" w:cs="Times New Roman"/>
                <w:bCs/>
                <w:i/>
                <w:iCs/>
                <w:sz w:val="24"/>
                <w:szCs w:val="24"/>
              </w:rPr>
              <w:br/>
              <w:t xml:space="preserve">ПМ 03 </w:t>
            </w:r>
            <w:r w:rsidRPr="005A4FE7">
              <w:rPr>
                <w:rFonts w:ascii="Times New Roman" w:hAnsi="Times New Roman" w:cs="Times New Roman"/>
                <w:bCs/>
                <w:i/>
                <w:iCs/>
                <w:sz w:val="24"/>
                <w:szCs w:val="24"/>
              </w:rPr>
              <w:t xml:space="preserve"> экзамен</w:t>
            </w:r>
            <w:r>
              <w:rPr>
                <w:rFonts w:ascii="Times New Roman" w:hAnsi="Times New Roman" w:cs="Times New Roman"/>
                <w:bCs/>
                <w:i/>
                <w:iCs/>
                <w:sz w:val="24"/>
                <w:szCs w:val="24"/>
              </w:rPr>
              <w:t xml:space="preserve"> по </w:t>
            </w:r>
            <w:r w:rsidRPr="005A4FE7">
              <w:rPr>
                <w:rFonts w:ascii="Times New Roman" w:hAnsi="Times New Roman" w:cs="Times New Roman"/>
                <w:bCs/>
                <w:i/>
                <w:iCs/>
                <w:sz w:val="24"/>
                <w:szCs w:val="24"/>
              </w:rPr>
              <w:t xml:space="preserve"> ПМ</w:t>
            </w:r>
            <w:r>
              <w:rPr>
                <w:rFonts w:ascii="Times New Roman" w:hAnsi="Times New Roman" w:cs="Times New Roman"/>
                <w:bCs/>
                <w:i/>
                <w:iCs/>
                <w:sz w:val="24"/>
                <w:szCs w:val="24"/>
              </w:rPr>
              <w:t xml:space="preserve"> 03</w:t>
            </w:r>
          </w:p>
        </w:tc>
        <w:tc>
          <w:tcPr>
            <w:tcW w:w="1195" w:type="pct"/>
            <w:vAlign w:val="center"/>
          </w:tcPr>
          <w:p w14:paraId="04BE9C97" w14:textId="77777777" w:rsidR="008A3B4B" w:rsidRDefault="008A3B4B" w:rsidP="008A3B4B">
            <w:pPr>
              <w:jc w:val="center"/>
              <w:rPr>
                <w:rFonts w:ascii="Times New Roman" w:hAnsi="Times New Roman" w:cs="Times New Roman"/>
                <w:bCs/>
                <w:sz w:val="24"/>
                <w:szCs w:val="24"/>
              </w:rPr>
            </w:pPr>
          </w:p>
          <w:p w14:paraId="1F8A12EA" w14:textId="77777777" w:rsidR="008A3B4B" w:rsidRDefault="008A3B4B" w:rsidP="008A3B4B">
            <w:pPr>
              <w:jc w:val="center"/>
              <w:rPr>
                <w:rFonts w:ascii="Times New Roman" w:hAnsi="Times New Roman" w:cs="Times New Roman"/>
                <w:bCs/>
                <w:sz w:val="24"/>
                <w:szCs w:val="24"/>
              </w:rPr>
            </w:pPr>
            <w:r>
              <w:rPr>
                <w:rFonts w:ascii="Times New Roman" w:hAnsi="Times New Roman" w:cs="Times New Roman"/>
                <w:bCs/>
                <w:sz w:val="24"/>
                <w:szCs w:val="24"/>
              </w:rPr>
              <w:t>6</w:t>
            </w:r>
          </w:p>
          <w:p w14:paraId="0F046E7B" w14:textId="77777777" w:rsidR="008A3B4B" w:rsidRDefault="008A3B4B" w:rsidP="008A3B4B">
            <w:pPr>
              <w:jc w:val="center"/>
              <w:rPr>
                <w:rFonts w:ascii="Times New Roman" w:hAnsi="Times New Roman" w:cs="Times New Roman"/>
                <w:bCs/>
                <w:sz w:val="24"/>
                <w:szCs w:val="24"/>
              </w:rPr>
            </w:pPr>
            <w:r>
              <w:rPr>
                <w:rFonts w:ascii="Times New Roman" w:hAnsi="Times New Roman" w:cs="Times New Roman"/>
                <w:bCs/>
                <w:sz w:val="24"/>
                <w:szCs w:val="24"/>
              </w:rPr>
              <w:t>6</w:t>
            </w:r>
          </w:p>
          <w:p w14:paraId="380F257F" w14:textId="77777777" w:rsidR="008A3B4B" w:rsidRDefault="008A3B4B" w:rsidP="008A3B4B">
            <w:pPr>
              <w:jc w:val="center"/>
              <w:rPr>
                <w:rFonts w:ascii="Times New Roman" w:hAnsi="Times New Roman" w:cs="Times New Roman"/>
                <w:bCs/>
                <w:sz w:val="24"/>
                <w:szCs w:val="24"/>
              </w:rPr>
            </w:pPr>
            <w:r>
              <w:rPr>
                <w:rFonts w:ascii="Times New Roman" w:hAnsi="Times New Roman" w:cs="Times New Roman"/>
                <w:bCs/>
                <w:sz w:val="24"/>
                <w:szCs w:val="24"/>
              </w:rPr>
              <w:t>6</w:t>
            </w:r>
          </w:p>
          <w:p w14:paraId="381E578C" w14:textId="77777777" w:rsidR="008A3B4B" w:rsidRPr="00257255" w:rsidRDefault="008A3B4B" w:rsidP="008A3B4B">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345" w:type="pct"/>
            <w:vAlign w:val="center"/>
          </w:tcPr>
          <w:p w14:paraId="7F116A9A" w14:textId="77777777" w:rsidR="008A3B4B" w:rsidRPr="00257255" w:rsidRDefault="008A3B4B" w:rsidP="008A3B4B">
            <w:pPr>
              <w:jc w:val="center"/>
              <w:rPr>
                <w:rFonts w:ascii="Times New Roman" w:hAnsi="Times New Roman" w:cs="Times New Roman"/>
                <w:bCs/>
                <w:sz w:val="24"/>
                <w:szCs w:val="24"/>
              </w:rPr>
            </w:pPr>
          </w:p>
        </w:tc>
      </w:tr>
      <w:tr w:rsidR="008A3B4B" w:rsidRPr="00257255" w14:paraId="78A0AC7C" w14:textId="77777777" w:rsidTr="008A3B4B">
        <w:trPr>
          <w:trHeight w:val="23"/>
        </w:trPr>
        <w:tc>
          <w:tcPr>
            <w:tcW w:w="2460" w:type="pct"/>
            <w:vAlign w:val="center"/>
          </w:tcPr>
          <w:p w14:paraId="04D54701" w14:textId="77777777" w:rsidR="008A3B4B" w:rsidRPr="00257255" w:rsidRDefault="008A3B4B" w:rsidP="008A3B4B">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195" w:type="pct"/>
            <w:vAlign w:val="center"/>
          </w:tcPr>
          <w:p w14:paraId="0511B40E" w14:textId="77777777" w:rsidR="008A3B4B" w:rsidRPr="00257255" w:rsidRDefault="008A3B4B" w:rsidP="008A3B4B">
            <w:pPr>
              <w:jc w:val="center"/>
              <w:rPr>
                <w:rFonts w:ascii="Times New Roman" w:hAnsi="Times New Roman" w:cs="Times New Roman"/>
                <w:b/>
                <w:sz w:val="24"/>
                <w:szCs w:val="24"/>
              </w:rPr>
            </w:pPr>
            <w:r>
              <w:rPr>
                <w:rFonts w:ascii="Times New Roman" w:hAnsi="Times New Roman" w:cs="Times New Roman"/>
                <w:b/>
                <w:sz w:val="24"/>
                <w:szCs w:val="24"/>
              </w:rPr>
              <w:t>206</w:t>
            </w:r>
          </w:p>
        </w:tc>
        <w:tc>
          <w:tcPr>
            <w:tcW w:w="1345" w:type="pct"/>
            <w:vAlign w:val="center"/>
          </w:tcPr>
          <w:p w14:paraId="13352387" w14:textId="77777777" w:rsidR="008A3B4B" w:rsidRPr="00257255" w:rsidRDefault="008A3B4B" w:rsidP="008A3B4B">
            <w:pPr>
              <w:jc w:val="center"/>
              <w:rPr>
                <w:rFonts w:ascii="Times New Roman" w:hAnsi="Times New Roman" w:cs="Times New Roman"/>
                <w:b/>
                <w:sz w:val="24"/>
                <w:szCs w:val="24"/>
              </w:rPr>
            </w:pPr>
            <w:r>
              <w:rPr>
                <w:rFonts w:ascii="Times New Roman" w:hAnsi="Times New Roman" w:cs="Times New Roman"/>
                <w:b/>
                <w:sz w:val="24"/>
                <w:szCs w:val="24"/>
              </w:rPr>
              <w:t>194</w:t>
            </w:r>
          </w:p>
        </w:tc>
      </w:tr>
    </w:tbl>
    <w:p w14:paraId="7FE89A7C" w14:textId="77777777" w:rsidR="008A3B4B" w:rsidRDefault="008A3B4B" w:rsidP="008A3B4B">
      <w:pPr>
        <w:pStyle w:val="114"/>
        <w:ind w:firstLine="0"/>
        <w:rPr>
          <w:rFonts w:ascii="Times New Roman" w:hAnsi="Times New Roman"/>
        </w:rPr>
      </w:pPr>
    </w:p>
    <w:p w14:paraId="197B7BA3" w14:textId="77777777" w:rsidR="008A3B4B" w:rsidRDefault="008A3B4B" w:rsidP="008A3B4B">
      <w:pPr>
        <w:pStyle w:val="114"/>
        <w:rPr>
          <w:rFonts w:ascii="Times New Roman" w:hAnsi="Times New Roman"/>
        </w:rPr>
      </w:pPr>
    </w:p>
    <w:p w14:paraId="3142E7F8" w14:textId="77777777" w:rsidR="008A3B4B" w:rsidRDefault="008A3B4B" w:rsidP="008A3B4B">
      <w:pPr>
        <w:pStyle w:val="114"/>
        <w:rPr>
          <w:rFonts w:ascii="Times New Roman" w:hAnsi="Times New Roman"/>
        </w:rPr>
      </w:pPr>
    </w:p>
    <w:p w14:paraId="6EC9E112" w14:textId="77777777" w:rsidR="008A3B4B" w:rsidRPr="000E0753" w:rsidRDefault="008A3B4B" w:rsidP="008A3B4B">
      <w:pPr>
        <w:pStyle w:val="114"/>
        <w:rPr>
          <w:rFonts w:ascii="Times New Roman" w:hAnsi="Times New Roman"/>
          <w:sz w:val="28"/>
          <w:szCs w:val="28"/>
        </w:rPr>
      </w:pPr>
      <w:r w:rsidRPr="000E0753">
        <w:rPr>
          <w:rFonts w:ascii="Times New Roman" w:hAnsi="Times New Roman"/>
          <w:sz w:val="28"/>
          <w:szCs w:val="28"/>
        </w:rPr>
        <w:lastRenderedPageBreak/>
        <w:t>2.2. Структура профессионального модуля</w:t>
      </w:r>
    </w:p>
    <w:p w14:paraId="51CC506C" w14:textId="77777777" w:rsidR="008A3B4B" w:rsidRDefault="008A3B4B" w:rsidP="008A3B4B">
      <w:pPr>
        <w:spacing w:after="200" w:line="276" w:lineRule="auto"/>
        <w:rPr>
          <w:rFonts w:ascii="Times New Roman" w:eastAsia="Times New Roman" w:hAnsi="Times New Roman" w:cs="Times New Roman"/>
          <w:b/>
          <w:i/>
          <w:color w:val="0070C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4259"/>
        <w:gridCol w:w="1069"/>
        <w:gridCol w:w="632"/>
        <w:gridCol w:w="533"/>
        <w:gridCol w:w="562"/>
        <w:gridCol w:w="422"/>
        <w:gridCol w:w="476"/>
        <w:gridCol w:w="420"/>
        <w:gridCol w:w="416"/>
      </w:tblGrid>
      <w:tr w:rsidR="008A3B4B" w:rsidRPr="00C63897" w14:paraId="18FEFDA9" w14:textId="77777777" w:rsidTr="008A3B4B">
        <w:trPr>
          <w:cantSplit/>
          <w:trHeight w:val="3271"/>
        </w:trPr>
        <w:tc>
          <w:tcPr>
            <w:tcW w:w="436" w:type="pct"/>
            <w:tcBorders>
              <w:bottom w:val="single" w:sz="4" w:space="0" w:color="auto"/>
            </w:tcBorders>
          </w:tcPr>
          <w:p w14:paraId="263613D5" w14:textId="77777777" w:rsidR="008A3B4B" w:rsidRPr="000E0753" w:rsidRDefault="008A3B4B" w:rsidP="008A3B4B">
            <w:pPr>
              <w:suppressAutoHyphens/>
              <w:jc w:val="center"/>
              <w:rPr>
                <w:rFonts w:ascii="Times New Roman" w:eastAsia="Times New Roman" w:hAnsi="Times New Roman" w:cs="Times New Roman"/>
                <w:sz w:val="24"/>
                <w:szCs w:val="24"/>
                <w:lang w:eastAsia="ru-RU"/>
              </w:rPr>
            </w:pPr>
            <w:r w:rsidRPr="000E0753">
              <w:rPr>
                <w:rFonts w:ascii="Times New Roman" w:eastAsia="Times New Roman" w:hAnsi="Times New Roman" w:cs="Times New Roman"/>
                <w:sz w:val="24"/>
                <w:szCs w:val="24"/>
                <w:lang w:eastAsia="ru-RU"/>
              </w:rPr>
              <w:t>Код ОК, ПК</w:t>
            </w:r>
          </w:p>
        </w:tc>
        <w:tc>
          <w:tcPr>
            <w:tcW w:w="2212" w:type="pct"/>
            <w:tcBorders>
              <w:bottom w:val="single" w:sz="4" w:space="0" w:color="auto"/>
            </w:tcBorders>
            <w:vAlign w:val="center"/>
          </w:tcPr>
          <w:p w14:paraId="03A388A2" w14:textId="77777777" w:rsidR="008A3B4B" w:rsidRPr="000E0753" w:rsidRDefault="008A3B4B" w:rsidP="008A3B4B">
            <w:pPr>
              <w:suppressAutoHyphens/>
              <w:jc w:val="center"/>
              <w:rPr>
                <w:rFonts w:ascii="Times New Roman" w:eastAsia="Times New Roman" w:hAnsi="Times New Roman" w:cs="Times New Roman"/>
                <w:sz w:val="24"/>
                <w:szCs w:val="24"/>
                <w:lang w:eastAsia="ru-RU"/>
              </w:rPr>
            </w:pPr>
            <w:r w:rsidRPr="000E0753">
              <w:rPr>
                <w:rFonts w:ascii="Times New Roman" w:eastAsia="Times New Roman" w:hAnsi="Times New Roman" w:cs="Times New Roman"/>
                <w:sz w:val="24"/>
                <w:szCs w:val="24"/>
                <w:lang w:eastAsia="ru-RU"/>
              </w:rPr>
              <w:t>Наименования разделов профессионального модуля</w:t>
            </w:r>
          </w:p>
        </w:tc>
        <w:tc>
          <w:tcPr>
            <w:tcW w:w="555" w:type="pct"/>
            <w:tcBorders>
              <w:bottom w:val="single" w:sz="4" w:space="0" w:color="auto"/>
            </w:tcBorders>
            <w:vAlign w:val="center"/>
          </w:tcPr>
          <w:p w14:paraId="33BD4F72" w14:textId="77777777" w:rsidR="008A3B4B" w:rsidRPr="000E0753" w:rsidRDefault="008A3B4B" w:rsidP="008A3B4B">
            <w:pPr>
              <w:jc w:val="center"/>
              <w:rPr>
                <w:rFonts w:ascii="Times New Roman" w:eastAsia="Times New Roman" w:hAnsi="Times New Roman" w:cs="Times New Roman"/>
                <w:sz w:val="24"/>
                <w:szCs w:val="24"/>
                <w:lang w:eastAsia="ru-RU"/>
              </w:rPr>
            </w:pPr>
            <w:r w:rsidRPr="000E0753">
              <w:rPr>
                <w:rFonts w:ascii="Times New Roman" w:eastAsia="Times New Roman" w:hAnsi="Times New Roman" w:cs="Times New Roman"/>
                <w:iCs/>
                <w:sz w:val="24"/>
                <w:szCs w:val="24"/>
                <w:lang w:eastAsia="ru-RU"/>
              </w:rPr>
              <w:t>Всего, час.</w:t>
            </w:r>
          </w:p>
        </w:tc>
        <w:tc>
          <w:tcPr>
            <w:tcW w:w="328" w:type="pct"/>
            <w:tcBorders>
              <w:bottom w:val="single" w:sz="4" w:space="0" w:color="auto"/>
            </w:tcBorders>
            <w:textDirection w:val="btLr"/>
            <w:vAlign w:val="center"/>
          </w:tcPr>
          <w:p w14:paraId="009DA2C8" w14:textId="77777777" w:rsidR="008A3B4B" w:rsidRPr="000E0753" w:rsidRDefault="008A3B4B" w:rsidP="008A3B4B">
            <w:pPr>
              <w:jc w:val="center"/>
              <w:rPr>
                <w:rFonts w:ascii="Times New Roman" w:eastAsia="Times New Roman" w:hAnsi="Times New Roman" w:cs="Times New Roman"/>
                <w:sz w:val="24"/>
                <w:szCs w:val="24"/>
                <w:lang w:eastAsia="ru-RU"/>
              </w:rPr>
            </w:pPr>
            <w:r w:rsidRPr="000E0753">
              <w:rPr>
                <w:rFonts w:ascii="Times New Roman" w:eastAsia="Times New Roman" w:hAnsi="Times New Roman" w:cs="Times New Roman"/>
                <w:iCs/>
                <w:sz w:val="24"/>
                <w:szCs w:val="24"/>
                <w:lang w:eastAsia="ru-RU"/>
              </w:rPr>
              <w:t xml:space="preserve">В </w:t>
            </w:r>
            <w:proofErr w:type="spellStart"/>
            <w:r w:rsidRPr="000E0753">
              <w:rPr>
                <w:rFonts w:ascii="Times New Roman" w:eastAsia="Times New Roman" w:hAnsi="Times New Roman" w:cs="Times New Roman"/>
                <w:iCs/>
                <w:sz w:val="24"/>
                <w:szCs w:val="24"/>
                <w:lang w:eastAsia="ru-RU"/>
              </w:rPr>
              <w:t>т.ч</w:t>
            </w:r>
            <w:proofErr w:type="spellEnd"/>
            <w:r w:rsidRPr="000E0753">
              <w:rPr>
                <w:rFonts w:ascii="Times New Roman" w:eastAsia="Times New Roman" w:hAnsi="Times New Roman" w:cs="Times New Roman"/>
                <w:iCs/>
                <w:sz w:val="24"/>
                <w:szCs w:val="24"/>
                <w:lang w:eastAsia="ru-RU"/>
              </w:rPr>
              <w:t>. в форме практической подготовки</w:t>
            </w:r>
          </w:p>
        </w:tc>
        <w:tc>
          <w:tcPr>
            <w:tcW w:w="277" w:type="pct"/>
            <w:shd w:val="clear" w:color="auto" w:fill="D9D9D9" w:themeFill="background1" w:themeFillShade="D9"/>
            <w:textDirection w:val="btLr"/>
            <w:vAlign w:val="center"/>
          </w:tcPr>
          <w:p w14:paraId="3A7A8861" w14:textId="77777777" w:rsidR="008A3B4B" w:rsidRPr="000E0753" w:rsidRDefault="008A3B4B" w:rsidP="008A3B4B">
            <w:pPr>
              <w:suppressAutoHyphens/>
              <w:ind w:left="113" w:right="113"/>
              <w:jc w:val="center"/>
              <w:rPr>
                <w:rFonts w:ascii="Times New Roman" w:eastAsia="Times New Roman" w:hAnsi="Times New Roman" w:cs="Times New Roman"/>
                <w:sz w:val="24"/>
                <w:szCs w:val="24"/>
                <w:lang w:eastAsia="ru-RU"/>
              </w:rPr>
            </w:pPr>
            <w:r w:rsidRPr="000E0753">
              <w:rPr>
                <w:rFonts w:ascii="Times New Roman" w:eastAsia="Times New Roman" w:hAnsi="Times New Roman" w:cs="Times New Roman"/>
                <w:sz w:val="24"/>
                <w:szCs w:val="24"/>
                <w:lang w:eastAsia="ru-RU"/>
              </w:rPr>
              <w:t xml:space="preserve">Обучение по МДК, в </w:t>
            </w:r>
            <w:proofErr w:type="spellStart"/>
            <w:r w:rsidRPr="000E0753">
              <w:rPr>
                <w:rFonts w:ascii="Times New Roman" w:eastAsia="Times New Roman" w:hAnsi="Times New Roman" w:cs="Times New Roman"/>
                <w:sz w:val="24"/>
                <w:szCs w:val="24"/>
                <w:lang w:eastAsia="ru-RU"/>
              </w:rPr>
              <w:t>т.ч</w:t>
            </w:r>
            <w:proofErr w:type="spellEnd"/>
            <w:r w:rsidRPr="000E0753">
              <w:rPr>
                <w:rFonts w:ascii="Times New Roman" w:eastAsia="Times New Roman" w:hAnsi="Times New Roman" w:cs="Times New Roman"/>
                <w:sz w:val="24"/>
                <w:szCs w:val="24"/>
                <w:lang w:eastAsia="ru-RU"/>
              </w:rPr>
              <w:t>.:</w:t>
            </w:r>
          </w:p>
        </w:tc>
        <w:tc>
          <w:tcPr>
            <w:tcW w:w="292" w:type="pct"/>
            <w:textDirection w:val="btLr"/>
            <w:vAlign w:val="center"/>
          </w:tcPr>
          <w:p w14:paraId="09CED426" w14:textId="77777777" w:rsidR="008A3B4B" w:rsidRPr="000E0753" w:rsidRDefault="008A3B4B" w:rsidP="008A3B4B">
            <w:pPr>
              <w:suppressAutoHyphens/>
              <w:jc w:val="center"/>
              <w:rPr>
                <w:rFonts w:ascii="Times New Roman" w:eastAsia="Times New Roman" w:hAnsi="Times New Roman" w:cs="Times New Roman"/>
                <w:sz w:val="24"/>
                <w:szCs w:val="24"/>
                <w:lang w:eastAsia="ru-RU"/>
              </w:rPr>
            </w:pPr>
            <w:r w:rsidRPr="000E0753">
              <w:rPr>
                <w:rFonts w:ascii="Times New Roman" w:hAnsi="Times New Roman" w:cs="Times New Roman"/>
                <w:bCs/>
                <w:sz w:val="24"/>
                <w:szCs w:val="24"/>
              </w:rPr>
              <w:t>Учебные занятия</w:t>
            </w:r>
            <w:r w:rsidRPr="000E0753">
              <w:rPr>
                <w:rStyle w:val="af3"/>
                <w:rFonts w:ascii="Times New Roman" w:eastAsia="Times New Roman" w:hAnsi="Times New Roman"/>
                <w:sz w:val="24"/>
                <w:szCs w:val="24"/>
                <w:lang w:eastAsia="ru-RU"/>
              </w:rPr>
              <w:footnoteReference w:id="15"/>
            </w:r>
          </w:p>
        </w:tc>
        <w:tc>
          <w:tcPr>
            <w:tcW w:w="219" w:type="pct"/>
            <w:textDirection w:val="btLr"/>
            <w:vAlign w:val="center"/>
          </w:tcPr>
          <w:p w14:paraId="5EAD6BC0" w14:textId="77777777" w:rsidR="008A3B4B" w:rsidRPr="000E0753" w:rsidRDefault="008A3B4B" w:rsidP="008A3B4B">
            <w:pPr>
              <w:suppressAutoHyphens/>
              <w:jc w:val="center"/>
              <w:rPr>
                <w:rFonts w:ascii="Times New Roman" w:eastAsia="Times New Roman" w:hAnsi="Times New Roman" w:cs="Times New Roman"/>
                <w:sz w:val="24"/>
                <w:szCs w:val="24"/>
                <w:lang w:eastAsia="ru-RU"/>
              </w:rPr>
            </w:pPr>
            <w:r w:rsidRPr="000E0753">
              <w:rPr>
                <w:rFonts w:ascii="Times New Roman" w:eastAsia="Times New Roman" w:hAnsi="Times New Roman" w:cs="Times New Roman"/>
                <w:sz w:val="24"/>
                <w:szCs w:val="24"/>
                <w:lang w:eastAsia="ru-RU"/>
              </w:rPr>
              <w:t>Курсовая работа (проект)</w:t>
            </w:r>
          </w:p>
        </w:tc>
        <w:tc>
          <w:tcPr>
            <w:tcW w:w="247" w:type="pct"/>
            <w:textDirection w:val="btLr"/>
            <w:vAlign w:val="center"/>
          </w:tcPr>
          <w:p w14:paraId="3E0B9C90" w14:textId="77777777" w:rsidR="008A3B4B" w:rsidRPr="000E0753" w:rsidRDefault="008A3B4B" w:rsidP="008A3B4B">
            <w:pPr>
              <w:suppressAutoHyphens/>
              <w:jc w:val="center"/>
              <w:rPr>
                <w:rFonts w:ascii="Times New Roman" w:eastAsia="Times New Roman" w:hAnsi="Times New Roman" w:cs="Times New Roman"/>
                <w:sz w:val="24"/>
                <w:szCs w:val="24"/>
                <w:lang w:eastAsia="ru-RU"/>
              </w:rPr>
            </w:pPr>
            <w:r w:rsidRPr="000E0753">
              <w:rPr>
                <w:rFonts w:ascii="Times New Roman" w:eastAsia="Times New Roman" w:hAnsi="Times New Roman" w:cs="Times New Roman"/>
                <w:sz w:val="24"/>
                <w:szCs w:val="24"/>
                <w:lang w:eastAsia="ru-RU"/>
              </w:rPr>
              <w:t>Самостоятельная работа</w:t>
            </w:r>
            <w:r w:rsidRPr="000E0753">
              <w:rPr>
                <w:rFonts w:ascii="Times New Roman" w:eastAsia="Times New Roman" w:hAnsi="Times New Roman" w:cs="Times New Roman"/>
                <w:i/>
                <w:sz w:val="24"/>
                <w:szCs w:val="24"/>
                <w:vertAlign w:val="superscript"/>
                <w:lang w:eastAsia="ru-RU"/>
              </w:rPr>
              <w:footnoteReference w:id="16"/>
            </w:r>
          </w:p>
        </w:tc>
        <w:tc>
          <w:tcPr>
            <w:tcW w:w="218" w:type="pct"/>
            <w:shd w:val="clear" w:color="auto" w:fill="D9D9D9" w:themeFill="background1" w:themeFillShade="D9"/>
            <w:textDirection w:val="btLr"/>
            <w:vAlign w:val="center"/>
          </w:tcPr>
          <w:p w14:paraId="5E8204CC" w14:textId="77777777" w:rsidR="008A3B4B" w:rsidRPr="000E0753" w:rsidRDefault="008A3B4B" w:rsidP="008A3B4B">
            <w:pPr>
              <w:suppressAutoHyphens/>
              <w:jc w:val="center"/>
              <w:rPr>
                <w:rFonts w:ascii="Times New Roman" w:eastAsia="Times New Roman" w:hAnsi="Times New Roman" w:cs="Times New Roman"/>
                <w:sz w:val="24"/>
                <w:szCs w:val="24"/>
                <w:lang w:eastAsia="ru-RU"/>
              </w:rPr>
            </w:pPr>
            <w:r w:rsidRPr="000E0753">
              <w:rPr>
                <w:rFonts w:ascii="Times New Roman" w:eastAsia="Times New Roman" w:hAnsi="Times New Roman" w:cs="Times New Roman"/>
                <w:sz w:val="24"/>
                <w:szCs w:val="24"/>
                <w:lang w:eastAsia="ru-RU"/>
              </w:rPr>
              <w:t>Учебная практика</w:t>
            </w:r>
          </w:p>
        </w:tc>
        <w:tc>
          <w:tcPr>
            <w:tcW w:w="216" w:type="pct"/>
            <w:shd w:val="clear" w:color="auto" w:fill="D9D9D9" w:themeFill="background1" w:themeFillShade="D9"/>
            <w:textDirection w:val="btLr"/>
          </w:tcPr>
          <w:p w14:paraId="3CFEE0B3" w14:textId="77777777" w:rsidR="008A3B4B" w:rsidRPr="000E0753" w:rsidRDefault="008A3B4B" w:rsidP="008A3B4B">
            <w:pPr>
              <w:suppressAutoHyphens/>
              <w:jc w:val="center"/>
              <w:rPr>
                <w:rFonts w:ascii="Times New Roman" w:eastAsia="Times New Roman" w:hAnsi="Times New Roman" w:cs="Times New Roman"/>
                <w:sz w:val="24"/>
                <w:szCs w:val="24"/>
                <w:lang w:eastAsia="ru-RU"/>
              </w:rPr>
            </w:pPr>
            <w:r w:rsidRPr="000E0753">
              <w:rPr>
                <w:rFonts w:ascii="Times New Roman" w:eastAsia="Times New Roman" w:hAnsi="Times New Roman" w:cs="Times New Roman"/>
                <w:sz w:val="24"/>
                <w:szCs w:val="24"/>
                <w:lang w:eastAsia="ru-RU"/>
              </w:rPr>
              <w:t>Производственная практика</w:t>
            </w:r>
          </w:p>
        </w:tc>
      </w:tr>
      <w:tr w:rsidR="008A3B4B" w:rsidRPr="005643D7" w14:paraId="50AC3C48" w14:textId="77777777" w:rsidTr="008A3B4B">
        <w:trPr>
          <w:cantSplit/>
          <w:trHeight w:val="73"/>
        </w:trPr>
        <w:tc>
          <w:tcPr>
            <w:tcW w:w="436" w:type="pct"/>
            <w:tcBorders>
              <w:bottom w:val="single" w:sz="4" w:space="0" w:color="auto"/>
            </w:tcBorders>
            <w:vAlign w:val="center"/>
          </w:tcPr>
          <w:p w14:paraId="0955EC94" w14:textId="77777777" w:rsidR="008A3B4B" w:rsidRPr="000E0753" w:rsidRDefault="008A3B4B" w:rsidP="008A3B4B">
            <w:pPr>
              <w:suppressAutoHyphens/>
              <w:jc w:val="center"/>
              <w:rPr>
                <w:rFonts w:ascii="Times New Roman" w:eastAsia="Times New Roman" w:hAnsi="Times New Roman" w:cs="Times New Roman"/>
                <w:sz w:val="24"/>
                <w:szCs w:val="24"/>
                <w:lang w:eastAsia="ru-RU"/>
              </w:rPr>
            </w:pPr>
            <w:r w:rsidRPr="000E0753">
              <w:rPr>
                <w:rFonts w:ascii="Times New Roman" w:eastAsia="Times New Roman" w:hAnsi="Times New Roman" w:cs="Times New Roman"/>
                <w:sz w:val="24"/>
                <w:szCs w:val="24"/>
                <w:lang w:eastAsia="ru-RU"/>
              </w:rPr>
              <w:t>1</w:t>
            </w:r>
          </w:p>
        </w:tc>
        <w:tc>
          <w:tcPr>
            <w:tcW w:w="2212" w:type="pct"/>
            <w:tcBorders>
              <w:bottom w:val="single" w:sz="4" w:space="0" w:color="auto"/>
            </w:tcBorders>
            <w:vAlign w:val="center"/>
          </w:tcPr>
          <w:p w14:paraId="40619560" w14:textId="77777777" w:rsidR="008A3B4B" w:rsidRPr="000E0753" w:rsidRDefault="008A3B4B" w:rsidP="008A3B4B">
            <w:pPr>
              <w:suppressAutoHyphens/>
              <w:jc w:val="center"/>
              <w:rPr>
                <w:rFonts w:ascii="Times New Roman" w:eastAsia="Times New Roman" w:hAnsi="Times New Roman" w:cs="Times New Roman"/>
                <w:sz w:val="24"/>
                <w:szCs w:val="24"/>
                <w:lang w:eastAsia="ru-RU"/>
              </w:rPr>
            </w:pPr>
            <w:r w:rsidRPr="000E0753">
              <w:rPr>
                <w:rFonts w:ascii="Times New Roman" w:eastAsia="Times New Roman" w:hAnsi="Times New Roman" w:cs="Times New Roman"/>
                <w:iCs/>
                <w:sz w:val="24"/>
                <w:szCs w:val="24"/>
                <w:lang w:eastAsia="ru-RU"/>
              </w:rPr>
              <w:t>2</w:t>
            </w:r>
          </w:p>
        </w:tc>
        <w:tc>
          <w:tcPr>
            <w:tcW w:w="555" w:type="pct"/>
            <w:tcBorders>
              <w:bottom w:val="single" w:sz="4" w:space="0" w:color="auto"/>
            </w:tcBorders>
            <w:vAlign w:val="center"/>
          </w:tcPr>
          <w:p w14:paraId="7AAC52C5" w14:textId="77777777" w:rsidR="008A3B4B" w:rsidRPr="000E0753" w:rsidRDefault="008A3B4B" w:rsidP="008A3B4B">
            <w:pPr>
              <w:jc w:val="center"/>
              <w:rPr>
                <w:rFonts w:ascii="Times New Roman" w:eastAsia="Times New Roman" w:hAnsi="Times New Roman" w:cs="Times New Roman"/>
                <w:iCs/>
                <w:sz w:val="24"/>
                <w:szCs w:val="24"/>
                <w:lang w:eastAsia="ru-RU"/>
              </w:rPr>
            </w:pPr>
            <w:r w:rsidRPr="000E0753">
              <w:rPr>
                <w:rFonts w:ascii="Times New Roman" w:eastAsia="Times New Roman" w:hAnsi="Times New Roman" w:cs="Times New Roman"/>
                <w:iCs/>
                <w:sz w:val="24"/>
                <w:szCs w:val="24"/>
                <w:lang w:eastAsia="ru-RU"/>
              </w:rPr>
              <w:t>3</w:t>
            </w:r>
          </w:p>
        </w:tc>
        <w:tc>
          <w:tcPr>
            <w:tcW w:w="328" w:type="pct"/>
            <w:tcBorders>
              <w:bottom w:val="single" w:sz="4" w:space="0" w:color="auto"/>
            </w:tcBorders>
            <w:vAlign w:val="center"/>
          </w:tcPr>
          <w:p w14:paraId="3FF05A09" w14:textId="77777777" w:rsidR="008A3B4B" w:rsidRPr="000E0753" w:rsidRDefault="008A3B4B" w:rsidP="008A3B4B">
            <w:pPr>
              <w:jc w:val="center"/>
              <w:rPr>
                <w:rFonts w:ascii="Times New Roman" w:eastAsia="Times New Roman" w:hAnsi="Times New Roman" w:cs="Times New Roman"/>
                <w:iCs/>
                <w:sz w:val="24"/>
                <w:szCs w:val="24"/>
                <w:lang w:eastAsia="ru-RU"/>
              </w:rPr>
            </w:pPr>
            <w:r w:rsidRPr="000E0753">
              <w:rPr>
                <w:rFonts w:ascii="Times New Roman" w:eastAsia="Times New Roman" w:hAnsi="Times New Roman" w:cs="Times New Roman"/>
                <w:sz w:val="24"/>
                <w:szCs w:val="24"/>
                <w:lang w:eastAsia="ru-RU"/>
              </w:rPr>
              <w:t>4</w:t>
            </w:r>
          </w:p>
        </w:tc>
        <w:tc>
          <w:tcPr>
            <w:tcW w:w="277" w:type="pct"/>
            <w:shd w:val="clear" w:color="auto" w:fill="D9D9D9" w:themeFill="background1" w:themeFillShade="D9"/>
            <w:vAlign w:val="center"/>
          </w:tcPr>
          <w:p w14:paraId="02BAD886" w14:textId="77777777" w:rsidR="008A3B4B" w:rsidRPr="000E0753" w:rsidRDefault="008A3B4B" w:rsidP="008A3B4B">
            <w:pPr>
              <w:suppressAutoHyphens/>
              <w:jc w:val="center"/>
              <w:rPr>
                <w:rFonts w:ascii="Times New Roman" w:eastAsia="Times New Roman" w:hAnsi="Times New Roman" w:cs="Times New Roman"/>
                <w:sz w:val="24"/>
                <w:szCs w:val="24"/>
                <w:lang w:eastAsia="ru-RU"/>
              </w:rPr>
            </w:pPr>
            <w:r w:rsidRPr="000E0753">
              <w:rPr>
                <w:rFonts w:ascii="Times New Roman" w:eastAsia="Times New Roman" w:hAnsi="Times New Roman" w:cs="Times New Roman"/>
                <w:sz w:val="24"/>
                <w:szCs w:val="24"/>
                <w:lang w:eastAsia="ru-RU"/>
              </w:rPr>
              <w:t>5</w:t>
            </w:r>
          </w:p>
        </w:tc>
        <w:tc>
          <w:tcPr>
            <w:tcW w:w="292" w:type="pct"/>
            <w:vAlign w:val="center"/>
          </w:tcPr>
          <w:p w14:paraId="55114A92" w14:textId="77777777" w:rsidR="008A3B4B" w:rsidRPr="000E0753" w:rsidRDefault="008A3B4B" w:rsidP="008A3B4B">
            <w:pPr>
              <w:suppressAutoHyphens/>
              <w:jc w:val="center"/>
              <w:rPr>
                <w:rFonts w:ascii="Times New Roman" w:eastAsia="Times New Roman" w:hAnsi="Times New Roman" w:cs="Times New Roman"/>
                <w:sz w:val="24"/>
                <w:szCs w:val="24"/>
                <w:lang w:eastAsia="ru-RU"/>
              </w:rPr>
            </w:pPr>
            <w:r w:rsidRPr="000E0753">
              <w:rPr>
                <w:rFonts w:ascii="Times New Roman" w:eastAsia="Times New Roman" w:hAnsi="Times New Roman" w:cs="Times New Roman"/>
                <w:color w:val="000000"/>
                <w:sz w:val="24"/>
                <w:szCs w:val="24"/>
                <w:lang w:eastAsia="ru-RU"/>
              </w:rPr>
              <w:t>6</w:t>
            </w:r>
          </w:p>
        </w:tc>
        <w:tc>
          <w:tcPr>
            <w:tcW w:w="219" w:type="pct"/>
            <w:vAlign w:val="center"/>
          </w:tcPr>
          <w:p w14:paraId="13669E3B" w14:textId="77777777" w:rsidR="008A3B4B" w:rsidRPr="000E0753" w:rsidRDefault="008A3B4B" w:rsidP="008A3B4B">
            <w:pPr>
              <w:suppressAutoHyphens/>
              <w:jc w:val="center"/>
              <w:rPr>
                <w:rFonts w:ascii="Times New Roman" w:eastAsia="Times New Roman" w:hAnsi="Times New Roman" w:cs="Times New Roman"/>
                <w:sz w:val="24"/>
                <w:szCs w:val="24"/>
                <w:lang w:eastAsia="ru-RU"/>
              </w:rPr>
            </w:pPr>
            <w:r w:rsidRPr="000E0753">
              <w:rPr>
                <w:rFonts w:ascii="Times New Roman" w:eastAsia="Times New Roman" w:hAnsi="Times New Roman" w:cs="Times New Roman"/>
                <w:sz w:val="24"/>
                <w:szCs w:val="24"/>
                <w:lang w:eastAsia="ru-RU"/>
              </w:rPr>
              <w:t>7</w:t>
            </w:r>
          </w:p>
        </w:tc>
        <w:tc>
          <w:tcPr>
            <w:tcW w:w="247" w:type="pct"/>
            <w:vAlign w:val="center"/>
          </w:tcPr>
          <w:p w14:paraId="62D10A15" w14:textId="77777777" w:rsidR="008A3B4B" w:rsidRPr="000E0753" w:rsidRDefault="008A3B4B" w:rsidP="008A3B4B">
            <w:pPr>
              <w:suppressAutoHyphens/>
              <w:jc w:val="center"/>
              <w:rPr>
                <w:rFonts w:ascii="Times New Roman" w:eastAsia="Times New Roman" w:hAnsi="Times New Roman" w:cs="Times New Roman"/>
                <w:sz w:val="24"/>
                <w:szCs w:val="24"/>
                <w:lang w:eastAsia="ru-RU"/>
              </w:rPr>
            </w:pPr>
            <w:r w:rsidRPr="000E0753">
              <w:rPr>
                <w:rFonts w:ascii="Times New Roman" w:eastAsia="Times New Roman" w:hAnsi="Times New Roman" w:cs="Times New Roman"/>
                <w:sz w:val="24"/>
                <w:szCs w:val="24"/>
                <w:lang w:eastAsia="ru-RU"/>
              </w:rPr>
              <w:t>8</w:t>
            </w:r>
          </w:p>
        </w:tc>
        <w:tc>
          <w:tcPr>
            <w:tcW w:w="218" w:type="pct"/>
            <w:shd w:val="clear" w:color="auto" w:fill="D9D9D9" w:themeFill="background1" w:themeFillShade="D9"/>
          </w:tcPr>
          <w:p w14:paraId="087CC0DE" w14:textId="77777777" w:rsidR="008A3B4B" w:rsidRPr="000E0753" w:rsidRDefault="008A3B4B" w:rsidP="008A3B4B">
            <w:pPr>
              <w:suppressAutoHyphens/>
              <w:jc w:val="center"/>
              <w:rPr>
                <w:rFonts w:ascii="Times New Roman" w:eastAsia="Times New Roman" w:hAnsi="Times New Roman" w:cs="Times New Roman"/>
                <w:sz w:val="24"/>
                <w:szCs w:val="24"/>
                <w:lang w:eastAsia="ru-RU"/>
              </w:rPr>
            </w:pPr>
            <w:r w:rsidRPr="000E0753">
              <w:rPr>
                <w:rFonts w:ascii="Times New Roman" w:eastAsia="Times New Roman" w:hAnsi="Times New Roman" w:cs="Times New Roman"/>
                <w:sz w:val="24"/>
                <w:szCs w:val="24"/>
                <w:lang w:eastAsia="ru-RU"/>
              </w:rPr>
              <w:t>9</w:t>
            </w:r>
          </w:p>
        </w:tc>
        <w:tc>
          <w:tcPr>
            <w:tcW w:w="216" w:type="pct"/>
            <w:shd w:val="clear" w:color="auto" w:fill="D9D9D9" w:themeFill="background1" w:themeFillShade="D9"/>
          </w:tcPr>
          <w:p w14:paraId="34FFB414" w14:textId="77777777" w:rsidR="008A3B4B" w:rsidRPr="000E0753" w:rsidRDefault="008A3B4B" w:rsidP="008A3B4B">
            <w:pPr>
              <w:suppressAutoHyphens/>
              <w:jc w:val="center"/>
              <w:rPr>
                <w:rFonts w:ascii="Times New Roman" w:eastAsia="Times New Roman" w:hAnsi="Times New Roman" w:cs="Times New Roman"/>
                <w:sz w:val="24"/>
                <w:szCs w:val="24"/>
                <w:lang w:eastAsia="ru-RU"/>
              </w:rPr>
            </w:pPr>
            <w:r w:rsidRPr="000E0753">
              <w:rPr>
                <w:rFonts w:ascii="Times New Roman" w:eastAsia="Times New Roman" w:hAnsi="Times New Roman" w:cs="Times New Roman"/>
                <w:sz w:val="24"/>
                <w:szCs w:val="24"/>
                <w:lang w:eastAsia="ru-RU"/>
              </w:rPr>
              <w:t>10</w:t>
            </w:r>
          </w:p>
        </w:tc>
      </w:tr>
      <w:tr w:rsidR="008A3B4B" w:rsidRPr="00C63897" w14:paraId="188756E0" w14:textId="77777777" w:rsidTr="008A3B4B">
        <w:tc>
          <w:tcPr>
            <w:tcW w:w="436" w:type="pct"/>
          </w:tcPr>
          <w:p w14:paraId="7A9167E6" w14:textId="77777777" w:rsidR="008A3B4B" w:rsidRPr="000E0753" w:rsidRDefault="008A3B4B" w:rsidP="008A3B4B">
            <w:pPr>
              <w:rPr>
                <w:rFonts w:ascii="Times New Roman" w:eastAsia="Times New Roman" w:hAnsi="Times New Roman" w:cs="Times New Roman"/>
                <w:bCs/>
                <w:sz w:val="24"/>
                <w:szCs w:val="24"/>
                <w:lang w:eastAsia="ru-RU"/>
              </w:rPr>
            </w:pPr>
          </w:p>
        </w:tc>
        <w:tc>
          <w:tcPr>
            <w:tcW w:w="2212" w:type="pct"/>
          </w:tcPr>
          <w:p w14:paraId="374BE947" w14:textId="77777777" w:rsidR="008A3B4B" w:rsidRPr="000E0753" w:rsidRDefault="008A3B4B" w:rsidP="008A3B4B">
            <w:pPr>
              <w:rPr>
                <w:rFonts w:ascii="Times New Roman" w:eastAsia="Times New Roman" w:hAnsi="Times New Roman" w:cs="Times New Roman"/>
                <w:sz w:val="24"/>
                <w:szCs w:val="24"/>
                <w:lang w:eastAsia="ru-RU"/>
              </w:rPr>
            </w:pPr>
            <w:r w:rsidRPr="000E0753">
              <w:rPr>
                <w:rFonts w:ascii="Times New Roman" w:eastAsia="Times New Roman" w:hAnsi="Times New Roman" w:cs="Times New Roman"/>
                <w:bCs/>
                <w:sz w:val="24"/>
                <w:szCs w:val="24"/>
                <w:lang w:eastAsia="ru-RU"/>
              </w:rPr>
              <w:t xml:space="preserve"> </w:t>
            </w:r>
            <w:r w:rsidRPr="000E0753">
              <w:rPr>
                <w:rFonts w:ascii="Times New Roman" w:hAnsi="Times New Roman" w:cs="Times New Roman"/>
                <w:sz w:val="24"/>
                <w:szCs w:val="24"/>
              </w:rPr>
              <w:t>Раздел 1. Основное и вспомогательное оборудование применяемое для сварки неплавящимся электродом в защитном газе</w:t>
            </w:r>
          </w:p>
        </w:tc>
        <w:tc>
          <w:tcPr>
            <w:tcW w:w="555" w:type="pct"/>
          </w:tcPr>
          <w:p w14:paraId="7641130B" w14:textId="77777777" w:rsidR="008A3B4B" w:rsidRPr="000E0753" w:rsidRDefault="008A3B4B" w:rsidP="008A3B4B">
            <w:pPr>
              <w:jc w:val="center"/>
              <w:rPr>
                <w:rFonts w:ascii="Times New Roman" w:eastAsia="Times New Roman" w:hAnsi="Times New Roman" w:cs="Times New Roman"/>
                <w:b/>
                <w:bCs/>
                <w:sz w:val="24"/>
                <w:szCs w:val="24"/>
                <w:lang w:eastAsia="ru-RU"/>
              </w:rPr>
            </w:pPr>
            <w:r w:rsidRPr="000E0753">
              <w:rPr>
                <w:rFonts w:ascii="Times New Roman" w:eastAsia="Times New Roman" w:hAnsi="Times New Roman" w:cs="Times New Roman"/>
                <w:b/>
                <w:bCs/>
                <w:sz w:val="24"/>
                <w:szCs w:val="24"/>
                <w:lang w:eastAsia="ru-RU"/>
              </w:rPr>
              <w:t>16+2</w:t>
            </w:r>
          </w:p>
        </w:tc>
        <w:tc>
          <w:tcPr>
            <w:tcW w:w="328" w:type="pct"/>
          </w:tcPr>
          <w:p w14:paraId="39848D6D" w14:textId="77777777" w:rsidR="008A3B4B" w:rsidRPr="000E0753" w:rsidRDefault="008A3B4B" w:rsidP="008A3B4B">
            <w:pPr>
              <w:jc w:val="center"/>
              <w:rPr>
                <w:rFonts w:ascii="Times New Roman" w:eastAsia="Times New Roman" w:hAnsi="Times New Roman" w:cs="Times New Roman"/>
                <w:b/>
                <w:sz w:val="24"/>
                <w:szCs w:val="24"/>
                <w:lang w:eastAsia="ru-RU"/>
              </w:rPr>
            </w:pPr>
            <w:r w:rsidRPr="000E0753">
              <w:rPr>
                <w:rFonts w:ascii="Times New Roman" w:eastAsia="Times New Roman" w:hAnsi="Times New Roman" w:cs="Times New Roman"/>
                <w:b/>
                <w:sz w:val="24"/>
                <w:szCs w:val="24"/>
                <w:lang w:eastAsia="ru-RU"/>
              </w:rPr>
              <w:t>Х</w:t>
            </w:r>
          </w:p>
        </w:tc>
        <w:tc>
          <w:tcPr>
            <w:tcW w:w="277" w:type="pct"/>
            <w:shd w:val="clear" w:color="auto" w:fill="D9D9D9" w:themeFill="background1" w:themeFillShade="D9"/>
          </w:tcPr>
          <w:p w14:paraId="2D324EF6" w14:textId="77777777" w:rsidR="008A3B4B" w:rsidRPr="000E0753" w:rsidRDefault="008A3B4B" w:rsidP="008A3B4B">
            <w:pPr>
              <w:jc w:val="center"/>
              <w:rPr>
                <w:rFonts w:ascii="Times New Roman" w:eastAsia="Times New Roman" w:hAnsi="Times New Roman" w:cs="Times New Roman"/>
                <w:b/>
                <w:bCs/>
                <w:sz w:val="24"/>
                <w:szCs w:val="24"/>
                <w:lang w:eastAsia="ru-RU"/>
              </w:rPr>
            </w:pPr>
          </w:p>
        </w:tc>
        <w:tc>
          <w:tcPr>
            <w:tcW w:w="292" w:type="pct"/>
          </w:tcPr>
          <w:p w14:paraId="7E0C0E54" w14:textId="77777777" w:rsidR="008A3B4B" w:rsidRPr="000E0753" w:rsidRDefault="008A3B4B" w:rsidP="008A3B4B">
            <w:pPr>
              <w:jc w:val="center"/>
              <w:rPr>
                <w:rFonts w:ascii="Times New Roman" w:eastAsia="Times New Roman" w:hAnsi="Times New Roman" w:cs="Times New Roman"/>
                <w:sz w:val="24"/>
                <w:szCs w:val="24"/>
                <w:lang w:eastAsia="ru-RU"/>
              </w:rPr>
            </w:pPr>
            <w:r w:rsidRPr="000E0753">
              <w:rPr>
                <w:rFonts w:ascii="Times New Roman" w:eastAsia="Times New Roman" w:hAnsi="Times New Roman" w:cs="Times New Roman"/>
                <w:sz w:val="24"/>
                <w:szCs w:val="24"/>
                <w:lang w:eastAsia="ru-RU"/>
              </w:rPr>
              <w:t>16</w:t>
            </w:r>
          </w:p>
        </w:tc>
        <w:tc>
          <w:tcPr>
            <w:tcW w:w="219" w:type="pct"/>
          </w:tcPr>
          <w:p w14:paraId="2F8E99FD" w14:textId="77777777" w:rsidR="008A3B4B" w:rsidRPr="000E0753" w:rsidRDefault="008A3B4B" w:rsidP="008A3B4B">
            <w:pPr>
              <w:jc w:val="center"/>
              <w:rPr>
                <w:rFonts w:ascii="Times New Roman" w:eastAsia="Times New Roman" w:hAnsi="Times New Roman" w:cs="Times New Roman"/>
                <w:b/>
                <w:bCs/>
                <w:sz w:val="24"/>
                <w:szCs w:val="24"/>
                <w:lang w:eastAsia="ru-RU"/>
              </w:rPr>
            </w:pPr>
            <w:r w:rsidRPr="000E0753">
              <w:rPr>
                <w:rFonts w:ascii="Times New Roman" w:eastAsia="Times New Roman" w:hAnsi="Times New Roman" w:cs="Times New Roman"/>
                <w:sz w:val="24"/>
                <w:szCs w:val="24"/>
                <w:lang w:eastAsia="ru-RU"/>
              </w:rPr>
              <w:t>-</w:t>
            </w:r>
          </w:p>
        </w:tc>
        <w:tc>
          <w:tcPr>
            <w:tcW w:w="247" w:type="pct"/>
          </w:tcPr>
          <w:p w14:paraId="0CB640ED" w14:textId="77777777" w:rsidR="008A3B4B" w:rsidRPr="000E0753" w:rsidRDefault="008A3B4B" w:rsidP="008A3B4B">
            <w:pPr>
              <w:jc w:val="center"/>
              <w:rPr>
                <w:rFonts w:ascii="Times New Roman" w:eastAsia="Times New Roman" w:hAnsi="Times New Roman" w:cs="Times New Roman"/>
                <w:b/>
                <w:bCs/>
                <w:sz w:val="24"/>
                <w:szCs w:val="24"/>
                <w:lang w:eastAsia="ru-RU"/>
              </w:rPr>
            </w:pPr>
            <w:r w:rsidRPr="000E0753">
              <w:rPr>
                <w:rFonts w:ascii="Times New Roman" w:eastAsia="Times New Roman" w:hAnsi="Times New Roman" w:cs="Times New Roman"/>
                <w:b/>
                <w:bCs/>
                <w:sz w:val="24"/>
                <w:szCs w:val="24"/>
                <w:lang w:eastAsia="ru-RU"/>
              </w:rPr>
              <w:t>2</w:t>
            </w:r>
          </w:p>
        </w:tc>
        <w:tc>
          <w:tcPr>
            <w:tcW w:w="218" w:type="pct"/>
            <w:shd w:val="clear" w:color="auto" w:fill="D9D9D9" w:themeFill="background1" w:themeFillShade="D9"/>
          </w:tcPr>
          <w:p w14:paraId="46E5788C" w14:textId="77777777" w:rsidR="008A3B4B" w:rsidRPr="000E0753" w:rsidRDefault="008A3B4B" w:rsidP="008A3B4B">
            <w:pPr>
              <w:jc w:val="center"/>
              <w:rPr>
                <w:rFonts w:ascii="Times New Roman" w:eastAsia="Times New Roman" w:hAnsi="Times New Roman" w:cs="Times New Roman"/>
                <w:b/>
                <w:bCs/>
                <w:sz w:val="24"/>
                <w:szCs w:val="24"/>
                <w:lang w:eastAsia="ru-RU"/>
              </w:rPr>
            </w:pPr>
          </w:p>
        </w:tc>
        <w:tc>
          <w:tcPr>
            <w:tcW w:w="216" w:type="pct"/>
            <w:shd w:val="clear" w:color="auto" w:fill="D9D9D9" w:themeFill="background1" w:themeFillShade="D9"/>
          </w:tcPr>
          <w:p w14:paraId="6C4E7264" w14:textId="77777777" w:rsidR="008A3B4B" w:rsidRPr="000E0753" w:rsidRDefault="008A3B4B" w:rsidP="008A3B4B">
            <w:pPr>
              <w:jc w:val="center"/>
              <w:rPr>
                <w:rFonts w:ascii="Times New Roman" w:eastAsia="Times New Roman" w:hAnsi="Times New Roman" w:cs="Times New Roman"/>
                <w:b/>
                <w:bCs/>
                <w:sz w:val="24"/>
                <w:szCs w:val="24"/>
                <w:lang w:eastAsia="ru-RU"/>
              </w:rPr>
            </w:pPr>
          </w:p>
        </w:tc>
      </w:tr>
      <w:tr w:rsidR="008A3B4B" w:rsidRPr="00C63897" w14:paraId="19534BB6" w14:textId="77777777" w:rsidTr="008A3B4B">
        <w:trPr>
          <w:trHeight w:val="314"/>
        </w:trPr>
        <w:tc>
          <w:tcPr>
            <w:tcW w:w="436" w:type="pct"/>
          </w:tcPr>
          <w:p w14:paraId="1B1C7C42" w14:textId="77777777" w:rsidR="008A3B4B" w:rsidRPr="000E0753" w:rsidRDefault="008A3B4B" w:rsidP="008A3B4B">
            <w:pPr>
              <w:rPr>
                <w:rFonts w:ascii="Times New Roman" w:eastAsia="Times New Roman" w:hAnsi="Times New Roman" w:cs="Times New Roman"/>
                <w:bCs/>
                <w:sz w:val="24"/>
                <w:szCs w:val="24"/>
                <w:lang w:eastAsia="ru-RU"/>
              </w:rPr>
            </w:pPr>
          </w:p>
        </w:tc>
        <w:tc>
          <w:tcPr>
            <w:tcW w:w="2212" w:type="pct"/>
          </w:tcPr>
          <w:p w14:paraId="2ED7C240" w14:textId="77777777" w:rsidR="008A3B4B" w:rsidRPr="000E0753" w:rsidRDefault="008A3B4B" w:rsidP="008A3B4B">
            <w:pPr>
              <w:rPr>
                <w:rFonts w:ascii="Times New Roman" w:eastAsia="Times New Roman" w:hAnsi="Times New Roman" w:cs="Times New Roman"/>
                <w:sz w:val="24"/>
                <w:szCs w:val="24"/>
                <w:lang w:eastAsia="ru-RU"/>
              </w:rPr>
            </w:pPr>
            <w:r w:rsidRPr="000E0753">
              <w:rPr>
                <w:rFonts w:ascii="Times New Roman" w:eastAsia="Times New Roman" w:hAnsi="Times New Roman" w:cs="Times New Roman"/>
                <w:bCs/>
                <w:sz w:val="24"/>
                <w:szCs w:val="24"/>
                <w:lang w:eastAsia="ru-RU"/>
              </w:rPr>
              <w:t xml:space="preserve">Раздел 2. </w:t>
            </w:r>
            <w:r w:rsidRPr="000E0753">
              <w:rPr>
                <w:rFonts w:ascii="Times New Roman" w:hAnsi="Times New Roman" w:cs="Times New Roman"/>
                <w:sz w:val="24"/>
                <w:szCs w:val="24"/>
              </w:rPr>
              <w:t>Технология ручной дуговой сварки (наплавки) неплавящимся электродом в защитном газе</w:t>
            </w:r>
          </w:p>
        </w:tc>
        <w:tc>
          <w:tcPr>
            <w:tcW w:w="555" w:type="pct"/>
          </w:tcPr>
          <w:p w14:paraId="2643D5A9" w14:textId="77777777" w:rsidR="008A3B4B" w:rsidRPr="000E0753" w:rsidRDefault="008A3B4B" w:rsidP="008A3B4B">
            <w:pPr>
              <w:jc w:val="center"/>
              <w:rPr>
                <w:rFonts w:ascii="Times New Roman" w:eastAsia="Times New Roman" w:hAnsi="Times New Roman" w:cs="Times New Roman"/>
                <w:b/>
                <w:bCs/>
                <w:sz w:val="24"/>
                <w:szCs w:val="24"/>
                <w:lang w:eastAsia="ru-RU"/>
              </w:rPr>
            </w:pPr>
            <w:r w:rsidRPr="000E0753">
              <w:rPr>
                <w:rFonts w:ascii="Times New Roman" w:eastAsia="Times New Roman" w:hAnsi="Times New Roman" w:cs="Times New Roman"/>
                <w:b/>
                <w:bCs/>
                <w:sz w:val="24"/>
                <w:szCs w:val="24"/>
                <w:lang w:eastAsia="ru-RU"/>
              </w:rPr>
              <w:t>30+2</w:t>
            </w:r>
          </w:p>
        </w:tc>
        <w:tc>
          <w:tcPr>
            <w:tcW w:w="328" w:type="pct"/>
          </w:tcPr>
          <w:p w14:paraId="13688804" w14:textId="77777777" w:rsidR="008A3B4B" w:rsidRPr="000E0753" w:rsidRDefault="008A3B4B" w:rsidP="008A3B4B">
            <w:pPr>
              <w:jc w:val="center"/>
              <w:rPr>
                <w:rFonts w:ascii="Times New Roman" w:eastAsia="Times New Roman" w:hAnsi="Times New Roman" w:cs="Times New Roman"/>
                <w:b/>
                <w:sz w:val="24"/>
                <w:szCs w:val="24"/>
                <w:lang w:eastAsia="ru-RU"/>
              </w:rPr>
            </w:pPr>
            <w:r w:rsidRPr="000E0753">
              <w:rPr>
                <w:rFonts w:ascii="Times New Roman" w:eastAsia="Times New Roman" w:hAnsi="Times New Roman" w:cs="Times New Roman"/>
                <w:b/>
                <w:sz w:val="24"/>
                <w:szCs w:val="24"/>
                <w:lang w:eastAsia="ru-RU"/>
              </w:rPr>
              <w:t>Х</w:t>
            </w:r>
          </w:p>
        </w:tc>
        <w:tc>
          <w:tcPr>
            <w:tcW w:w="277" w:type="pct"/>
            <w:shd w:val="clear" w:color="auto" w:fill="D9D9D9" w:themeFill="background1" w:themeFillShade="D9"/>
          </w:tcPr>
          <w:p w14:paraId="2C36D034" w14:textId="77777777" w:rsidR="008A3B4B" w:rsidRPr="000E0753" w:rsidRDefault="008A3B4B" w:rsidP="008A3B4B">
            <w:pPr>
              <w:jc w:val="center"/>
              <w:rPr>
                <w:rFonts w:ascii="Times New Roman" w:eastAsia="Times New Roman" w:hAnsi="Times New Roman" w:cs="Times New Roman"/>
                <w:b/>
                <w:bCs/>
                <w:sz w:val="24"/>
                <w:szCs w:val="24"/>
                <w:lang w:eastAsia="ru-RU"/>
              </w:rPr>
            </w:pPr>
          </w:p>
        </w:tc>
        <w:tc>
          <w:tcPr>
            <w:tcW w:w="292" w:type="pct"/>
          </w:tcPr>
          <w:p w14:paraId="4DDE310F" w14:textId="77777777" w:rsidR="008A3B4B" w:rsidRPr="000E0753" w:rsidRDefault="008A3B4B" w:rsidP="008A3B4B">
            <w:pPr>
              <w:jc w:val="center"/>
              <w:rPr>
                <w:rFonts w:ascii="Times New Roman" w:eastAsia="Times New Roman" w:hAnsi="Times New Roman" w:cs="Times New Roman"/>
                <w:b/>
                <w:bCs/>
                <w:sz w:val="24"/>
                <w:szCs w:val="24"/>
                <w:lang w:eastAsia="ru-RU"/>
              </w:rPr>
            </w:pPr>
            <w:r w:rsidRPr="000E0753">
              <w:rPr>
                <w:rFonts w:ascii="Times New Roman" w:eastAsia="Times New Roman" w:hAnsi="Times New Roman" w:cs="Times New Roman"/>
                <w:sz w:val="24"/>
                <w:szCs w:val="24"/>
                <w:lang w:eastAsia="ru-RU"/>
              </w:rPr>
              <w:t>30</w:t>
            </w:r>
          </w:p>
        </w:tc>
        <w:tc>
          <w:tcPr>
            <w:tcW w:w="219" w:type="pct"/>
          </w:tcPr>
          <w:p w14:paraId="600CE1F1" w14:textId="77777777" w:rsidR="008A3B4B" w:rsidRPr="000E0753" w:rsidRDefault="008A3B4B" w:rsidP="008A3B4B">
            <w:pPr>
              <w:jc w:val="center"/>
              <w:rPr>
                <w:rFonts w:ascii="Times New Roman" w:eastAsia="Times New Roman" w:hAnsi="Times New Roman" w:cs="Times New Roman"/>
                <w:b/>
                <w:bCs/>
                <w:sz w:val="24"/>
                <w:szCs w:val="24"/>
                <w:lang w:eastAsia="ru-RU"/>
              </w:rPr>
            </w:pPr>
            <w:r w:rsidRPr="000E0753">
              <w:rPr>
                <w:rFonts w:ascii="Times New Roman" w:eastAsia="Times New Roman" w:hAnsi="Times New Roman" w:cs="Times New Roman"/>
                <w:sz w:val="24"/>
                <w:szCs w:val="24"/>
                <w:lang w:eastAsia="ru-RU"/>
              </w:rPr>
              <w:t>-</w:t>
            </w:r>
          </w:p>
        </w:tc>
        <w:tc>
          <w:tcPr>
            <w:tcW w:w="247" w:type="pct"/>
          </w:tcPr>
          <w:p w14:paraId="6944BE0E" w14:textId="77777777" w:rsidR="008A3B4B" w:rsidRPr="000E0753" w:rsidRDefault="008A3B4B" w:rsidP="008A3B4B">
            <w:pPr>
              <w:jc w:val="center"/>
              <w:rPr>
                <w:rFonts w:ascii="Times New Roman" w:eastAsia="Times New Roman" w:hAnsi="Times New Roman" w:cs="Times New Roman"/>
                <w:b/>
                <w:bCs/>
                <w:sz w:val="24"/>
                <w:szCs w:val="24"/>
                <w:lang w:eastAsia="ru-RU"/>
              </w:rPr>
            </w:pPr>
            <w:r w:rsidRPr="000E0753">
              <w:rPr>
                <w:rFonts w:ascii="Times New Roman" w:eastAsia="Times New Roman" w:hAnsi="Times New Roman" w:cs="Times New Roman"/>
                <w:b/>
                <w:bCs/>
                <w:sz w:val="24"/>
                <w:szCs w:val="24"/>
                <w:lang w:eastAsia="ru-RU"/>
              </w:rPr>
              <w:t>2</w:t>
            </w:r>
          </w:p>
        </w:tc>
        <w:tc>
          <w:tcPr>
            <w:tcW w:w="218" w:type="pct"/>
            <w:shd w:val="clear" w:color="auto" w:fill="D9D9D9" w:themeFill="background1" w:themeFillShade="D9"/>
          </w:tcPr>
          <w:p w14:paraId="0D3C0152" w14:textId="77777777" w:rsidR="008A3B4B" w:rsidRPr="000E0753" w:rsidRDefault="008A3B4B" w:rsidP="008A3B4B">
            <w:pPr>
              <w:jc w:val="center"/>
              <w:rPr>
                <w:rFonts w:ascii="Times New Roman" w:eastAsia="Times New Roman" w:hAnsi="Times New Roman" w:cs="Times New Roman"/>
                <w:b/>
                <w:bCs/>
                <w:sz w:val="24"/>
                <w:szCs w:val="24"/>
                <w:lang w:eastAsia="ru-RU"/>
              </w:rPr>
            </w:pPr>
          </w:p>
        </w:tc>
        <w:tc>
          <w:tcPr>
            <w:tcW w:w="216" w:type="pct"/>
            <w:shd w:val="clear" w:color="auto" w:fill="D9D9D9" w:themeFill="background1" w:themeFillShade="D9"/>
          </w:tcPr>
          <w:p w14:paraId="520B5F49" w14:textId="77777777" w:rsidR="008A3B4B" w:rsidRPr="000E0753" w:rsidRDefault="008A3B4B" w:rsidP="008A3B4B">
            <w:pPr>
              <w:jc w:val="center"/>
              <w:rPr>
                <w:rFonts w:ascii="Times New Roman" w:eastAsia="Times New Roman" w:hAnsi="Times New Roman" w:cs="Times New Roman"/>
                <w:b/>
                <w:bCs/>
                <w:sz w:val="24"/>
                <w:szCs w:val="24"/>
                <w:lang w:eastAsia="ru-RU"/>
              </w:rPr>
            </w:pPr>
          </w:p>
        </w:tc>
      </w:tr>
      <w:tr w:rsidR="008A3B4B" w:rsidRPr="00C63897" w14:paraId="40CA2824" w14:textId="77777777" w:rsidTr="008A3B4B">
        <w:trPr>
          <w:trHeight w:val="314"/>
        </w:trPr>
        <w:tc>
          <w:tcPr>
            <w:tcW w:w="436" w:type="pct"/>
          </w:tcPr>
          <w:p w14:paraId="2B8C56F1" w14:textId="77777777" w:rsidR="008A3B4B" w:rsidRPr="000E0753" w:rsidRDefault="008A3B4B" w:rsidP="008A3B4B">
            <w:pPr>
              <w:rPr>
                <w:rFonts w:ascii="Times New Roman" w:eastAsia="Times New Roman" w:hAnsi="Times New Roman" w:cs="Times New Roman"/>
                <w:bCs/>
                <w:sz w:val="24"/>
                <w:szCs w:val="24"/>
                <w:lang w:eastAsia="ru-RU"/>
              </w:rPr>
            </w:pPr>
          </w:p>
        </w:tc>
        <w:tc>
          <w:tcPr>
            <w:tcW w:w="2212" w:type="pct"/>
          </w:tcPr>
          <w:p w14:paraId="41F01C84" w14:textId="77777777" w:rsidR="008A3B4B" w:rsidRPr="000E0753" w:rsidRDefault="008A3B4B" w:rsidP="008A3B4B">
            <w:pPr>
              <w:rPr>
                <w:rFonts w:ascii="Times New Roman" w:eastAsia="Times New Roman" w:hAnsi="Times New Roman" w:cs="Times New Roman"/>
                <w:bCs/>
                <w:sz w:val="24"/>
                <w:szCs w:val="24"/>
                <w:lang w:eastAsia="ru-RU"/>
              </w:rPr>
            </w:pPr>
            <w:r w:rsidRPr="000E0753">
              <w:rPr>
                <w:rFonts w:ascii="Times New Roman" w:eastAsia="Times New Roman" w:hAnsi="Times New Roman" w:cs="Times New Roman"/>
                <w:bCs/>
                <w:sz w:val="24"/>
                <w:szCs w:val="24"/>
                <w:lang w:eastAsia="ru-RU"/>
              </w:rPr>
              <w:t>Учебная практика</w:t>
            </w:r>
          </w:p>
        </w:tc>
        <w:tc>
          <w:tcPr>
            <w:tcW w:w="555" w:type="pct"/>
          </w:tcPr>
          <w:p w14:paraId="3382B9F0" w14:textId="77777777" w:rsidR="008A3B4B" w:rsidRPr="000E0753" w:rsidRDefault="008A3B4B" w:rsidP="008A3B4B">
            <w:pPr>
              <w:jc w:val="center"/>
              <w:rPr>
                <w:rFonts w:ascii="Times New Roman" w:eastAsia="Times New Roman" w:hAnsi="Times New Roman" w:cs="Times New Roman"/>
                <w:b/>
                <w:bCs/>
                <w:sz w:val="24"/>
                <w:szCs w:val="24"/>
                <w:lang w:eastAsia="ru-RU"/>
              </w:rPr>
            </w:pPr>
            <w:r w:rsidRPr="000E0753">
              <w:rPr>
                <w:rFonts w:ascii="Times New Roman" w:eastAsia="Times New Roman" w:hAnsi="Times New Roman" w:cs="Times New Roman"/>
                <w:b/>
                <w:bCs/>
                <w:sz w:val="24"/>
                <w:szCs w:val="24"/>
                <w:lang w:eastAsia="ru-RU"/>
              </w:rPr>
              <w:t>72</w:t>
            </w:r>
          </w:p>
        </w:tc>
        <w:tc>
          <w:tcPr>
            <w:tcW w:w="328" w:type="pct"/>
          </w:tcPr>
          <w:p w14:paraId="3923F8B1" w14:textId="77777777" w:rsidR="008A3B4B" w:rsidRPr="000E0753" w:rsidRDefault="008A3B4B" w:rsidP="008A3B4B">
            <w:pPr>
              <w:jc w:val="center"/>
              <w:rPr>
                <w:rFonts w:ascii="Times New Roman" w:eastAsia="Times New Roman" w:hAnsi="Times New Roman" w:cs="Times New Roman"/>
                <w:b/>
                <w:sz w:val="24"/>
                <w:szCs w:val="24"/>
                <w:lang w:eastAsia="ru-RU"/>
              </w:rPr>
            </w:pPr>
            <w:r w:rsidRPr="000E0753">
              <w:rPr>
                <w:rFonts w:ascii="Times New Roman" w:eastAsia="Times New Roman" w:hAnsi="Times New Roman" w:cs="Times New Roman"/>
                <w:b/>
                <w:bCs/>
                <w:sz w:val="24"/>
                <w:szCs w:val="24"/>
                <w:lang w:eastAsia="ru-RU"/>
              </w:rPr>
              <w:t>72</w:t>
            </w:r>
          </w:p>
        </w:tc>
        <w:tc>
          <w:tcPr>
            <w:tcW w:w="277" w:type="pct"/>
            <w:shd w:val="clear" w:color="auto" w:fill="D9D9D9" w:themeFill="background1" w:themeFillShade="D9"/>
          </w:tcPr>
          <w:p w14:paraId="3408633C" w14:textId="77777777" w:rsidR="008A3B4B" w:rsidRPr="000E0753" w:rsidRDefault="008A3B4B" w:rsidP="008A3B4B">
            <w:pPr>
              <w:jc w:val="center"/>
              <w:rPr>
                <w:rFonts w:ascii="Times New Roman" w:eastAsia="Times New Roman" w:hAnsi="Times New Roman" w:cs="Times New Roman"/>
                <w:b/>
                <w:bCs/>
                <w:sz w:val="24"/>
                <w:szCs w:val="24"/>
                <w:lang w:eastAsia="ru-RU"/>
              </w:rPr>
            </w:pPr>
          </w:p>
        </w:tc>
        <w:tc>
          <w:tcPr>
            <w:tcW w:w="758" w:type="pct"/>
            <w:gridSpan w:val="3"/>
            <w:shd w:val="clear" w:color="auto" w:fill="auto"/>
          </w:tcPr>
          <w:p w14:paraId="40D3D2D5" w14:textId="77777777" w:rsidR="008A3B4B" w:rsidRPr="000E0753" w:rsidRDefault="008A3B4B" w:rsidP="008A3B4B">
            <w:pPr>
              <w:jc w:val="center"/>
              <w:rPr>
                <w:rFonts w:ascii="Times New Roman" w:eastAsia="Times New Roman" w:hAnsi="Times New Roman" w:cs="Times New Roman"/>
                <w:b/>
                <w:bCs/>
                <w:sz w:val="24"/>
                <w:szCs w:val="24"/>
                <w:lang w:eastAsia="ru-RU"/>
              </w:rPr>
            </w:pPr>
          </w:p>
        </w:tc>
        <w:tc>
          <w:tcPr>
            <w:tcW w:w="218" w:type="pct"/>
            <w:shd w:val="clear" w:color="auto" w:fill="D9D9D9" w:themeFill="background1" w:themeFillShade="D9"/>
          </w:tcPr>
          <w:p w14:paraId="194C0DA6" w14:textId="77777777" w:rsidR="008A3B4B" w:rsidRPr="000E0753" w:rsidRDefault="008A3B4B" w:rsidP="008A3B4B">
            <w:pPr>
              <w:jc w:val="center"/>
              <w:rPr>
                <w:rFonts w:ascii="Times New Roman" w:eastAsia="Times New Roman" w:hAnsi="Times New Roman" w:cs="Times New Roman"/>
                <w:b/>
                <w:bCs/>
                <w:sz w:val="24"/>
                <w:szCs w:val="24"/>
                <w:lang w:eastAsia="ru-RU"/>
              </w:rPr>
            </w:pPr>
            <w:r w:rsidRPr="000E0753">
              <w:rPr>
                <w:rFonts w:ascii="Times New Roman" w:eastAsia="Times New Roman" w:hAnsi="Times New Roman" w:cs="Times New Roman"/>
                <w:b/>
                <w:bCs/>
                <w:sz w:val="24"/>
                <w:szCs w:val="24"/>
                <w:lang w:eastAsia="ru-RU"/>
              </w:rPr>
              <w:t>72</w:t>
            </w:r>
          </w:p>
        </w:tc>
        <w:tc>
          <w:tcPr>
            <w:tcW w:w="216" w:type="pct"/>
            <w:shd w:val="clear" w:color="auto" w:fill="D9D9D9" w:themeFill="background1" w:themeFillShade="D9"/>
          </w:tcPr>
          <w:p w14:paraId="15B44BBC" w14:textId="77777777" w:rsidR="008A3B4B" w:rsidRPr="000E0753" w:rsidRDefault="008A3B4B" w:rsidP="008A3B4B">
            <w:pPr>
              <w:jc w:val="center"/>
              <w:rPr>
                <w:rFonts w:ascii="Times New Roman" w:eastAsia="Times New Roman" w:hAnsi="Times New Roman" w:cs="Times New Roman"/>
                <w:b/>
                <w:bCs/>
                <w:sz w:val="24"/>
                <w:szCs w:val="24"/>
                <w:lang w:eastAsia="ru-RU"/>
              </w:rPr>
            </w:pPr>
          </w:p>
        </w:tc>
      </w:tr>
      <w:tr w:rsidR="008A3B4B" w:rsidRPr="00C63897" w14:paraId="5269C2C8" w14:textId="77777777" w:rsidTr="008A3B4B">
        <w:trPr>
          <w:trHeight w:val="314"/>
        </w:trPr>
        <w:tc>
          <w:tcPr>
            <w:tcW w:w="436" w:type="pct"/>
          </w:tcPr>
          <w:p w14:paraId="2672B370" w14:textId="77777777" w:rsidR="008A3B4B" w:rsidRPr="000E0753" w:rsidRDefault="008A3B4B" w:rsidP="008A3B4B">
            <w:pPr>
              <w:rPr>
                <w:rFonts w:ascii="Times New Roman" w:eastAsia="Times New Roman" w:hAnsi="Times New Roman" w:cs="Times New Roman"/>
                <w:sz w:val="24"/>
                <w:szCs w:val="24"/>
                <w:lang w:eastAsia="ru-RU"/>
              </w:rPr>
            </w:pPr>
          </w:p>
        </w:tc>
        <w:tc>
          <w:tcPr>
            <w:tcW w:w="2212" w:type="pct"/>
          </w:tcPr>
          <w:p w14:paraId="195A98AC" w14:textId="77777777" w:rsidR="008A3B4B" w:rsidRPr="000E0753" w:rsidRDefault="008A3B4B" w:rsidP="008A3B4B">
            <w:pPr>
              <w:rPr>
                <w:rFonts w:ascii="Times New Roman" w:eastAsia="Times New Roman" w:hAnsi="Times New Roman" w:cs="Times New Roman"/>
                <w:b/>
                <w:bCs/>
                <w:sz w:val="24"/>
                <w:szCs w:val="24"/>
                <w:u w:val="single"/>
                <w:lang w:eastAsia="ru-RU"/>
              </w:rPr>
            </w:pPr>
            <w:r w:rsidRPr="000E0753">
              <w:rPr>
                <w:rFonts w:ascii="Times New Roman" w:eastAsia="Times New Roman" w:hAnsi="Times New Roman" w:cs="Times New Roman"/>
                <w:sz w:val="24"/>
                <w:szCs w:val="24"/>
                <w:lang w:eastAsia="ru-RU"/>
              </w:rPr>
              <w:t>Производственная практика</w:t>
            </w:r>
          </w:p>
        </w:tc>
        <w:tc>
          <w:tcPr>
            <w:tcW w:w="555" w:type="pct"/>
          </w:tcPr>
          <w:p w14:paraId="439FAED0" w14:textId="77777777" w:rsidR="008A3B4B" w:rsidRPr="000E0753" w:rsidRDefault="008A3B4B" w:rsidP="008A3B4B">
            <w:pPr>
              <w:jc w:val="center"/>
              <w:rPr>
                <w:rFonts w:ascii="Times New Roman" w:eastAsia="Times New Roman" w:hAnsi="Times New Roman" w:cs="Times New Roman"/>
                <w:b/>
                <w:bCs/>
                <w:sz w:val="24"/>
                <w:szCs w:val="24"/>
                <w:lang w:eastAsia="ru-RU"/>
              </w:rPr>
            </w:pPr>
            <w:r w:rsidRPr="000E0753">
              <w:rPr>
                <w:rFonts w:ascii="Times New Roman" w:eastAsia="Times New Roman" w:hAnsi="Times New Roman" w:cs="Times New Roman"/>
                <w:b/>
                <w:bCs/>
                <w:sz w:val="24"/>
                <w:szCs w:val="24"/>
                <w:lang w:eastAsia="ru-RU"/>
              </w:rPr>
              <w:t>72</w:t>
            </w:r>
          </w:p>
        </w:tc>
        <w:tc>
          <w:tcPr>
            <w:tcW w:w="328" w:type="pct"/>
          </w:tcPr>
          <w:p w14:paraId="60024178" w14:textId="77777777" w:rsidR="008A3B4B" w:rsidRPr="000E0753" w:rsidRDefault="008A3B4B" w:rsidP="008A3B4B">
            <w:pPr>
              <w:jc w:val="center"/>
              <w:rPr>
                <w:rFonts w:ascii="Times New Roman" w:eastAsia="Times New Roman" w:hAnsi="Times New Roman" w:cs="Times New Roman"/>
                <w:b/>
                <w:sz w:val="24"/>
                <w:szCs w:val="24"/>
                <w:lang w:eastAsia="ru-RU"/>
              </w:rPr>
            </w:pPr>
            <w:r w:rsidRPr="000E0753">
              <w:rPr>
                <w:rFonts w:ascii="Times New Roman" w:eastAsia="Times New Roman" w:hAnsi="Times New Roman" w:cs="Times New Roman"/>
                <w:b/>
                <w:bCs/>
                <w:sz w:val="24"/>
                <w:szCs w:val="24"/>
                <w:lang w:eastAsia="ru-RU"/>
              </w:rPr>
              <w:t>72</w:t>
            </w:r>
          </w:p>
        </w:tc>
        <w:tc>
          <w:tcPr>
            <w:tcW w:w="277" w:type="pct"/>
            <w:shd w:val="clear" w:color="auto" w:fill="D9D9D9" w:themeFill="background1" w:themeFillShade="D9"/>
          </w:tcPr>
          <w:p w14:paraId="5196859D" w14:textId="77777777" w:rsidR="008A3B4B" w:rsidRPr="000E0753" w:rsidRDefault="008A3B4B" w:rsidP="008A3B4B">
            <w:pPr>
              <w:jc w:val="center"/>
              <w:rPr>
                <w:rFonts w:ascii="Times New Roman" w:eastAsia="Times New Roman" w:hAnsi="Times New Roman" w:cs="Times New Roman"/>
                <w:b/>
                <w:bCs/>
                <w:sz w:val="24"/>
                <w:szCs w:val="24"/>
                <w:lang w:eastAsia="ru-RU"/>
              </w:rPr>
            </w:pPr>
          </w:p>
        </w:tc>
        <w:tc>
          <w:tcPr>
            <w:tcW w:w="758" w:type="pct"/>
            <w:gridSpan w:val="3"/>
            <w:shd w:val="clear" w:color="auto" w:fill="auto"/>
          </w:tcPr>
          <w:p w14:paraId="1690BCE4" w14:textId="77777777" w:rsidR="008A3B4B" w:rsidRPr="000E0753" w:rsidRDefault="008A3B4B" w:rsidP="008A3B4B">
            <w:pPr>
              <w:jc w:val="center"/>
              <w:rPr>
                <w:rFonts w:ascii="Times New Roman" w:eastAsia="Times New Roman" w:hAnsi="Times New Roman" w:cs="Times New Roman"/>
                <w:b/>
                <w:bCs/>
                <w:sz w:val="24"/>
                <w:szCs w:val="24"/>
                <w:lang w:eastAsia="ru-RU"/>
              </w:rPr>
            </w:pPr>
          </w:p>
        </w:tc>
        <w:tc>
          <w:tcPr>
            <w:tcW w:w="218" w:type="pct"/>
            <w:shd w:val="clear" w:color="auto" w:fill="D9D9D9" w:themeFill="background1" w:themeFillShade="D9"/>
          </w:tcPr>
          <w:p w14:paraId="49AB3D09" w14:textId="77777777" w:rsidR="008A3B4B" w:rsidRPr="000E0753" w:rsidRDefault="008A3B4B" w:rsidP="008A3B4B">
            <w:pPr>
              <w:jc w:val="center"/>
              <w:rPr>
                <w:rFonts w:ascii="Times New Roman" w:eastAsia="Times New Roman" w:hAnsi="Times New Roman" w:cs="Times New Roman"/>
                <w:b/>
                <w:bCs/>
                <w:sz w:val="24"/>
                <w:szCs w:val="24"/>
                <w:lang w:eastAsia="ru-RU"/>
              </w:rPr>
            </w:pPr>
          </w:p>
        </w:tc>
        <w:tc>
          <w:tcPr>
            <w:tcW w:w="216" w:type="pct"/>
            <w:shd w:val="clear" w:color="auto" w:fill="D9D9D9" w:themeFill="background1" w:themeFillShade="D9"/>
          </w:tcPr>
          <w:p w14:paraId="495163AD" w14:textId="77777777" w:rsidR="008A3B4B" w:rsidRPr="000E0753" w:rsidRDefault="008A3B4B" w:rsidP="008A3B4B">
            <w:pPr>
              <w:jc w:val="center"/>
              <w:rPr>
                <w:rFonts w:ascii="Times New Roman" w:eastAsia="Times New Roman" w:hAnsi="Times New Roman" w:cs="Times New Roman"/>
                <w:b/>
                <w:bCs/>
                <w:sz w:val="24"/>
                <w:szCs w:val="24"/>
                <w:lang w:eastAsia="ru-RU"/>
              </w:rPr>
            </w:pPr>
            <w:r w:rsidRPr="000E0753">
              <w:rPr>
                <w:rFonts w:ascii="Times New Roman" w:eastAsia="Times New Roman" w:hAnsi="Times New Roman" w:cs="Times New Roman"/>
                <w:b/>
                <w:bCs/>
                <w:sz w:val="24"/>
                <w:szCs w:val="24"/>
                <w:lang w:eastAsia="ru-RU"/>
              </w:rPr>
              <w:t>72</w:t>
            </w:r>
          </w:p>
        </w:tc>
      </w:tr>
      <w:tr w:rsidR="008A3B4B" w:rsidRPr="00C63897" w14:paraId="5552C3F1" w14:textId="77777777" w:rsidTr="008A3B4B">
        <w:tc>
          <w:tcPr>
            <w:tcW w:w="436" w:type="pct"/>
          </w:tcPr>
          <w:p w14:paraId="3E6251D1" w14:textId="77777777" w:rsidR="008A3B4B" w:rsidRPr="000E0753" w:rsidRDefault="008A3B4B" w:rsidP="008A3B4B">
            <w:pPr>
              <w:suppressAutoHyphens/>
              <w:rPr>
                <w:rFonts w:ascii="Times New Roman" w:eastAsia="Times New Roman" w:hAnsi="Times New Roman" w:cs="Times New Roman"/>
                <w:sz w:val="24"/>
                <w:szCs w:val="24"/>
                <w:lang w:eastAsia="ru-RU"/>
              </w:rPr>
            </w:pPr>
          </w:p>
        </w:tc>
        <w:tc>
          <w:tcPr>
            <w:tcW w:w="2212" w:type="pct"/>
          </w:tcPr>
          <w:p w14:paraId="5CE98CA0" w14:textId="77777777" w:rsidR="008A3B4B" w:rsidRPr="000E0753" w:rsidRDefault="008A3B4B" w:rsidP="008A3B4B">
            <w:pPr>
              <w:suppressAutoHyphens/>
              <w:rPr>
                <w:rFonts w:ascii="Times New Roman" w:eastAsia="Times New Roman" w:hAnsi="Times New Roman" w:cs="Times New Roman"/>
                <w:sz w:val="24"/>
                <w:szCs w:val="24"/>
                <w:lang w:eastAsia="ru-RU"/>
              </w:rPr>
            </w:pPr>
            <w:r w:rsidRPr="000E0753">
              <w:rPr>
                <w:rFonts w:ascii="Times New Roman" w:eastAsia="Times New Roman" w:hAnsi="Times New Roman" w:cs="Times New Roman"/>
                <w:sz w:val="24"/>
                <w:szCs w:val="24"/>
                <w:lang w:eastAsia="ru-RU"/>
              </w:rPr>
              <w:t>Промежуточная аттестация</w:t>
            </w:r>
          </w:p>
        </w:tc>
        <w:tc>
          <w:tcPr>
            <w:tcW w:w="555" w:type="pct"/>
          </w:tcPr>
          <w:p w14:paraId="06C4BDD4" w14:textId="77777777" w:rsidR="008A3B4B" w:rsidRPr="000E0753" w:rsidRDefault="008A3B4B" w:rsidP="008A3B4B">
            <w:pPr>
              <w:suppressAutoHyphens/>
              <w:jc w:val="center"/>
              <w:rPr>
                <w:rFonts w:ascii="Times New Roman" w:eastAsia="Times New Roman" w:hAnsi="Times New Roman" w:cs="Times New Roman"/>
                <w:b/>
                <w:bCs/>
                <w:sz w:val="24"/>
                <w:szCs w:val="24"/>
                <w:lang w:eastAsia="ru-RU"/>
              </w:rPr>
            </w:pPr>
            <w:r w:rsidRPr="000E0753">
              <w:rPr>
                <w:rFonts w:ascii="Times New Roman" w:eastAsia="Times New Roman" w:hAnsi="Times New Roman" w:cs="Times New Roman"/>
                <w:b/>
                <w:bCs/>
                <w:sz w:val="24"/>
                <w:szCs w:val="24"/>
                <w:lang w:eastAsia="ru-RU"/>
              </w:rPr>
              <w:t>12</w:t>
            </w:r>
          </w:p>
        </w:tc>
        <w:tc>
          <w:tcPr>
            <w:tcW w:w="328" w:type="pct"/>
            <w:shd w:val="clear" w:color="auto" w:fill="auto"/>
          </w:tcPr>
          <w:p w14:paraId="44B3307A" w14:textId="77777777" w:rsidR="008A3B4B" w:rsidRPr="000E0753" w:rsidRDefault="008A3B4B" w:rsidP="008A3B4B">
            <w:pPr>
              <w:jc w:val="center"/>
              <w:rPr>
                <w:rFonts w:ascii="Times New Roman" w:eastAsia="Times New Roman" w:hAnsi="Times New Roman" w:cs="Times New Roman"/>
                <w:b/>
                <w:sz w:val="24"/>
                <w:szCs w:val="24"/>
                <w:lang w:eastAsia="ru-RU"/>
              </w:rPr>
            </w:pPr>
          </w:p>
        </w:tc>
        <w:tc>
          <w:tcPr>
            <w:tcW w:w="277" w:type="pct"/>
            <w:shd w:val="clear" w:color="auto" w:fill="D9D9D9" w:themeFill="background1" w:themeFillShade="D9"/>
          </w:tcPr>
          <w:p w14:paraId="29579695" w14:textId="77777777" w:rsidR="008A3B4B" w:rsidRPr="000E0753" w:rsidRDefault="008A3B4B" w:rsidP="008A3B4B">
            <w:pPr>
              <w:jc w:val="center"/>
              <w:rPr>
                <w:rFonts w:ascii="Times New Roman" w:eastAsia="Times New Roman" w:hAnsi="Times New Roman" w:cs="Times New Roman"/>
                <w:i/>
                <w:sz w:val="24"/>
                <w:szCs w:val="24"/>
                <w:lang w:eastAsia="ru-RU"/>
              </w:rPr>
            </w:pPr>
          </w:p>
        </w:tc>
        <w:tc>
          <w:tcPr>
            <w:tcW w:w="758" w:type="pct"/>
            <w:gridSpan w:val="3"/>
            <w:shd w:val="clear" w:color="auto" w:fill="auto"/>
          </w:tcPr>
          <w:p w14:paraId="203898F0" w14:textId="77777777" w:rsidR="008A3B4B" w:rsidRPr="000E0753" w:rsidRDefault="008A3B4B" w:rsidP="008A3B4B">
            <w:pPr>
              <w:jc w:val="center"/>
              <w:rPr>
                <w:rFonts w:ascii="Times New Roman" w:eastAsia="Times New Roman" w:hAnsi="Times New Roman" w:cs="Times New Roman"/>
                <w:i/>
                <w:sz w:val="24"/>
                <w:szCs w:val="24"/>
                <w:lang w:eastAsia="ru-RU"/>
              </w:rPr>
            </w:pPr>
          </w:p>
        </w:tc>
        <w:tc>
          <w:tcPr>
            <w:tcW w:w="218" w:type="pct"/>
            <w:shd w:val="clear" w:color="auto" w:fill="D9D9D9" w:themeFill="background1" w:themeFillShade="D9"/>
          </w:tcPr>
          <w:p w14:paraId="364FFB9E" w14:textId="77777777" w:rsidR="008A3B4B" w:rsidRPr="000E0753" w:rsidRDefault="008A3B4B" w:rsidP="008A3B4B">
            <w:pPr>
              <w:jc w:val="center"/>
              <w:rPr>
                <w:rFonts w:ascii="Times New Roman" w:eastAsia="Times New Roman" w:hAnsi="Times New Roman" w:cs="Times New Roman"/>
                <w:i/>
                <w:sz w:val="24"/>
                <w:szCs w:val="24"/>
                <w:lang w:eastAsia="ru-RU"/>
              </w:rPr>
            </w:pPr>
          </w:p>
        </w:tc>
        <w:tc>
          <w:tcPr>
            <w:tcW w:w="216" w:type="pct"/>
            <w:shd w:val="clear" w:color="auto" w:fill="D9D9D9" w:themeFill="background1" w:themeFillShade="D9"/>
          </w:tcPr>
          <w:p w14:paraId="35749A5D" w14:textId="77777777" w:rsidR="008A3B4B" w:rsidRPr="000E0753" w:rsidRDefault="008A3B4B" w:rsidP="008A3B4B">
            <w:pPr>
              <w:jc w:val="center"/>
              <w:rPr>
                <w:rFonts w:ascii="Times New Roman" w:eastAsia="Times New Roman" w:hAnsi="Times New Roman" w:cs="Times New Roman"/>
                <w:i/>
                <w:sz w:val="24"/>
                <w:szCs w:val="24"/>
                <w:lang w:eastAsia="ru-RU"/>
              </w:rPr>
            </w:pPr>
          </w:p>
        </w:tc>
      </w:tr>
      <w:tr w:rsidR="008A3B4B" w:rsidRPr="00C63897" w14:paraId="45F4D3B1" w14:textId="77777777" w:rsidTr="008A3B4B">
        <w:trPr>
          <w:trHeight w:val="217"/>
        </w:trPr>
        <w:tc>
          <w:tcPr>
            <w:tcW w:w="436" w:type="pct"/>
          </w:tcPr>
          <w:p w14:paraId="6333CC71" w14:textId="77777777" w:rsidR="008A3B4B" w:rsidRPr="000E0753" w:rsidRDefault="008A3B4B" w:rsidP="008A3B4B">
            <w:pPr>
              <w:rPr>
                <w:rFonts w:ascii="Times New Roman" w:eastAsia="Times New Roman" w:hAnsi="Times New Roman" w:cs="Times New Roman"/>
                <w:b/>
                <w:i/>
                <w:sz w:val="24"/>
                <w:szCs w:val="24"/>
                <w:lang w:eastAsia="ru-RU"/>
              </w:rPr>
            </w:pPr>
          </w:p>
        </w:tc>
        <w:tc>
          <w:tcPr>
            <w:tcW w:w="2212" w:type="pct"/>
          </w:tcPr>
          <w:p w14:paraId="5536E75D" w14:textId="77777777" w:rsidR="008A3B4B" w:rsidRPr="000E0753" w:rsidRDefault="008A3B4B" w:rsidP="008A3B4B">
            <w:pPr>
              <w:rPr>
                <w:rFonts w:ascii="Times New Roman" w:eastAsia="Times New Roman" w:hAnsi="Times New Roman" w:cs="Times New Roman"/>
                <w:b/>
                <w:i/>
                <w:sz w:val="24"/>
                <w:szCs w:val="24"/>
                <w:lang w:eastAsia="ru-RU"/>
              </w:rPr>
            </w:pPr>
            <w:r w:rsidRPr="000E0753">
              <w:rPr>
                <w:rFonts w:ascii="Times New Roman" w:eastAsia="Times New Roman" w:hAnsi="Times New Roman" w:cs="Times New Roman"/>
                <w:b/>
                <w:i/>
                <w:sz w:val="24"/>
                <w:szCs w:val="24"/>
                <w:lang w:eastAsia="ru-RU"/>
              </w:rPr>
              <w:t xml:space="preserve">Всего: </w:t>
            </w:r>
          </w:p>
        </w:tc>
        <w:tc>
          <w:tcPr>
            <w:tcW w:w="555" w:type="pct"/>
          </w:tcPr>
          <w:p w14:paraId="3656AC3C" w14:textId="77777777" w:rsidR="008A3B4B" w:rsidRPr="000E0753" w:rsidRDefault="008A3B4B" w:rsidP="008A3B4B">
            <w:pPr>
              <w:jc w:val="center"/>
              <w:rPr>
                <w:rFonts w:ascii="Times New Roman" w:eastAsia="Times New Roman" w:hAnsi="Times New Roman" w:cs="Times New Roman"/>
                <w:b/>
                <w:i/>
                <w:iCs/>
                <w:sz w:val="24"/>
                <w:szCs w:val="24"/>
                <w:lang w:eastAsia="ru-RU"/>
              </w:rPr>
            </w:pPr>
            <w:r w:rsidRPr="000E0753">
              <w:rPr>
                <w:rFonts w:ascii="Times New Roman" w:eastAsia="Times New Roman" w:hAnsi="Times New Roman" w:cs="Times New Roman"/>
                <w:b/>
                <w:bCs/>
                <w:i/>
                <w:iCs/>
                <w:sz w:val="24"/>
                <w:szCs w:val="24"/>
                <w:lang w:eastAsia="ru-RU"/>
              </w:rPr>
              <w:t>Х</w:t>
            </w:r>
          </w:p>
        </w:tc>
        <w:tc>
          <w:tcPr>
            <w:tcW w:w="328" w:type="pct"/>
          </w:tcPr>
          <w:p w14:paraId="361A3E48" w14:textId="77777777" w:rsidR="008A3B4B" w:rsidRPr="000E0753" w:rsidRDefault="008A3B4B" w:rsidP="008A3B4B">
            <w:pPr>
              <w:jc w:val="center"/>
              <w:rPr>
                <w:rFonts w:ascii="Times New Roman" w:eastAsia="Times New Roman" w:hAnsi="Times New Roman" w:cs="Times New Roman"/>
                <w:b/>
                <w:sz w:val="24"/>
                <w:szCs w:val="24"/>
                <w:lang w:eastAsia="ru-RU"/>
              </w:rPr>
            </w:pPr>
            <w:r w:rsidRPr="000E0753">
              <w:rPr>
                <w:rFonts w:ascii="Times New Roman" w:eastAsia="Times New Roman" w:hAnsi="Times New Roman" w:cs="Times New Roman"/>
                <w:b/>
                <w:sz w:val="24"/>
                <w:szCs w:val="24"/>
                <w:lang w:eastAsia="ru-RU"/>
              </w:rPr>
              <w:t>50</w:t>
            </w:r>
          </w:p>
        </w:tc>
        <w:tc>
          <w:tcPr>
            <w:tcW w:w="277" w:type="pct"/>
            <w:shd w:val="clear" w:color="auto" w:fill="D9D9D9" w:themeFill="background1" w:themeFillShade="D9"/>
          </w:tcPr>
          <w:p w14:paraId="27D42ABF" w14:textId="77777777" w:rsidR="008A3B4B" w:rsidRPr="000E0753" w:rsidRDefault="008A3B4B" w:rsidP="008A3B4B">
            <w:pPr>
              <w:jc w:val="center"/>
              <w:rPr>
                <w:rFonts w:ascii="Times New Roman" w:eastAsia="Times New Roman" w:hAnsi="Times New Roman" w:cs="Times New Roman"/>
                <w:b/>
                <w:i/>
                <w:sz w:val="24"/>
                <w:szCs w:val="24"/>
                <w:lang w:eastAsia="ru-RU"/>
              </w:rPr>
            </w:pPr>
          </w:p>
        </w:tc>
        <w:tc>
          <w:tcPr>
            <w:tcW w:w="292" w:type="pct"/>
          </w:tcPr>
          <w:p w14:paraId="1178AC05" w14:textId="77777777" w:rsidR="008A3B4B" w:rsidRPr="000E0753" w:rsidRDefault="008A3B4B" w:rsidP="008A3B4B">
            <w:pPr>
              <w:jc w:val="center"/>
              <w:rPr>
                <w:rFonts w:ascii="Times New Roman" w:eastAsia="Times New Roman" w:hAnsi="Times New Roman" w:cs="Times New Roman"/>
                <w:b/>
                <w:i/>
                <w:sz w:val="24"/>
                <w:szCs w:val="24"/>
                <w:lang w:eastAsia="ru-RU"/>
              </w:rPr>
            </w:pPr>
            <w:r w:rsidRPr="000E0753">
              <w:rPr>
                <w:rFonts w:ascii="Times New Roman" w:eastAsia="Times New Roman" w:hAnsi="Times New Roman" w:cs="Times New Roman"/>
                <w:b/>
                <w:i/>
                <w:sz w:val="24"/>
                <w:szCs w:val="24"/>
                <w:lang w:eastAsia="ru-RU"/>
              </w:rPr>
              <w:t>46</w:t>
            </w:r>
          </w:p>
        </w:tc>
        <w:tc>
          <w:tcPr>
            <w:tcW w:w="219" w:type="pct"/>
          </w:tcPr>
          <w:p w14:paraId="5D6BEBFE" w14:textId="77777777" w:rsidR="008A3B4B" w:rsidRPr="000E0753" w:rsidRDefault="008A3B4B" w:rsidP="008A3B4B">
            <w:pPr>
              <w:jc w:val="center"/>
              <w:rPr>
                <w:rFonts w:ascii="Times New Roman" w:eastAsia="Times New Roman" w:hAnsi="Times New Roman" w:cs="Times New Roman"/>
                <w:b/>
                <w:i/>
                <w:sz w:val="24"/>
                <w:szCs w:val="24"/>
                <w:lang w:eastAsia="ru-RU"/>
              </w:rPr>
            </w:pPr>
            <w:r w:rsidRPr="000E0753">
              <w:rPr>
                <w:rFonts w:ascii="Times New Roman" w:eastAsia="Times New Roman" w:hAnsi="Times New Roman" w:cs="Times New Roman"/>
                <w:b/>
                <w:i/>
                <w:sz w:val="24"/>
                <w:szCs w:val="24"/>
                <w:lang w:eastAsia="ru-RU"/>
              </w:rPr>
              <w:t>-</w:t>
            </w:r>
          </w:p>
        </w:tc>
        <w:tc>
          <w:tcPr>
            <w:tcW w:w="247" w:type="pct"/>
          </w:tcPr>
          <w:p w14:paraId="1049679D" w14:textId="77777777" w:rsidR="008A3B4B" w:rsidRPr="000E0753" w:rsidRDefault="008A3B4B" w:rsidP="008A3B4B">
            <w:pPr>
              <w:jc w:val="center"/>
              <w:rPr>
                <w:rFonts w:ascii="Times New Roman" w:eastAsia="Times New Roman" w:hAnsi="Times New Roman" w:cs="Times New Roman"/>
                <w:b/>
                <w:i/>
                <w:sz w:val="24"/>
                <w:szCs w:val="24"/>
                <w:lang w:eastAsia="ru-RU"/>
              </w:rPr>
            </w:pPr>
            <w:r w:rsidRPr="000E0753">
              <w:rPr>
                <w:rFonts w:ascii="Times New Roman" w:eastAsia="Times New Roman" w:hAnsi="Times New Roman" w:cs="Times New Roman"/>
                <w:b/>
                <w:i/>
                <w:sz w:val="24"/>
                <w:szCs w:val="24"/>
                <w:lang w:eastAsia="ru-RU"/>
              </w:rPr>
              <w:t>4</w:t>
            </w:r>
          </w:p>
        </w:tc>
        <w:tc>
          <w:tcPr>
            <w:tcW w:w="218" w:type="pct"/>
            <w:shd w:val="clear" w:color="auto" w:fill="D9D9D9" w:themeFill="background1" w:themeFillShade="D9"/>
          </w:tcPr>
          <w:p w14:paraId="6B189A92" w14:textId="77777777" w:rsidR="008A3B4B" w:rsidRPr="000E0753" w:rsidRDefault="008A3B4B" w:rsidP="008A3B4B">
            <w:pPr>
              <w:jc w:val="center"/>
              <w:rPr>
                <w:rFonts w:ascii="Times New Roman" w:eastAsia="Times New Roman" w:hAnsi="Times New Roman" w:cs="Times New Roman"/>
                <w:b/>
                <w:sz w:val="24"/>
                <w:szCs w:val="24"/>
                <w:lang w:eastAsia="ru-RU"/>
              </w:rPr>
            </w:pPr>
            <w:r w:rsidRPr="000E0753">
              <w:rPr>
                <w:rFonts w:ascii="Times New Roman" w:eastAsia="Times New Roman" w:hAnsi="Times New Roman" w:cs="Times New Roman"/>
                <w:b/>
                <w:sz w:val="24"/>
                <w:szCs w:val="24"/>
                <w:lang w:eastAsia="ru-RU"/>
              </w:rPr>
              <w:t>72</w:t>
            </w:r>
          </w:p>
        </w:tc>
        <w:tc>
          <w:tcPr>
            <w:tcW w:w="216" w:type="pct"/>
            <w:shd w:val="clear" w:color="auto" w:fill="D9D9D9" w:themeFill="background1" w:themeFillShade="D9"/>
          </w:tcPr>
          <w:p w14:paraId="29EEB725" w14:textId="77777777" w:rsidR="008A3B4B" w:rsidRPr="000E0753" w:rsidRDefault="008A3B4B" w:rsidP="008A3B4B">
            <w:pPr>
              <w:jc w:val="center"/>
              <w:rPr>
                <w:rFonts w:ascii="Times New Roman" w:eastAsia="Times New Roman" w:hAnsi="Times New Roman" w:cs="Times New Roman"/>
                <w:b/>
                <w:sz w:val="24"/>
                <w:szCs w:val="24"/>
                <w:lang w:eastAsia="ru-RU"/>
              </w:rPr>
            </w:pPr>
            <w:r w:rsidRPr="000E0753">
              <w:rPr>
                <w:rFonts w:ascii="Times New Roman" w:eastAsia="Times New Roman" w:hAnsi="Times New Roman" w:cs="Times New Roman"/>
                <w:b/>
                <w:sz w:val="24"/>
                <w:szCs w:val="24"/>
                <w:lang w:eastAsia="ru-RU"/>
              </w:rPr>
              <w:t>72</w:t>
            </w:r>
          </w:p>
        </w:tc>
      </w:tr>
    </w:tbl>
    <w:p w14:paraId="5C6A118E" w14:textId="77777777" w:rsidR="008A3B4B" w:rsidRDefault="008A3B4B" w:rsidP="008A3B4B">
      <w:pPr>
        <w:pStyle w:val="114"/>
        <w:rPr>
          <w:rFonts w:ascii="Times New Roman" w:hAnsi="Times New Roman"/>
        </w:rPr>
        <w:sectPr w:rsidR="008A3B4B" w:rsidSect="00502F97">
          <w:headerReference w:type="even" r:id="rId23"/>
          <w:headerReference w:type="default" r:id="rId24"/>
          <w:pgSz w:w="11906" w:h="16838"/>
          <w:pgMar w:top="1134" w:right="567" w:bottom="1134" w:left="1701" w:header="709" w:footer="709" w:gutter="0"/>
          <w:cols w:space="708"/>
          <w:docGrid w:linePitch="360"/>
        </w:sectPr>
      </w:pPr>
    </w:p>
    <w:p w14:paraId="6C304FC5" w14:textId="77777777" w:rsidR="008A3B4B" w:rsidRPr="000E0753" w:rsidRDefault="008A3B4B" w:rsidP="008A3B4B">
      <w:pPr>
        <w:pStyle w:val="114"/>
        <w:rPr>
          <w:rFonts w:ascii="Times New Roman" w:hAnsi="Times New Roman"/>
          <w:sz w:val="28"/>
          <w:szCs w:val="28"/>
        </w:rPr>
      </w:pPr>
      <w:r w:rsidRPr="000E0753">
        <w:rPr>
          <w:rFonts w:ascii="Times New Roman" w:hAnsi="Times New Roman"/>
          <w:sz w:val="28"/>
          <w:szCs w:val="28"/>
        </w:rPr>
        <w:lastRenderedPageBreak/>
        <w:t>2.3. Содержание профессионального модуля</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8431"/>
        <w:gridCol w:w="1763"/>
        <w:gridCol w:w="28"/>
        <w:gridCol w:w="24"/>
        <w:gridCol w:w="1849"/>
      </w:tblGrid>
      <w:tr w:rsidR="008A3B4B" w14:paraId="11F3503C" w14:textId="77777777" w:rsidTr="008A3B4B">
        <w:trPr>
          <w:trHeight w:val="1204"/>
        </w:trPr>
        <w:tc>
          <w:tcPr>
            <w:tcW w:w="911" w:type="pct"/>
            <w:vAlign w:val="center"/>
          </w:tcPr>
          <w:p w14:paraId="14713AF2" w14:textId="77777777" w:rsidR="008A3B4B" w:rsidRPr="00C63897" w:rsidRDefault="008A3B4B" w:rsidP="008A3B4B">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2856" w:type="pct"/>
            <w:vAlign w:val="center"/>
          </w:tcPr>
          <w:p w14:paraId="56EF0B7D" w14:textId="77777777" w:rsidR="008A3B4B" w:rsidRPr="00C63897" w:rsidRDefault="008A3B4B" w:rsidP="008A3B4B">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одержание учебного материала, практически</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занятия, </w:t>
            </w:r>
          </w:p>
        </w:tc>
        <w:tc>
          <w:tcPr>
            <w:tcW w:w="600" w:type="pct"/>
          </w:tcPr>
          <w:p w14:paraId="2B988F61" w14:textId="77777777" w:rsidR="008A3B4B" w:rsidRDefault="008A3B4B" w:rsidP="008A3B4B">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xml:space="preserve">.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ч.</w:t>
            </w:r>
          </w:p>
        </w:tc>
        <w:tc>
          <w:tcPr>
            <w:tcW w:w="633" w:type="pct"/>
            <w:gridSpan w:val="3"/>
          </w:tcPr>
          <w:p w14:paraId="16C15555" w14:textId="77777777" w:rsidR="008A3B4B" w:rsidRPr="009A6826" w:rsidRDefault="008A3B4B" w:rsidP="008A3B4B">
            <w:pPr>
              <w:suppressAutoHyphens/>
              <w:jc w:val="center"/>
              <w:rPr>
                <w:rFonts w:ascii="Times New Roman" w:hAnsi="Times New Roman"/>
                <w:b/>
                <w:bCs/>
                <w:sz w:val="24"/>
                <w:szCs w:val="24"/>
              </w:rPr>
            </w:pPr>
            <w:r w:rsidRPr="009A6826">
              <w:rPr>
                <w:rFonts w:ascii="Times New Roman" w:hAnsi="Times New Roman"/>
                <w:b/>
                <w:bCs/>
                <w:sz w:val="24"/>
                <w:szCs w:val="24"/>
              </w:rPr>
              <w:t>Коды компетенций, формированию которых способствует элемент программы</w:t>
            </w:r>
          </w:p>
        </w:tc>
      </w:tr>
      <w:tr w:rsidR="008A3B4B" w14:paraId="54392EA7" w14:textId="77777777" w:rsidTr="008A3B4B">
        <w:tc>
          <w:tcPr>
            <w:tcW w:w="911" w:type="pct"/>
          </w:tcPr>
          <w:p w14:paraId="3E59C3AC" w14:textId="77777777" w:rsidR="008A3B4B" w:rsidRDefault="008A3B4B" w:rsidP="008A3B4B">
            <w:pPr>
              <w:widowControl w:val="0"/>
              <w:jc w:val="center"/>
              <w:rPr>
                <w:rFonts w:ascii="Times New Roman" w:hAnsi="Times New Roman"/>
                <w:b/>
              </w:rPr>
            </w:pPr>
            <w:r>
              <w:rPr>
                <w:rFonts w:ascii="Times New Roman" w:hAnsi="Times New Roman"/>
                <w:b/>
              </w:rPr>
              <w:t>1</w:t>
            </w:r>
          </w:p>
        </w:tc>
        <w:tc>
          <w:tcPr>
            <w:tcW w:w="2856" w:type="pct"/>
          </w:tcPr>
          <w:p w14:paraId="14B467F7" w14:textId="77777777" w:rsidR="008A3B4B" w:rsidRDefault="008A3B4B" w:rsidP="008A3B4B">
            <w:pPr>
              <w:widowControl w:val="0"/>
              <w:jc w:val="center"/>
              <w:rPr>
                <w:rFonts w:ascii="Times New Roman" w:hAnsi="Times New Roman"/>
                <w:b/>
                <w:bCs/>
              </w:rPr>
            </w:pPr>
            <w:r>
              <w:rPr>
                <w:rFonts w:ascii="Times New Roman" w:hAnsi="Times New Roman"/>
                <w:b/>
                <w:bCs/>
              </w:rPr>
              <w:t>2</w:t>
            </w:r>
          </w:p>
        </w:tc>
        <w:tc>
          <w:tcPr>
            <w:tcW w:w="600" w:type="pct"/>
            <w:vAlign w:val="center"/>
          </w:tcPr>
          <w:p w14:paraId="68053755" w14:textId="77777777" w:rsidR="008A3B4B" w:rsidRDefault="008A3B4B" w:rsidP="008A3B4B">
            <w:pPr>
              <w:widowControl w:val="0"/>
              <w:jc w:val="center"/>
              <w:rPr>
                <w:rFonts w:ascii="Times New Roman" w:hAnsi="Times New Roman"/>
                <w:b/>
                <w:bCs/>
              </w:rPr>
            </w:pPr>
            <w:r>
              <w:rPr>
                <w:rFonts w:ascii="Times New Roman" w:hAnsi="Times New Roman"/>
                <w:b/>
                <w:bCs/>
              </w:rPr>
              <w:t>3</w:t>
            </w:r>
          </w:p>
        </w:tc>
        <w:tc>
          <w:tcPr>
            <w:tcW w:w="633" w:type="pct"/>
            <w:gridSpan w:val="3"/>
            <w:vAlign w:val="center"/>
          </w:tcPr>
          <w:p w14:paraId="2B28B875" w14:textId="77777777" w:rsidR="008A3B4B" w:rsidRDefault="008A3B4B" w:rsidP="008A3B4B">
            <w:pPr>
              <w:widowControl w:val="0"/>
              <w:jc w:val="center"/>
              <w:rPr>
                <w:rFonts w:ascii="Times New Roman" w:hAnsi="Times New Roman"/>
                <w:b/>
                <w:bCs/>
              </w:rPr>
            </w:pPr>
            <w:r>
              <w:rPr>
                <w:rFonts w:ascii="Times New Roman" w:hAnsi="Times New Roman"/>
                <w:b/>
                <w:bCs/>
              </w:rPr>
              <w:t>4</w:t>
            </w:r>
          </w:p>
        </w:tc>
      </w:tr>
      <w:tr w:rsidR="008A3B4B" w14:paraId="16831AFB" w14:textId="77777777" w:rsidTr="008A3B4B">
        <w:trPr>
          <w:trHeight w:val="285"/>
        </w:trPr>
        <w:tc>
          <w:tcPr>
            <w:tcW w:w="3767" w:type="pct"/>
            <w:gridSpan w:val="2"/>
          </w:tcPr>
          <w:p w14:paraId="30BFA7D1" w14:textId="77777777" w:rsidR="008A3B4B" w:rsidRDefault="008A3B4B" w:rsidP="008A3B4B">
            <w:pPr>
              <w:widowControl w:val="0"/>
              <w:rPr>
                <w:rFonts w:ascii="Times New Roman" w:hAnsi="Times New Roman"/>
                <w:b/>
                <w:bCs/>
                <w:sz w:val="24"/>
                <w:szCs w:val="24"/>
              </w:rPr>
            </w:pPr>
            <w:r>
              <w:rPr>
                <w:rFonts w:ascii="Times New Roman" w:hAnsi="Times New Roman"/>
                <w:b/>
                <w:bCs/>
                <w:sz w:val="24"/>
                <w:szCs w:val="24"/>
              </w:rPr>
              <w:t xml:space="preserve">Раздел 1. </w:t>
            </w:r>
            <w:r>
              <w:rPr>
                <w:rFonts w:ascii="Times New Roman" w:hAnsi="Times New Roman"/>
                <w:b/>
                <w:sz w:val="24"/>
              </w:rPr>
              <w:t>Основное и вспомогательное оборудование применяемое для сварки неплавящимся электродом в защитном газе</w:t>
            </w:r>
          </w:p>
        </w:tc>
        <w:tc>
          <w:tcPr>
            <w:tcW w:w="600" w:type="pct"/>
            <w:vAlign w:val="center"/>
          </w:tcPr>
          <w:p w14:paraId="4395CD06" w14:textId="77777777" w:rsidR="008A3B4B" w:rsidRPr="00086DE1" w:rsidRDefault="008A3B4B" w:rsidP="008A3B4B">
            <w:pPr>
              <w:widowControl w:val="0"/>
              <w:jc w:val="center"/>
              <w:rPr>
                <w:rFonts w:ascii="Times New Roman" w:hAnsi="Times New Roman"/>
                <w:b/>
                <w:i/>
                <w:color w:val="FF0000"/>
              </w:rPr>
            </w:pPr>
            <w:r w:rsidRPr="00086DE1">
              <w:rPr>
                <w:rFonts w:ascii="Times New Roman" w:hAnsi="Times New Roman"/>
                <w:b/>
                <w:i/>
              </w:rPr>
              <w:t>62/50</w:t>
            </w:r>
          </w:p>
        </w:tc>
        <w:tc>
          <w:tcPr>
            <w:tcW w:w="633" w:type="pct"/>
            <w:gridSpan w:val="3"/>
            <w:vAlign w:val="center"/>
          </w:tcPr>
          <w:p w14:paraId="64E73FAF" w14:textId="77777777" w:rsidR="008A3B4B" w:rsidRDefault="008A3B4B" w:rsidP="008A3B4B">
            <w:pPr>
              <w:widowControl w:val="0"/>
              <w:jc w:val="both"/>
              <w:rPr>
                <w:rFonts w:ascii="Times New Roman" w:hAnsi="Times New Roman"/>
                <w:i/>
                <w:color w:val="FF0000"/>
              </w:rPr>
            </w:pPr>
          </w:p>
        </w:tc>
      </w:tr>
      <w:tr w:rsidR="008A3B4B" w14:paraId="473EAD4F" w14:textId="77777777" w:rsidTr="008A3B4B">
        <w:trPr>
          <w:trHeight w:val="533"/>
        </w:trPr>
        <w:tc>
          <w:tcPr>
            <w:tcW w:w="3767" w:type="pct"/>
            <w:gridSpan w:val="2"/>
          </w:tcPr>
          <w:p w14:paraId="3EAED312" w14:textId="77777777" w:rsidR="008A3B4B" w:rsidRDefault="008A3B4B" w:rsidP="008A3B4B">
            <w:pPr>
              <w:widowControl w:val="0"/>
              <w:rPr>
                <w:rFonts w:ascii="Times New Roman" w:hAnsi="Times New Roman"/>
                <w:b/>
                <w:bCs/>
                <w:sz w:val="24"/>
                <w:szCs w:val="24"/>
              </w:rPr>
            </w:pPr>
            <w:r>
              <w:rPr>
                <w:rFonts w:ascii="Times New Roman" w:hAnsi="Times New Roman"/>
                <w:b/>
                <w:bCs/>
                <w:sz w:val="24"/>
                <w:szCs w:val="24"/>
              </w:rPr>
              <w:t xml:space="preserve">МДК. 03.01. </w:t>
            </w:r>
            <w:r>
              <w:rPr>
                <w:rFonts w:ascii="Times New Roman" w:hAnsi="Times New Roman"/>
                <w:b/>
                <w:sz w:val="24"/>
              </w:rPr>
              <w:t>Основное и вспомогательное оборудование применяемое для сварки неплавящимся электродом в защитном газе</w:t>
            </w:r>
          </w:p>
        </w:tc>
        <w:tc>
          <w:tcPr>
            <w:tcW w:w="600" w:type="pct"/>
            <w:vAlign w:val="center"/>
          </w:tcPr>
          <w:p w14:paraId="53E422BE" w14:textId="77777777" w:rsidR="008A3B4B" w:rsidRPr="00086DE1" w:rsidRDefault="008A3B4B" w:rsidP="008A3B4B">
            <w:pPr>
              <w:widowControl w:val="0"/>
              <w:jc w:val="center"/>
              <w:rPr>
                <w:rFonts w:ascii="Times New Roman" w:hAnsi="Times New Roman"/>
                <w:b/>
                <w:i/>
                <w:color w:val="FF0000"/>
              </w:rPr>
            </w:pPr>
            <w:r w:rsidRPr="00086DE1">
              <w:rPr>
                <w:rFonts w:ascii="Times New Roman" w:hAnsi="Times New Roman"/>
                <w:b/>
                <w:i/>
              </w:rPr>
              <w:t>1</w:t>
            </w:r>
            <w:r>
              <w:rPr>
                <w:rFonts w:ascii="Times New Roman" w:hAnsi="Times New Roman"/>
                <w:b/>
                <w:i/>
              </w:rPr>
              <w:t>6</w:t>
            </w:r>
          </w:p>
        </w:tc>
        <w:tc>
          <w:tcPr>
            <w:tcW w:w="633" w:type="pct"/>
            <w:gridSpan w:val="3"/>
            <w:vAlign w:val="center"/>
          </w:tcPr>
          <w:p w14:paraId="7215BE9E" w14:textId="77777777" w:rsidR="008A3B4B" w:rsidRDefault="008A3B4B" w:rsidP="008A3B4B">
            <w:pPr>
              <w:widowControl w:val="0"/>
              <w:jc w:val="both"/>
              <w:rPr>
                <w:rFonts w:ascii="Times New Roman" w:hAnsi="Times New Roman"/>
                <w:i/>
                <w:color w:val="FF0000"/>
              </w:rPr>
            </w:pPr>
          </w:p>
        </w:tc>
      </w:tr>
      <w:tr w:rsidR="008A3B4B" w14:paraId="5C7171A7" w14:textId="77777777" w:rsidTr="008A3B4B">
        <w:tc>
          <w:tcPr>
            <w:tcW w:w="911" w:type="pct"/>
            <w:vMerge w:val="restart"/>
          </w:tcPr>
          <w:p w14:paraId="4A8B778E" w14:textId="77777777" w:rsidR="008A3B4B" w:rsidRDefault="008A3B4B" w:rsidP="008A3B4B">
            <w:pPr>
              <w:widowControl w:val="0"/>
              <w:rPr>
                <w:rFonts w:ascii="Times New Roman" w:hAnsi="Times New Roman"/>
                <w:b/>
                <w:bCs/>
                <w:sz w:val="24"/>
                <w:szCs w:val="24"/>
              </w:rPr>
            </w:pPr>
            <w:r>
              <w:rPr>
                <w:rFonts w:ascii="Times New Roman" w:hAnsi="Times New Roman"/>
                <w:b/>
                <w:bCs/>
                <w:sz w:val="24"/>
                <w:szCs w:val="24"/>
              </w:rPr>
              <w:t>Тема 1.1. Оборудование сварочного поста для ручной дуговой сварки (наплавки) неплавящимся электродом в защитном газе</w:t>
            </w:r>
          </w:p>
          <w:p w14:paraId="637663D7" w14:textId="77777777" w:rsidR="008A3B4B" w:rsidRDefault="008A3B4B" w:rsidP="008A3B4B">
            <w:pPr>
              <w:jc w:val="both"/>
              <w:rPr>
                <w:rFonts w:ascii="Times New Roman" w:hAnsi="Times New Roman"/>
                <w:b/>
                <w:bCs/>
              </w:rPr>
            </w:pPr>
          </w:p>
        </w:tc>
        <w:tc>
          <w:tcPr>
            <w:tcW w:w="2856" w:type="pct"/>
          </w:tcPr>
          <w:p w14:paraId="4FE12677" w14:textId="77777777" w:rsidR="008A3B4B" w:rsidRDefault="008A3B4B" w:rsidP="008A3B4B">
            <w:pPr>
              <w:widowControl w:val="0"/>
              <w:rPr>
                <w:rFonts w:ascii="Times New Roman" w:hAnsi="Times New Roman"/>
                <w:b/>
              </w:rPr>
            </w:pPr>
            <w:r>
              <w:rPr>
                <w:rFonts w:ascii="Times New Roman" w:hAnsi="Times New Roman"/>
                <w:b/>
                <w:bCs/>
              </w:rPr>
              <w:t xml:space="preserve">Содержание </w:t>
            </w:r>
          </w:p>
        </w:tc>
        <w:tc>
          <w:tcPr>
            <w:tcW w:w="600" w:type="pct"/>
            <w:vMerge w:val="restart"/>
            <w:vAlign w:val="center"/>
          </w:tcPr>
          <w:p w14:paraId="0B8D8AA3" w14:textId="77777777" w:rsidR="008A3B4B" w:rsidRDefault="008A3B4B" w:rsidP="008A3B4B">
            <w:pPr>
              <w:widowControl w:val="0"/>
              <w:jc w:val="center"/>
              <w:rPr>
                <w:rFonts w:ascii="Times New Roman" w:hAnsi="Times New Roman"/>
                <w:i/>
              </w:rPr>
            </w:pPr>
            <w:r>
              <w:rPr>
                <w:rFonts w:ascii="Times New Roman" w:hAnsi="Times New Roman"/>
                <w:i/>
              </w:rPr>
              <w:t>10</w:t>
            </w:r>
          </w:p>
        </w:tc>
        <w:tc>
          <w:tcPr>
            <w:tcW w:w="633" w:type="pct"/>
            <w:gridSpan w:val="3"/>
            <w:vMerge w:val="restart"/>
            <w:vAlign w:val="center"/>
          </w:tcPr>
          <w:p w14:paraId="500C35CD" w14:textId="77777777" w:rsidR="008A3B4B" w:rsidRDefault="008A3B4B" w:rsidP="008A3B4B">
            <w:pPr>
              <w:widowControl w:val="0"/>
              <w:rPr>
                <w:rFonts w:ascii="Times New Roman" w:hAnsi="Times New Roman"/>
                <w:i/>
              </w:rPr>
            </w:pPr>
            <w:r>
              <w:rPr>
                <w:rFonts w:ascii="Times New Roman" w:hAnsi="Times New Roman"/>
                <w:i/>
              </w:rPr>
              <w:t>ОК01-ОК 09</w:t>
            </w:r>
          </w:p>
          <w:p w14:paraId="7F78E837" w14:textId="77777777" w:rsidR="008A3B4B" w:rsidRDefault="008A3B4B" w:rsidP="008A3B4B">
            <w:pPr>
              <w:widowControl w:val="0"/>
              <w:rPr>
                <w:rFonts w:ascii="Times New Roman" w:hAnsi="Times New Roman"/>
                <w:i/>
              </w:rPr>
            </w:pPr>
            <w:r>
              <w:rPr>
                <w:rFonts w:ascii="Times New Roman" w:hAnsi="Times New Roman"/>
                <w:i/>
              </w:rPr>
              <w:t>ПК 3.1-ПК 3.2</w:t>
            </w:r>
          </w:p>
        </w:tc>
      </w:tr>
      <w:tr w:rsidR="008A3B4B" w14:paraId="7D1EED84" w14:textId="77777777" w:rsidTr="008A3B4B">
        <w:tc>
          <w:tcPr>
            <w:tcW w:w="911" w:type="pct"/>
            <w:vMerge/>
          </w:tcPr>
          <w:p w14:paraId="0721EE43" w14:textId="77777777" w:rsidR="008A3B4B" w:rsidRDefault="008A3B4B" w:rsidP="008A3B4B">
            <w:pPr>
              <w:widowControl w:val="0"/>
              <w:rPr>
                <w:rFonts w:ascii="Times New Roman" w:hAnsi="Times New Roman"/>
                <w:b/>
                <w:bCs/>
              </w:rPr>
            </w:pPr>
          </w:p>
        </w:tc>
        <w:tc>
          <w:tcPr>
            <w:tcW w:w="2856" w:type="pct"/>
          </w:tcPr>
          <w:p w14:paraId="3BBE249B" w14:textId="77777777" w:rsidR="008A3B4B" w:rsidRDefault="008A3B4B" w:rsidP="006901DA">
            <w:pPr>
              <w:pStyle w:val="TableParagraph"/>
              <w:numPr>
                <w:ilvl w:val="0"/>
                <w:numId w:val="18"/>
              </w:numPr>
              <w:tabs>
                <w:tab w:val="left" w:pos="187"/>
              </w:tabs>
              <w:ind w:left="0" w:firstLine="0"/>
              <w:jc w:val="both"/>
              <w:rPr>
                <w:sz w:val="24"/>
              </w:rPr>
            </w:pPr>
            <w:r>
              <w:rPr>
                <w:sz w:val="24"/>
              </w:rPr>
              <w:t>Источники питания для ручной дуговой сварки (наплавки) неплавящимся электродом в защитном газе</w:t>
            </w:r>
          </w:p>
        </w:tc>
        <w:tc>
          <w:tcPr>
            <w:tcW w:w="600" w:type="pct"/>
            <w:vMerge/>
            <w:vAlign w:val="center"/>
          </w:tcPr>
          <w:p w14:paraId="088F24DB" w14:textId="77777777" w:rsidR="008A3B4B" w:rsidRDefault="008A3B4B" w:rsidP="008A3B4B">
            <w:pPr>
              <w:widowControl w:val="0"/>
              <w:jc w:val="both"/>
              <w:rPr>
                <w:rFonts w:ascii="Times New Roman" w:hAnsi="Times New Roman"/>
                <w:b/>
              </w:rPr>
            </w:pPr>
          </w:p>
        </w:tc>
        <w:tc>
          <w:tcPr>
            <w:tcW w:w="633" w:type="pct"/>
            <w:gridSpan w:val="3"/>
            <w:vMerge/>
            <w:vAlign w:val="center"/>
          </w:tcPr>
          <w:p w14:paraId="7685912A" w14:textId="77777777" w:rsidR="008A3B4B" w:rsidRDefault="008A3B4B" w:rsidP="008A3B4B">
            <w:pPr>
              <w:widowControl w:val="0"/>
              <w:jc w:val="both"/>
              <w:rPr>
                <w:rFonts w:ascii="Times New Roman" w:hAnsi="Times New Roman"/>
                <w:b/>
              </w:rPr>
            </w:pPr>
          </w:p>
        </w:tc>
      </w:tr>
      <w:tr w:rsidR="008A3B4B" w14:paraId="074DA17B" w14:textId="77777777" w:rsidTr="008A3B4B">
        <w:tc>
          <w:tcPr>
            <w:tcW w:w="911" w:type="pct"/>
            <w:vMerge/>
          </w:tcPr>
          <w:p w14:paraId="268AEB7F" w14:textId="77777777" w:rsidR="008A3B4B" w:rsidRDefault="008A3B4B" w:rsidP="008A3B4B">
            <w:pPr>
              <w:widowControl w:val="0"/>
              <w:rPr>
                <w:rFonts w:ascii="Times New Roman" w:hAnsi="Times New Roman"/>
                <w:b/>
                <w:bCs/>
              </w:rPr>
            </w:pPr>
          </w:p>
        </w:tc>
        <w:tc>
          <w:tcPr>
            <w:tcW w:w="2856" w:type="pct"/>
          </w:tcPr>
          <w:p w14:paraId="3A793B6F" w14:textId="77777777" w:rsidR="008A3B4B" w:rsidRDefault="008A3B4B" w:rsidP="006901DA">
            <w:pPr>
              <w:pStyle w:val="TableParagraph"/>
              <w:numPr>
                <w:ilvl w:val="0"/>
                <w:numId w:val="18"/>
              </w:numPr>
              <w:tabs>
                <w:tab w:val="left" w:pos="187"/>
              </w:tabs>
              <w:ind w:left="0" w:firstLine="0"/>
              <w:jc w:val="both"/>
              <w:rPr>
                <w:sz w:val="24"/>
              </w:rPr>
            </w:pPr>
            <w:r>
              <w:rPr>
                <w:sz w:val="24"/>
              </w:rPr>
              <w:t>Вспомогательное</w:t>
            </w:r>
            <w:r>
              <w:rPr>
                <w:sz w:val="24"/>
              </w:rPr>
              <w:tab/>
              <w:t>оборудование</w:t>
            </w:r>
            <w:r>
              <w:rPr>
                <w:sz w:val="24"/>
              </w:rPr>
              <w:tab/>
              <w:t>и</w:t>
            </w:r>
            <w:r>
              <w:rPr>
                <w:sz w:val="24"/>
              </w:rPr>
              <w:tab/>
              <w:t>аппаратура</w:t>
            </w:r>
            <w:r>
              <w:rPr>
                <w:sz w:val="24"/>
              </w:rPr>
              <w:tab/>
              <w:t>для</w:t>
            </w:r>
            <w:r>
              <w:rPr>
                <w:sz w:val="24"/>
              </w:rPr>
              <w:tab/>
              <w:t>ручной дуговой сварки (наплавки) неплавящимся электродом в защитном газе</w:t>
            </w:r>
          </w:p>
        </w:tc>
        <w:tc>
          <w:tcPr>
            <w:tcW w:w="600" w:type="pct"/>
            <w:vMerge/>
            <w:vAlign w:val="center"/>
          </w:tcPr>
          <w:p w14:paraId="57E9D210" w14:textId="77777777" w:rsidR="008A3B4B" w:rsidRDefault="008A3B4B" w:rsidP="008A3B4B">
            <w:pPr>
              <w:widowControl w:val="0"/>
              <w:jc w:val="both"/>
              <w:rPr>
                <w:rFonts w:ascii="Times New Roman" w:hAnsi="Times New Roman"/>
                <w:b/>
              </w:rPr>
            </w:pPr>
          </w:p>
        </w:tc>
        <w:tc>
          <w:tcPr>
            <w:tcW w:w="633" w:type="pct"/>
            <w:gridSpan w:val="3"/>
            <w:vMerge/>
            <w:vAlign w:val="center"/>
          </w:tcPr>
          <w:p w14:paraId="402C8741" w14:textId="77777777" w:rsidR="008A3B4B" w:rsidRDefault="008A3B4B" w:rsidP="008A3B4B">
            <w:pPr>
              <w:widowControl w:val="0"/>
              <w:jc w:val="both"/>
              <w:rPr>
                <w:rFonts w:ascii="Times New Roman" w:hAnsi="Times New Roman"/>
                <w:b/>
              </w:rPr>
            </w:pPr>
          </w:p>
        </w:tc>
      </w:tr>
      <w:tr w:rsidR="008A3B4B" w14:paraId="552F249C" w14:textId="77777777" w:rsidTr="008A3B4B">
        <w:tc>
          <w:tcPr>
            <w:tcW w:w="911" w:type="pct"/>
            <w:vMerge/>
          </w:tcPr>
          <w:p w14:paraId="4838AF7E" w14:textId="77777777" w:rsidR="008A3B4B" w:rsidRDefault="008A3B4B" w:rsidP="008A3B4B">
            <w:pPr>
              <w:widowControl w:val="0"/>
              <w:rPr>
                <w:rFonts w:ascii="Times New Roman" w:hAnsi="Times New Roman"/>
                <w:b/>
                <w:bCs/>
              </w:rPr>
            </w:pPr>
          </w:p>
        </w:tc>
        <w:tc>
          <w:tcPr>
            <w:tcW w:w="2856" w:type="pct"/>
          </w:tcPr>
          <w:p w14:paraId="41B15D60" w14:textId="77777777" w:rsidR="008A3B4B" w:rsidRDefault="008A3B4B" w:rsidP="006901DA">
            <w:pPr>
              <w:pStyle w:val="TableParagraph"/>
              <w:numPr>
                <w:ilvl w:val="0"/>
                <w:numId w:val="18"/>
              </w:numPr>
              <w:tabs>
                <w:tab w:val="left" w:pos="187"/>
              </w:tabs>
              <w:ind w:left="0" w:firstLine="0"/>
              <w:jc w:val="both"/>
              <w:rPr>
                <w:sz w:val="24"/>
              </w:rPr>
            </w:pPr>
            <w:r>
              <w:rPr>
                <w:sz w:val="24"/>
              </w:rPr>
              <w:t>Инструменты</w:t>
            </w:r>
            <w:r>
              <w:rPr>
                <w:sz w:val="24"/>
              </w:rPr>
              <w:tab/>
              <w:t>и</w:t>
            </w:r>
            <w:r>
              <w:rPr>
                <w:sz w:val="24"/>
              </w:rPr>
              <w:tab/>
              <w:t>принадлежности</w:t>
            </w:r>
            <w:r>
              <w:rPr>
                <w:sz w:val="24"/>
              </w:rPr>
              <w:tab/>
              <w:t>сварщика</w:t>
            </w:r>
            <w:r>
              <w:rPr>
                <w:sz w:val="24"/>
              </w:rPr>
              <w:tab/>
              <w:t>для</w:t>
            </w:r>
            <w:r>
              <w:rPr>
                <w:sz w:val="24"/>
              </w:rPr>
              <w:tab/>
              <w:t>выполнения</w:t>
            </w:r>
            <w:r>
              <w:rPr>
                <w:sz w:val="24"/>
              </w:rPr>
              <w:tab/>
              <w:t>РАД. Типовое оборудование сварочного поста для РАД</w:t>
            </w:r>
          </w:p>
        </w:tc>
        <w:tc>
          <w:tcPr>
            <w:tcW w:w="600" w:type="pct"/>
            <w:vMerge/>
            <w:vAlign w:val="center"/>
          </w:tcPr>
          <w:p w14:paraId="4C57F53B" w14:textId="77777777" w:rsidR="008A3B4B" w:rsidRDefault="008A3B4B" w:rsidP="008A3B4B">
            <w:pPr>
              <w:widowControl w:val="0"/>
              <w:jc w:val="both"/>
              <w:rPr>
                <w:rFonts w:ascii="Times New Roman" w:hAnsi="Times New Roman"/>
                <w:b/>
              </w:rPr>
            </w:pPr>
          </w:p>
        </w:tc>
        <w:tc>
          <w:tcPr>
            <w:tcW w:w="633" w:type="pct"/>
            <w:gridSpan w:val="3"/>
            <w:vMerge/>
            <w:vAlign w:val="center"/>
          </w:tcPr>
          <w:p w14:paraId="6567AB9A" w14:textId="77777777" w:rsidR="008A3B4B" w:rsidRDefault="008A3B4B" w:rsidP="008A3B4B">
            <w:pPr>
              <w:widowControl w:val="0"/>
              <w:jc w:val="both"/>
              <w:rPr>
                <w:rFonts w:ascii="Times New Roman" w:hAnsi="Times New Roman"/>
                <w:b/>
              </w:rPr>
            </w:pPr>
          </w:p>
        </w:tc>
      </w:tr>
      <w:tr w:rsidR="008A3B4B" w14:paraId="6FF38355" w14:textId="77777777" w:rsidTr="008A3B4B">
        <w:tc>
          <w:tcPr>
            <w:tcW w:w="911" w:type="pct"/>
            <w:vMerge/>
          </w:tcPr>
          <w:p w14:paraId="0C9C6392" w14:textId="77777777" w:rsidR="008A3B4B" w:rsidRDefault="008A3B4B" w:rsidP="008A3B4B">
            <w:pPr>
              <w:widowControl w:val="0"/>
              <w:rPr>
                <w:rFonts w:ascii="Times New Roman" w:hAnsi="Times New Roman"/>
                <w:b/>
                <w:bCs/>
              </w:rPr>
            </w:pPr>
          </w:p>
        </w:tc>
        <w:tc>
          <w:tcPr>
            <w:tcW w:w="2856" w:type="pct"/>
          </w:tcPr>
          <w:p w14:paraId="66A484EB" w14:textId="77777777" w:rsidR="008A3B4B" w:rsidRDefault="008A3B4B" w:rsidP="006901DA">
            <w:pPr>
              <w:pStyle w:val="TableParagraph"/>
              <w:numPr>
                <w:ilvl w:val="0"/>
                <w:numId w:val="18"/>
              </w:numPr>
              <w:tabs>
                <w:tab w:val="left" w:pos="187"/>
              </w:tabs>
              <w:ind w:left="0" w:firstLine="0"/>
              <w:jc w:val="both"/>
              <w:rPr>
                <w:sz w:val="24"/>
              </w:rPr>
            </w:pPr>
            <w:r>
              <w:rPr>
                <w:sz w:val="24"/>
              </w:rPr>
              <w:t>Источники питания, применяемые для РАД, их назначение и классификация. Основные требования к источникам питания для РАД. Сварочные трансформаторы, сварочные выпрямители и генераторы, универсальные источники питания, инверторные и импульсные источники питания.  Принцип работы и технические характеристики</w:t>
            </w:r>
          </w:p>
        </w:tc>
        <w:tc>
          <w:tcPr>
            <w:tcW w:w="600" w:type="pct"/>
            <w:vMerge/>
            <w:vAlign w:val="center"/>
          </w:tcPr>
          <w:p w14:paraId="508C2401" w14:textId="77777777" w:rsidR="008A3B4B" w:rsidRDefault="008A3B4B" w:rsidP="008A3B4B">
            <w:pPr>
              <w:widowControl w:val="0"/>
              <w:jc w:val="both"/>
              <w:rPr>
                <w:rFonts w:ascii="Times New Roman" w:hAnsi="Times New Roman"/>
                <w:b/>
              </w:rPr>
            </w:pPr>
          </w:p>
        </w:tc>
        <w:tc>
          <w:tcPr>
            <w:tcW w:w="633" w:type="pct"/>
            <w:gridSpan w:val="3"/>
            <w:vMerge/>
            <w:vAlign w:val="center"/>
          </w:tcPr>
          <w:p w14:paraId="2B4E2523" w14:textId="77777777" w:rsidR="008A3B4B" w:rsidRDefault="008A3B4B" w:rsidP="008A3B4B">
            <w:pPr>
              <w:widowControl w:val="0"/>
              <w:jc w:val="both"/>
              <w:rPr>
                <w:rFonts w:ascii="Times New Roman" w:hAnsi="Times New Roman"/>
                <w:b/>
              </w:rPr>
            </w:pPr>
          </w:p>
        </w:tc>
      </w:tr>
      <w:tr w:rsidR="008A3B4B" w14:paraId="5FC59E53" w14:textId="77777777" w:rsidTr="008A3B4B">
        <w:tc>
          <w:tcPr>
            <w:tcW w:w="911" w:type="pct"/>
            <w:vMerge/>
          </w:tcPr>
          <w:p w14:paraId="6C0248FD" w14:textId="77777777" w:rsidR="008A3B4B" w:rsidRDefault="008A3B4B" w:rsidP="008A3B4B">
            <w:pPr>
              <w:widowControl w:val="0"/>
              <w:rPr>
                <w:rFonts w:ascii="Times New Roman" w:hAnsi="Times New Roman"/>
                <w:b/>
                <w:bCs/>
              </w:rPr>
            </w:pPr>
          </w:p>
        </w:tc>
        <w:tc>
          <w:tcPr>
            <w:tcW w:w="2856" w:type="pct"/>
          </w:tcPr>
          <w:p w14:paraId="2EB70E84" w14:textId="77777777" w:rsidR="008A3B4B" w:rsidRDefault="008A3B4B" w:rsidP="006901DA">
            <w:pPr>
              <w:pStyle w:val="TableParagraph"/>
              <w:numPr>
                <w:ilvl w:val="0"/>
                <w:numId w:val="18"/>
              </w:numPr>
              <w:tabs>
                <w:tab w:val="left" w:pos="187"/>
                <w:tab w:val="left" w:pos="495"/>
                <w:tab w:val="left" w:pos="2490"/>
                <w:tab w:val="left" w:pos="4127"/>
                <w:tab w:val="left" w:pos="4468"/>
                <w:tab w:val="left" w:pos="5821"/>
                <w:tab w:val="left" w:pos="6385"/>
                <w:tab w:val="left" w:pos="7333"/>
                <w:tab w:val="left" w:pos="8365"/>
                <w:tab w:val="left" w:pos="9268"/>
              </w:tabs>
              <w:ind w:left="0" w:firstLine="0"/>
              <w:rPr>
                <w:sz w:val="24"/>
              </w:rPr>
            </w:pPr>
            <w:r>
              <w:rPr>
                <w:sz w:val="24"/>
              </w:rPr>
              <w:t>Вспомогательное оборудование и аппаратура для ручной дуговой сварки (наплавки) неплавящимся электродом в защитном газе</w:t>
            </w:r>
          </w:p>
        </w:tc>
        <w:tc>
          <w:tcPr>
            <w:tcW w:w="600" w:type="pct"/>
            <w:vMerge/>
            <w:vAlign w:val="center"/>
          </w:tcPr>
          <w:p w14:paraId="3FB4BA7D" w14:textId="77777777" w:rsidR="008A3B4B" w:rsidRDefault="008A3B4B" w:rsidP="008A3B4B">
            <w:pPr>
              <w:widowControl w:val="0"/>
              <w:jc w:val="both"/>
              <w:rPr>
                <w:rFonts w:ascii="Times New Roman" w:hAnsi="Times New Roman"/>
                <w:b/>
              </w:rPr>
            </w:pPr>
          </w:p>
        </w:tc>
        <w:tc>
          <w:tcPr>
            <w:tcW w:w="633" w:type="pct"/>
            <w:gridSpan w:val="3"/>
            <w:vMerge/>
            <w:tcBorders>
              <w:bottom w:val="nil"/>
            </w:tcBorders>
            <w:vAlign w:val="center"/>
          </w:tcPr>
          <w:p w14:paraId="136333C4" w14:textId="77777777" w:rsidR="008A3B4B" w:rsidRDefault="008A3B4B" w:rsidP="008A3B4B">
            <w:pPr>
              <w:widowControl w:val="0"/>
              <w:jc w:val="both"/>
              <w:rPr>
                <w:rFonts w:ascii="Times New Roman" w:hAnsi="Times New Roman"/>
                <w:b/>
              </w:rPr>
            </w:pPr>
          </w:p>
        </w:tc>
      </w:tr>
      <w:tr w:rsidR="008A3B4B" w14:paraId="4F2F374A" w14:textId="77777777" w:rsidTr="008A3B4B">
        <w:trPr>
          <w:trHeight w:val="515"/>
        </w:trPr>
        <w:tc>
          <w:tcPr>
            <w:tcW w:w="911" w:type="pct"/>
            <w:vMerge/>
          </w:tcPr>
          <w:p w14:paraId="3B57B1DD" w14:textId="77777777" w:rsidR="008A3B4B" w:rsidRDefault="008A3B4B" w:rsidP="008A3B4B">
            <w:pPr>
              <w:widowControl w:val="0"/>
              <w:rPr>
                <w:rFonts w:ascii="Times New Roman" w:hAnsi="Times New Roman"/>
                <w:b/>
                <w:bCs/>
              </w:rPr>
            </w:pPr>
          </w:p>
        </w:tc>
        <w:tc>
          <w:tcPr>
            <w:tcW w:w="2856" w:type="pct"/>
            <w:vAlign w:val="center"/>
          </w:tcPr>
          <w:p w14:paraId="2E4F51B7" w14:textId="77777777" w:rsidR="008A3B4B" w:rsidRDefault="008A3B4B" w:rsidP="008A3B4B">
            <w:pPr>
              <w:widowControl w:val="0"/>
              <w:rPr>
                <w:rFonts w:ascii="Times New Roman" w:hAnsi="Times New Roman"/>
                <w:b/>
              </w:rPr>
            </w:pPr>
            <w:r>
              <w:rPr>
                <w:rFonts w:ascii="Times New Roman" w:hAnsi="Times New Roman"/>
                <w:b/>
                <w:bCs/>
              </w:rPr>
              <w:t>В том числе практических занятий и лабораторных работ</w:t>
            </w:r>
          </w:p>
        </w:tc>
        <w:tc>
          <w:tcPr>
            <w:tcW w:w="609" w:type="pct"/>
            <w:gridSpan w:val="2"/>
            <w:vAlign w:val="center"/>
          </w:tcPr>
          <w:p w14:paraId="33FE9892" w14:textId="77777777" w:rsidR="008A3B4B" w:rsidRPr="00086DE1" w:rsidRDefault="008A3B4B" w:rsidP="008A3B4B">
            <w:pPr>
              <w:widowControl w:val="0"/>
              <w:jc w:val="center"/>
              <w:rPr>
                <w:rFonts w:ascii="Times New Roman" w:hAnsi="Times New Roman"/>
                <w:b/>
                <w:iCs/>
              </w:rPr>
            </w:pPr>
            <w:r w:rsidRPr="00086DE1">
              <w:rPr>
                <w:rFonts w:ascii="Times New Roman" w:hAnsi="Times New Roman"/>
                <w:b/>
                <w:iCs/>
              </w:rPr>
              <w:t>6</w:t>
            </w:r>
          </w:p>
        </w:tc>
        <w:tc>
          <w:tcPr>
            <w:tcW w:w="624" w:type="pct"/>
            <w:gridSpan w:val="2"/>
            <w:vMerge w:val="restart"/>
            <w:tcBorders>
              <w:top w:val="nil"/>
            </w:tcBorders>
            <w:vAlign w:val="center"/>
          </w:tcPr>
          <w:p w14:paraId="492FF0A1" w14:textId="77777777" w:rsidR="008A3B4B" w:rsidRDefault="008A3B4B" w:rsidP="008A3B4B">
            <w:pPr>
              <w:widowControl w:val="0"/>
              <w:jc w:val="both"/>
              <w:rPr>
                <w:rFonts w:ascii="Times New Roman" w:hAnsi="Times New Roman"/>
                <w:b/>
                <w:i/>
                <w:iCs/>
              </w:rPr>
            </w:pPr>
          </w:p>
        </w:tc>
      </w:tr>
      <w:tr w:rsidR="008A3B4B" w14:paraId="554F0B95" w14:textId="77777777" w:rsidTr="008A3B4B">
        <w:trPr>
          <w:trHeight w:val="181"/>
        </w:trPr>
        <w:tc>
          <w:tcPr>
            <w:tcW w:w="911" w:type="pct"/>
            <w:vMerge/>
          </w:tcPr>
          <w:p w14:paraId="6168F3D0" w14:textId="77777777" w:rsidR="008A3B4B" w:rsidRDefault="008A3B4B" w:rsidP="008A3B4B">
            <w:pPr>
              <w:widowControl w:val="0"/>
              <w:rPr>
                <w:rFonts w:ascii="Times New Roman" w:hAnsi="Times New Roman"/>
                <w:b/>
                <w:bCs/>
              </w:rPr>
            </w:pPr>
          </w:p>
        </w:tc>
        <w:tc>
          <w:tcPr>
            <w:tcW w:w="2856" w:type="pct"/>
          </w:tcPr>
          <w:p w14:paraId="125E5BEA" w14:textId="77777777" w:rsidR="008A3B4B" w:rsidRDefault="008A3B4B" w:rsidP="008A3B4B">
            <w:pPr>
              <w:widowControl w:val="0"/>
              <w:jc w:val="both"/>
              <w:rPr>
                <w:rFonts w:ascii="Times New Roman" w:hAnsi="Times New Roman"/>
                <w:b/>
              </w:rPr>
            </w:pPr>
            <w:r>
              <w:rPr>
                <w:rFonts w:ascii="Times New Roman" w:hAnsi="Times New Roman"/>
                <w:b/>
                <w:sz w:val="24"/>
                <w:szCs w:val="24"/>
              </w:rPr>
              <w:t xml:space="preserve"> 1</w:t>
            </w:r>
            <w:r>
              <w:rPr>
                <w:rFonts w:ascii="Times New Roman" w:hAnsi="Times New Roman"/>
                <w:sz w:val="24"/>
                <w:szCs w:val="24"/>
              </w:rPr>
              <w:t xml:space="preserve">. </w:t>
            </w:r>
            <w:r>
              <w:rPr>
                <w:rFonts w:ascii="Times New Roman" w:hAnsi="Times New Roman"/>
                <w:sz w:val="24"/>
              </w:rPr>
              <w:t>Источники питания для ручной аргонодуговой сварки</w:t>
            </w:r>
          </w:p>
        </w:tc>
        <w:tc>
          <w:tcPr>
            <w:tcW w:w="609" w:type="pct"/>
            <w:gridSpan w:val="2"/>
            <w:vAlign w:val="center"/>
          </w:tcPr>
          <w:p w14:paraId="48F8E252" w14:textId="77777777" w:rsidR="008A3B4B" w:rsidRDefault="008A3B4B" w:rsidP="008A3B4B">
            <w:pPr>
              <w:widowControl w:val="0"/>
              <w:jc w:val="center"/>
              <w:rPr>
                <w:rFonts w:ascii="Times New Roman" w:hAnsi="Times New Roman"/>
                <w:i/>
              </w:rPr>
            </w:pPr>
            <w:r>
              <w:rPr>
                <w:rFonts w:ascii="Times New Roman" w:hAnsi="Times New Roman"/>
                <w:i/>
              </w:rPr>
              <w:t>2</w:t>
            </w:r>
          </w:p>
        </w:tc>
        <w:tc>
          <w:tcPr>
            <w:tcW w:w="624" w:type="pct"/>
            <w:gridSpan w:val="2"/>
            <w:vMerge/>
            <w:tcBorders>
              <w:top w:val="nil"/>
            </w:tcBorders>
            <w:vAlign w:val="center"/>
          </w:tcPr>
          <w:p w14:paraId="0F0F341E" w14:textId="77777777" w:rsidR="008A3B4B" w:rsidRDefault="008A3B4B" w:rsidP="008A3B4B">
            <w:pPr>
              <w:widowControl w:val="0"/>
              <w:jc w:val="both"/>
              <w:rPr>
                <w:rFonts w:ascii="Times New Roman" w:hAnsi="Times New Roman"/>
                <w:i/>
              </w:rPr>
            </w:pPr>
          </w:p>
        </w:tc>
      </w:tr>
      <w:tr w:rsidR="008A3B4B" w14:paraId="47BC895A" w14:textId="77777777" w:rsidTr="008A3B4B">
        <w:trPr>
          <w:trHeight w:val="313"/>
        </w:trPr>
        <w:tc>
          <w:tcPr>
            <w:tcW w:w="911" w:type="pct"/>
            <w:vMerge/>
          </w:tcPr>
          <w:p w14:paraId="547C452B" w14:textId="77777777" w:rsidR="008A3B4B" w:rsidRDefault="008A3B4B" w:rsidP="008A3B4B">
            <w:pPr>
              <w:widowControl w:val="0"/>
              <w:rPr>
                <w:rFonts w:ascii="Times New Roman" w:hAnsi="Times New Roman"/>
                <w:b/>
                <w:bCs/>
              </w:rPr>
            </w:pPr>
          </w:p>
        </w:tc>
        <w:tc>
          <w:tcPr>
            <w:tcW w:w="2856" w:type="pct"/>
          </w:tcPr>
          <w:p w14:paraId="3E766DFE" w14:textId="77777777" w:rsidR="008A3B4B" w:rsidRDefault="008A3B4B" w:rsidP="008A3B4B">
            <w:pPr>
              <w:widowControl w:val="0"/>
              <w:jc w:val="both"/>
              <w:rPr>
                <w:rFonts w:ascii="Times New Roman" w:hAnsi="Times New Roman"/>
                <w:b/>
                <w:sz w:val="24"/>
                <w:szCs w:val="24"/>
              </w:rPr>
            </w:pPr>
            <w:r>
              <w:rPr>
                <w:rFonts w:ascii="Times New Roman" w:hAnsi="Times New Roman"/>
                <w:b/>
                <w:sz w:val="24"/>
                <w:szCs w:val="24"/>
              </w:rPr>
              <w:t xml:space="preserve"> 2</w:t>
            </w:r>
            <w:r>
              <w:rPr>
                <w:rFonts w:ascii="Times New Roman" w:hAnsi="Times New Roman"/>
                <w:sz w:val="24"/>
                <w:szCs w:val="24"/>
              </w:rPr>
              <w:t xml:space="preserve">. </w:t>
            </w:r>
            <w:r>
              <w:rPr>
                <w:rFonts w:ascii="Times New Roman" w:hAnsi="Times New Roman"/>
                <w:sz w:val="24"/>
              </w:rPr>
              <w:t>Горелки для ручной аргонодуговой сварки</w:t>
            </w:r>
          </w:p>
        </w:tc>
        <w:tc>
          <w:tcPr>
            <w:tcW w:w="609" w:type="pct"/>
            <w:gridSpan w:val="2"/>
            <w:vAlign w:val="center"/>
          </w:tcPr>
          <w:p w14:paraId="60668E46" w14:textId="77777777" w:rsidR="008A3B4B" w:rsidRDefault="008A3B4B" w:rsidP="008A3B4B">
            <w:pPr>
              <w:widowControl w:val="0"/>
              <w:jc w:val="center"/>
              <w:rPr>
                <w:rFonts w:ascii="Times New Roman" w:hAnsi="Times New Roman"/>
                <w:i/>
              </w:rPr>
            </w:pPr>
            <w:r>
              <w:rPr>
                <w:rFonts w:ascii="Times New Roman" w:hAnsi="Times New Roman"/>
                <w:i/>
              </w:rPr>
              <w:t>2</w:t>
            </w:r>
          </w:p>
        </w:tc>
        <w:tc>
          <w:tcPr>
            <w:tcW w:w="624" w:type="pct"/>
            <w:gridSpan w:val="2"/>
            <w:vMerge/>
            <w:tcBorders>
              <w:top w:val="nil"/>
            </w:tcBorders>
            <w:vAlign w:val="center"/>
          </w:tcPr>
          <w:p w14:paraId="596D0DF0" w14:textId="77777777" w:rsidR="008A3B4B" w:rsidRDefault="008A3B4B" w:rsidP="008A3B4B">
            <w:pPr>
              <w:widowControl w:val="0"/>
              <w:jc w:val="both"/>
              <w:rPr>
                <w:rFonts w:ascii="Times New Roman" w:hAnsi="Times New Roman"/>
                <w:i/>
              </w:rPr>
            </w:pPr>
          </w:p>
        </w:tc>
      </w:tr>
      <w:tr w:rsidR="008A3B4B" w14:paraId="486E8754" w14:textId="77777777" w:rsidTr="008A3B4B">
        <w:trPr>
          <w:trHeight w:val="275"/>
        </w:trPr>
        <w:tc>
          <w:tcPr>
            <w:tcW w:w="911" w:type="pct"/>
            <w:vMerge/>
          </w:tcPr>
          <w:p w14:paraId="26EE2161" w14:textId="77777777" w:rsidR="008A3B4B" w:rsidRDefault="008A3B4B" w:rsidP="008A3B4B">
            <w:pPr>
              <w:widowControl w:val="0"/>
              <w:rPr>
                <w:rFonts w:ascii="Times New Roman" w:hAnsi="Times New Roman"/>
                <w:b/>
                <w:bCs/>
              </w:rPr>
            </w:pPr>
          </w:p>
        </w:tc>
        <w:tc>
          <w:tcPr>
            <w:tcW w:w="2856" w:type="pct"/>
          </w:tcPr>
          <w:p w14:paraId="18835E5B" w14:textId="77777777" w:rsidR="008A3B4B" w:rsidRDefault="008A3B4B" w:rsidP="008A3B4B">
            <w:pPr>
              <w:widowControl w:val="0"/>
              <w:jc w:val="both"/>
              <w:rPr>
                <w:rFonts w:ascii="Times New Roman" w:hAnsi="Times New Roman"/>
                <w:b/>
                <w:sz w:val="24"/>
                <w:szCs w:val="24"/>
              </w:rPr>
            </w:pPr>
            <w:r>
              <w:rPr>
                <w:rFonts w:ascii="Times New Roman" w:hAnsi="Times New Roman"/>
                <w:b/>
                <w:sz w:val="24"/>
                <w:szCs w:val="24"/>
              </w:rPr>
              <w:t xml:space="preserve"> 3</w:t>
            </w:r>
            <w:r>
              <w:rPr>
                <w:rFonts w:ascii="Times New Roman" w:hAnsi="Times New Roman"/>
                <w:sz w:val="24"/>
                <w:szCs w:val="24"/>
              </w:rPr>
              <w:t xml:space="preserve">. </w:t>
            </w:r>
            <w:r>
              <w:rPr>
                <w:rFonts w:ascii="Times New Roman" w:hAnsi="Times New Roman"/>
                <w:sz w:val="24"/>
              </w:rPr>
              <w:t>Осцилляторы для ручной аргонодуговой сварки</w:t>
            </w:r>
          </w:p>
        </w:tc>
        <w:tc>
          <w:tcPr>
            <w:tcW w:w="609" w:type="pct"/>
            <w:gridSpan w:val="2"/>
            <w:vAlign w:val="center"/>
          </w:tcPr>
          <w:p w14:paraId="02C793EB" w14:textId="77777777" w:rsidR="008A3B4B" w:rsidRDefault="008A3B4B" w:rsidP="008A3B4B">
            <w:pPr>
              <w:widowControl w:val="0"/>
              <w:jc w:val="center"/>
              <w:rPr>
                <w:rFonts w:ascii="Times New Roman" w:hAnsi="Times New Roman"/>
                <w:i/>
              </w:rPr>
            </w:pPr>
            <w:r>
              <w:rPr>
                <w:rFonts w:ascii="Times New Roman" w:hAnsi="Times New Roman"/>
                <w:i/>
              </w:rPr>
              <w:t>1</w:t>
            </w:r>
          </w:p>
        </w:tc>
        <w:tc>
          <w:tcPr>
            <w:tcW w:w="624" w:type="pct"/>
            <w:gridSpan w:val="2"/>
            <w:vMerge/>
            <w:tcBorders>
              <w:top w:val="nil"/>
              <w:bottom w:val="nil"/>
            </w:tcBorders>
            <w:vAlign w:val="center"/>
          </w:tcPr>
          <w:p w14:paraId="3D823D18" w14:textId="77777777" w:rsidR="008A3B4B" w:rsidRDefault="008A3B4B" w:rsidP="008A3B4B">
            <w:pPr>
              <w:widowControl w:val="0"/>
              <w:jc w:val="both"/>
              <w:rPr>
                <w:rFonts w:ascii="Times New Roman" w:hAnsi="Times New Roman"/>
                <w:i/>
              </w:rPr>
            </w:pPr>
          </w:p>
        </w:tc>
      </w:tr>
      <w:tr w:rsidR="008A3B4B" w14:paraId="473B91CE" w14:textId="77777777" w:rsidTr="008A3B4B">
        <w:trPr>
          <w:trHeight w:val="275"/>
        </w:trPr>
        <w:tc>
          <w:tcPr>
            <w:tcW w:w="911" w:type="pct"/>
            <w:vMerge/>
          </w:tcPr>
          <w:p w14:paraId="534A888B" w14:textId="77777777" w:rsidR="008A3B4B" w:rsidRDefault="008A3B4B" w:rsidP="008A3B4B">
            <w:pPr>
              <w:widowControl w:val="0"/>
              <w:rPr>
                <w:rFonts w:ascii="Times New Roman" w:hAnsi="Times New Roman"/>
                <w:b/>
                <w:bCs/>
              </w:rPr>
            </w:pPr>
          </w:p>
        </w:tc>
        <w:tc>
          <w:tcPr>
            <w:tcW w:w="2856" w:type="pct"/>
          </w:tcPr>
          <w:p w14:paraId="6D650CF7" w14:textId="77777777" w:rsidR="008A3B4B" w:rsidRDefault="008A3B4B" w:rsidP="008A3B4B">
            <w:pPr>
              <w:widowControl w:val="0"/>
              <w:jc w:val="both"/>
              <w:rPr>
                <w:rFonts w:ascii="Times New Roman" w:hAnsi="Times New Roman"/>
                <w:b/>
                <w:sz w:val="24"/>
                <w:szCs w:val="24"/>
              </w:rPr>
            </w:pPr>
            <w:r>
              <w:rPr>
                <w:rFonts w:ascii="Times New Roman" w:hAnsi="Times New Roman"/>
                <w:b/>
                <w:sz w:val="24"/>
                <w:szCs w:val="24"/>
              </w:rPr>
              <w:t xml:space="preserve"> 4 </w:t>
            </w:r>
            <w:r>
              <w:rPr>
                <w:rFonts w:ascii="Times New Roman" w:hAnsi="Times New Roman"/>
                <w:sz w:val="24"/>
                <w:szCs w:val="24"/>
              </w:rPr>
              <w:t>Выбор основного и вспомогательного инструмента</w:t>
            </w:r>
            <w:r>
              <w:rPr>
                <w:rFonts w:ascii="Times New Roman" w:hAnsi="Times New Roman"/>
                <w:b/>
                <w:sz w:val="24"/>
                <w:szCs w:val="24"/>
              </w:rPr>
              <w:t xml:space="preserve"> </w:t>
            </w:r>
          </w:p>
        </w:tc>
        <w:tc>
          <w:tcPr>
            <w:tcW w:w="617" w:type="pct"/>
            <w:gridSpan w:val="3"/>
            <w:vAlign w:val="center"/>
          </w:tcPr>
          <w:p w14:paraId="58AF6314" w14:textId="77777777" w:rsidR="008A3B4B" w:rsidRDefault="008A3B4B" w:rsidP="008A3B4B">
            <w:pPr>
              <w:widowControl w:val="0"/>
              <w:jc w:val="center"/>
              <w:rPr>
                <w:rFonts w:ascii="Times New Roman" w:hAnsi="Times New Roman"/>
                <w:i/>
              </w:rPr>
            </w:pPr>
            <w:r>
              <w:rPr>
                <w:rFonts w:ascii="Times New Roman" w:hAnsi="Times New Roman"/>
                <w:i/>
              </w:rPr>
              <w:t>1</w:t>
            </w:r>
          </w:p>
        </w:tc>
        <w:tc>
          <w:tcPr>
            <w:tcW w:w="616" w:type="pct"/>
            <w:tcBorders>
              <w:top w:val="nil"/>
            </w:tcBorders>
            <w:vAlign w:val="center"/>
          </w:tcPr>
          <w:p w14:paraId="5B78E023" w14:textId="77777777" w:rsidR="008A3B4B" w:rsidRDefault="008A3B4B" w:rsidP="008A3B4B">
            <w:pPr>
              <w:widowControl w:val="0"/>
              <w:jc w:val="both"/>
              <w:rPr>
                <w:rFonts w:ascii="Times New Roman" w:hAnsi="Times New Roman"/>
                <w:i/>
              </w:rPr>
            </w:pPr>
          </w:p>
        </w:tc>
      </w:tr>
      <w:tr w:rsidR="008A3B4B" w14:paraId="2B4D8C5B" w14:textId="77777777" w:rsidTr="008A3B4B">
        <w:trPr>
          <w:trHeight w:val="1028"/>
        </w:trPr>
        <w:tc>
          <w:tcPr>
            <w:tcW w:w="3767" w:type="pct"/>
            <w:gridSpan w:val="2"/>
          </w:tcPr>
          <w:p w14:paraId="535565AD" w14:textId="77777777" w:rsidR="008A3B4B" w:rsidRPr="006730AA" w:rsidRDefault="008A3B4B" w:rsidP="008A3B4B">
            <w:pPr>
              <w:jc w:val="center"/>
              <w:rPr>
                <w:rFonts w:ascii="Times New Roman" w:eastAsia="Calibri" w:hAnsi="Times New Roman" w:cs="Times New Roman"/>
                <w:b/>
                <w:sz w:val="24"/>
                <w:szCs w:val="24"/>
              </w:rPr>
            </w:pPr>
            <w:r w:rsidRPr="006730AA">
              <w:rPr>
                <w:rFonts w:ascii="Times New Roman" w:eastAsia="Calibri" w:hAnsi="Times New Roman" w:cs="Times New Roman"/>
                <w:b/>
                <w:sz w:val="24"/>
                <w:szCs w:val="24"/>
              </w:rPr>
              <w:lastRenderedPageBreak/>
              <w:t>Примерная тематика домашних заданий</w:t>
            </w:r>
          </w:p>
          <w:p w14:paraId="0E2A6F86" w14:textId="77777777" w:rsidR="008A3B4B" w:rsidRPr="006730AA" w:rsidRDefault="008A3B4B" w:rsidP="008A3B4B">
            <w:pPr>
              <w:rPr>
                <w:rFonts w:ascii="Times New Roman" w:eastAsia="Calibri" w:hAnsi="Times New Roman" w:cs="Times New Roman"/>
                <w:sz w:val="24"/>
                <w:szCs w:val="24"/>
              </w:rPr>
            </w:pPr>
            <w:r w:rsidRPr="006730AA">
              <w:rPr>
                <w:rFonts w:ascii="Times New Roman" w:eastAsia="Calibri" w:hAnsi="Times New Roman" w:cs="Times New Roman"/>
                <w:sz w:val="24"/>
                <w:szCs w:val="24"/>
              </w:rPr>
              <w:t>- 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14:paraId="0D051AB6" w14:textId="77777777" w:rsidR="008A3B4B" w:rsidRPr="006730AA" w:rsidRDefault="008A3B4B" w:rsidP="008A3B4B">
            <w:pPr>
              <w:rPr>
                <w:rFonts w:ascii="Times New Roman" w:eastAsia="Calibri" w:hAnsi="Times New Roman" w:cs="Times New Roman"/>
                <w:sz w:val="24"/>
                <w:szCs w:val="24"/>
              </w:rPr>
            </w:pPr>
            <w:r w:rsidRPr="006730AA">
              <w:rPr>
                <w:rFonts w:ascii="Times New Roman" w:eastAsia="Calibri" w:hAnsi="Times New Roman" w:cs="Times New Roman"/>
                <w:sz w:val="24"/>
                <w:szCs w:val="24"/>
              </w:rPr>
              <w:t>- 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p w14:paraId="17DE5FFB" w14:textId="77777777" w:rsidR="008A3B4B" w:rsidRPr="006730AA" w:rsidRDefault="008A3B4B" w:rsidP="008A3B4B">
            <w:pPr>
              <w:rPr>
                <w:rFonts w:ascii="Times New Roman" w:eastAsia="Calibri" w:hAnsi="Times New Roman" w:cs="Times New Roman"/>
                <w:sz w:val="24"/>
                <w:szCs w:val="24"/>
              </w:rPr>
            </w:pPr>
          </w:p>
          <w:p w14:paraId="4914EBF0" w14:textId="77777777" w:rsidR="008A3B4B" w:rsidRPr="006730AA" w:rsidRDefault="008A3B4B" w:rsidP="008A3B4B">
            <w:pPr>
              <w:rPr>
                <w:rFonts w:ascii="Times New Roman" w:eastAsia="Calibri" w:hAnsi="Times New Roman" w:cs="Times New Roman"/>
                <w:sz w:val="24"/>
                <w:szCs w:val="24"/>
              </w:rPr>
            </w:pPr>
            <w:r w:rsidRPr="006730AA">
              <w:rPr>
                <w:rFonts w:ascii="Times New Roman" w:eastAsia="Calibri" w:hAnsi="Times New Roman" w:cs="Times New Roman"/>
                <w:b/>
                <w:sz w:val="24"/>
                <w:szCs w:val="24"/>
              </w:rPr>
              <w:t xml:space="preserve">Примерная тематика домашних </w:t>
            </w:r>
            <w:r>
              <w:rPr>
                <w:rFonts w:ascii="Times New Roman" w:eastAsia="Calibri" w:hAnsi="Times New Roman" w:cs="Times New Roman"/>
                <w:b/>
                <w:sz w:val="24"/>
                <w:szCs w:val="24"/>
              </w:rPr>
              <w:t xml:space="preserve">самостоятельных </w:t>
            </w:r>
            <w:r w:rsidRPr="006730AA">
              <w:rPr>
                <w:rFonts w:ascii="Times New Roman" w:eastAsia="Calibri" w:hAnsi="Times New Roman" w:cs="Times New Roman"/>
                <w:b/>
                <w:sz w:val="24"/>
                <w:szCs w:val="24"/>
              </w:rPr>
              <w:t>заданий</w:t>
            </w:r>
          </w:p>
          <w:p w14:paraId="42AC222A" w14:textId="77777777" w:rsidR="008A3B4B" w:rsidRPr="00F8077F" w:rsidRDefault="008A3B4B" w:rsidP="008A3B4B">
            <w:pPr>
              <w:widowControl w:val="0"/>
              <w:rPr>
                <w:rFonts w:ascii="Times New Roman" w:hAnsi="Times New Roman"/>
                <w:bCs/>
                <w:sz w:val="24"/>
                <w:szCs w:val="24"/>
              </w:rPr>
            </w:pPr>
            <w:r w:rsidRPr="006730AA">
              <w:rPr>
                <w:rFonts w:ascii="Times New Roman" w:eastAsia="Calibri" w:hAnsi="Times New Roman" w:cs="Times New Roman"/>
                <w:sz w:val="24"/>
                <w:szCs w:val="24"/>
              </w:rPr>
              <w:t xml:space="preserve">.- Реферат на тему: «Современные материалы при сварке </w:t>
            </w:r>
            <w:r w:rsidRPr="00F8077F">
              <w:rPr>
                <w:rFonts w:ascii="Times New Roman" w:hAnsi="Times New Roman"/>
                <w:bCs/>
                <w:sz w:val="24"/>
                <w:szCs w:val="24"/>
              </w:rPr>
              <w:t>неплавящимся электродом в защитном газе</w:t>
            </w:r>
          </w:p>
          <w:p w14:paraId="60A78623" w14:textId="77777777" w:rsidR="008A3B4B" w:rsidRPr="006730AA" w:rsidRDefault="008A3B4B" w:rsidP="008A3B4B">
            <w:pPr>
              <w:rPr>
                <w:rFonts w:ascii="Times New Roman" w:eastAsia="Calibri" w:hAnsi="Times New Roman" w:cs="Times New Roman"/>
                <w:b/>
                <w:bCs/>
                <w:sz w:val="24"/>
                <w:szCs w:val="24"/>
              </w:rPr>
            </w:pPr>
            <w:r w:rsidRPr="006730AA">
              <w:rPr>
                <w:rFonts w:ascii="Times New Roman" w:eastAsia="Calibri" w:hAnsi="Times New Roman" w:cs="Times New Roman"/>
                <w:sz w:val="24"/>
                <w:szCs w:val="24"/>
              </w:rPr>
              <w:t xml:space="preserve">», «Современные </w:t>
            </w:r>
            <w:r>
              <w:rPr>
                <w:rFonts w:ascii="Times New Roman" w:eastAsia="Calibri" w:hAnsi="Times New Roman" w:cs="Times New Roman"/>
                <w:sz w:val="24"/>
                <w:szCs w:val="24"/>
              </w:rPr>
              <w:t>источники питания сварочной дуги</w:t>
            </w:r>
            <w:r w:rsidRPr="006730AA">
              <w:rPr>
                <w:rFonts w:ascii="Times New Roman" w:eastAsia="Calibri" w:hAnsi="Times New Roman" w:cs="Times New Roman"/>
                <w:sz w:val="24"/>
                <w:szCs w:val="24"/>
              </w:rPr>
              <w:t>» .</w:t>
            </w:r>
          </w:p>
          <w:p w14:paraId="15D1E79A" w14:textId="77777777" w:rsidR="008A3B4B" w:rsidRPr="006730AA" w:rsidRDefault="008A3B4B" w:rsidP="008A3B4B">
            <w:pPr>
              <w:rPr>
                <w:rFonts w:ascii="Times New Roman" w:eastAsia="Calibri" w:hAnsi="Times New Roman" w:cs="Times New Roman"/>
                <w:sz w:val="24"/>
                <w:szCs w:val="24"/>
              </w:rPr>
            </w:pPr>
            <w:r w:rsidRPr="006730AA">
              <w:rPr>
                <w:rFonts w:ascii="Times New Roman" w:eastAsia="Calibri" w:hAnsi="Times New Roman" w:cs="Times New Roman"/>
                <w:sz w:val="24"/>
                <w:szCs w:val="24"/>
              </w:rPr>
              <w:t>- Разработка комплекса мероприятий по снижению травматизма на производственном участке сборки сварных конструкций.</w:t>
            </w:r>
          </w:p>
          <w:p w14:paraId="30AEAE3A" w14:textId="77777777" w:rsidR="008A3B4B" w:rsidRPr="00F8077F" w:rsidRDefault="008A3B4B" w:rsidP="008A3B4B">
            <w:pPr>
              <w:rPr>
                <w:rFonts w:ascii="Times New Roman" w:eastAsia="Calibri" w:hAnsi="Times New Roman" w:cs="Times New Roman"/>
                <w:sz w:val="24"/>
                <w:szCs w:val="24"/>
              </w:rPr>
            </w:pPr>
            <w:r w:rsidRPr="006730AA">
              <w:rPr>
                <w:rFonts w:ascii="Times New Roman" w:eastAsia="Calibri" w:hAnsi="Times New Roman" w:cs="Times New Roman"/>
                <w:sz w:val="24"/>
                <w:szCs w:val="24"/>
              </w:rPr>
              <w:t>-Разработка презентаций по теме  «Современные материалы для наплавки», «Современные технологии наплавки»</w:t>
            </w:r>
          </w:p>
        </w:tc>
        <w:tc>
          <w:tcPr>
            <w:tcW w:w="617" w:type="pct"/>
            <w:gridSpan w:val="3"/>
            <w:vAlign w:val="center"/>
          </w:tcPr>
          <w:p w14:paraId="385EB226" w14:textId="77777777" w:rsidR="008A3B4B" w:rsidRPr="00086DE1" w:rsidRDefault="008A3B4B" w:rsidP="008A3B4B">
            <w:pPr>
              <w:widowControl w:val="0"/>
              <w:jc w:val="center"/>
              <w:rPr>
                <w:rFonts w:ascii="Times New Roman" w:hAnsi="Times New Roman"/>
                <w:b/>
              </w:rPr>
            </w:pPr>
            <w:r>
              <w:rPr>
                <w:rFonts w:ascii="Times New Roman" w:hAnsi="Times New Roman"/>
                <w:b/>
              </w:rPr>
              <w:t>2</w:t>
            </w:r>
          </w:p>
        </w:tc>
        <w:tc>
          <w:tcPr>
            <w:tcW w:w="616" w:type="pct"/>
            <w:vAlign w:val="center"/>
          </w:tcPr>
          <w:p w14:paraId="23E535CC" w14:textId="77777777" w:rsidR="008A3B4B" w:rsidRDefault="008A3B4B" w:rsidP="008A3B4B">
            <w:pPr>
              <w:widowControl w:val="0"/>
              <w:jc w:val="both"/>
              <w:rPr>
                <w:rFonts w:ascii="Times New Roman" w:hAnsi="Times New Roman"/>
                <w:i/>
                <w:color w:val="FF0000"/>
              </w:rPr>
            </w:pPr>
          </w:p>
        </w:tc>
      </w:tr>
      <w:tr w:rsidR="008A3B4B" w14:paraId="57E65092" w14:textId="77777777" w:rsidTr="008A3B4B">
        <w:trPr>
          <w:trHeight w:val="336"/>
        </w:trPr>
        <w:tc>
          <w:tcPr>
            <w:tcW w:w="3767" w:type="pct"/>
            <w:gridSpan w:val="2"/>
          </w:tcPr>
          <w:p w14:paraId="590E5034" w14:textId="77777777" w:rsidR="008A3B4B" w:rsidRDefault="008A3B4B" w:rsidP="008A3B4B">
            <w:pPr>
              <w:widowControl w:val="0"/>
              <w:rPr>
                <w:rFonts w:ascii="Times New Roman" w:hAnsi="Times New Roman"/>
                <w:b/>
                <w:bCs/>
                <w:sz w:val="24"/>
                <w:szCs w:val="24"/>
              </w:rPr>
            </w:pPr>
            <w:r>
              <w:rPr>
                <w:rFonts w:ascii="Times New Roman" w:hAnsi="Times New Roman"/>
                <w:b/>
                <w:bCs/>
                <w:sz w:val="24"/>
                <w:szCs w:val="24"/>
              </w:rPr>
              <w:t>Раздел 2. Технология ручной дуговой сварки (наплавки) неплавящимся электродом в защитном газе</w:t>
            </w:r>
          </w:p>
        </w:tc>
        <w:tc>
          <w:tcPr>
            <w:tcW w:w="617" w:type="pct"/>
            <w:gridSpan w:val="3"/>
            <w:vAlign w:val="center"/>
          </w:tcPr>
          <w:p w14:paraId="1527D03B" w14:textId="77777777" w:rsidR="008A3B4B" w:rsidRPr="00086DE1" w:rsidRDefault="008A3B4B" w:rsidP="008A3B4B">
            <w:pPr>
              <w:widowControl w:val="0"/>
              <w:jc w:val="center"/>
              <w:rPr>
                <w:rFonts w:ascii="Times New Roman" w:hAnsi="Times New Roman"/>
                <w:b/>
              </w:rPr>
            </w:pPr>
          </w:p>
        </w:tc>
        <w:tc>
          <w:tcPr>
            <w:tcW w:w="616" w:type="pct"/>
            <w:vAlign w:val="center"/>
          </w:tcPr>
          <w:p w14:paraId="336C2C25" w14:textId="77777777" w:rsidR="008A3B4B" w:rsidRDefault="008A3B4B" w:rsidP="008A3B4B">
            <w:pPr>
              <w:widowControl w:val="0"/>
              <w:jc w:val="both"/>
              <w:rPr>
                <w:rFonts w:ascii="Times New Roman" w:hAnsi="Times New Roman"/>
                <w:i/>
                <w:color w:val="FF0000"/>
              </w:rPr>
            </w:pPr>
          </w:p>
        </w:tc>
      </w:tr>
      <w:tr w:rsidR="008A3B4B" w14:paraId="5B721731" w14:textId="77777777" w:rsidTr="008A3B4B">
        <w:trPr>
          <w:trHeight w:val="454"/>
        </w:trPr>
        <w:tc>
          <w:tcPr>
            <w:tcW w:w="3767" w:type="pct"/>
            <w:gridSpan w:val="2"/>
          </w:tcPr>
          <w:p w14:paraId="39ADD5AB" w14:textId="77777777" w:rsidR="008A3B4B" w:rsidRDefault="008A3B4B" w:rsidP="008A3B4B">
            <w:pPr>
              <w:widowControl w:val="0"/>
              <w:rPr>
                <w:rFonts w:ascii="Times New Roman" w:hAnsi="Times New Roman"/>
                <w:b/>
                <w:bCs/>
                <w:sz w:val="24"/>
                <w:szCs w:val="24"/>
              </w:rPr>
            </w:pPr>
            <w:r>
              <w:rPr>
                <w:rFonts w:ascii="Times New Roman" w:hAnsi="Times New Roman"/>
                <w:b/>
                <w:bCs/>
                <w:sz w:val="24"/>
                <w:szCs w:val="24"/>
              </w:rPr>
              <w:t>МДК. 03.02. Технология ручной дуговой сварки (наплавки) неплавящимся электродом в защитном газе</w:t>
            </w:r>
          </w:p>
        </w:tc>
        <w:tc>
          <w:tcPr>
            <w:tcW w:w="617" w:type="pct"/>
            <w:gridSpan w:val="3"/>
            <w:vAlign w:val="center"/>
          </w:tcPr>
          <w:p w14:paraId="5CEAD8C9" w14:textId="77777777" w:rsidR="008A3B4B" w:rsidRDefault="008A3B4B" w:rsidP="008A3B4B">
            <w:pPr>
              <w:widowControl w:val="0"/>
              <w:jc w:val="center"/>
              <w:rPr>
                <w:rFonts w:ascii="Times New Roman" w:hAnsi="Times New Roman"/>
                <w:i/>
              </w:rPr>
            </w:pPr>
            <w:r w:rsidRPr="00086DE1">
              <w:rPr>
                <w:rFonts w:ascii="Times New Roman" w:hAnsi="Times New Roman"/>
                <w:b/>
              </w:rPr>
              <w:t>1</w:t>
            </w:r>
            <w:r>
              <w:rPr>
                <w:rFonts w:ascii="Times New Roman" w:hAnsi="Times New Roman"/>
                <w:b/>
              </w:rPr>
              <w:t>6</w:t>
            </w:r>
          </w:p>
        </w:tc>
        <w:tc>
          <w:tcPr>
            <w:tcW w:w="616" w:type="pct"/>
            <w:vAlign w:val="center"/>
          </w:tcPr>
          <w:p w14:paraId="388B84CA" w14:textId="77777777" w:rsidR="008A3B4B" w:rsidRDefault="008A3B4B" w:rsidP="008A3B4B">
            <w:pPr>
              <w:widowControl w:val="0"/>
              <w:jc w:val="both"/>
              <w:rPr>
                <w:rFonts w:ascii="Times New Roman" w:hAnsi="Times New Roman"/>
                <w:i/>
              </w:rPr>
            </w:pPr>
          </w:p>
        </w:tc>
      </w:tr>
      <w:tr w:rsidR="008A3B4B" w14:paraId="2D7E0100" w14:textId="77777777" w:rsidTr="008A3B4B">
        <w:trPr>
          <w:trHeight w:val="340"/>
        </w:trPr>
        <w:tc>
          <w:tcPr>
            <w:tcW w:w="911" w:type="pct"/>
            <w:vMerge w:val="restart"/>
          </w:tcPr>
          <w:p w14:paraId="42F09C86" w14:textId="77777777" w:rsidR="008A3B4B" w:rsidRDefault="008A3B4B" w:rsidP="008A3B4B">
            <w:pPr>
              <w:widowControl w:val="0"/>
              <w:rPr>
                <w:rFonts w:ascii="Times New Roman" w:hAnsi="Times New Roman"/>
                <w:b/>
                <w:bCs/>
                <w:sz w:val="24"/>
                <w:szCs w:val="24"/>
              </w:rPr>
            </w:pPr>
            <w:r>
              <w:rPr>
                <w:rFonts w:ascii="Times New Roman" w:hAnsi="Times New Roman"/>
                <w:b/>
                <w:bCs/>
              </w:rPr>
              <w:t xml:space="preserve">Тема 2.1. </w:t>
            </w:r>
            <w:r>
              <w:rPr>
                <w:rFonts w:ascii="Times New Roman" w:hAnsi="Times New Roman"/>
                <w:b/>
                <w:bCs/>
                <w:sz w:val="24"/>
                <w:szCs w:val="24"/>
              </w:rPr>
              <w:t>Технология ручной дуговой сварки конструкционных материалов</w:t>
            </w:r>
          </w:p>
        </w:tc>
        <w:tc>
          <w:tcPr>
            <w:tcW w:w="2856" w:type="pct"/>
          </w:tcPr>
          <w:p w14:paraId="23B1A5D6" w14:textId="77777777" w:rsidR="008A3B4B" w:rsidRDefault="008A3B4B" w:rsidP="008A3B4B">
            <w:pPr>
              <w:widowControl w:val="0"/>
              <w:rPr>
                <w:rFonts w:ascii="Times New Roman" w:hAnsi="Times New Roman"/>
                <w:b/>
                <w:bCs/>
              </w:rPr>
            </w:pPr>
            <w:r>
              <w:rPr>
                <w:rFonts w:ascii="Times New Roman" w:hAnsi="Times New Roman"/>
                <w:b/>
                <w:bCs/>
              </w:rPr>
              <w:t xml:space="preserve">Содержание </w:t>
            </w:r>
          </w:p>
        </w:tc>
        <w:tc>
          <w:tcPr>
            <w:tcW w:w="617" w:type="pct"/>
            <w:gridSpan w:val="3"/>
            <w:vMerge w:val="restart"/>
            <w:vAlign w:val="center"/>
          </w:tcPr>
          <w:p w14:paraId="7133BE75" w14:textId="77777777" w:rsidR="008A3B4B" w:rsidRPr="00086DE1" w:rsidRDefault="008A3B4B" w:rsidP="008A3B4B">
            <w:pPr>
              <w:widowControl w:val="0"/>
              <w:jc w:val="center"/>
              <w:rPr>
                <w:rFonts w:ascii="Times New Roman" w:hAnsi="Times New Roman"/>
                <w:i/>
              </w:rPr>
            </w:pPr>
            <w:r>
              <w:rPr>
                <w:rFonts w:ascii="Times New Roman" w:hAnsi="Times New Roman"/>
                <w:i/>
              </w:rPr>
              <w:t>10</w:t>
            </w:r>
          </w:p>
        </w:tc>
        <w:tc>
          <w:tcPr>
            <w:tcW w:w="616" w:type="pct"/>
            <w:vMerge w:val="restart"/>
            <w:vAlign w:val="center"/>
          </w:tcPr>
          <w:p w14:paraId="691E85CA" w14:textId="77777777" w:rsidR="008A3B4B" w:rsidRDefault="008A3B4B" w:rsidP="008A3B4B">
            <w:pPr>
              <w:widowControl w:val="0"/>
              <w:rPr>
                <w:rFonts w:ascii="Times New Roman" w:hAnsi="Times New Roman"/>
                <w:i/>
              </w:rPr>
            </w:pPr>
            <w:r>
              <w:rPr>
                <w:rFonts w:ascii="Times New Roman" w:hAnsi="Times New Roman"/>
                <w:i/>
              </w:rPr>
              <w:t>ОК01-ОК 09</w:t>
            </w:r>
          </w:p>
          <w:p w14:paraId="52FF76D1" w14:textId="77777777" w:rsidR="008A3B4B" w:rsidRDefault="008A3B4B" w:rsidP="008A3B4B">
            <w:pPr>
              <w:widowControl w:val="0"/>
              <w:rPr>
                <w:rFonts w:ascii="Times New Roman" w:hAnsi="Times New Roman"/>
                <w:b/>
                <w:i/>
              </w:rPr>
            </w:pPr>
            <w:r>
              <w:rPr>
                <w:rFonts w:ascii="Times New Roman" w:hAnsi="Times New Roman"/>
                <w:i/>
              </w:rPr>
              <w:t>ПК 3.3-ПК 342</w:t>
            </w:r>
          </w:p>
        </w:tc>
      </w:tr>
      <w:tr w:rsidR="008A3B4B" w14:paraId="5AB25B8E" w14:textId="77777777" w:rsidTr="008A3B4B">
        <w:trPr>
          <w:trHeight w:val="340"/>
        </w:trPr>
        <w:tc>
          <w:tcPr>
            <w:tcW w:w="911" w:type="pct"/>
            <w:vMerge/>
          </w:tcPr>
          <w:p w14:paraId="55F92501" w14:textId="77777777" w:rsidR="008A3B4B" w:rsidRDefault="008A3B4B" w:rsidP="008A3B4B">
            <w:pPr>
              <w:widowControl w:val="0"/>
              <w:rPr>
                <w:rFonts w:ascii="Times New Roman" w:hAnsi="Times New Roman"/>
                <w:b/>
                <w:bCs/>
                <w:sz w:val="24"/>
                <w:szCs w:val="24"/>
              </w:rPr>
            </w:pPr>
          </w:p>
        </w:tc>
        <w:tc>
          <w:tcPr>
            <w:tcW w:w="2856" w:type="pct"/>
          </w:tcPr>
          <w:p w14:paraId="520D868E" w14:textId="77777777" w:rsidR="008A3B4B" w:rsidRDefault="008A3B4B" w:rsidP="008A3B4B">
            <w:pPr>
              <w:widowControl w:val="0"/>
              <w:rPr>
                <w:rFonts w:ascii="Times New Roman" w:hAnsi="Times New Roman"/>
              </w:rPr>
            </w:pPr>
            <w:r>
              <w:rPr>
                <w:rFonts w:ascii="Times New Roman" w:hAnsi="Times New Roman"/>
              </w:rPr>
              <w:t>1. Сварка сталей</w:t>
            </w:r>
          </w:p>
        </w:tc>
        <w:tc>
          <w:tcPr>
            <w:tcW w:w="617" w:type="pct"/>
            <w:gridSpan w:val="3"/>
            <w:vMerge/>
            <w:vAlign w:val="center"/>
          </w:tcPr>
          <w:p w14:paraId="6BEFE4B4" w14:textId="77777777" w:rsidR="008A3B4B" w:rsidRDefault="008A3B4B" w:rsidP="008A3B4B">
            <w:pPr>
              <w:widowControl w:val="0"/>
              <w:rPr>
                <w:rFonts w:ascii="Times New Roman" w:hAnsi="Times New Roman"/>
                <w:b/>
                <w:i/>
              </w:rPr>
            </w:pPr>
          </w:p>
        </w:tc>
        <w:tc>
          <w:tcPr>
            <w:tcW w:w="616" w:type="pct"/>
            <w:vMerge/>
            <w:vAlign w:val="center"/>
          </w:tcPr>
          <w:p w14:paraId="6D25B58A" w14:textId="77777777" w:rsidR="008A3B4B" w:rsidRDefault="008A3B4B" w:rsidP="008A3B4B">
            <w:pPr>
              <w:widowControl w:val="0"/>
              <w:rPr>
                <w:rFonts w:ascii="Times New Roman" w:hAnsi="Times New Roman"/>
                <w:b/>
                <w:i/>
              </w:rPr>
            </w:pPr>
          </w:p>
        </w:tc>
      </w:tr>
      <w:tr w:rsidR="008A3B4B" w14:paraId="3DF007B1" w14:textId="77777777" w:rsidTr="008A3B4B">
        <w:trPr>
          <w:trHeight w:val="340"/>
        </w:trPr>
        <w:tc>
          <w:tcPr>
            <w:tcW w:w="911" w:type="pct"/>
            <w:vMerge/>
          </w:tcPr>
          <w:p w14:paraId="076F2A22" w14:textId="77777777" w:rsidR="008A3B4B" w:rsidRDefault="008A3B4B" w:rsidP="008A3B4B">
            <w:pPr>
              <w:widowControl w:val="0"/>
              <w:rPr>
                <w:rFonts w:ascii="Times New Roman" w:hAnsi="Times New Roman"/>
                <w:b/>
                <w:bCs/>
                <w:sz w:val="24"/>
                <w:szCs w:val="24"/>
              </w:rPr>
            </w:pPr>
          </w:p>
        </w:tc>
        <w:tc>
          <w:tcPr>
            <w:tcW w:w="2856" w:type="pct"/>
          </w:tcPr>
          <w:p w14:paraId="4EB02222" w14:textId="77777777" w:rsidR="008A3B4B" w:rsidRDefault="008A3B4B" w:rsidP="008A3B4B">
            <w:pPr>
              <w:widowControl w:val="0"/>
              <w:rPr>
                <w:rFonts w:ascii="Times New Roman" w:hAnsi="Times New Roman"/>
              </w:rPr>
            </w:pPr>
            <w:r>
              <w:rPr>
                <w:rFonts w:ascii="Times New Roman" w:hAnsi="Times New Roman"/>
              </w:rPr>
              <w:t>2. Сварка чугуна</w:t>
            </w:r>
          </w:p>
        </w:tc>
        <w:tc>
          <w:tcPr>
            <w:tcW w:w="617" w:type="pct"/>
            <w:gridSpan w:val="3"/>
            <w:vMerge/>
            <w:vAlign w:val="center"/>
          </w:tcPr>
          <w:p w14:paraId="561A4CA4" w14:textId="77777777" w:rsidR="008A3B4B" w:rsidRDefault="008A3B4B" w:rsidP="008A3B4B">
            <w:pPr>
              <w:widowControl w:val="0"/>
              <w:rPr>
                <w:rFonts w:ascii="Times New Roman" w:hAnsi="Times New Roman"/>
                <w:b/>
                <w:i/>
              </w:rPr>
            </w:pPr>
          </w:p>
        </w:tc>
        <w:tc>
          <w:tcPr>
            <w:tcW w:w="616" w:type="pct"/>
            <w:vMerge/>
            <w:vAlign w:val="center"/>
          </w:tcPr>
          <w:p w14:paraId="49FB04B2" w14:textId="77777777" w:rsidR="008A3B4B" w:rsidRDefault="008A3B4B" w:rsidP="008A3B4B">
            <w:pPr>
              <w:widowControl w:val="0"/>
              <w:rPr>
                <w:rFonts w:ascii="Times New Roman" w:hAnsi="Times New Roman"/>
                <w:b/>
                <w:i/>
              </w:rPr>
            </w:pPr>
          </w:p>
        </w:tc>
      </w:tr>
      <w:tr w:rsidR="008A3B4B" w14:paraId="3B7999F7" w14:textId="77777777" w:rsidTr="008A3B4B">
        <w:trPr>
          <w:trHeight w:val="340"/>
        </w:trPr>
        <w:tc>
          <w:tcPr>
            <w:tcW w:w="911" w:type="pct"/>
            <w:vMerge/>
          </w:tcPr>
          <w:p w14:paraId="3C63E1C6" w14:textId="77777777" w:rsidR="008A3B4B" w:rsidRDefault="008A3B4B" w:rsidP="008A3B4B">
            <w:pPr>
              <w:widowControl w:val="0"/>
              <w:rPr>
                <w:rFonts w:ascii="Times New Roman" w:hAnsi="Times New Roman"/>
                <w:b/>
                <w:bCs/>
                <w:sz w:val="24"/>
                <w:szCs w:val="24"/>
              </w:rPr>
            </w:pPr>
          </w:p>
        </w:tc>
        <w:tc>
          <w:tcPr>
            <w:tcW w:w="2856" w:type="pct"/>
          </w:tcPr>
          <w:p w14:paraId="5ED945EA" w14:textId="77777777" w:rsidR="008A3B4B" w:rsidRDefault="008A3B4B" w:rsidP="008A3B4B">
            <w:pPr>
              <w:widowControl w:val="0"/>
              <w:rPr>
                <w:rFonts w:ascii="Times New Roman" w:hAnsi="Times New Roman"/>
              </w:rPr>
            </w:pPr>
            <w:r>
              <w:rPr>
                <w:rFonts w:ascii="Times New Roman" w:hAnsi="Times New Roman"/>
              </w:rPr>
              <w:t>3. Сварка алюминия и его сплавов</w:t>
            </w:r>
          </w:p>
        </w:tc>
        <w:tc>
          <w:tcPr>
            <w:tcW w:w="617" w:type="pct"/>
            <w:gridSpan w:val="3"/>
            <w:vMerge/>
            <w:vAlign w:val="center"/>
          </w:tcPr>
          <w:p w14:paraId="505C0BCE" w14:textId="77777777" w:rsidR="008A3B4B" w:rsidRDefault="008A3B4B" w:rsidP="008A3B4B">
            <w:pPr>
              <w:widowControl w:val="0"/>
              <w:rPr>
                <w:rFonts w:ascii="Times New Roman" w:hAnsi="Times New Roman"/>
                <w:b/>
                <w:i/>
              </w:rPr>
            </w:pPr>
          </w:p>
        </w:tc>
        <w:tc>
          <w:tcPr>
            <w:tcW w:w="616" w:type="pct"/>
            <w:vMerge/>
            <w:vAlign w:val="center"/>
          </w:tcPr>
          <w:p w14:paraId="763DC9F4" w14:textId="77777777" w:rsidR="008A3B4B" w:rsidRDefault="008A3B4B" w:rsidP="008A3B4B">
            <w:pPr>
              <w:widowControl w:val="0"/>
              <w:rPr>
                <w:rFonts w:ascii="Times New Roman" w:hAnsi="Times New Roman"/>
                <w:b/>
                <w:i/>
              </w:rPr>
            </w:pPr>
          </w:p>
        </w:tc>
      </w:tr>
      <w:tr w:rsidR="008A3B4B" w14:paraId="03006812" w14:textId="77777777" w:rsidTr="008A3B4B">
        <w:trPr>
          <w:trHeight w:val="340"/>
        </w:trPr>
        <w:tc>
          <w:tcPr>
            <w:tcW w:w="911" w:type="pct"/>
            <w:vMerge/>
          </w:tcPr>
          <w:p w14:paraId="43146A2D" w14:textId="77777777" w:rsidR="008A3B4B" w:rsidRDefault="008A3B4B" w:rsidP="008A3B4B">
            <w:pPr>
              <w:widowControl w:val="0"/>
              <w:rPr>
                <w:rFonts w:ascii="Times New Roman" w:hAnsi="Times New Roman"/>
                <w:b/>
                <w:bCs/>
                <w:sz w:val="24"/>
                <w:szCs w:val="24"/>
              </w:rPr>
            </w:pPr>
          </w:p>
        </w:tc>
        <w:tc>
          <w:tcPr>
            <w:tcW w:w="2856" w:type="pct"/>
          </w:tcPr>
          <w:p w14:paraId="013A2B33" w14:textId="77777777" w:rsidR="008A3B4B" w:rsidRDefault="008A3B4B" w:rsidP="008A3B4B">
            <w:pPr>
              <w:widowControl w:val="0"/>
              <w:rPr>
                <w:rFonts w:ascii="Times New Roman" w:hAnsi="Times New Roman"/>
              </w:rPr>
            </w:pPr>
            <w:r>
              <w:rPr>
                <w:rFonts w:ascii="Times New Roman" w:hAnsi="Times New Roman"/>
              </w:rPr>
              <w:t>4. Сварка меди и ее сплавов</w:t>
            </w:r>
          </w:p>
        </w:tc>
        <w:tc>
          <w:tcPr>
            <w:tcW w:w="617" w:type="pct"/>
            <w:gridSpan w:val="3"/>
            <w:vMerge/>
            <w:vAlign w:val="center"/>
          </w:tcPr>
          <w:p w14:paraId="2F97F7C1" w14:textId="77777777" w:rsidR="008A3B4B" w:rsidRDefault="008A3B4B" w:rsidP="008A3B4B">
            <w:pPr>
              <w:widowControl w:val="0"/>
              <w:rPr>
                <w:rFonts w:ascii="Times New Roman" w:hAnsi="Times New Roman"/>
                <w:b/>
                <w:i/>
              </w:rPr>
            </w:pPr>
          </w:p>
        </w:tc>
        <w:tc>
          <w:tcPr>
            <w:tcW w:w="616" w:type="pct"/>
            <w:vMerge/>
            <w:vAlign w:val="center"/>
          </w:tcPr>
          <w:p w14:paraId="740871BD" w14:textId="77777777" w:rsidR="008A3B4B" w:rsidRDefault="008A3B4B" w:rsidP="008A3B4B">
            <w:pPr>
              <w:widowControl w:val="0"/>
              <w:rPr>
                <w:rFonts w:ascii="Times New Roman" w:hAnsi="Times New Roman"/>
                <w:b/>
                <w:i/>
              </w:rPr>
            </w:pPr>
          </w:p>
        </w:tc>
      </w:tr>
      <w:tr w:rsidR="008A3B4B" w14:paraId="7070DE58" w14:textId="77777777" w:rsidTr="008A3B4B">
        <w:trPr>
          <w:trHeight w:val="331"/>
        </w:trPr>
        <w:tc>
          <w:tcPr>
            <w:tcW w:w="911" w:type="pct"/>
            <w:vMerge/>
          </w:tcPr>
          <w:p w14:paraId="41A534E9" w14:textId="77777777" w:rsidR="008A3B4B" w:rsidRDefault="008A3B4B" w:rsidP="008A3B4B">
            <w:pPr>
              <w:widowControl w:val="0"/>
              <w:rPr>
                <w:rFonts w:ascii="Times New Roman" w:hAnsi="Times New Roman"/>
                <w:b/>
                <w:bCs/>
                <w:sz w:val="24"/>
                <w:szCs w:val="24"/>
              </w:rPr>
            </w:pPr>
          </w:p>
        </w:tc>
        <w:tc>
          <w:tcPr>
            <w:tcW w:w="2856" w:type="pct"/>
          </w:tcPr>
          <w:p w14:paraId="79EB953A" w14:textId="77777777" w:rsidR="008A3B4B" w:rsidRDefault="008A3B4B" w:rsidP="008A3B4B">
            <w:pPr>
              <w:widowControl w:val="0"/>
              <w:rPr>
                <w:rFonts w:ascii="Times New Roman" w:hAnsi="Times New Roman"/>
                <w:b/>
                <w:bCs/>
              </w:rPr>
            </w:pPr>
            <w:r>
              <w:rPr>
                <w:rFonts w:ascii="Times New Roman" w:hAnsi="Times New Roman"/>
                <w:b/>
                <w:bCs/>
              </w:rPr>
              <w:t>В том числе практических занятий и лабораторных работ</w:t>
            </w:r>
          </w:p>
        </w:tc>
        <w:tc>
          <w:tcPr>
            <w:tcW w:w="617" w:type="pct"/>
            <w:gridSpan w:val="3"/>
            <w:vAlign w:val="center"/>
          </w:tcPr>
          <w:p w14:paraId="5DC8C6F5" w14:textId="77777777" w:rsidR="008A3B4B" w:rsidRPr="00B24AE0" w:rsidRDefault="008A3B4B" w:rsidP="008A3B4B">
            <w:pPr>
              <w:widowControl w:val="0"/>
              <w:jc w:val="center"/>
              <w:rPr>
                <w:rFonts w:ascii="Times New Roman" w:hAnsi="Times New Roman"/>
                <w:b/>
              </w:rPr>
            </w:pPr>
            <w:r>
              <w:rPr>
                <w:rFonts w:ascii="Times New Roman" w:hAnsi="Times New Roman"/>
                <w:b/>
              </w:rPr>
              <w:t>6</w:t>
            </w:r>
          </w:p>
        </w:tc>
        <w:tc>
          <w:tcPr>
            <w:tcW w:w="616" w:type="pct"/>
            <w:vMerge/>
            <w:vAlign w:val="center"/>
          </w:tcPr>
          <w:p w14:paraId="7A858CA0" w14:textId="77777777" w:rsidR="008A3B4B" w:rsidRDefault="008A3B4B" w:rsidP="008A3B4B">
            <w:pPr>
              <w:widowControl w:val="0"/>
              <w:rPr>
                <w:rFonts w:ascii="Times New Roman" w:hAnsi="Times New Roman"/>
                <w:b/>
                <w:i/>
              </w:rPr>
            </w:pPr>
          </w:p>
        </w:tc>
      </w:tr>
      <w:tr w:rsidR="008A3B4B" w14:paraId="279C06B4" w14:textId="77777777" w:rsidTr="008A3B4B">
        <w:trPr>
          <w:trHeight w:val="340"/>
        </w:trPr>
        <w:tc>
          <w:tcPr>
            <w:tcW w:w="911" w:type="pct"/>
            <w:vMerge/>
          </w:tcPr>
          <w:p w14:paraId="350EB880" w14:textId="77777777" w:rsidR="008A3B4B" w:rsidRDefault="008A3B4B" w:rsidP="008A3B4B">
            <w:pPr>
              <w:widowControl w:val="0"/>
              <w:rPr>
                <w:rFonts w:ascii="Times New Roman" w:hAnsi="Times New Roman"/>
                <w:b/>
                <w:bCs/>
                <w:sz w:val="24"/>
                <w:szCs w:val="24"/>
              </w:rPr>
            </w:pPr>
          </w:p>
        </w:tc>
        <w:tc>
          <w:tcPr>
            <w:tcW w:w="2856" w:type="pct"/>
          </w:tcPr>
          <w:p w14:paraId="10C8DAF3" w14:textId="77777777" w:rsidR="008A3B4B" w:rsidRDefault="008A3B4B" w:rsidP="008A3B4B">
            <w:pPr>
              <w:widowControl w:val="0"/>
              <w:rPr>
                <w:rFonts w:ascii="Times New Roman" w:hAnsi="Times New Roman"/>
                <w:b/>
                <w:bCs/>
              </w:rPr>
            </w:pPr>
            <w:r>
              <w:rPr>
                <w:rFonts w:ascii="Times New Roman" w:hAnsi="Times New Roman"/>
                <w:b/>
                <w:bCs/>
              </w:rPr>
              <w:t xml:space="preserve">1. </w:t>
            </w:r>
            <w:r>
              <w:rPr>
                <w:rFonts w:ascii="Times New Roman" w:hAnsi="Times New Roman"/>
              </w:rPr>
              <w:t xml:space="preserve"> Сварка углеродистых и низкоуглеродистых, низколегированных конструкционных сталей</w:t>
            </w:r>
          </w:p>
        </w:tc>
        <w:tc>
          <w:tcPr>
            <w:tcW w:w="617" w:type="pct"/>
            <w:gridSpan w:val="3"/>
            <w:vAlign w:val="center"/>
          </w:tcPr>
          <w:p w14:paraId="04844498" w14:textId="77777777" w:rsidR="008A3B4B" w:rsidRDefault="008A3B4B" w:rsidP="008A3B4B">
            <w:pPr>
              <w:widowControl w:val="0"/>
              <w:jc w:val="center"/>
              <w:rPr>
                <w:rFonts w:ascii="Times New Roman" w:hAnsi="Times New Roman"/>
                <w:b/>
                <w:i/>
              </w:rPr>
            </w:pPr>
            <w:r>
              <w:rPr>
                <w:rFonts w:ascii="Times New Roman" w:hAnsi="Times New Roman"/>
                <w:b/>
                <w:i/>
              </w:rPr>
              <w:t>2</w:t>
            </w:r>
          </w:p>
        </w:tc>
        <w:tc>
          <w:tcPr>
            <w:tcW w:w="616" w:type="pct"/>
            <w:vMerge/>
            <w:vAlign w:val="center"/>
          </w:tcPr>
          <w:p w14:paraId="6148240E" w14:textId="77777777" w:rsidR="008A3B4B" w:rsidRDefault="008A3B4B" w:rsidP="008A3B4B">
            <w:pPr>
              <w:widowControl w:val="0"/>
              <w:rPr>
                <w:rFonts w:ascii="Times New Roman" w:hAnsi="Times New Roman"/>
                <w:b/>
                <w:i/>
              </w:rPr>
            </w:pPr>
          </w:p>
        </w:tc>
      </w:tr>
      <w:tr w:rsidR="008A3B4B" w14:paraId="26C7A1B3" w14:textId="77777777" w:rsidTr="008A3B4B">
        <w:trPr>
          <w:trHeight w:val="340"/>
        </w:trPr>
        <w:tc>
          <w:tcPr>
            <w:tcW w:w="911" w:type="pct"/>
            <w:vMerge/>
          </w:tcPr>
          <w:p w14:paraId="27B9E429" w14:textId="77777777" w:rsidR="008A3B4B" w:rsidRDefault="008A3B4B" w:rsidP="008A3B4B">
            <w:pPr>
              <w:widowControl w:val="0"/>
              <w:rPr>
                <w:rFonts w:ascii="Times New Roman" w:hAnsi="Times New Roman"/>
                <w:b/>
                <w:bCs/>
                <w:sz w:val="24"/>
                <w:szCs w:val="24"/>
              </w:rPr>
            </w:pPr>
          </w:p>
        </w:tc>
        <w:tc>
          <w:tcPr>
            <w:tcW w:w="2856" w:type="pct"/>
          </w:tcPr>
          <w:p w14:paraId="2172B849" w14:textId="77777777" w:rsidR="008A3B4B" w:rsidRDefault="008A3B4B" w:rsidP="008A3B4B">
            <w:pPr>
              <w:widowControl w:val="0"/>
              <w:rPr>
                <w:rFonts w:ascii="Times New Roman" w:hAnsi="Times New Roman"/>
                <w:b/>
                <w:bCs/>
              </w:rPr>
            </w:pPr>
            <w:r>
              <w:rPr>
                <w:rFonts w:ascii="Times New Roman" w:hAnsi="Times New Roman"/>
                <w:b/>
                <w:bCs/>
              </w:rPr>
              <w:t xml:space="preserve">3. </w:t>
            </w:r>
            <w:r>
              <w:rPr>
                <w:rFonts w:ascii="Times New Roman" w:hAnsi="Times New Roman"/>
              </w:rPr>
              <w:t>Сварка алюминиевых сплавов неплавящимся электродом  в среде защитного газа.</w:t>
            </w:r>
          </w:p>
        </w:tc>
        <w:tc>
          <w:tcPr>
            <w:tcW w:w="617" w:type="pct"/>
            <w:gridSpan w:val="3"/>
            <w:vAlign w:val="center"/>
          </w:tcPr>
          <w:p w14:paraId="4914959F" w14:textId="77777777" w:rsidR="008A3B4B" w:rsidRDefault="008A3B4B" w:rsidP="008A3B4B">
            <w:pPr>
              <w:widowControl w:val="0"/>
              <w:jc w:val="center"/>
              <w:rPr>
                <w:rFonts w:ascii="Times New Roman" w:hAnsi="Times New Roman"/>
                <w:b/>
                <w:i/>
              </w:rPr>
            </w:pPr>
            <w:r>
              <w:rPr>
                <w:rFonts w:ascii="Times New Roman" w:hAnsi="Times New Roman"/>
                <w:b/>
                <w:i/>
              </w:rPr>
              <w:t>2</w:t>
            </w:r>
          </w:p>
        </w:tc>
        <w:tc>
          <w:tcPr>
            <w:tcW w:w="616" w:type="pct"/>
            <w:vMerge/>
            <w:vAlign w:val="center"/>
          </w:tcPr>
          <w:p w14:paraId="35BCCB14" w14:textId="77777777" w:rsidR="008A3B4B" w:rsidRDefault="008A3B4B" w:rsidP="008A3B4B">
            <w:pPr>
              <w:widowControl w:val="0"/>
              <w:rPr>
                <w:rFonts w:ascii="Times New Roman" w:hAnsi="Times New Roman"/>
                <w:b/>
                <w:i/>
              </w:rPr>
            </w:pPr>
          </w:p>
        </w:tc>
      </w:tr>
      <w:tr w:rsidR="008A3B4B" w14:paraId="48530E06" w14:textId="77777777" w:rsidTr="008A3B4B">
        <w:trPr>
          <w:trHeight w:val="340"/>
        </w:trPr>
        <w:tc>
          <w:tcPr>
            <w:tcW w:w="911" w:type="pct"/>
            <w:vMerge/>
          </w:tcPr>
          <w:p w14:paraId="539304ED" w14:textId="77777777" w:rsidR="008A3B4B" w:rsidRDefault="008A3B4B" w:rsidP="008A3B4B">
            <w:pPr>
              <w:widowControl w:val="0"/>
              <w:rPr>
                <w:rFonts w:ascii="Times New Roman" w:hAnsi="Times New Roman"/>
                <w:b/>
                <w:bCs/>
                <w:sz w:val="24"/>
                <w:szCs w:val="24"/>
              </w:rPr>
            </w:pPr>
          </w:p>
        </w:tc>
        <w:tc>
          <w:tcPr>
            <w:tcW w:w="2856" w:type="pct"/>
          </w:tcPr>
          <w:p w14:paraId="4A30DB14" w14:textId="77777777" w:rsidR="008A3B4B" w:rsidRDefault="008A3B4B" w:rsidP="008A3B4B">
            <w:pPr>
              <w:widowControl w:val="0"/>
              <w:rPr>
                <w:rFonts w:ascii="Times New Roman" w:hAnsi="Times New Roman"/>
                <w:b/>
                <w:bCs/>
              </w:rPr>
            </w:pPr>
            <w:r>
              <w:rPr>
                <w:rFonts w:ascii="Times New Roman" w:hAnsi="Times New Roman"/>
                <w:b/>
              </w:rPr>
              <w:t xml:space="preserve">4. </w:t>
            </w:r>
            <w:r>
              <w:rPr>
                <w:rFonts w:ascii="Times New Roman" w:hAnsi="Times New Roman"/>
              </w:rPr>
              <w:t>Сварка титана и его сплавов неплавящимся электродом в среде защитного газа.</w:t>
            </w:r>
          </w:p>
        </w:tc>
        <w:tc>
          <w:tcPr>
            <w:tcW w:w="617" w:type="pct"/>
            <w:gridSpan w:val="3"/>
            <w:vAlign w:val="center"/>
          </w:tcPr>
          <w:p w14:paraId="4F516615" w14:textId="77777777" w:rsidR="008A3B4B" w:rsidRDefault="008A3B4B" w:rsidP="008A3B4B">
            <w:pPr>
              <w:widowControl w:val="0"/>
              <w:jc w:val="center"/>
              <w:rPr>
                <w:rFonts w:ascii="Times New Roman" w:hAnsi="Times New Roman"/>
                <w:b/>
                <w:i/>
              </w:rPr>
            </w:pPr>
            <w:r>
              <w:rPr>
                <w:rFonts w:ascii="Times New Roman" w:hAnsi="Times New Roman"/>
                <w:b/>
                <w:i/>
              </w:rPr>
              <w:t>2</w:t>
            </w:r>
          </w:p>
        </w:tc>
        <w:tc>
          <w:tcPr>
            <w:tcW w:w="616" w:type="pct"/>
            <w:vMerge/>
            <w:vAlign w:val="center"/>
          </w:tcPr>
          <w:p w14:paraId="00C608FA" w14:textId="77777777" w:rsidR="008A3B4B" w:rsidRDefault="008A3B4B" w:rsidP="008A3B4B">
            <w:pPr>
              <w:widowControl w:val="0"/>
              <w:rPr>
                <w:rFonts w:ascii="Times New Roman" w:hAnsi="Times New Roman"/>
                <w:b/>
                <w:i/>
              </w:rPr>
            </w:pPr>
          </w:p>
        </w:tc>
      </w:tr>
      <w:tr w:rsidR="008A3B4B" w14:paraId="5ACB8052" w14:textId="77777777" w:rsidTr="008A3B4B">
        <w:trPr>
          <w:trHeight w:val="340"/>
        </w:trPr>
        <w:tc>
          <w:tcPr>
            <w:tcW w:w="911" w:type="pct"/>
            <w:vMerge w:val="restart"/>
          </w:tcPr>
          <w:p w14:paraId="354DE6A8" w14:textId="77777777" w:rsidR="008A3B4B" w:rsidRDefault="008A3B4B" w:rsidP="008A3B4B">
            <w:pPr>
              <w:widowControl w:val="0"/>
              <w:rPr>
                <w:rFonts w:ascii="Times New Roman" w:hAnsi="Times New Roman"/>
                <w:b/>
                <w:bCs/>
                <w:color w:val="FF0000"/>
              </w:rPr>
            </w:pPr>
            <w:r>
              <w:rPr>
                <w:rFonts w:ascii="Times New Roman" w:hAnsi="Times New Roman"/>
                <w:b/>
                <w:bCs/>
                <w:sz w:val="24"/>
                <w:szCs w:val="24"/>
              </w:rPr>
              <w:t xml:space="preserve">Тема 2.2. Техника и технология ручной дуговой сварки (наплавки) </w:t>
            </w:r>
            <w:r>
              <w:rPr>
                <w:rFonts w:ascii="Times New Roman" w:hAnsi="Times New Roman"/>
                <w:b/>
                <w:bCs/>
                <w:sz w:val="24"/>
                <w:szCs w:val="24"/>
              </w:rPr>
              <w:lastRenderedPageBreak/>
              <w:t>неплавящимся электродом в защитном газе углеродистых и легированных сталей, цветных металлов и их сплавов</w:t>
            </w:r>
          </w:p>
        </w:tc>
        <w:tc>
          <w:tcPr>
            <w:tcW w:w="2856" w:type="pct"/>
          </w:tcPr>
          <w:p w14:paraId="08967E3F" w14:textId="77777777" w:rsidR="008A3B4B" w:rsidRDefault="008A3B4B" w:rsidP="008A3B4B">
            <w:pPr>
              <w:widowControl w:val="0"/>
              <w:rPr>
                <w:rFonts w:ascii="Times New Roman" w:hAnsi="Times New Roman"/>
                <w:b/>
              </w:rPr>
            </w:pPr>
            <w:r>
              <w:rPr>
                <w:rFonts w:ascii="Times New Roman" w:hAnsi="Times New Roman"/>
                <w:b/>
                <w:bCs/>
              </w:rPr>
              <w:lastRenderedPageBreak/>
              <w:t xml:space="preserve">Содержание </w:t>
            </w:r>
          </w:p>
        </w:tc>
        <w:tc>
          <w:tcPr>
            <w:tcW w:w="617" w:type="pct"/>
            <w:gridSpan w:val="3"/>
            <w:vAlign w:val="center"/>
          </w:tcPr>
          <w:p w14:paraId="1075E7BE" w14:textId="77777777" w:rsidR="008A3B4B" w:rsidRDefault="008A3B4B" w:rsidP="008A3B4B">
            <w:pPr>
              <w:widowControl w:val="0"/>
              <w:jc w:val="center"/>
              <w:rPr>
                <w:rFonts w:ascii="Times New Roman" w:hAnsi="Times New Roman"/>
                <w:b/>
                <w:i/>
              </w:rPr>
            </w:pPr>
            <w:r>
              <w:rPr>
                <w:rFonts w:ascii="Times New Roman" w:hAnsi="Times New Roman"/>
                <w:b/>
                <w:i/>
              </w:rPr>
              <w:t>14</w:t>
            </w:r>
          </w:p>
        </w:tc>
        <w:tc>
          <w:tcPr>
            <w:tcW w:w="616" w:type="pct"/>
            <w:vMerge w:val="restart"/>
            <w:vAlign w:val="center"/>
          </w:tcPr>
          <w:p w14:paraId="164827FC" w14:textId="77777777" w:rsidR="008A3B4B" w:rsidRDefault="008A3B4B" w:rsidP="008A3B4B">
            <w:pPr>
              <w:widowControl w:val="0"/>
              <w:rPr>
                <w:rFonts w:ascii="Times New Roman" w:hAnsi="Times New Roman"/>
                <w:i/>
              </w:rPr>
            </w:pPr>
            <w:r>
              <w:rPr>
                <w:rFonts w:ascii="Times New Roman" w:hAnsi="Times New Roman"/>
                <w:i/>
              </w:rPr>
              <w:t>ОК01-ОК 09</w:t>
            </w:r>
          </w:p>
          <w:p w14:paraId="6932BEB8" w14:textId="77777777" w:rsidR="008A3B4B" w:rsidRDefault="008A3B4B" w:rsidP="008A3B4B">
            <w:pPr>
              <w:widowControl w:val="0"/>
              <w:rPr>
                <w:rFonts w:ascii="Times New Roman" w:hAnsi="Times New Roman"/>
                <w:b/>
                <w:i/>
              </w:rPr>
            </w:pPr>
            <w:r>
              <w:rPr>
                <w:rFonts w:ascii="Times New Roman" w:hAnsi="Times New Roman"/>
                <w:i/>
              </w:rPr>
              <w:t>ПК 3.3-ПК 342</w:t>
            </w:r>
          </w:p>
        </w:tc>
      </w:tr>
      <w:tr w:rsidR="008A3B4B" w14:paraId="2E9335FD" w14:textId="77777777" w:rsidTr="008A3B4B">
        <w:tc>
          <w:tcPr>
            <w:tcW w:w="911" w:type="pct"/>
            <w:vMerge/>
          </w:tcPr>
          <w:p w14:paraId="4C069DB5" w14:textId="77777777" w:rsidR="008A3B4B" w:rsidRDefault="008A3B4B" w:rsidP="008A3B4B">
            <w:pPr>
              <w:widowControl w:val="0"/>
              <w:rPr>
                <w:rFonts w:ascii="Times New Roman" w:hAnsi="Times New Roman"/>
                <w:b/>
                <w:bCs/>
                <w:color w:val="FF0000"/>
              </w:rPr>
            </w:pPr>
          </w:p>
        </w:tc>
        <w:tc>
          <w:tcPr>
            <w:tcW w:w="2856" w:type="pct"/>
          </w:tcPr>
          <w:p w14:paraId="34DD1361" w14:textId="77777777" w:rsidR="008A3B4B" w:rsidRDefault="008A3B4B" w:rsidP="008A3B4B">
            <w:pPr>
              <w:widowControl w:val="0"/>
              <w:rPr>
                <w:rFonts w:ascii="Times New Roman" w:hAnsi="Times New Roman"/>
              </w:rPr>
            </w:pPr>
            <w:r>
              <w:rPr>
                <w:rFonts w:ascii="Times New Roman" w:hAnsi="Times New Roman"/>
              </w:rPr>
              <w:t>1. Основные и сварочные материалы для ручной дуговой сварки (наплавки) неплавящимся электродом в защитном газе углеродистых  и легированных сталей, цветных металлов и их сплавов</w:t>
            </w:r>
          </w:p>
        </w:tc>
        <w:tc>
          <w:tcPr>
            <w:tcW w:w="617" w:type="pct"/>
            <w:gridSpan w:val="3"/>
            <w:vMerge w:val="restart"/>
            <w:vAlign w:val="center"/>
          </w:tcPr>
          <w:p w14:paraId="203D35ED" w14:textId="77777777" w:rsidR="008A3B4B" w:rsidRDefault="008A3B4B" w:rsidP="008A3B4B">
            <w:pPr>
              <w:widowControl w:val="0"/>
              <w:jc w:val="center"/>
              <w:rPr>
                <w:rFonts w:ascii="Times New Roman" w:hAnsi="Times New Roman"/>
                <w:b/>
                <w:i/>
              </w:rPr>
            </w:pPr>
            <w:r>
              <w:rPr>
                <w:rFonts w:ascii="Times New Roman" w:hAnsi="Times New Roman"/>
                <w:b/>
                <w:i/>
              </w:rPr>
              <w:t>7</w:t>
            </w:r>
          </w:p>
        </w:tc>
        <w:tc>
          <w:tcPr>
            <w:tcW w:w="616" w:type="pct"/>
            <w:vMerge/>
            <w:vAlign w:val="center"/>
          </w:tcPr>
          <w:p w14:paraId="674A75B9" w14:textId="77777777" w:rsidR="008A3B4B" w:rsidRDefault="008A3B4B" w:rsidP="008A3B4B">
            <w:pPr>
              <w:widowControl w:val="0"/>
              <w:rPr>
                <w:rFonts w:ascii="Times New Roman" w:hAnsi="Times New Roman"/>
                <w:b/>
                <w:i/>
              </w:rPr>
            </w:pPr>
          </w:p>
        </w:tc>
      </w:tr>
      <w:tr w:rsidR="008A3B4B" w14:paraId="475AB8BB" w14:textId="77777777" w:rsidTr="008A3B4B">
        <w:trPr>
          <w:trHeight w:val="499"/>
        </w:trPr>
        <w:tc>
          <w:tcPr>
            <w:tcW w:w="911" w:type="pct"/>
            <w:vMerge/>
          </w:tcPr>
          <w:p w14:paraId="608B0772" w14:textId="77777777" w:rsidR="008A3B4B" w:rsidRDefault="008A3B4B" w:rsidP="008A3B4B">
            <w:pPr>
              <w:widowControl w:val="0"/>
              <w:rPr>
                <w:rFonts w:ascii="Times New Roman" w:hAnsi="Times New Roman"/>
                <w:b/>
                <w:bCs/>
                <w:color w:val="FF0000"/>
              </w:rPr>
            </w:pPr>
          </w:p>
        </w:tc>
        <w:tc>
          <w:tcPr>
            <w:tcW w:w="2856" w:type="pct"/>
          </w:tcPr>
          <w:p w14:paraId="50A986C4" w14:textId="77777777" w:rsidR="008A3B4B" w:rsidRDefault="008A3B4B" w:rsidP="008A3B4B">
            <w:pPr>
              <w:widowControl w:val="0"/>
              <w:rPr>
                <w:rFonts w:ascii="Times New Roman" w:hAnsi="Times New Roman"/>
                <w:sz w:val="24"/>
                <w:szCs w:val="24"/>
                <w:lang w:eastAsia="zh-CN"/>
              </w:rPr>
            </w:pPr>
            <w:r>
              <w:rPr>
                <w:rFonts w:ascii="Times New Roman" w:hAnsi="Times New Roman"/>
              </w:rPr>
              <w:t>2. Техника и технология ручной дуговой сварки (наплавки) неплавящимся электродом в защитном газе углеродистых и легированных сталей, цветных металлов и их сплавов</w:t>
            </w:r>
          </w:p>
        </w:tc>
        <w:tc>
          <w:tcPr>
            <w:tcW w:w="617" w:type="pct"/>
            <w:gridSpan w:val="3"/>
            <w:vMerge/>
            <w:vAlign w:val="center"/>
          </w:tcPr>
          <w:p w14:paraId="12A3EBB1" w14:textId="77777777" w:rsidR="008A3B4B" w:rsidRDefault="008A3B4B" w:rsidP="008A3B4B">
            <w:pPr>
              <w:widowControl w:val="0"/>
              <w:rPr>
                <w:rFonts w:ascii="Times New Roman" w:hAnsi="Times New Roman"/>
                <w:b/>
                <w:i/>
              </w:rPr>
            </w:pPr>
          </w:p>
        </w:tc>
        <w:tc>
          <w:tcPr>
            <w:tcW w:w="616" w:type="pct"/>
            <w:vMerge/>
            <w:vAlign w:val="center"/>
          </w:tcPr>
          <w:p w14:paraId="35959AA7" w14:textId="77777777" w:rsidR="008A3B4B" w:rsidRDefault="008A3B4B" w:rsidP="008A3B4B">
            <w:pPr>
              <w:widowControl w:val="0"/>
              <w:rPr>
                <w:rFonts w:ascii="Times New Roman" w:hAnsi="Times New Roman"/>
                <w:b/>
                <w:i/>
              </w:rPr>
            </w:pPr>
          </w:p>
        </w:tc>
      </w:tr>
      <w:tr w:rsidR="008A3B4B" w14:paraId="5A40D16E" w14:textId="77777777" w:rsidTr="008A3B4B">
        <w:tc>
          <w:tcPr>
            <w:tcW w:w="911" w:type="pct"/>
            <w:vMerge/>
          </w:tcPr>
          <w:p w14:paraId="7E6DC362" w14:textId="77777777" w:rsidR="008A3B4B" w:rsidRDefault="008A3B4B" w:rsidP="008A3B4B">
            <w:pPr>
              <w:widowControl w:val="0"/>
              <w:rPr>
                <w:rFonts w:ascii="Times New Roman" w:hAnsi="Times New Roman"/>
                <w:b/>
                <w:bCs/>
                <w:color w:val="FF0000"/>
              </w:rPr>
            </w:pPr>
          </w:p>
        </w:tc>
        <w:tc>
          <w:tcPr>
            <w:tcW w:w="2856" w:type="pct"/>
          </w:tcPr>
          <w:p w14:paraId="53ED848E" w14:textId="77777777" w:rsidR="008A3B4B" w:rsidRDefault="008A3B4B" w:rsidP="008A3B4B">
            <w:pPr>
              <w:widowControl w:val="0"/>
              <w:rPr>
                <w:rFonts w:ascii="Times New Roman" w:hAnsi="Times New Roman"/>
              </w:rPr>
            </w:pPr>
            <w:r>
              <w:rPr>
                <w:rFonts w:ascii="Times New Roman" w:hAnsi="Times New Roman"/>
              </w:rPr>
              <w:t>3. Техника безопасности и охрана труда при проведении ручной дуговой сварки (наплавки) неплавящимся электродом в защитном газе</w:t>
            </w:r>
          </w:p>
        </w:tc>
        <w:tc>
          <w:tcPr>
            <w:tcW w:w="617" w:type="pct"/>
            <w:gridSpan w:val="3"/>
            <w:vMerge/>
            <w:vAlign w:val="center"/>
          </w:tcPr>
          <w:p w14:paraId="5A032276" w14:textId="77777777" w:rsidR="008A3B4B" w:rsidRDefault="008A3B4B" w:rsidP="008A3B4B">
            <w:pPr>
              <w:widowControl w:val="0"/>
              <w:rPr>
                <w:rFonts w:ascii="Times New Roman" w:hAnsi="Times New Roman"/>
                <w:b/>
                <w:i/>
              </w:rPr>
            </w:pPr>
          </w:p>
        </w:tc>
        <w:tc>
          <w:tcPr>
            <w:tcW w:w="616" w:type="pct"/>
            <w:vMerge/>
            <w:vAlign w:val="center"/>
          </w:tcPr>
          <w:p w14:paraId="454DF1C4" w14:textId="77777777" w:rsidR="008A3B4B" w:rsidRDefault="008A3B4B" w:rsidP="008A3B4B">
            <w:pPr>
              <w:widowControl w:val="0"/>
              <w:rPr>
                <w:rFonts w:ascii="Times New Roman" w:hAnsi="Times New Roman"/>
                <w:b/>
                <w:i/>
              </w:rPr>
            </w:pPr>
          </w:p>
        </w:tc>
      </w:tr>
      <w:tr w:rsidR="008A3B4B" w14:paraId="5FF51AF7" w14:textId="77777777" w:rsidTr="008A3B4B">
        <w:tc>
          <w:tcPr>
            <w:tcW w:w="911" w:type="pct"/>
            <w:vMerge/>
          </w:tcPr>
          <w:p w14:paraId="03AF5204" w14:textId="77777777" w:rsidR="008A3B4B" w:rsidRDefault="008A3B4B" w:rsidP="008A3B4B">
            <w:pPr>
              <w:widowControl w:val="0"/>
              <w:rPr>
                <w:rFonts w:ascii="Times New Roman" w:hAnsi="Times New Roman"/>
                <w:b/>
                <w:bCs/>
                <w:color w:val="FF0000"/>
              </w:rPr>
            </w:pPr>
          </w:p>
        </w:tc>
        <w:tc>
          <w:tcPr>
            <w:tcW w:w="2856" w:type="pct"/>
          </w:tcPr>
          <w:p w14:paraId="77EA09E3" w14:textId="77777777" w:rsidR="008A3B4B" w:rsidRDefault="008A3B4B" w:rsidP="008A3B4B">
            <w:pPr>
              <w:tabs>
                <w:tab w:val="left" w:pos="392"/>
              </w:tabs>
              <w:ind w:left="34"/>
              <w:jc w:val="both"/>
              <w:rPr>
                <w:rFonts w:ascii="Times New Roman" w:hAnsi="Times New Roman"/>
              </w:rPr>
            </w:pPr>
            <w:r>
              <w:rPr>
                <w:rFonts w:ascii="Times New Roman" w:hAnsi="Times New Roman"/>
              </w:rPr>
              <w:t>4. Группы и марки основных материалов, свариваемых РАД</w:t>
            </w:r>
          </w:p>
        </w:tc>
        <w:tc>
          <w:tcPr>
            <w:tcW w:w="617" w:type="pct"/>
            <w:gridSpan w:val="3"/>
            <w:vMerge/>
            <w:vAlign w:val="center"/>
          </w:tcPr>
          <w:p w14:paraId="688A50A2" w14:textId="77777777" w:rsidR="008A3B4B" w:rsidRDefault="008A3B4B" w:rsidP="008A3B4B">
            <w:pPr>
              <w:widowControl w:val="0"/>
              <w:rPr>
                <w:rFonts w:ascii="Times New Roman" w:hAnsi="Times New Roman"/>
                <w:b/>
                <w:i/>
              </w:rPr>
            </w:pPr>
          </w:p>
        </w:tc>
        <w:tc>
          <w:tcPr>
            <w:tcW w:w="616" w:type="pct"/>
            <w:vMerge/>
            <w:vAlign w:val="center"/>
          </w:tcPr>
          <w:p w14:paraId="1D444AC5" w14:textId="77777777" w:rsidR="008A3B4B" w:rsidRDefault="008A3B4B" w:rsidP="008A3B4B">
            <w:pPr>
              <w:widowControl w:val="0"/>
              <w:rPr>
                <w:rFonts w:ascii="Times New Roman" w:hAnsi="Times New Roman"/>
                <w:b/>
                <w:i/>
              </w:rPr>
            </w:pPr>
          </w:p>
        </w:tc>
      </w:tr>
      <w:tr w:rsidR="008A3B4B" w14:paraId="06639BFC" w14:textId="77777777" w:rsidTr="008A3B4B">
        <w:tc>
          <w:tcPr>
            <w:tcW w:w="911" w:type="pct"/>
            <w:vMerge/>
          </w:tcPr>
          <w:p w14:paraId="591866CC" w14:textId="77777777" w:rsidR="008A3B4B" w:rsidRDefault="008A3B4B" w:rsidP="008A3B4B">
            <w:pPr>
              <w:widowControl w:val="0"/>
              <w:rPr>
                <w:rFonts w:ascii="Times New Roman" w:hAnsi="Times New Roman"/>
                <w:b/>
                <w:bCs/>
                <w:color w:val="FF0000"/>
              </w:rPr>
            </w:pPr>
          </w:p>
        </w:tc>
        <w:tc>
          <w:tcPr>
            <w:tcW w:w="2856" w:type="pct"/>
          </w:tcPr>
          <w:p w14:paraId="182C7D9F" w14:textId="77777777" w:rsidR="008A3B4B" w:rsidRDefault="008A3B4B" w:rsidP="008A3B4B">
            <w:pPr>
              <w:widowControl w:val="0"/>
              <w:rPr>
                <w:rFonts w:ascii="Times New Roman" w:hAnsi="Times New Roman"/>
              </w:rPr>
            </w:pPr>
            <w:r>
              <w:rPr>
                <w:rFonts w:ascii="Times New Roman" w:hAnsi="Times New Roman"/>
              </w:rPr>
              <w:t>5. Виды сварочных материалов, применяемых для РАД углеродистых и легированных сталей, цветных металлов и их сплавов: сварочная проволока сплошного сечения стальная, из цветных металлов  и  их  сплавов,  газы  инертные  защитные,  вольфрамовые  электроды  неплавящиеся.</w:t>
            </w:r>
          </w:p>
          <w:p w14:paraId="7DDC0A9C" w14:textId="77777777" w:rsidR="008A3B4B" w:rsidRDefault="008A3B4B" w:rsidP="008A3B4B">
            <w:pPr>
              <w:tabs>
                <w:tab w:val="left" w:pos="392"/>
              </w:tabs>
              <w:ind w:left="34"/>
              <w:jc w:val="both"/>
              <w:rPr>
                <w:rFonts w:ascii="Times New Roman" w:hAnsi="Times New Roman"/>
              </w:rPr>
            </w:pPr>
            <w:r>
              <w:rPr>
                <w:rFonts w:ascii="Times New Roman" w:hAnsi="Times New Roman"/>
              </w:rPr>
              <w:t>Классификация, марки</w:t>
            </w:r>
          </w:p>
        </w:tc>
        <w:tc>
          <w:tcPr>
            <w:tcW w:w="617" w:type="pct"/>
            <w:gridSpan w:val="3"/>
            <w:vMerge/>
            <w:vAlign w:val="center"/>
          </w:tcPr>
          <w:p w14:paraId="7D8FF84E" w14:textId="77777777" w:rsidR="008A3B4B" w:rsidRDefault="008A3B4B" w:rsidP="008A3B4B">
            <w:pPr>
              <w:widowControl w:val="0"/>
              <w:rPr>
                <w:rFonts w:ascii="Times New Roman" w:hAnsi="Times New Roman"/>
                <w:b/>
                <w:i/>
              </w:rPr>
            </w:pPr>
          </w:p>
        </w:tc>
        <w:tc>
          <w:tcPr>
            <w:tcW w:w="616" w:type="pct"/>
            <w:vMerge/>
            <w:vAlign w:val="center"/>
          </w:tcPr>
          <w:p w14:paraId="1735CF6F" w14:textId="77777777" w:rsidR="008A3B4B" w:rsidRDefault="008A3B4B" w:rsidP="008A3B4B">
            <w:pPr>
              <w:widowControl w:val="0"/>
              <w:rPr>
                <w:rFonts w:ascii="Times New Roman" w:hAnsi="Times New Roman"/>
                <w:b/>
                <w:i/>
              </w:rPr>
            </w:pPr>
          </w:p>
        </w:tc>
      </w:tr>
      <w:tr w:rsidR="008A3B4B" w14:paraId="4E910ED7" w14:textId="77777777" w:rsidTr="008A3B4B">
        <w:tc>
          <w:tcPr>
            <w:tcW w:w="911" w:type="pct"/>
            <w:vMerge/>
          </w:tcPr>
          <w:p w14:paraId="3663D10A" w14:textId="77777777" w:rsidR="008A3B4B" w:rsidRDefault="008A3B4B" w:rsidP="008A3B4B">
            <w:pPr>
              <w:widowControl w:val="0"/>
              <w:rPr>
                <w:rFonts w:ascii="Times New Roman" w:hAnsi="Times New Roman"/>
                <w:b/>
                <w:bCs/>
                <w:color w:val="FF0000"/>
              </w:rPr>
            </w:pPr>
          </w:p>
        </w:tc>
        <w:tc>
          <w:tcPr>
            <w:tcW w:w="2856" w:type="pct"/>
          </w:tcPr>
          <w:p w14:paraId="2E5732D8" w14:textId="77777777" w:rsidR="008A3B4B" w:rsidRDefault="008A3B4B" w:rsidP="008A3B4B">
            <w:pPr>
              <w:widowControl w:val="0"/>
              <w:jc w:val="both"/>
              <w:rPr>
                <w:rFonts w:ascii="Times New Roman" w:hAnsi="Times New Roman"/>
                <w:b/>
              </w:rPr>
            </w:pPr>
            <w:r>
              <w:rPr>
                <w:rFonts w:ascii="Times New Roman" w:hAnsi="Times New Roman"/>
                <w:b/>
                <w:bCs/>
              </w:rPr>
              <w:t>В том числе практических занятий и лабораторных работ</w:t>
            </w:r>
          </w:p>
        </w:tc>
        <w:tc>
          <w:tcPr>
            <w:tcW w:w="617" w:type="pct"/>
            <w:gridSpan w:val="3"/>
            <w:vAlign w:val="center"/>
          </w:tcPr>
          <w:p w14:paraId="62464383" w14:textId="77777777" w:rsidR="008A3B4B" w:rsidRPr="00B24AE0" w:rsidRDefault="008A3B4B" w:rsidP="008A3B4B">
            <w:pPr>
              <w:widowControl w:val="0"/>
              <w:jc w:val="center"/>
              <w:rPr>
                <w:rFonts w:ascii="Times New Roman" w:hAnsi="Times New Roman"/>
                <w:b/>
              </w:rPr>
            </w:pPr>
            <w:r>
              <w:rPr>
                <w:rFonts w:ascii="Times New Roman" w:hAnsi="Times New Roman"/>
                <w:b/>
                <w:i/>
              </w:rPr>
              <w:t>6</w:t>
            </w:r>
          </w:p>
        </w:tc>
        <w:tc>
          <w:tcPr>
            <w:tcW w:w="616" w:type="pct"/>
            <w:vMerge w:val="restart"/>
            <w:tcBorders>
              <w:top w:val="nil"/>
            </w:tcBorders>
            <w:vAlign w:val="center"/>
          </w:tcPr>
          <w:p w14:paraId="3C98D786" w14:textId="77777777" w:rsidR="008A3B4B" w:rsidRDefault="008A3B4B" w:rsidP="008A3B4B">
            <w:pPr>
              <w:widowControl w:val="0"/>
              <w:rPr>
                <w:rFonts w:ascii="Times New Roman" w:hAnsi="Times New Roman"/>
                <w:b/>
                <w:i/>
              </w:rPr>
            </w:pPr>
          </w:p>
        </w:tc>
      </w:tr>
      <w:tr w:rsidR="008A3B4B" w14:paraId="6E61FF7D" w14:textId="77777777" w:rsidTr="008A3B4B">
        <w:tc>
          <w:tcPr>
            <w:tcW w:w="911" w:type="pct"/>
            <w:vMerge/>
          </w:tcPr>
          <w:p w14:paraId="2DF31BCF" w14:textId="77777777" w:rsidR="008A3B4B" w:rsidRDefault="008A3B4B" w:rsidP="008A3B4B">
            <w:pPr>
              <w:widowControl w:val="0"/>
              <w:rPr>
                <w:rFonts w:ascii="Times New Roman" w:hAnsi="Times New Roman"/>
                <w:b/>
                <w:bCs/>
                <w:color w:val="FF0000"/>
              </w:rPr>
            </w:pPr>
          </w:p>
        </w:tc>
        <w:tc>
          <w:tcPr>
            <w:tcW w:w="2856" w:type="pct"/>
          </w:tcPr>
          <w:p w14:paraId="627E9589" w14:textId="77777777" w:rsidR="008A3B4B" w:rsidRDefault="008A3B4B" w:rsidP="008A3B4B">
            <w:pPr>
              <w:widowControl w:val="0"/>
              <w:jc w:val="both"/>
              <w:rPr>
                <w:rFonts w:ascii="Times New Roman" w:hAnsi="Times New Roman"/>
                <w:b/>
              </w:rPr>
            </w:pPr>
            <w:r>
              <w:rPr>
                <w:rFonts w:ascii="Times New Roman" w:hAnsi="Times New Roman"/>
                <w:b/>
                <w:sz w:val="24"/>
                <w:szCs w:val="24"/>
              </w:rPr>
              <w:t xml:space="preserve">1. </w:t>
            </w:r>
            <w:r>
              <w:rPr>
                <w:rFonts w:ascii="Times New Roman" w:hAnsi="Times New Roman"/>
                <w:sz w:val="24"/>
              </w:rPr>
              <w:t>Группы и марки основных материалов, свариваемых РАД</w:t>
            </w:r>
          </w:p>
        </w:tc>
        <w:tc>
          <w:tcPr>
            <w:tcW w:w="617" w:type="pct"/>
            <w:gridSpan w:val="3"/>
            <w:vAlign w:val="center"/>
          </w:tcPr>
          <w:p w14:paraId="2D3B9198" w14:textId="77777777" w:rsidR="008A3B4B" w:rsidRDefault="008A3B4B" w:rsidP="008A3B4B">
            <w:pPr>
              <w:widowControl w:val="0"/>
              <w:jc w:val="center"/>
              <w:rPr>
                <w:rFonts w:ascii="Times New Roman" w:hAnsi="Times New Roman"/>
                <w:b/>
                <w:i/>
              </w:rPr>
            </w:pPr>
            <w:r>
              <w:rPr>
                <w:rFonts w:ascii="Times New Roman" w:hAnsi="Times New Roman"/>
                <w:b/>
                <w:i/>
              </w:rPr>
              <w:t>2</w:t>
            </w:r>
          </w:p>
        </w:tc>
        <w:tc>
          <w:tcPr>
            <w:tcW w:w="616" w:type="pct"/>
            <w:vMerge/>
            <w:vAlign w:val="center"/>
          </w:tcPr>
          <w:p w14:paraId="614D527A" w14:textId="77777777" w:rsidR="008A3B4B" w:rsidRDefault="008A3B4B" w:rsidP="008A3B4B">
            <w:pPr>
              <w:widowControl w:val="0"/>
              <w:jc w:val="center"/>
              <w:rPr>
                <w:rFonts w:ascii="Times New Roman" w:hAnsi="Times New Roman"/>
                <w:b/>
                <w:i/>
              </w:rPr>
            </w:pPr>
          </w:p>
        </w:tc>
      </w:tr>
      <w:tr w:rsidR="008A3B4B" w14:paraId="5B64E090" w14:textId="77777777" w:rsidTr="008A3B4B">
        <w:tc>
          <w:tcPr>
            <w:tcW w:w="911" w:type="pct"/>
            <w:vMerge/>
          </w:tcPr>
          <w:p w14:paraId="40935133" w14:textId="77777777" w:rsidR="008A3B4B" w:rsidRDefault="008A3B4B" w:rsidP="008A3B4B">
            <w:pPr>
              <w:widowControl w:val="0"/>
              <w:rPr>
                <w:rFonts w:ascii="Times New Roman" w:hAnsi="Times New Roman"/>
                <w:b/>
                <w:bCs/>
                <w:color w:val="FF0000"/>
              </w:rPr>
            </w:pPr>
          </w:p>
        </w:tc>
        <w:tc>
          <w:tcPr>
            <w:tcW w:w="2856" w:type="pct"/>
          </w:tcPr>
          <w:p w14:paraId="6E9EF5DB" w14:textId="77777777" w:rsidR="008A3B4B" w:rsidRDefault="008A3B4B" w:rsidP="008A3B4B">
            <w:pPr>
              <w:pStyle w:val="TableParagraph"/>
              <w:spacing w:line="270" w:lineRule="exact"/>
              <w:rPr>
                <w:b/>
              </w:rPr>
            </w:pPr>
            <w:r>
              <w:rPr>
                <w:b/>
                <w:sz w:val="24"/>
                <w:szCs w:val="24"/>
              </w:rPr>
              <w:t>2.</w:t>
            </w:r>
            <w:r>
              <w:rPr>
                <w:sz w:val="24"/>
                <w:szCs w:val="24"/>
              </w:rPr>
              <w:t xml:space="preserve"> </w:t>
            </w:r>
            <w:r>
              <w:rPr>
                <w:sz w:val="24"/>
              </w:rPr>
              <w:t>Сварочные  материалы,  применяемые для ручной дуговой  сварки (наплавки) неплавящимся электродом в защитном газе</w:t>
            </w:r>
          </w:p>
        </w:tc>
        <w:tc>
          <w:tcPr>
            <w:tcW w:w="617" w:type="pct"/>
            <w:gridSpan w:val="3"/>
            <w:vAlign w:val="center"/>
          </w:tcPr>
          <w:p w14:paraId="634AB4B6" w14:textId="77777777" w:rsidR="008A3B4B" w:rsidRDefault="008A3B4B" w:rsidP="008A3B4B">
            <w:pPr>
              <w:widowControl w:val="0"/>
              <w:jc w:val="center"/>
              <w:rPr>
                <w:rFonts w:ascii="Times New Roman" w:hAnsi="Times New Roman"/>
                <w:b/>
                <w:i/>
              </w:rPr>
            </w:pPr>
            <w:r>
              <w:rPr>
                <w:rFonts w:ascii="Times New Roman" w:hAnsi="Times New Roman"/>
                <w:b/>
                <w:i/>
              </w:rPr>
              <w:t>2</w:t>
            </w:r>
          </w:p>
        </w:tc>
        <w:tc>
          <w:tcPr>
            <w:tcW w:w="616" w:type="pct"/>
            <w:vMerge/>
            <w:vAlign w:val="center"/>
          </w:tcPr>
          <w:p w14:paraId="4403A885" w14:textId="77777777" w:rsidR="008A3B4B" w:rsidRDefault="008A3B4B" w:rsidP="008A3B4B">
            <w:pPr>
              <w:widowControl w:val="0"/>
              <w:jc w:val="center"/>
              <w:rPr>
                <w:rFonts w:ascii="Times New Roman" w:hAnsi="Times New Roman"/>
                <w:b/>
                <w:i/>
              </w:rPr>
            </w:pPr>
          </w:p>
        </w:tc>
      </w:tr>
      <w:tr w:rsidR="008A3B4B" w14:paraId="153C266C" w14:textId="77777777" w:rsidTr="008A3B4B">
        <w:trPr>
          <w:trHeight w:val="633"/>
        </w:trPr>
        <w:tc>
          <w:tcPr>
            <w:tcW w:w="911" w:type="pct"/>
            <w:vMerge/>
          </w:tcPr>
          <w:p w14:paraId="4807E3E1" w14:textId="77777777" w:rsidR="008A3B4B" w:rsidRDefault="008A3B4B" w:rsidP="008A3B4B">
            <w:pPr>
              <w:widowControl w:val="0"/>
              <w:rPr>
                <w:rFonts w:ascii="Times New Roman" w:hAnsi="Times New Roman"/>
                <w:b/>
                <w:bCs/>
                <w:color w:val="FF0000"/>
              </w:rPr>
            </w:pPr>
          </w:p>
        </w:tc>
        <w:tc>
          <w:tcPr>
            <w:tcW w:w="2856" w:type="pct"/>
          </w:tcPr>
          <w:p w14:paraId="71BE1A55" w14:textId="77777777" w:rsidR="008A3B4B" w:rsidRDefault="008A3B4B" w:rsidP="008A3B4B">
            <w:pPr>
              <w:pStyle w:val="TableParagraph"/>
              <w:spacing w:line="270" w:lineRule="exact"/>
              <w:rPr>
                <w:b/>
                <w:sz w:val="24"/>
                <w:szCs w:val="24"/>
              </w:rPr>
            </w:pPr>
            <w:r>
              <w:rPr>
                <w:b/>
                <w:sz w:val="24"/>
                <w:szCs w:val="24"/>
              </w:rPr>
              <w:t>3.</w:t>
            </w:r>
            <w:r>
              <w:rPr>
                <w:sz w:val="24"/>
                <w:szCs w:val="24"/>
              </w:rPr>
              <w:t xml:space="preserve"> </w:t>
            </w:r>
            <w:r>
              <w:rPr>
                <w:sz w:val="24"/>
              </w:rPr>
              <w:t>Дефекты сварных швов конструкций из углеродистой, конструкционной и легированной стали, цветных металлов и их сплавов, выполненных РАД, их предупреждение и исправление</w:t>
            </w:r>
          </w:p>
        </w:tc>
        <w:tc>
          <w:tcPr>
            <w:tcW w:w="617" w:type="pct"/>
            <w:gridSpan w:val="3"/>
            <w:vAlign w:val="center"/>
          </w:tcPr>
          <w:p w14:paraId="250528CA" w14:textId="77777777" w:rsidR="008A3B4B" w:rsidRDefault="008A3B4B" w:rsidP="008A3B4B">
            <w:pPr>
              <w:widowControl w:val="0"/>
              <w:jc w:val="center"/>
              <w:rPr>
                <w:rFonts w:ascii="Times New Roman" w:hAnsi="Times New Roman"/>
                <w:b/>
                <w:i/>
              </w:rPr>
            </w:pPr>
            <w:r>
              <w:rPr>
                <w:rFonts w:ascii="Times New Roman" w:hAnsi="Times New Roman"/>
                <w:b/>
                <w:i/>
              </w:rPr>
              <w:t>2</w:t>
            </w:r>
          </w:p>
        </w:tc>
        <w:tc>
          <w:tcPr>
            <w:tcW w:w="616" w:type="pct"/>
            <w:vMerge/>
            <w:vAlign w:val="center"/>
          </w:tcPr>
          <w:p w14:paraId="51FA953D" w14:textId="77777777" w:rsidR="008A3B4B" w:rsidRDefault="008A3B4B" w:rsidP="008A3B4B">
            <w:pPr>
              <w:widowControl w:val="0"/>
              <w:jc w:val="center"/>
              <w:rPr>
                <w:rFonts w:ascii="Times New Roman" w:hAnsi="Times New Roman"/>
                <w:b/>
                <w:i/>
              </w:rPr>
            </w:pPr>
          </w:p>
        </w:tc>
      </w:tr>
      <w:tr w:rsidR="008A3B4B" w14:paraId="4BE85E89" w14:textId="77777777" w:rsidTr="008A3B4B">
        <w:trPr>
          <w:trHeight w:val="538"/>
        </w:trPr>
        <w:tc>
          <w:tcPr>
            <w:tcW w:w="911" w:type="pct"/>
            <w:vMerge/>
          </w:tcPr>
          <w:p w14:paraId="3F9AA7DE" w14:textId="77777777" w:rsidR="008A3B4B" w:rsidRDefault="008A3B4B" w:rsidP="008A3B4B">
            <w:pPr>
              <w:widowControl w:val="0"/>
              <w:rPr>
                <w:rFonts w:ascii="Times New Roman" w:hAnsi="Times New Roman"/>
                <w:b/>
                <w:bCs/>
                <w:color w:val="FF0000"/>
              </w:rPr>
            </w:pPr>
          </w:p>
        </w:tc>
        <w:tc>
          <w:tcPr>
            <w:tcW w:w="2856" w:type="pct"/>
          </w:tcPr>
          <w:p w14:paraId="2B26D70D" w14:textId="77777777" w:rsidR="008A3B4B" w:rsidRDefault="008A3B4B" w:rsidP="008A3B4B">
            <w:pPr>
              <w:pStyle w:val="TableParagraph"/>
              <w:spacing w:line="270" w:lineRule="exact"/>
              <w:rPr>
                <w:b/>
                <w:sz w:val="24"/>
                <w:szCs w:val="24"/>
              </w:rPr>
            </w:pPr>
            <w:r>
              <w:rPr>
                <w:b/>
                <w:sz w:val="24"/>
                <w:szCs w:val="24"/>
              </w:rPr>
              <w:t>Подведение итогов изучения курса</w:t>
            </w:r>
          </w:p>
          <w:p w14:paraId="0C14DAAD" w14:textId="77777777" w:rsidR="008A3B4B" w:rsidRDefault="008A3B4B" w:rsidP="008A3B4B">
            <w:pPr>
              <w:pStyle w:val="TableParagraph"/>
              <w:spacing w:line="270" w:lineRule="exact"/>
              <w:rPr>
                <w:b/>
                <w:sz w:val="24"/>
                <w:szCs w:val="24"/>
              </w:rPr>
            </w:pPr>
          </w:p>
        </w:tc>
        <w:tc>
          <w:tcPr>
            <w:tcW w:w="617" w:type="pct"/>
            <w:gridSpan w:val="3"/>
            <w:vAlign w:val="center"/>
          </w:tcPr>
          <w:p w14:paraId="1715E73B" w14:textId="77777777" w:rsidR="008A3B4B" w:rsidRDefault="008A3B4B" w:rsidP="008A3B4B">
            <w:pPr>
              <w:widowControl w:val="0"/>
              <w:jc w:val="center"/>
              <w:rPr>
                <w:rFonts w:ascii="Times New Roman" w:hAnsi="Times New Roman"/>
                <w:b/>
                <w:i/>
              </w:rPr>
            </w:pPr>
            <w:r>
              <w:rPr>
                <w:rFonts w:ascii="Times New Roman" w:hAnsi="Times New Roman"/>
                <w:b/>
                <w:i/>
              </w:rPr>
              <w:t>1</w:t>
            </w:r>
          </w:p>
        </w:tc>
        <w:tc>
          <w:tcPr>
            <w:tcW w:w="616" w:type="pct"/>
            <w:vMerge/>
            <w:vAlign w:val="center"/>
          </w:tcPr>
          <w:p w14:paraId="3E5487BE" w14:textId="77777777" w:rsidR="008A3B4B" w:rsidRDefault="008A3B4B" w:rsidP="008A3B4B">
            <w:pPr>
              <w:widowControl w:val="0"/>
              <w:jc w:val="center"/>
              <w:rPr>
                <w:rFonts w:ascii="Times New Roman" w:hAnsi="Times New Roman"/>
                <w:b/>
                <w:i/>
              </w:rPr>
            </w:pPr>
          </w:p>
        </w:tc>
      </w:tr>
      <w:tr w:rsidR="008A3B4B" w14:paraId="46A0F705" w14:textId="77777777" w:rsidTr="008A3B4B">
        <w:trPr>
          <w:trHeight w:val="526"/>
        </w:trPr>
        <w:tc>
          <w:tcPr>
            <w:tcW w:w="3767" w:type="pct"/>
            <w:gridSpan w:val="2"/>
          </w:tcPr>
          <w:p w14:paraId="2C7F97CB" w14:textId="77777777" w:rsidR="008A3B4B" w:rsidRPr="006730AA" w:rsidRDefault="008A3B4B" w:rsidP="008A3B4B">
            <w:pPr>
              <w:jc w:val="center"/>
              <w:rPr>
                <w:rFonts w:ascii="Times New Roman" w:eastAsia="Calibri" w:hAnsi="Times New Roman" w:cs="Times New Roman"/>
                <w:b/>
                <w:sz w:val="24"/>
                <w:szCs w:val="24"/>
              </w:rPr>
            </w:pPr>
            <w:r w:rsidRPr="006730AA">
              <w:rPr>
                <w:rFonts w:ascii="Times New Roman" w:eastAsia="Calibri" w:hAnsi="Times New Roman" w:cs="Times New Roman"/>
                <w:b/>
                <w:sz w:val="24"/>
                <w:szCs w:val="24"/>
              </w:rPr>
              <w:t>Примерная тематика домашних заданий</w:t>
            </w:r>
          </w:p>
          <w:p w14:paraId="35EF2169" w14:textId="77777777" w:rsidR="008A3B4B" w:rsidRPr="006730AA" w:rsidRDefault="008A3B4B" w:rsidP="008A3B4B">
            <w:pPr>
              <w:rPr>
                <w:rFonts w:ascii="Times New Roman" w:eastAsia="Calibri" w:hAnsi="Times New Roman" w:cs="Times New Roman"/>
                <w:sz w:val="24"/>
                <w:szCs w:val="24"/>
              </w:rPr>
            </w:pPr>
            <w:r w:rsidRPr="006730AA">
              <w:rPr>
                <w:rFonts w:ascii="Times New Roman" w:eastAsia="Calibri" w:hAnsi="Times New Roman" w:cs="Times New Roman"/>
                <w:sz w:val="24"/>
                <w:szCs w:val="24"/>
              </w:rPr>
              <w:t>- 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14:paraId="31E18ABE" w14:textId="77777777" w:rsidR="008A3B4B" w:rsidRPr="006730AA" w:rsidRDefault="008A3B4B" w:rsidP="008A3B4B">
            <w:pPr>
              <w:rPr>
                <w:rFonts w:ascii="Times New Roman" w:eastAsia="Calibri" w:hAnsi="Times New Roman" w:cs="Times New Roman"/>
                <w:sz w:val="24"/>
                <w:szCs w:val="24"/>
              </w:rPr>
            </w:pPr>
            <w:r w:rsidRPr="006730AA">
              <w:rPr>
                <w:rFonts w:ascii="Times New Roman" w:eastAsia="Calibri" w:hAnsi="Times New Roman" w:cs="Times New Roman"/>
                <w:sz w:val="24"/>
                <w:szCs w:val="24"/>
              </w:rPr>
              <w:t>- 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p w14:paraId="34946D72" w14:textId="77777777" w:rsidR="008A3B4B" w:rsidRPr="006730AA" w:rsidRDefault="008A3B4B" w:rsidP="008A3B4B">
            <w:pPr>
              <w:rPr>
                <w:rFonts w:ascii="Times New Roman" w:eastAsia="Calibri" w:hAnsi="Times New Roman" w:cs="Times New Roman"/>
                <w:sz w:val="24"/>
                <w:szCs w:val="24"/>
              </w:rPr>
            </w:pPr>
          </w:p>
          <w:p w14:paraId="3D3780C3" w14:textId="77777777" w:rsidR="008A3B4B" w:rsidRPr="006730AA" w:rsidRDefault="008A3B4B" w:rsidP="008A3B4B">
            <w:pPr>
              <w:rPr>
                <w:rFonts w:ascii="Times New Roman" w:eastAsia="Calibri" w:hAnsi="Times New Roman" w:cs="Times New Roman"/>
                <w:sz w:val="24"/>
                <w:szCs w:val="24"/>
              </w:rPr>
            </w:pPr>
            <w:r w:rsidRPr="006730AA">
              <w:rPr>
                <w:rFonts w:ascii="Times New Roman" w:eastAsia="Calibri" w:hAnsi="Times New Roman" w:cs="Times New Roman"/>
                <w:b/>
                <w:sz w:val="24"/>
                <w:szCs w:val="24"/>
              </w:rPr>
              <w:t xml:space="preserve">Примерная тематика домашних </w:t>
            </w:r>
            <w:r>
              <w:rPr>
                <w:rFonts w:ascii="Times New Roman" w:eastAsia="Calibri" w:hAnsi="Times New Roman" w:cs="Times New Roman"/>
                <w:b/>
                <w:sz w:val="24"/>
                <w:szCs w:val="24"/>
              </w:rPr>
              <w:t xml:space="preserve">самостоятельных </w:t>
            </w:r>
            <w:r w:rsidRPr="006730AA">
              <w:rPr>
                <w:rFonts w:ascii="Times New Roman" w:eastAsia="Calibri" w:hAnsi="Times New Roman" w:cs="Times New Roman"/>
                <w:b/>
                <w:sz w:val="24"/>
                <w:szCs w:val="24"/>
              </w:rPr>
              <w:t>заданий</w:t>
            </w:r>
          </w:p>
          <w:p w14:paraId="15538438" w14:textId="77777777" w:rsidR="008A3B4B" w:rsidRPr="006730AA" w:rsidRDefault="008A3B4B" w:rsidP="008A3B4B">
            <w:pPr>
              <w:rPr>
                <w:rFonts w:ascii="Times New Roman" w:eastAsia="Calibri" w:hAnsi="Times New Roman" w:cs="Times New Roman"/>
                <w:b/>
                <w:bCs/>
                <w:sz w:val="24"/>
                <w:szCs w:val="24"/>
              </w:rPr>
            </w:pPr>
            <w:r w:rsidRPr="006730AA">
              <w:rPr>
                <w:rFonts w:ascii="Times New Roman" w:eastAsia="Calibri" w:hAnsi="Times New Roman" w:cs="Times New Roman"/>
                <w:sz w:val="24"/>
                <w:szCs w:val="24"/>
              </w:rPr>
              <w:t xml:space="preserve">.- Реферат на тему: «Современные </w:t>
            </w:r>
            <w:r>
              <w:rPr>
                <w:rFonts w:ascii="Times New Roman" w:hAnsi="Times New Roman" w:cs="Times New Roman"/>
                <w:sz w:val="24"/>
              </w:rPr>
              <w:t>с</w:t>
            </w:r>
            <w:r w:rsidRPr="00F8077F">
              <w:rPr>
                <w:rFonts w:ascii="Times New Roman" w:hAnsi="Times New Roman" w:cs="Times New Roman"/>
                <w:sz w:val="24"/>
              </w:rPr>
              <w:t>варочные  материалы,  применяемые для ручной дуговой  сварки (наплавки) неплавящимся электродом в защитном газе</w:t>
            </w:r>
            <w:r w:rsidRPr="00F8077F">
              <w:rPr>
                <w:rFonts w:ascii="Times New Roman" w:eastAsia="Calibri" w:hAnsi="Times New Roman" w:cs="Times New Roman"/>
                <w:sz w:val="24"/>
                <w:szCs w:val="24"/>
              </w:rPr>
              <w:t>», «Современные</w:t>
            </w:r>
            <w:r w:rsidRPr="006730AA">
              <w:rPr>
                <w:rFonts w:ascii="Times New Roman" w:eastAsia="Calibri" w:hAnsi="Times New Roman" w:cs="Times New Roman"/>
                <w:sz w:val="24"/>
                <w:szCs w:val="24"/>
              </w:rPr>
              <w:t xml:space="preserve"> технологии при  сварке </w:t>
            </w:r>
            <w:r>
              <w:rPr>
                <w:rFonts w:ascii="Times New Roman" w:eastAsia="Calibri" w:hAnsi="Times New Roman" w:cs="Times New Roman"/>
                <w:sz w:val="24"/>
                <w:szCs w:val="24"/>
              </w:rPr>
              <w:t>РАД</w:t>
            </w:r>
            <w:r w:rsidRPr="006730AA">
              <w:rPr>
                <w:rFonts w:ascii="Times New Roman" w:eastAsia="Calibri" w:hAnsi="Times New Roman" w:cs="Times New Roman"/>
                <w:sz w:val="24"/>
                <w:szCs w:val="24"/>
              </w:rPr>
              <w:t>» .</w:t>
            </w:r>
          </w:p>
          <w:p w14:paraId="400427D8" w14:textId="77777777" w:rsidR="008A3B4B" w:rsidRPr="006730AA" w:rsidRDefault="008A3B4B" w:rsidP="008A3B4B">
            <w:pPr>
              <w:rPr>
                <w:rFonts w:ascii="Times New Roman" w:eastAsia="Calibri" w:hAnsi="Times New Roman" w:cs="Times New Roman"/>
                <w:sz w:val="24"/>
                <w:szCs w:val="24"/>
              </w:rPr>
            </w:pPr>
            <w:r w:rsidRPr="006730AA">
              <w:rPr>
                <w:rFonts w:ascii="Times New Roman" w:eastAsia="Calibri" w:hAnsi="Times New Roman" w:cs="Times New Roman"/>
                <w:sz w:val="24"/>
                <w:szCs w:val="24"/>
              </w:rPr>
              <w:t>- Разработка комплекса мероприятий по снижению травматизма на производственном участке сборки сварных конструкций.</w:t>
            </w:r>
          </w:p>
          <w:p w14:paraId="7A795897" w14:textId="77777777" w:rsidR="008A3B4B" w:rsidRPr="00F8077F" w:rsidRDefault="008A3B4B" w:rsidP="008A3B4B">
            <w:pPr>
              <w:rPr>
                <w:rFonts w:ascii="Times New Roman" w:eastAsia="Calibri" w:hAnsi="Times New Roman" w:cs="Times New Roman"/>
                <w:sz w:val="24"/>
                <w:szCs w:val="24"/>
              </w:rPr>
            </w:pPr>
            <w:r w:rsidRPr="006730AA">
              <w:rPr>
                <w:rFonts w:ascii="Times New Roman" w:eastAsia="Calibri" w:hAnsi="Times New Roman" w:cs="Times New Roman"/>
                <w:sz w:val="24"/>
                <w:szCs w:val="24"/>
              </w:rPr>
              <w:t>-Разработка презентаций по теме  «Современные материалы для наплавки», «Современные технологии наплавки»</w:t>
            </w:r>
          </w:p>
        </w:tc>
        <w:tc>
          <w:tcPr>
            <w:tcW w:w="617" w:type="pct"/>
            <w:gridSpan w:val="3"/>
            <w:vAlign w:val="center"/>
          </w:tcPr>
          <w:p w14:paraId="1C4891DE" w14:textId="77777777" w:rsidR="008A3B4B" w:rsidRDefault="008A3B4B" w:rsidP="008A3B4B">
            <w:pPr>
              <w:widowControl w:val="0"/>
              <w:jc w:val="center"/>
              <w:rPr>
                <w:rFonts w:ascii="Times New Roman" w:hAnsi="Times New Roman"/>
                <w:b/>
                <w:i/>
              </w:rPr>
            </w:pPr>
            <w:r>
              <w:rPr>
                <w:rFonts w:ascii="Times New Roman" w:hAnsi="Times New Roman"/>
                <w:b/>
                <w:i/>
              </w:rPr>
              <w:t>2</w:t>
            </w:r>
          </w:p>
        </w:tc>
        <w:tc>
          <w:tcPr>
            <w:tcW w:w="616" w:type="pct"/>
            <w:vAlign w:val="center"/>
          </w:tcPr>
          <w:p w14:paraId="2710B29D" w14:textId="77777777" w:rsidR="008A3B4B" w:rsidRDefault="008A3B4B" w:rsidP="008A3B4B">
            <w:pPr>
              <w:widowControl w:val="0"/>
              <w:jc w:val="center"/>
              <w:rPr>
                <w:rFonts w:ascii="Times New Roman" w:hAnsi="Times New Roman"/>
                <w:b/>
                <w:i/>
              </w:rPr>
            </w:pPr>
          </w:p>
        </w:tc>
      </w:tr>
      <w:tr w:rsidR="008A3B4B" w14:paraId="629BE6FE" w14:textId="77777777" w:rsidTr="008A3B4B">
        <w:tc>
          <w:tcPr>
            <w:tcW w:w="3767" w:type="pct"/>
            <w:gridSpan w:val="2"/>
          </w:tcPr>
          <w:p w14:paraId="28314752" w14:textId="77777777" w:rsidR="008A3B4B" w:rsidRPr="00B24AE0" w:rsidRDefault="008A3B4B" w:rsidP="008A3B4B">
            <w:pPr>
              <w:contextualSpacing/>
              <w:rPr>
                <w:rFonts w:ascii="Times New Roman" w:hAnsi="Times New Roman" w:cs="Times New Roman"/>
                <w:b/>
                <w:sz w:val="24"/>
                <w:szCs w:val="24"/>
              </w:rPr>
            </w:pPr>
            <w:r w:rsidRPr="00B24AE0">
              <w:rPr>
                <w:rFonts w:ascii="Times New Roman" w:hAnsi="Times New Roman" w:cs="Times New Roman"/>
                <w:b/>
                <w:sz w:val="24"/>
                <w:szCs w:val="24"/>
              </w:rPr>
              <w:t>Учебная практика раздела 2</w:t>
            </w:r>
          </w:p>
          <w:p w14:paraId="0589D9BA" w14:textId="77777777" w:rsidR="008A3B4B" w:rsidRPr="00B24AE0" w:rsidRDefault="008A3B4B" w:rsidP="008A3B4B">
            <w:pPr>
              <w:contextualSpacing/>
              <w:rPr>
                <w:rFonts w:ascii="Times New Roman" w:hAnsi="Times New Roman" w:cs="Times New Roman"/>
                <w:b/>
                <w:sz w:val="24"/>
                <w:szCs w:val="24"/>
              </w:rPr>
            </w:pPr>
            <w:r w:rsidRPr="00B24AE0">
              <w:rPr>
                <w:rFonts w:ascii="Times New Roman" w:hAnsi="Times New Roman" w:cs="Times New Roman"/>
                <w:b/>
                <w:sz w:val="24"/>
                <w:szCs w:val="24"/>
              </w:rPr>
              <w:t xml:space="preserve">Виды работ </w:t>
            </w:r>
          </w:p>
          <w:p w14:paraId="14726C3F" w14:textId="77777777" w:rsidR="008A3B4B" w:rsidRPr="00B24AE0" w:rsidRDefault="008A3B4B" w:rsidP="006901DA">
            <w:pPr>
              <w:pStyle w:val="a4"/>
              <w:numPr>
                <w:ilvl w:val="0"/>
                <w:numId w:val="19"/>
              </w:numPr>
              <w:spacing w:before="120"/>
              <w:ind w:left="447" w:hanging="447"/>
              <w:rPr>
                <w:rFonts w:ascii="Times New Roman" w:hAnsi="Times New Roman" w:cs="Times New Roman"/>
                <w:sz w:val="24"/>
                <w:szCs w:val="24"/>
                <w:lang w:val="zh-CN" w:eastAsia="zh-CN"/>
              </w:rPr>
            </w:pPr>
            <w:r w:rsidRPr="00B24AE0">
              <w:rPr>
                <w:rFonts w:ascii="Times New Roman" w:hAnsi="Times New Roman" w:cs="Times New Roman"/>
                <w:sz w:val="24"/>
                <w:szCs w:val="24"/>
                <w:lang w:val="zh-CN" w:eastAsia="zh-CN"/>
              </w:rPr>
              <w:lastRenderedPageBreak/>
              <w:t>Организация рабочего места и правила безопасности труда при ручной дуговой сварке (наплавке) неплавящимся электродом в защитном газе.</w:t>
            </w:r>
            <w:r w:rsidRPr="00B24AE0">
              <w:rPr>
                <w:rFonts w:ascii="Times New Roman" w:hAnsi="Times New Roman" w:cs="Times New Roman"/>
                <w:sz w:val="24"/>
                <w:szCs w:val="24"/>
                <w:lang w:eastAsia="zh-CN"/>
              </w:rPr>
              <w:t xml:space="preserve"> </w:t>
            </w:r>
            <w:r w:rsidRPr="00B24AE0">
              <w:rPr>
                <w:rFonts w:ascii="Times New Roman" w:hAnsi="Times New Roman" w:cs="Times New Roman"/>
                <w:sz w:val="24"/>
                <w:szCs w:val="24"/>
                <w:lang w:val="zh-CN" w:eastAsia="zh-CN"/>
              </w:rPr>
              <w:t>Комплектация сварочного поста РАД.</w:t>
            </w:r>
          </w:p>
          <w:p w14:paraId="04AF5ECB" w14:textId="77777777" w:rsidR="008A3B4B" w:rsidRPr="00B24AE0" w:rsidRDefault="008A3B4B" w:rsidP="006901DA">
            <w:pPr>
              <w:pStyle w:val="a4"/>
              <w:numPr>
                <w:ilvl w:val="0"/>
                <w:numId w:val="19"/>
              </w:numPr>
              <w:spacing w:before="120"/>
              <w:ind w:left="447" w:hanging="447"/>
              <w:rPr>
                <w:rFonts w:ascii="Times New Roman" w:hAnsi="Times New Roman" w:cs="Times New Roman"/>
                <w:sz w:val="24"/>
                <w:szCs w:val="24"/>
                <w:lang w:val="zh-CN" w:eastAsia="zh-CN"/>
              </w:rPr>
            </w:pPr>
            <w:r w:rsidRPr="00B24AE0">
              <w:rPr>
                <w:rFonts w:ascii="Times New Roman" w:hAnsi="Times New Roman" w:cs="Times New Roman"/>
                <w:sz w:val="24"/>
                <w:szCs w:val="24"/>
                <w:lang w:val="zh-CN" w:eastAsia="zh-CN"/>
              </w:rPr>
              <w:t>Присоединение сварочных проводов к источнику питания постоянного тока и свариваемому изделию для сварки на прямой и обратной полярности.</w:t>
            </w:r>
          </w:p>
          <w:p w14:paraId="56D4442C" w14:textId="77777777" w:rsidR="008A3B4B" w:rsidRPr="00B24AE0" w:rsidRDefault="008A3B4B" w:rsidP="006901DA">
            <w:pPr>
              <w:pStyle w:val="a4"/>
              <w:numPr>
                <w:ilvl w:val="0"/>
                <w:numId w:val="19"/>
              </w:numPr>
              <w:spacing w:before="120"/>
              <w:ind w:left="447" w:hanging="447"/>
              <w:rPr>
                <w:rFonts w:ascii="Times New Roman" w:hAnsi="Times New Roman" w:cs="Times New Roman"/>
                <w:sz w:val="24"/>
                <w:szCs w:val="24"/>
                <w:lang w:val="zh-CN" w:eastAsia="zh-CN"/>
              </w:rPr>
            </w:pPr>
            <w:r w:rsidRPr="00B24AE0">
              <w:rPr>
                <w:rFonts w:ascii="Times New Roman" w:hAnsi="Times New Roman" w:cs="Times New Roman"/>
                <w:sz w:val="24"/>
                <w:szCs w:val="24"/>
                <w:lang w:val="zh-CN" w:eastAsia="zh-CN"/>
              </w:rPr>
              <w:t>Зажигание сварочной дуги контактным и бесконтактным способом. Заточка вольфрамового электрода</w:t>
            </w:r>
          </w:p>
          <w:p w14:paraId="28482F31" w14:textId="77777777" w:rsidR="008A3B4B" w:rsidRPr="00B24AE0" w:rsidRDefault="008A3B4B" w:rsidP="006901DA">
            <w:pPr>
              <w:pStyle w:val="a4"/>
              <w:numPr>
                <w:ilvl w:val="0"/>
                <w:numId w:val="19"/>
              </w:numPr>
              <w:spacing w:before="120"/>
              <w:ind w:left="447" w:hanging="447"/>
              <w:rPr>
                <w:rFonts w:ascii="Times New Roman" w:hAnsi="Times New Roman" w:cs="Times New Roman"/>
                <w:sz w:val="24"/>
                <w:szCs w:val="24"/>
                <w:lang w:val="zh-CN" w:eastAsia="zh-CN"/>
              </w:rPr>
            </w:pPr>
            <w:r w:rsidRPr="00B24AE0">
              <w:rPr>
                <w:rFonts w:ascii="Times New Roman" w:hAnsi="Times New Roman" w:cs="Times New Roman"/>
                <w:sz w:val="24"/>
                <w:szCs w:val="24"/>
                <w:lang w:val="zh-CN" w:eastAsia="zh-CN"/>
              </w:rPr>
              <w:t>Подбор диаметров вольфрамовых электродов, газовых сопл, присадочных прутков, соответствующих различной толщине основного металла. Подбор режимов РАД углеродистых и конструкционных сталей, цветных металлов и их сплавов: регулирование величины сварочного тока, определение расхода защитного газа.</w:t>
            </w:r>
          </w:p>
          <w:p w14:paraId="74473128" w14:textId="77777777" w:rsidR="008A3B4B" w:rsidRPr="00B24AE0" w:rsidRDefault="008A3B4B" w:rsidP="006901DA">
            <w:pPr>
              <w:pStyle w:val="a4"/>
              <w:numPr>
                <w:ilvl w:val="0"/>
                <w:numId w:val="19"/>
              </w:numPr>
              <w:spacing w:before="120"/>
              <w:ind w:left="447" w:hanging="447"/>
              <w:rPr>
                <w:rFonts w:ascii="Times New Roman" w:hAnsi="Times New Roman" w:cs="Times New Roman"/>
                <w:sz w:val="24"/>
                <w:szCs w:val="24"/>
                <w:lang w:val="zh-CN" w:eastAsia="zh-CN"/>
              </w:rPr>
            </w:pPr>
            <w:r w:rsidRPr="00B24AE0">
              <w:rPr>
                <w:rFonts w:ascii="Times New Roman" w:hAnsi="Times New Roman" w:cs="Times New Roman"/>
                <w:sz w:val="24"/>
                <w:szCs w:val="24"/>
                <w:lang w:val="zh-CN" w:eastAsia="zh-CN"/>
              </w:rPr>
              <w:t>Подготовка под сварку деталей из углеродистых и конструкционных сталей, цветных металлов и их сплавов. Подготовка под сварку деталей из легированных сталей.</w:t>
            </w:r>
          </w:p>
          <w:p w14:paraId="6A35BADF" w14:textId="77777777" w:rsidR="008A3B4B" w:rsidRPr="00B24AE0" w:rsidRDefault="008A3B4B" w:rsidP="006901DA">
            <w:pPr>
              <w:pStyle w:val="a4"/>
              <w:numPr>
                <w:ilvl w:val="0"/>
                <w:numId w:val="19"/>
              </w:numPr>
              <w:spacing w:before="120"/>
              <w:ind w:left="447" w:hanging="447"/>
              <w:rPr>
                <w:rFonts w:ascii="Times New Roman" w:hAnsi="Times New Roman" w:cs="Times New Roman"/>
                <w:sz w:val="24"/>
                <w:szCs w:val="24"/>
                <w:lang w:val="zh-CN" w:eastAsia="zh-CN"/>
              </w:rPr>
            </w:pPr>
            <w:r w:rsidRPr="00B24AE0">
              <w:rPr>
                <w:rFonts w:ascii="Times New Roman" w:hAnsi="Times New Roman" w:cs="Times New Roman"/>
                <w:sz w:val="24"/>
                <w:szCs w:val="24"/>
                <w:lang w:val="zh-CN" w:eastAsia="zh-CN"/>
              </w:rPr>
              <w:t>Подбор режимов РАД легированных сталей: регулирование величины сварочного тока, определение расхода защитного газа.</w:t>
            </w:r>
          </w:p>
          <w:p w14:paraId="2A4EFA38" w14:textId="77777777" w:rsidR="008A3B4B" w:rsidRPr="00B24AE0" w:rsidRDefault="008A3B4B" w:rsidP="006901DA">
            <w:pPr>
              <w:pStyle w:val="a4"/>
              <w:numPr>
                <w:ilvl w:val="0"/>
                <w:numId w:val="19"/>
              </w:numPr>
              <w:spacing w:before="120"/>
              <w:ind w:left="447" w:hanging="447"/>
              <w:rPr>
                <w:rFonts w:ascii="Times New Roman" w:hAnsi="Times New Roman" w:cs="Times New Roman"/>
                <w:sz w:val="24"/>
                <w:szCs w:val="24"/>
                <w:lang w:val="zh-CN" w:eastAsia="zh-CN"/>
              </w:rPr>
            </w:pPr>
            <w:r w:rsidRPr="00B24AE0">
              <w:rPr>
                <w:rFonts w:ascii="Times New Roman" w:hAnsi="Times New Roman" w:cs="Times New Roman"/>
                <w:sz w:val="24"/>
                <w:szCs w:val="24"/>
                <w:lang w:val="zh-CN" w:eastAsia="zh-CN"/>
              </w:rPr>
              <w:t>Сборка деталей из углеродистых и конструкционных сталей, цветных металлов и их сплавов с применением приспособлений и на прихватках. Сборка деталей из легированной стали с применением приспособлений и на прихватках.</w:t>
            </w:r>
          </w:p>
          <w:p w14:paraId="32E1FDD4" w14:textId="77777777" w:rsidR="008A3B4B" w:rsidRPr="006B2F2B" w:rsidRDefault="008A3B4B" w:rsidP="006901DA">
            <w:pPr>
              <w:pStyle w:val="a4"/>
              <w:numPr>
                <w:ilvl w:val="0"/>
                <w:numId w:val="19"/>
              </w:numPr>
              <w:spacing w:before="120"/>
              <w:ind w:left="447" w:hanging="447"/>
              <w:rPr>
                <w:rFonts w:ascii="Times New Roman" w:hAnsi="Times New Roman" w:cs="Times New Roman"/>
                <w:sz w:val="24"/>
                <w:szCs w:val="24"/>
                <w:lang w:val="zh-CN" w:eastAsia="zh-CN"/>
              </w:rPr>
            </w:pPr>
            <w:r w:rsidRPr="00B24AE0">
              <w:rPr>
                <w:rFonts w:ascii="Times New Roman" w:hAnsi="Times New Roman" w:cs="Times New Roman"/>
                <w:sz w:val="24"/>
                <w:szCs w:val="24"/>
                <w:lang w:val="zh-CN" w:eastAsia="zh-CN"/>
              </w:rPr>
              <w:t>Выполнение  РАД  угловых  швов  пластин  из  углеродистой  и  конструкционной  стали  в  различных  положениях сварного шва. Выполнение РАД стыковых и угловых швов пластин толщиной 1,5-10 мм из легированной нержавеющей стали, алюминия и его сплавов в горизонтальном. вертикальном и потолочном положениях.</w:t>
            </w:r>
          </w:p>
          <w:p w14:paraId="22D36C6F" w14:textId="77777777" w:rsidR="008A3B4B" w:rsidRPr="00B24AE0" w:rsidRDefault="008A3B4B" w:rsidP="006901DA">
            <w:pPr>
              <w:pStyle w:val="a4"/>
              <w:numPr>
                <w:ilvl w:val="0"/>
                <w:numId w:val="19"/>
              </w:numPr>
              <w:spacing w:before="120"/>
              <w:ind w:left="447" w:hanging="447"/>
              <w:rPr>
                <w:rFonts w:ascii="Times New Roman" w:hAnsi="Times New Roman" w:cs="Times New Roman"/>
                <w:sz w:val="24"/>
                <w:szCs w:val="24"/>
                <w:lang w:val="zh-CN" w:eastAsia="zh-CN"/>
              </w:rPr>
            </w:pPr>
            <w:r w:rsidRPr="00B24AE0">
              <w:rPr>
                <w:rFonts w:ascii="Times New Roman" w:hAnsi="Times New Roman" w:cs="Times New Roman"/>
                <w:sz w:val="24"/>
                <w:szCs w:val="24"/>
                <w:lang w:val="zh-CN" w:eastAsia="zh-CN"/>
              </w:rPr>
              <w:t>Выполнение РАД кольцевых швов труб из углеродистой и конструкционной стали в различных положениях сварного шва.</w:t>
            </w:r>
          </w:p>
          <w:p w14:paraId="23F39D91" w14:textId="77777777" w:rsidR="008A3B4B" w:rsidRPr="00B24AE0" w:rsidRDefault="008A3B4B" w:rsidP="006901DA">
            <w:pPr>
              <w:pStyle w:val="a4"/>
              <w:numPr>
                <w:ilvl w:val="0"/>
                <w:numId w:val="19"/>
              </w:numPr>
              <w:spacing w:before="120"/>
              <w:ind w:left="447" w:hanging="447"/>
              <w:rPr>
                <w:rFonts w:ascii="Times New Roman" w:hAnsi="Times New Roman" w:cs="Times New Roman"/>
                <w:sz w:val="24"/>
                <w:szCs w:val="24"/>
                <w:lang w:val="zh-CN" w:eastAsia="zh-CN"/>
              </w:rPr>
            </w:pPr>
            <w:r w:rsidRPr="00B24AE0">
              <w:rPr>
                <w:rFonts w:ascii="Times New Roman" w:hAnsi="Times New Roman" w:cs="Times New Roman"/>
                <w:sz w:val="24"/>
                <w:szCs w:val="24"/>
                <w:lang w:val="zh-CN" w:eastAsia="zh-CN"/>
              </w:rPr>
              <w:t>Выполнение РАД кольцевых швов труб диаметром 25 – 250 мм, с толщиной стенок 1,6 – 6 мм с поддувом корня шва из легированной нержавеющей стали в горизонтальном и вертикальном положении.</w:t>
            </w:r>
          </w:p>
          <w:p w14:paraId="53F082D7" w14:textId="77777777" w:rsidR="008A3B4B" w:rsidRPr="00B24AE0" w:rsidRDefault="008A3B4B" w:rsidP="006901DA">
            <w:pPr>
              <w:pStyle w:val="a4"/>
              <w:numPr>
                <w:ilvl w:val="0"/>
                <w:numId w:val="19"/>
              </w:numPr>
              <w:spacing w:before="120"/>
              <w:ind w:left="447" w:hanging="425"/>
              <w:rPr>
                <w:rFonts w:ascii="Times New Roman" w:hAnsi="Times New Roman" w:cs="Times New Roman"/>
                <w:sz w:val="24"/>
                <w:szCs w:val="24"/>
                <w:lang w:val="zh-CN" w:eastAsia="zh-CN"/>
              </w:rPr>
            </w:pPr>
            <w:r w:rsidRPr="00B24AE0">
              <w:rPr>
                <w:rFonts w:ascii="Times New Roman" w:hAnsi="Times New Roman" w:cs="Times New Roman"/>
                <w:sz w:val="24"/>
                <w:szCs w:val="24"/>
                <w:lang w:val="zh-CN" w:eastAsia="zh-CN"/>
              </w:rPr>
              <w:t>Выполнение РАД кольцевых швов труб диаметром 25 – 250 мм, с толщиной стенок 1,6 – 6 мм с поддувом корня</w:t>
            </w:r>
            <w:r w:rsidRPr="00B24AE0">
              <w:rPr>
                <w:rFonts w:ascii="Times New Roman" w:hAnsi="Times New Roman" w:cs="Times New Roman"/>
                <w:sz w:val="24"/>
                <w:szCs w:val="24"/>
                <w:lang w:eastAsia="zh-CN"/>
              </w:rPr>
              <w:t xml:space="preserve"> </w:t>
            </w:r>
            <w:r w:rsidRPr="00B24AE0">
              <w:rPr>
                <w:rFonts w:ascii="Times New Roman" w:hAnsi="Times New Roman" w:cs="Times New Roman"/>
                <w:sz w:val="24"/>
                <w:szCs w:val="24"/>
                <w:lang w:val="zh-CN" w:eastAsia="zh-CN"/>
              </w:rPr>
              <w:t>шва из легированной нержавеющей стали в наклонном положении под углом 45°.</w:t>
            </w:r>
          </w:p>
          <w:p w14:paraId="4CD850AA" w14:textId="77777777" w:rsidR="008A3B4B" w:rsidRPr="00B24AE0" w:rsidRDefault="008A3B4B" w:rsidP="006901DA">
            <w:pPr>
              <w:pStyle w:val="a4"/>
              <w:numPr>
                <w:ilvl w:val="0"/>
                <w:numId w:val="19"/>
              </w:numPr>
              <w:spacing w:before="120"/>
              <w:ind w:left="447" w:hanging="447"/>
              <w:rPr>
                <w:rFonts w:ascii="Times New Roman" w:hAnsi="Times New Roman" w:cs="Times New Roman"/>
                <w:b/>
                <w:sz w:val="24"/>
                <w:szCs w:val="24"/>
                <w:lang w:val="zh-CN" w:eastAsia="zh-CN"/>
              </w:rPr>
            </w:pPr>
            <w:r w:rsidRPr="00B24AE0">
              <w:rPr>
                <w:rFonts w:ascii="Times New Roman" w:hAnsi="Times New Roman" w:cs="Times New Roman"/>
                <w:sz w:val="24"/>
                <w:szCs w:val="24"/>
                <w:lang w:val="zh-CN" w:eastAsia="zh-CN"/>
              </w:rPr>
              <w:t>Выполнение РАД кольцевых швов труб диаметром 25 – 250 мм, с толщиной стенок 1,6 – 6 мм из алюминия и его сплавов в наклонном положении под углом 45°.</w:t>
            </w:r>
          </w:p>
        </w:tc>
        <w:tc>
          <w:tcPr>
            <w:tcW w:w="1233" w:type="pct"/>
            <w:gridSpan w:val="4"/>
            <w:tcBorders>
              <w:bottom w:val="nil"/>
            </w:tcBorders>
            <w:vAlign w:val="center"/>
          </w:tcPr>
          <w:p w14:paraId="219B6C71" w14:textId="77777777" w:rsidR="008A3B4B" w:rsidRDefault="008A3B4B" w:rsidP="008A3B4B">
            <w:pPr>
              <w:widowControl w:val="0"/>
              <w:jc w:val="center"/>
              <w:rPr>
                <w:rFonts w:ascii="Times New Roman" w:hAnsi="Times New Roman"/>
                <w:b/>
                <w:i/>
              </w:rPr>
            </w:pPr>
            <w:r>
              <w:rPr>
                <w:rFonts w:ascii="Times New Roman" w:hAnsi="Times New Roman"/>
                <w:b/>
                <w:i/>
              </w:rPr>
              <w:lastRenderedPageBreak/>
              <w:t>72</w:t>
            </w:r>
          </w:p>
        </w:tc>
      </w:tr>
      <w:tr w:rsidR="008A3B4B" w14:paraId="04C10611" w14:textId="77777777" w:rsidTr="008A3B4B">
        <w:tc>
          <w:tcPr>
            <w:tcW w:w="3767" w:type="pct"/>
            <w:gridSpan w:val="2"/>
          </w:tcPr>
          <w:p w14:paraId="11F9841B" w14:textId="77777777" w:rsidR="008A3B4B" w:rsidRPr="00B24AE0" w:rsidRDefault="008A3B4B" w:rsidP="008A3B4B">
            <w:pPr>
              <w:widowControl w:val="0"/>
              <w:rPr>
                <w:rFonts w:ascii="Times New Roman" w:hAnsi="Times New Roman" w:cs="Times New Roman"/>
                <w:i/>
                <w:sz w:val="24"/>
                <w:szCs w:val="24"/>
              </w:rPr>
            </w:pPr>
            <w:r w:rsidRPr="00B24AE0">
              <w:rPr>
                <w:rFonts w:ascii="Times New Roman" w:hAnsi="Times New Roman" w:cs="Times New Roman"/>
                <w:b/>
                <w:bCs/>
                <w:sz w:val="24"/>
                <w:szCs w:val="24"/>
              </w:rPr>
              <w:t xml:space="preserve">Производственная практика </w:t>
            </w:r>
            <w:r w:rsidRPr="00B24AE0">
              <w:rPr>
                <w:rFonts w:ascii="Times New Roman" w:hAnsi="Times New Roman" w:cs="Times New Roman"/>
                <w:i/>
                <w:sz w:val="24"/>
                <w:szCs w:val="24"/>
              </w:rPr>
              <w:t>(если предусмотрено рассредоточенное прохождение практики)</w:t>
            </w:r>
          </w:p>
          <w:p w14:paraId="2C4DAD84" w14:textId="77777777" w:rsidR="008A3B4B" w:rsidRPr="00B24AE0" w:rsidRDefault="008A3B4B" w:rsidP="008A3B4B">
            <w:pPr>
              <w:widowControl w:val="0"/>
              <w:rPr>
                <w:rFonts w:ascii="Times New Roman" w:hAnsi="Times New Roman" w:cs="Times New Roman"/>
                <w:i/>
                <w:sz w:val="24"/>
                <w:szCs w:val="24"/>
              </w:rPr>
            </w:pPr>
          </w:p>
          <w:p w14:paraId="3B067326" w14:textId="77777777" w:rsidR="008A3B4B" w:rsidRPr="00B24AE0" w:rsidRDefault="008A3B4B" w:rsidP="008A3B4B">
            <w:pPr>
              <w:widowControl w:val="0"/>
              <w:rPr>
                <w:rFonts w:ascii="Times New Roman" w:hAnsi="Times New Roman" w:cs="Times New Roman"/>
                <w:b/>
                <w:bCs/>
                <w:sz w:val="24"/>
                <w:szCs w:val="24"/>
              </w:rPr>
            </w:pPr>
            <w:r w:rsidRPr="00B24AE0">
              <w:rPr>
                <w:rFonts w:ascii="Times New Roman" w:hAnsi="Times New Roman" w:cs="Times New Roman"/>
                <w:b/>
                <w:bCs/>
                <w:sz w:val="24"/>
                <w:szCs w:val="24"/>
              </w:rPr>
              <w:t xml:space="preserve">Виды работ </w:t>
            </w:r>
          </w:p>
          <w:p w14:paraId="017C5C9D" w14:textId="77777777" w:rsidR="008A3B4B" w:rsidRPr="00B24AE0" w:rsidRDefault="008A3B4B" w:rsidP="008A3B4B">
            <w:pPr>
              <w:widowControl w:val="0"/>
              <w:rPr>
                <w:rFonts w:ascii="Times New Roman" w:hAnsi="Times New Roman" w:cs="Times New Roman"/>
                <w:b/>
                <w:bCs/>
                <w:sz w:val="24"/>
                <w:szCs w:val="24"/>
              </w:rPr>
            </w:pPr>
          </w:p>
          <w:p w14:paraId="1AF9A46A" w14:textId="77777777" w:rsidR="008A3B4B" w:rsidRPr="00B24AE0" w:rsidRDefault="008A3B4B" w:rsidP="006901DA">
            <w:pPr>
              <w:pStyle w:val="a4"/>
              <w:numPr>
                <w:ilvl w:val="0"/>
                <w:numId w:val="20"/>
              </w:numPr>
              <w:tabs>
                <w:tab w:val="left" w:pos="447"/>
              </w:tabs>
              <w:ind w:left="0" w:firstLine="0"/>
              <w:contextualSpacing w:val="0"/>
              <w:rPr>
                <w:rFonts w:ascii="Times New Roman" w:hAnsi="Times New Roman" w:cs="Times New Roman"/>
                <w:sz w:val="24"/>
                <w:szCs w:val="24"/>
                <w:lang w:val="zh-CN" w:eastAsia="zh-CN"/>
              </w:rPr>
            </w:pPr>
            <w:r w:rsidRPr="00B24AE0">
              <w:rPr>
                <w:rFonts w:ascii="Times New Roman" w:hAnsi="Times New Roman" w:cs="Times New Roman"/>
                <w:sz w:val="24"/>
                <w:szCs w:val="24"/>
                <w:lang w:val="zh-CN" w:eastAsia="zh-CN"/>
              </w:rPr>
              <w:lastRenderedPageBreak/>
              <w:t>Безопасность труда и пожарная безопасность в условиях предприятия.</w:t>
            </w:r>
          </w:p>
          <w:p w14:paraId="762544E2" w14:textId="77777777" w:rsidR="008A3B4B" w:rsidRPr="00B24AE0" w:rsidRDefault="008A3B4B" w:rsidP="006901DA">
            <w:pPr>
              <w:pStyle w:val="a4"/>
              <w:numPr>
                <w:ilvl w:val="0"/>
                <w:numId w:val="20"/>
              </w:numPr>
              <w:tabs>
                <w:tab w:val="left" w:pos="447"/>
              </w:tabs>
              <w:ind w:left="0" w:firstLine="0"/>
              <w:contextualSpacing w:val="0"/>
              <w:rPr>
                <w:rFonts w:ascii="Times New Roman" w:hAnsi="Times New Roman" w:cs="Times New Roman"/>
                <w:sz w:val="24"/>
                <w:szCs w:val="24"/>
                <w:lang w:val="zh-CN" w:eastAsia="zh-CN"/>
              </w:rPr>
            </w:pPr>
            <w:r w:rsidRPr="00B24AE0">
              <w:rPr>
                <w:rFonts w:ascii="Times New Roman" w:hAnsi="Times New Roman" w:cs="Times New Roman"/>
                <w:sz w:val="24"/>
                <w:szCs w:val="24"/>
                <w:lang w:val="zh-CN" w:eastAsia="zh-CN"/>
              </w:rPr>
              <w:t xml:space="preserve">Знакомство с оборудованием предприятия </w:t>
            </w:r>
          </w:p>
          <w:p w14:paraId="0ED0774C" w14:textId="77777777" w:rsidR="008A3B4B" w:rsidRPr="00B24AE0" w:rsidRDefault="008A3B4B" w:rsidP="006901DA">
            <w:pPr>
              <w:pStyle w:val="a4"/>
              <w:numPr>
                <w:ilvl w:val="0"/>
                <w:numId w:val="20"/>
              </w:numPr>
              <w:tabs>
                <w:tab w:val="left" w:pos="447"/>
              </w:tabs>
              <w:ind w:left="0" w:firstLine="0"/>
              <w:contextualSpacing w:val="0"/>
              <w:rPr>
                <w:rFonts w:ascii="Times New Roman" w:hAnsi="Times New Roman" w:cs="Times New Roman"/>
                <w:sz w:val="24"/>
                <w:szCs w:val="24"/>
                <w:lang w:val="zh-CN" w:eastAsia="zh-CN"/>
              </w:rPr>
            </w:pPr>
            <w:r w:rsidRPr="00B24AE0">
              <w:rPr>
                <w:rFonts w:ascii="Times New Roman" w:hAnsi="Times New Roman" w:cs="Times New Roman"/>
                <w:sz w:val="24"/>
                <w:szCs w:val="24"/>
                <w:lang w:val="zh-CN" w:eastAsia="zh-CN"/>
              </w:rPr>
              <w:t>Подготовка оборудования к работе.</w:t>
            </w:r>
          </w:p>
          <w:p w14:paraId="6E7D4ABD" w14:textId="77777777" w:rsidR="008A3B4B" w:rsidRPr="00B24AE0" w:rsidRDefault="008A3B4B" w:rsidP="006901DA">
            <w:pPr>
              <w:pStyle w:val="a4"/>
              <w:numPr>
                <w:ilvl w:val="0"/>
                <w:numId w:val="20"/>
              </w:numPr>
              <w:tabs>
                <w:tab w:val="left" w:pos="447"/>
              </w:tabs>
              <w:ind w:left="0" w:firstLine="0"/>
              <w:rPr>
                <w:rFonts w:ascii="Times New Roman" w:hAnsi="Times New Roman" w:cs="Times New Roman"/>
                <w:sz w:val="24"/>
                <w:szCs w:val="24"/>
                <w:lang w:val="zh-CN" w:eastAsia="zh-CN"/>
              </w:rPr>
            </w:pPr>
            <w:r w:rsidRPr="00B24AE0">
              <w:rPr>
                <w:rFonts w:ascii="Times New Roman" w:hAnsi="Times New Roman" w:cs="Times New Roman"/>
                <w:sz w:val="24"/>
                <w:szCs w:val="24"/>
                <w:lang w:val="zh-CN" w:eastAsia="zh-CN"/>
              </w:rPr>
              <w:t>Источники питания для аппаратов аргонодуговой сваркой.</w:t>
            </w:r>
          </w:p>
          <w:p w14:paraId="57A93456" w14:textId="77777777" w:rsidR="008A3B4B" w:rsidRPr="00B24AE0" w:rsidRDefault="008A3B4B" w:rsidP="006901DA">
            <w:pPr>
              <w:pStyle w:val="a4"/>
              <w:numPr>
                <w:ilvl w:val="0"/>
                <w:numId w:val="20"/>
              </w:numPr>
              <w:tabs>
                <w:tab w:val="left" w:pos="447"/>
              </w:tabs>
              <w:ind w:left="0" w:firstLine="0"/>
              <w:rPr>
                <w:rFonts w:ascii="Times New Roman" w:hAnsi="Times New Roman" w:cs="Times New Roman"/>
                <w:sz w:val="24"/>
                <w:szCs w:val="24"/>
                <w:lang w:val="zh-CN" w:eastAsia="zh-CN"/>
              </w:rPr>
            </w:pPr>
            <w:r w:rsidRPr="00B24AE0">
              <w:rPr>
                <w:rFonts w:ascii="Times New Roman" w:hAnsi="Times New Roman" w:cs="Times New Roman"/>
                <w:sz w:val="24"/>
                <w:szCs w:val="24"/>
                <w:lang w:val="zh-CN" w:eastAsia="zh-CN"/>
              </w:rPr>
              <w:t>Основное и вспомогательное оборудование для механизации и автоматизации сварочных работ.</w:t>
            </w:r>
          </w:p>
          <w:p w14:paraId="1149B4DE" w14:textId="77777777" w:rsidR="008A3B4B" w:rsidRPr="00B24AE0" w:rsidRDefault="008A3B4B" w:rsidP="006901DA">
            <w:pPr>
              <w:pStyle w:val="a4"/>
              <w:numPr>
                <w:ilvl w:val="0"/>
                <w:numId w:val="20"/>
              </w:numPr>
              <w:tabs>
                <w:tab w:val="left" w:pos="447"/>
              </w:tabs>
              <w:ind w:left="0" w:firstLine="0"/>
              <w:rPr>
                <w:rFonts w:ascii="Times New Roman" w:hAnsi="Times New Roman" w:cs="Times New Roman"/>
                <w:sz w:val="24"/>
                <w:szCs w:val="24"/>
                <w:lang w:val="zh-CN" w:eastAsia="zh-CN"/>
              </w:rPr>
            </w:pPr>
            <w:r w:rsidRPr="00B24AE0">
              <w:rPr>
                <w:rFonts w:ascii="Times New Roman" w:hAnsi="Times New Roman" w:cs="Times New Roman"/>
                <w:sz w:val="24"/>
                <w:szCs w:val="24"/>
                <w:lang w:val="zh-CN" w:eastAsia="zh-CN"/>
              </w:rPr>
              <w:t>Промышленное оборудование сварки неплавящимся электродом в защитном газе.</w:t>
            </w:r>
          </w:p>
          <w:p w14:paraId="53AC5228" w14:textId="77777777" w:rsidR="008A3B4B" w:rsidRPr="00B24AE0" w:rsidRDefault="008A3B4B" w:rsidP="006901DA">
            <w:pPr>
              <w:pStyle w:val="a4"/>
              <w:numPr>
                <w:ilvl w:val="0"/>
                <w:numId w:val="20"/>
              </w:numPr>
              <w:tabs>
                <w:tab w:val="left" w:pos="447"/>
              </w:tabs>
              <w:ind w:left="447" w:hanging="447"/>
              <w:rPr>
                <w:rFonts w:ascii="Times New Roman" w:hAnsi="Times New Roman" w:cs="Times New Roman"/>
                <w:sz w:val="24"/>
                <w:szCs w:val="24"/>
                <w:lang w:val="zh-CN" w:eastAsia="zh-CN"/>
              </w:rPr>
            </w:pPr>
            <w:r w:rsidRPr="00B24AE0">
              <w:rPr>
                <w:rFonts w:ascii="Times New Roman" w:hAnsi="Times New Roman" w:cs="Times New Roman"/>
                <w:sz w:val="24"/>
                <w:szCs w:val="24"/>
                <w:lang w:val="zh-CN" w:eastAsia="zh-CN"/>
              </w:rPr>
              <w:t>Виды и марки сварочных материалов для сварки конструкций с использованием различных технологий и в различных пространственных положениях.</w:t>
            </w:r>
          </w:p>
          <w:p w14:paraId="14D8BA80" w14:textId="77777777" w:rsidR="008A3B4B" w:rsidRPr="00B24AE0" w:rsidRDefault="008A3B4B" w:rsidP="006901DA">
            <w:pPr>
              <w:pStyle w:val="a4"/>
              <w:numPr>
                <w:ilvl w:val="0"/>
                <w:numId w:val="20"/>
              </w:numPr>
              <w:tabs>
                <w:tab w:val="left" w:pos="447"/>
              </w:tabs>
              <w:ind w:left="447" w:hanging="447"/>
              <w:rPr>
                <w:rFonts w:ascii="Times New Roman" w:hAnsi="Times New Roman" w:cs="Times New Roman"/>
                <w:sz w:val="24"/>
                <w:szCs w:val="24"/>
                <w:lang w:val="zh-CN" w:eastAsia="zh-CN"/>
              </w:rPr>
            </w:pPr>
            <w:r w:rsidRPr="00B24AE0">
              <w:rPr>
                <w:rFonts w:ascii="Times New Roman" w:hAnsi="Times New Roman" w:cs="Times New Roman"/>
                <w:sz w:val="24"/>
                <w:szCs w:val="24"/>
                <w:lang w:val="zh-CN" w:eastAsia="zh-CN"/>
              </w:rPr>
              <w:t xml:space="preserve">Защитные газы. </w:t>
            </w:r>
          </w:p>
          <w:p w14:paraId="59777E8A" w14:textId="77777777" w:rsidR="008A3B4B" w:rsidRPr="00B24AE0" w:rsidRDefault="008A3B4B" w:rsidP="006901DA">
            <w:pPr>
              <w:pStyle w:val="a4"/>
              <w:numPr>
                <w:ilvl w:val="0"/>
                <w:numId w:val="20"/>
              </w:numPr>
              <w:tabs>
                <w:tab w:val="left" w:pos="447"/>
              </w:tabs>
              <w:ind w:left="447" w:hanging="447"/>
              <w:rPr>
                <w:rFonts w:ascii="Times New Roman" w:hAnsi="Times New Roman" w:cs="Times New Roman"/>
                <w:sz w:val="24"/>
                <w:szCs w:val="24"/>
                <w:lang w:val="zh-CN" w:eastAsia="zh-CN"/>
              </w:rPr>
            </w:pPr>
            <w:r w:rsidRPr="00B24AE0">
              <w:rPr>
                <w:rFonts w:ascii="Times New Roman" w:hAnsi="Times New Roman" w:cs="Times New Roman"/>
                <w:sz w:val="24"/>
                <w:szCs w:val="24"/>
                <w:lang w:val="zh-CN" w:eastAsia="zh-CN"/>
              </w:rPr>
              <w:t>Технология изготовления сварных конструкций ручной дуговой сваркой неплавящимся электродом в защитном газе в различных пространственных положениях.</w:t>
            </w:r>
          </w:p>
          <w:p w14:paraId="583E5D42" w14:textId="77777777" w:rsidR="008A3B4B" w:rsidRPr="00B24AE0" w:rsidRDefault="008A3B4B" w:rsidP="006901DA">
            <w:pPr>
              <w:pStyle w:val="a4"/>
              <w:numPr>
                <w:ilvl w:val="0"/>
                <w:numId w:val="20"/>
              </w:numPr>
              <w:tabs>
                <w:tab w:val="left" w:pos="447"/>
              </w:tabs>
              <w:ind w:left="0" w:firstLine="0"/>
              <w:rPr>
                <w:rFonts w:ascii="Times New Roman" w:hAnsi="Times New Roman" w:cs="Times New Roman"/>
                <w:sz w:val="24"/>
                <w:szCs w:val="24"/>
                <w:lang w:val="zh-CN" w:eastAsia="zh-CN"/>
              </w:rPr>
            </w:pPr>
            <w:r w:rsidRPr="00B24AE0">
              <w:rPr>
                <w:rFonts w:ascii="Times New Roman" w:hAnsi="Times New Roman" w:cs="Times New Roman"/>
                <w:sz w:val="24"/>
                <w:szCs w:val="24"/>
                <w:lang w:val="zh-CN" w:eastAsia="zh-CN"/>
              </w:rPr>
              <w:t>Технология сварки тонколистовых конструкций и типовых делателей</w:t>
            </w:r>
          </w:p>
          <w:p w14:paraId="6B8C80BE" w14:textId="77777777" w:rsidR="008A3B4B" w:rsidRPr="00B24AE0" w:rsidRDefault="008A3B4B" w:rsidP="006901DA">
            <w:pPr>
              <w:pStyle w:val="a4"/>
              <w:numPr>
                <w:ilvl w:val="0"/>
                <w:numId w:val="20"/>
              </w:numPr>
              <w:tabs>
                <w:tab w:val="left" w:pos="447"/>
              </w:tabs>
              <w:ind w:left="0" w:firstLine="0"/>
              <w:rPr>
                <w:rFonts w:ascii="Times New Roman" w:hAnsi="Times New Roman" w:cs="Times New Roman"/>
                <w:sz w:val="24"/>
                <w:szCs w:val="24"/>
                <w:lang w:val="zh-CN" w:eastAsia="zh-CN"/>
              </w:rPr>
            </w:pPr>
            <w:r w:rsidRPr="00B24AE0">
              <w:rPr>
                <w:rFonts w:ascii="Times New Roman" w:hAnsi="Times New Roman" w:cs="Times New Roman"/>
                <w:sz w:val="24"/>
                <w:szCs w:val="24"/>
                <w:lang w:val="zh-CN" w:eastAsia="zh-CN"/>
              </w:rPr>
              <w:t xml:space="preserve">Технология сварки ответственных конструкций. </w:t>
            </w:r>
          </w:p>
          <w:p w14:paraId="0833FC14" w14:textId="77777777" w:rsidR="008A3B4B" w:rsidRPr="00B24AE0" w:rsidRDefault="008A3B4B" w:rsidP="006901DA">
            <w:pPr>
              <w:pStyle w:val="a4"/>
              <w:numPr>
                <w:ilvl w:val="0"/>
                <w:numId w:val="20"/>
              </w:numPr>
              <w:tabs>
                <w:tab w:val="left" w:pos="447"/>
              </w:tabs>
              <w:ind w:left="0" w:firstLine="0"/>
              <w:rPr>
                <w:rFonts w:ascii="Times New Roman" w:hAnsi="Times New Roman" w:cs="Times New Roman"/>
                <w:sz w:val="24"/>
                <w:szCs w:val="24"/>
                <w:lang w:val="zh-CN" w:eastAsia="zh-CN"/>
              </w:rPr>
            </w:pPr>
            <w:r w:rsidRPr="00B24AE0">
              <w:rPr>
                <w:rFonts w:ascii="Times New Roman" w:hAnsi="Times New Roman" w:cs="Times New Roman"/>
                <w:sz w:val="24"/>
                <w:szCs w:val="24"/>
                <w:lang w:val="zh-CN" w:eastAsia="zh-CN"/>
              </w:rPr>
              <w:t>Технология сварки сложных ответственных деталей</w:t>
            </w:r>
          </w:p>
          <w:p w14:paraId="4D5A32E7" w14:textId="77777777" w:rsidR="008A3B4B" w:rsidRPr="00B24AE0" w:rsidRDefault="008A3B4B" w:rsidP="006901DA">
            <w:pPr>
              <w:pStyle w:val="a4"/>
              <w:numPr>
                <w:ilvl w:val="0"/>
                <w:numId w:val="20"/>
              </w:numPr>
              <w:tabs>
                <w:tab w:val="left" w:pos="447"/>
              </w:tabs>
              <w:ind w:left="0" w:firstLine="0"/>
              <w:rPr>
                <w:rFonts w:ascii="Times New Roman" w:hAnsi="Times New Roman" w:cs="Times New Roman"/>
                <w:sz w:val="24"/>
                <w:szCs w:val="24"/>
                <w:lang w:val="zh-CN" w:eastAsia="zh-CN"/>
              </w:rPr>
            </w:pPr>
            <w:r w:rsidRPr="00B24AE0">
              <w:rPr>
                <w:rFonts w:ascii="Times New Roman" w:hAnsi="Times New Roman" w:cs="Times New Roman"/>
                <w:sz w:val="24"/>
                <w:szCs w:val="24"/>
                <w:lang w:val="zh-CN" w:eastAsia="zh-CN"/>
              </w:rPr>
              <w:t>Технология сварки высокоуглеродистого металла (чугуна)</w:t>
            </w:r>
          </w:p>
          <w:p w14:paraId="185FA522" w14:textId="77777777" w:rsidR="008A3B4B" w:rsidRPr="00B24AE0" w:rsidRDefault="008A3B4B" w:rsidP="006901DA">
            <w:pPr>
              <w:pStyle w:val="a4"/>
              <w:numPr>
                <w:ilvl w:val="0"/>
                <w:numId w:val="20"/>
              </w:numPr>
              <w:tabs>
                <w:tab w:val="left" w:pos="447"/>
              </w:tabs>
              <w:ind w:left="0" w:firstLine="0"/>
              <w:rPr>
                <w:rFonts w:ascii="Times New Roman" w:hAnsi="Times New Roman" w:cs="Times New Roman"/>
                <w:sz w:val="24"/>
                <w:szCs w:val="24"/>
                <w:lang w:val="zh-CN" w:eastAsia="zh-CN"/>
              </w:rPr>
            </w:pPr>
            <w:r w:rsidRPr="00B24AE0">
              <w:rPr>
                <w:rFonts w:ascii="Times New Roman" w:hAnsi="Times New Roman" w:cs="Times New Roman"/>
                <w:sz w:val="24"/>
                <w:szCs w:val="24"/>
                <w:lang w:val="zh-CN" w:eastAsia="zh-CN"/>
              </w:rPr>
              <w:t>Сварка несложных узлов</w:t>
            </w:r>
          </w:p>
          <w:p w14:paraId="284EBB55" w14:textId="77777777" w:rsidR="008A3B4B" w:rsidRPr="00B24AE0" w:rsidRDefault="008A3B4B" w:rsidP="006901DA">
            <w:pPr>
              <w:pStyle w:val="a4"/>
              <w:numPr>
                <w:ilvl w:val="0"/>
                <w:numId w:val="20"/>
              </w:numPr>
              <w:tabs>
                <w:tab w:val="left" w:pos="447"/>
              </w:tabs>
              <w:ind w:left="0" w:firstLine="0"/>
              <w:rPr>
                <w:rFonts w:ascii="Times New Roman" w:hAnsi="Times New Roman" w:cs="Times New Roman"/>
                <w:sz w:val="24"/>
                <w:szCs w:val="24"/>
                <w:lang w:val="zh-CN" w:eastAsia="zh-CN"/>
              </w:rPr>
            </w:pPr>
            <w:r w:rsidRPr="00B24AE0">
              <w:rPr>
                <w:rFonts w:ascii="Times New Roman" w:hAnsi="Times New Roman" w:cs="Times New Roman"/>
                <w:sz w:val="24"/>
                <w:szCs w:val="24"/>
                <w:lang w:val="zh-CN" w:eastAsia="zh-CN"/>
              </w:rPr>
              <w:t>Аргонодуговая сварка прямолинейных контуров</w:t>
            </w:r>
          </w:p>
          <w:p w14:paraId="6F756545" w14:textId="77777777" w:rsidR="008A3B4B" w:rsidRPr="00B24AE0" w:rsidRDefault="008A3B4B" w:rsidP="006901DA">
            <w:pPr>
              <w:pStyle w:val="a4"/>
              <w:numPr>
                <w:ilvl w:val="0"/>
                <w:numId w:val="20"/>
              </w:numPr>
              <w:tabs>
                <w:tab w:val="left" w:pos="447"/>
              </w:tabs>
              <w:ind w:left="0" w:firstLine="0"/>
              <w:rPr>
                <w:rFonts w:ascii="Times New Roman" w:hAnsi="Times New Roman" w:cs="Times New Roman"/>
                <w:sz w:val="24"/>
                <w:szCs w:val="24"/>
                <w:lang w:val="zh-CN" w:eastAsia="zh-CN"/>
              </w:rPr>
            </w:pPr>
            <w:r w:rsidRPr="00B24AE0">
              <w:rPr>
                <w:rFonts w:ascii="Times New Roman" w:hAnsi="Times New Roman" w:cs="Times New Roman"/>
                <w:sz w:val="24"/>
                <w:szCs w:val="24"/>
                <w:lang w:val="zh-CN" w:eastAsia="zh-CN"/>
              </w:rPr>
              <w:t>Аргонодуговая сварка сложных сечений и контуров.</w:t>
            </w:r>
          </w:p>
          <w:p w14:paraId="05BB0D85" w14:textId="77777777" w:rsidR="008A3B4B" w:rsidRPr="00B24AE0" w:rsidRDefault="008A3B4B" w:rsidP="006901DA">
            <w:pPr>
              <w:pStyle w:val="a4"/>
              <w:numPr>
                <w:ilvl w:val="0"/>
                <w:numId w:val="20"/>
              </w:numPr>
              <w:tabs>
                <w:tab w:val="left" w:pos="447"/>
              </w:tabs>
              <w:ind w:left="0" w:firstLine="0"/>
              <w:rPr>
                <w:rFonts w:ascii="Times New Roman" w:hAnsi="Times New Roman" w:cs="Times New Roman"/>
                <w:sz w:val="24"/>
                <w:szCs w:val="24"/>
                <w:lang w:val="zh-CN" w:eastAsia="zh-CN"/>
              </w:rPr>
            </w:pPr>
            <w:r w:rsidRPr="00B24AE0">
              <w:rPr>
                <w:rFonts w:ascii="Times New Roman" w:hAnsi="Times New Roman" w:cs="Times New Roman"/>
                <w:sz w:val="24"/>
                <w:szCs w:val="24"/>
                <w:lang w:val="zh-CN" w:eastAsia="zh-CN"/>
              </w:rPr>
              <w:t>Сварка угловых  и тавровых  соединений.</w:t>
            </w:r>
          </w:p>
          <w:p w14:paraId="740247C2" w14:textId="77777777" w:rsidR="008A3B4B" w:rsidRPr="00B24AE0" w:rsidRDefault="008A3B4B" w:rsidP="006901DA">
            <w:pPr>
              <w:pStyle w:val="a4"/>
              <w:numPr>
                <w:ilvl w:val="0"/>
                <w:numId w:val="20"/>
              </w:numPr>
              <w:tabs>
                <w:tab w:val="left" w:pos="447"/>
              </w:tabs>
              <w:ind w:left="0" w:firstLine="0"/>
              <w:rPr>
                <w:rFonts w:ascii="Times New Roman" w:hAnsi="Times New Roman" w:cs="Times New Roman"/>
                <w:sz w:val="24"/>
                <w:szCs w:val="24"/>
                <w:lang w:val="zh-CN" w:eastAsia="zh-CN"/>
              </w:rPr>
            </w:pPr>
            <w:r w:rsidRPr="00B24AE0">
              <w:rPr>
                <w:rFonts w:ascii="Times New Roman" w:hAnsi="Times New Roman" w:cs="Times New Roman"/>
                <w:sz w:val="24"/>
                <w:szCs w:val="24"/>
                <w:lang w:val="zh-CN" w:eastAsia="zh-CN"/>
              </w:rPr>
              <w:t>Технология сварки типовых деталей.</w:t>
            </w:r>
          </w:p>
          <w:p w14:paraId="1687D045" w14:textId="77777777" w:rsidR="008A3B4B" w:rsidRPr="00B24AE0" w:rsidRDefault="008A3B4B" w:rsidP="008A3B4B">
            <w:pPr>
              <w:pStyle w:val="a4"/>
              <w:ind w:left="447"/>
              <w:rPr>
                <w:rFonts w:ascii="Times New Roman" w:hAnsi="Times New Roman" w:cs="Times New Roman"/>
                <w:b/>
                <w:color w:val="FF0000"/>
                <w:sz w:val="24"/>
                <w:szCs w:val="24"/>
                <w:lang w:val="zh-CN" w:eastAsia="zh-CN"/>
              </w:rPr>
            </w:pPr>
          </w:p>
        </w:tc>
        <w:tc>
          <w:tcPr>
            <w:tcW w:w="1233" w:type="pct"/>
            <w:gridSpan w:val="4"/>
            <w:vAlign w:val="center"/>
          </w:tcPr>
          <w:p w14:paraId="734DA508" w14:textId="77777777" w:rsidR="008A3B4B" w:rsidRDefault="008A3B4B" w:rsidP="008A3B4B">
            <w:pPr>
              <w:widowControl w:val="0"/>
              <w:jc w:val="center"/>
              <w:rPr>
                <w:rFonts w:ascii="Times New Roman" w:hAnsi="Times New Roman"/>
                <w:b/>
                <w:i/>
              </w:rPr>
            </w:pPr>
            <w:r>
              <w:rPr>
                <w:rFonts w:ascii="Times New Roman" w:hAnsi="Times New Roman"/>
                <w:b/>
                <w:i/>
              </w:rPr>
              <w:lastRenderedPageBreak/>
              <w:t>72</w:t>
            </w:r>
          </w:p>
        </w:tc>
      </w:tr>
      <w:tr w:rsidR="008A3B4B" w14:paraId="174002C6" w14:textId="77777777" w:rsidTr="008A3B4B">
        <w:tc>
          <w:tcPr>
            <w:tcW w:w="3767" w:type="pct"/>
            <w:gridSpan w:val="2"/>
          </w:tcPr>
          <w:p w14:paraId="7C126BDA" w14:textId="77777777" w:rsidR="008A3B4B" w:rsidRDefault="008A3B4B" w:rsidP="008A3B4B">
            <w:pPr>
              <w:widowControl w:val="0"/>
              <w:rPr>
                <w:rFonts w:ascii="Times New Roman" w:hAnsi="Times New Roman"/>
                <w:b/>
                <w:bCs/>
                <w:color w:val="FF0000"/>
              </w:rPr>
            </w:pPr>
            <w:r>
              <w:rPr>
                <w:rFonts w:ascii="Times New Roman" w:hAnsi="Times New Roman"/>
                <w:b/>
                <w:bCs/>
              </w:rPr>
              <w:t>Всего</w:t>
            </w:r>
          </w:p>
        </w:tc>
        <w:tc>
          <w:tcPr>
            <w:tcW w:w="1233" w:type="pct"/>
            <w:gridSpan w:val="4"/>
            <w:vAlign w:val="center"/>
          </w:tcPr>
          <w:p w14:paraId="69C07471" w14:textId="77777777" w:rsidR="008A3B4B" w:rsidRPr="006B2F2B" w:rsidRDefault="008A3B4B" w:rsidP="008A3B4B">
            <w:pPr>
              <w:widowControl w:val="0"/>
              <w:jc w:val="center"/>
              <w:rPr>
                <w:rFonts w:ascii="Times New Roman" w:hAnsi="Times New Roman"/>
                <w:b/>
              </w:rPr>
            </w:pPr>
            <w:r w:rsidRPr="006B2F2B">
              <w:rPr>
                <w:rFonts w:ascii="Times New Roman" w:hAnsi="Times New Roman"/>
                <w:b/>
              </w:rPr>
              <w:t>368</w:t>
            </w:r>
          </w:p>
        </w:tc>
      </w:tr>
    </w:tbl>
    <w:p w14:paraId="0DB712BD" w14:textId="77777777" w:rsidR="008A3B4B" w:rsidRDefault="008A3B4B" w:rsidP="008A3B4B">
      <w:pPr>
        <w:widowControl w:val="0"/>
        <w:rPr>
          <w:rFonts w:ascii="Times New Roman" w:hAnsi="Times New Roman"/>
          <w:i/>
        </w:rPr>
      </w:pPr>
    </w:p>
    <w:p w14:paraId="4356A7F7" w14:textId="77777777" w:rsidR="008A3B4B" w:rsidRDefault="008A3B4B" w:rsidP="008A3B4B">
      <w:pPr>
        <w:pStyle w:val="114"/>
        <w:rPr>
          <w:rFonts w:ascii="Times New Roman" w:hAnsi="Times New Roman"/>
        </w:rPr>
      </w:pPr>
    </w:p>
    <w:p w14:paraId="6E767742" w14:textId="77777777" w:rsidR="008A3B4B" w:rsidRPr="00782EFC" w:rsidRDefault="008A3B4B" w:rsidP="008A3B4B">
      <w:pPr>
        <w:pStyle w:val="114"/>
        <w:rPr>
          <w:rFonts w:ascii="Times New Roman" w:hAnsi="Times New Roman"/>
        </w:rPr>
      </w:pPr>
    </w:p>
    <w:p w14:paraId="51CA1896" w14:textId="77777777" w:rsidR="008A3B4B" w:rsidRDefault="008A3B4B" w:rsidP="008A3B4B">
      <w:pPr>
        <w:pStyle w:val="114"/>
        <w:jc w:val="both"/>
        <w:rPr>
          <w:rFonts w:ascii="Times New Roman" w:hAnsi="Times New Roman"/>
        </w:rPr>
      </w:pPr>
    </w:p>
    <w:p w14:paraId="511E04D6" w14:textId="77777777" w:rsidR="008A3B4B" w:rsidRDefault="008A3B4B" w:rsidP="008A3B4B">
      <w:pPr>
        <w:pStyle w:val="114"/>
        <w:jc w:val="both"/>
        <w:rPr>
          <w:rFonts w:ascii="Times New Roman" w:hAnsi="Times New Roman"/>
        </w:rPr>
        <w:sectPr w:rsidR="008A3B4B" w:rsidSect="004013E3">
          <w:pgSz w:w="16838" w:h="11906" w:orient="landscape"/>
          <w:pgMar w:top="1701" w:right="1134" w:bottom="567" w:left="1134" w:header="709" w:footer="709" w:gutter="0"/>
          <w:cols w:space="708"/>
          <w:docGrid w:linePitch="360"/>
        </w:sectPr>
      </w:pPr>
    </w:p>
    <w:p w14:paraId="07AC777D" w14:textId="77777777" w:rsidR="008A3B4B" w:rsidRPr="000E0753" w:rsidRDefault="008A3B4B" w:rsidP="008A3B4B">
      <w:pPr>
        <w:pStyle w:val="1f"/>
        <w:rPr>
          <w:rFonts w:ascii="Times New Roman" w:hAnsi="Times New Roman"/>
          <w:sz w:val="28"/>
          <w:szCs w:val="28"/>
        </w:rPr>
      </w:pPr>
      <w:r w:rsidRPr="000E0753">
        <w:rPr>
          <w:rFonts w:ascii="Times New Roman" w:hAnsi="Times New Roman"/>
          <w:sz w:val="28"/>
          <w:szCs w:val="28"/>
        </w:rPr>
        <w:lastRenderedPageBreak/>
        <w:t>3. Условия реализации профессионального модуля</w:t>
      </w:r>
    </w:p>
    <w:p w14:paraId="7E709F8B" w14:textId="77777777" w:rsidR="008A3B4B" w:rsidRPr="000E0753" w:rsidRDefault="008A3B4B" w:rsidP="008A3B4B">
      <w:pPr>
        <w:pStyle w:val="114"/>
        <w:rPr>
          <w:rFonts w:ascii="Times New Roman" w:hAnsi="Times New Roman"/>
          <w:sz w:val="28"/>
          <w:szCs w:val="28"/>
        </w:rPr>
      </w:pPr>
      <w:r w:rsidRPr="000E0753">
        <w:rPr>
          <w:rFonts w:ascii="Times New Roman" w:hAnsi="Times New Roman"/>
          <w:sz w:val="28"/>
          <w:szCs w:val="28"/>
        </w:rPr>
        <w:t>3.1. Материально-техническое обеспечение</w:t>
      </w:r>
    </w:p>
    <w:p w14:paraId="41A58CFC" w14:textId="77777777" w:rsidR="008A3B4B" w:rsidRPr="000E0753" w:rsidRDefault="008A3B4B" w:rsidP="006901DA">
      <w:pPr>
        <w:pStyle w:val="a4"/>
        <w:widowControl w:val="0"/>
        <w:numPr>
          <w:ilvl w:val="3"/>
          <w:numId w:val="8"/>
        </w:numPr>
        <w:tabs>
          <w:tab w:val="left" w:pos="1665"/>
        </w:tabs>
        <w:autoSpaceDE w:val="0"/>
        <w:autoSpaceDN w:val="0"/>
        <w:ind w:left="0"/>
        <w:contextualSpacing w:val="0"/>
        <w:rPr>
          <w:rFonts w:ascii="Times New Roman" w:hAnsi="Times New Roman" w:cs="Times New Roman"/>
          <w:i/>
          <w:sz w:val="28"/>
          <w:szCs w:val="28"/>
        </w:rPr>
      </w:pPr>
      <w:r w:rsidRPr="000E0753">
        <w:rPr>
          <w:rFonts w:ascii="Times New Roman" w:hAnsi="Times New Roman" w:cs="Times New Roman"/>
          <w:bCs/>
          <w:sz w:val="28"/>
          <w:szCs w:val="28"/>
        </w:rPr>
        <w:t>Кабинет «</w:t>
      </w:r>
      <w:r w:rsidRPr="000E0753">
        <w:rPr>
          <w:rFonts w:ascii="Times New Roman" w:hAnsi="Times New Roman" w:cs="Times New Roman"/>
          <w:sz w:val="28"/>
          <w:szCs w:val="28"/>
        </w:rPr>
        <w:t xml:space="preserve"> Теоретических</w:t>
      </w:r>
      <w:r w:rsidRPr="000E0753">
        <w:rPr>
          <w:rFonts w:ascii="Times New Roman" w:hAnsi="Times New Roman" w:cs="Times New Roman"/>
          <w:spacing w:val="2"/>
          <w:sz w:val="28"/>
          <w:szCs w:val="28"/>
        </w:rPr>
        <w:t xml:space="preserve"> </w:t>
      </w:r>
      <w:r w:rsidRPr="000E0753">
        <w:rPr>
          <w:rFonts w:ascii="Times New Roman" w:hAnsi="Times New Roman" w:cs="Times New Roman"/>
          <w:sz w:val="28"/>
          <w:szCs w:val="28"/>
        </w:rPr>
        <w:t>основ сварки и резки</w:t>
      </w:r>
      <w:r w:rsidRPr="000E0753">
        <w:rPr>
          <w:rFonts w:ascii="Times New Roman" w:hAnsi="Times New Roman" w:cs="Times New Roman"/>
          <w:spacing w:val="-2"/>
          <w:sz w:val="28"/>
          <w:szCs w:val="28"/>
        </w:rPr>
        <w:t xml:space="preserve"> </w:t>
      </w:r>
      <w:r w:rsidRPr="000E0753">
        <w:rPr>
          <w:rFonts w:ascii="Times New Roman" w:hAnsi="Times New Roman" w:cs="Times New Roman"/>
          <w:sz w:val="28"/>
          <w:szCs w:val="28"/>
        </w:rPr>
        <w:t>металлов»</w:t>
      </w:r>
      <w:r w:rsidRPr="000E0753">
        <w:rPr>
          <w:rFonts w:ascii="Times New Roman" w:hAnsi="Times New Roman" w:cs="Times New Roman"/>
          <w:spacing w:val="-20"/>
          <w:sz w:val="28"/>
          <w:szCs w:val="28"/>
        </w:rPr>
        <w:t xml:space="preserve">, </w:t>
      </w:r>
      <w:r w:rsidRPr="000E0753">
        <w:rPr>
          <w:rFonts w:ascii="Times New Roman" w:hAnsi="Times New Roman"/>
          <w:bCs/>
          <w:sz w:val="28"/>
          <w:szCs w:val="28"/>
        </w:rPr>
        <w:t xml:space="preserve">Инженерной графики, </w:t>
      </w:r>
      <w:r w:rsidRPr="000E0753">
        <w:rPr>
          <w:rFonts w:ascii="Times New Roman" w:hAnsi="Times New Roman" w:cs="Times New Roman"/>
          <w:bCs/>
          <w:sz w:val="28"/>
          <w:szCs w:val="28"/>
        </w:rPr>
        <w:t xml:space="preserve">оснащенные </w:t>
      </w:r>
      <w:r w:rsidRPr="000E0753">
        <w:rPr>
          <w:rFonts w:ascii="Times New Roman" w:hAnsi="Times New Roman" w:cs="Times New Roman"/>
          <w:bCs/>
          <w:iCs/>
          <w:sz w:val="28"/>
          <w:szCs w:val="28"/>
        </w:rPr>
        <w:t>в соответствии с приложением 3 ОПОП-П</w:t>
      </w:r>
      <w:r w:rsidRPr="000E0753">
        <w:rPr>
          <w:rFonts w:ascii="Times New Roman" w:hAnsi="Times New Roman" w:cs="Times New Roman"/>
          <w:bCs/>
          <w:sz w:val="28"/>
          <w:szCs w:val="28"/>
        </w:rPr>
        <w:t xml:space="preserve">. </w:t>
      </w:r>
    </w:p>
    <w:p w14:paraId="071E7232" w14:textId="77777777" w:rsidR="008A3B4B" w:rsidRPr="000E0753" w:rsidRDefault="008A3B4B" w:rsidP="006901DA">
      <w:pPr>
        <w:pStyle w:val="a4"/>
        <w:widowControl w:val="0"/>
        <w:numPr>
          <w:ilvl w:val="3"/>
          <w:numId w:val="8"/>
        </w:numPr>
        <w:tabs>
          <w:tab w:val="left" w:pos="1665"/>
        </w:tabs>
        <w:autoSpaceDE w:val="0"/>
        <w:autoSpaceDN w:val="0"/>
        <w:contextualSpacing w:val="0"/>
        <w:rPr>
          <w:rFonts w:ascii="Times New Roman" w:hAnsi="Times New Roman" w:cs="Times New Roman"/>
          <w:i/>
          <w:sz w:val="28"/>
          <w:szCs w:val="28"/>
        </w:rPr>
      </w:pPr>
      <w:r w:rsidRPr="000E0753">
        <w:rPr>
          <w:rFonts w:ascii="Times New Roman" w:hAnsi="Times New Roman" w:cs="Times New Roman"/>
          <w:spacing w:val="-1"/>
          <w:sz w:val="28"/>
          <w:szCs w:val="28"/>
        </w:rPr>
        <w:t>Кабинет</w:t>
      </w:r>
      <w:r w:rsidRPr="000E0753">
        <w:rPr>
          <w:rFonts w:ascii="Times New Roman" w:hAnsi="Times New Roman" w:cs="Times New Roman"/>
          <w:spacing w:val="2"/>
          <w:sz w:val="28"/>
          <w:szCs w:val="28"/>
        </w:rPr>
        <w:t xml:space="preserve"> </w:t>
      </w:r>
      <w:r w:rsidRPr="000E0753">
        <w:rPr>
          <w:rFonts w:ascii="Times New Roman" w:hAnsi="Times New Roman" w:cs="Times New Roman"/>
          <w:sz w:val="28"/>
          <w:szCs w:val="28"/>
        </w:rPr>
        <w:t>«Теоретических</w:t>
      </w:r>
      <w:r w:rsidRPr="000E0753">
        <w:rPr>
          <w:rFonts w:ascii="Times New Roman" w:hAnsi="Times New Roman" w:cs="Times New Roman"/>
          <w:spacing w:val="2"/>
          <w:sz w:val="28"/>
          <w:szCs w:val="28"/>
        </w:rPr>
        <w:t xml:space="preserve"> </w:t>
      </w:r>
      <w:r w:rsidRPr="000E0753">
        <w:rPr>
          <w:rFonts w:ascii="Times New Roman" w:hAnsi="Times New Roman" w:cs="Times New Roman"/>
          <w:sz w:val="28"/>
          <w:szCs w:val="28"/>
        </w:rPr>
        <w:t>основ сварки и резки</w:t>
      </w:r>
      <w:r w:rsidRPr="000E0753">
        <w:rPr>
          <w:rFonts w:ascii="Times New Roman" w:hAnsi="Times New Roman" w:cs="Times New Roman"/>
          <w:spacing w:val="-2"/>
          <w:sz w:val="28"/>
          <w:szCs w:val="28"/>
        </w:rPr>
        <w:t xml:space="preserve"> </w:t>
      </w:r>
      <w:r w:rsidRPr="000E0753">
        <w:rPr>
          <w:rFonts w:ascii="Times New Roman" w:hAnsi="Times New Roman" w:cs="Times New Roman"/>
          <w:sz w:val="28"/>
          <w:szCs w:val="28"/>
        </w:rPr>
        <w:t>металлов»</w:t>
      </w:r>
      <w:r w:rsidRPr="000E0753">
        <w:rPr>
          <w:rFonts w:ascii="Times New Roman" w:hAnsi="Times New Roman" w:cs="Times New Roman"/>
          <w:spacing w:val="-20"/>
          <w:sz w:val="28"/>
          <w:szCs w:val="28"/>
        </w:rPr>
        <w:t xml:space="preserve"> </w:t>
      </w:r>
      <w:r w:rsidRPr="000E0753">
        <w:rPr>
          <w:rFonts w:ascii="Times New Roman" w:hAnsi="Times New Roman" w:cs="Times New Roman"/>
          <w:i/>
          <w:sz w:val="28"/>
          <w:szCs w:val="28"/>
        </w:rPr>
        <w:t>.</w:t>
      </w: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6003"/>
        <w:gridCol w:w="2919"/>
      </w:tblGrid>
      <w:tr w:rsidR="008A3B4B" w14:paraId="5C9B7A19" w14:textId="77777777" w:rsidTr="008A3B4B">
        <w:trPr>
          <w:trHeight w:val="311"/>
        </w:trPr>
        <w:tc>
          <w:tcPr>
            <w:tcW w:w="516" w:type="dxa"/>
          </w:tcPr>
          <w:p w14:paraId="360FA90E" w14:textId="77777777" w:rsidR="008A3B4B" w:rsidRDefault="008A3B4B" w:rsidP="008A3B4B">
            <w:pPr>
              <w:pStyle w:val="TableParagraph"/>
              <w:spacing w:before="13"/>
              <w:ind w:left="146"/>
              <w:rPr>
                <w:sz w:val="24"/>
              </w:rPr>
            </w:pPr>
            <w:r>
              <w:rPr>
                <w:sz w:val="24"/>
              </w:rPr>
              <w:t>№</w:t>
            </w:r>
          </w:p>
        </w:tc>
        <w:tc>
          <w:tcPr>
            <w:tcW w:w="6003" w:type="dxa"/>
          </w:tcPr>
          <w:p w14:paraId="11D53D1B" w14:textId="77777777" w:rsidR="008A3B4B" w:rsidRDefault="008A3B4B" w:rsidP="008A3B4B">
            <w:pPr>
              <w:pStyle w:val="TableParagraph"/>
              <w:spacing w:before="13"/>
              <w:ind w:left="1516"/>
              <w:rPr>
                <w:sz w:val="24"/>
              </w:rPr>
            </w:pPr>
            <w:proofErr w:type="spellStart"/>
            <w:r>
              <w:rPr>
                <w:sz w:val="24"/>
              </w:rPr>
              <w:t>Наименование</w:t>
            </w:r>
            <w:proofErr w:type="spellEnd"/>
            <w:r>
              <w:rPr>
                <w:spacing w:val="-6"/>
                <w:sz w:val="24"/>
              </w:rPr>
              <w:t xml:space="preserve"> </w:t>
            </w:r>
            <w:proofErr w:type="spellStart"/>
            <w:r>
              <w:rPr>
                <w:sz w:val="24"/>
              </w:rPr>
              <w:t>оборудования</w:t>
            </w:r>
            <w:proofErr w:type="spellEnd"/>
          </w:p>
        </w:tc>
        <w:tc>
          <w:tcPr>
            <w:tcW w:w="2919" w:type="dxa"/>
          </w:tcPr>
          <w:p w14:paraId="3C95DF12" w14:textId="77777777" w:rsidR="008A3B4B" w:rsidRDefault="008A3B4B" w:rsidP="008A3B4B">
            <w:pPr>
              <w:pStyle w:val="TableParagraph"/>
              <w:spacing w:before="13"/>
              <w:ind w:left="312"/>
              <w:rPr>
                <w:sz w:val="24"/>
              </w:rPr>
            </w:pPr>
            <w:proofErr w:type="spellStart"/>
            <w:r>
              <w:rPr>
                <w:sz w:val="24"/>
              </w:rPr>
              <w:t>Техническое</w:t>
            </w:r>
            <w:proofErr w:type="spellEnd"/>
            <w:r>
              <w:rPr>
                <w:spacing w:val="-4"/>
                <w:sz w:val="24"/>
              </w:rPr>
              <w:t xml:space="preserve"> </w:t>
            </w:r>
            <w:proofErr w:type="spellStart"/>
            <w:r>
              <w:rPr>
                <w:sz w:val="24"/>
              </w:rPr>
              <w:t>описание</w:t>
            </w:r>
            <w:proofErr w:type="spellEnd"/>
          </w:p>
        </w:tc>
      </w:tr>
      <w:tr w:rsidR="008A3B4B" w14:paraId="6D144415" w14:textId="77777777" w:rsidTr="008A3B4B">
        <w:trPr>
          <w:trHeight w:val="311"/>
        </w:trPr>
        <w:tc>
          <w:tcPr>
            <w:tcW w:w="9438" w:type="dxa"/>
            <w:gridSpan w:val="3"/>
          </w:tcPr>
          <w:p w14:paraId="53A7F2A3" w14:textId="77777777" w:rsidR="008A3B4B" w:rsidRPr="0040613C" w:rsidRDefault="008A3B4B" w:rsidP="008A3B4B">
            <w:pPr>
              <w:pStyle w:val="TableParagraph"/>
              <w:spacing w:before="13"/>
              <w:ind w:left="110"/>
              <w:rPr>
                <w:b/>
                <w:sz w:val="24"/>
                <w:lang w:val="ru-RU"/>
              </w:rPr>
            </w:pPr>
            <w:r>
              <w:rPr>
                <w:b/>
                <w:sz w:val="24"/>
              </w:rPr>
              <w:t>I</w:t>
            </w:r>
            <w:r w:rsidRPr="0040613C">
              <w:rPr>
                <w:b/>
                <w:spacing w:val="-4"/>
                <w:sz w:val="24"/>
                <w:lang w:val="ru-RU"/>
              </w:rPr>
              <w:t xml:space="preserve"> </w:t>
            </w:r>
            <w:r w:rsidRPr="0040613C">
              <w:rPr>
                <w:b/>
                <w:sz w:val="24"/>
                <w:lang w:val="ru-RU"/>
              </w:rPr>
              <w:t>Специализированная</w:t>
            </w:r>
            <w:r w:rsidRPr="0040613C">
              <w:rPr>
                <w:b/>
                <w:spacing w:val="-3"/>
                <w:sz w:val="24"/>
                <w:lang w:val="ru-RU"/>
              </w:rPr>
              <w:t xml:space="preserve"> </w:t>
            </w:r>
            <w:r w:rsidRPr="0040613C">
              <w:rPr>
                <w:b/>
                <w:sz w:val="24"/>
                <w:lang w:val="ru-RU"/>
              </w:rPr>
              <w:t>мебель</w:t>
            </w:r>
            <w:r w:rsidRPr="0040613C">
              <w:rPr>
                <w:b/>
                <w:spacing w:val="-4"/>
                <w:sz w:val="24"/>
                <w:lang w:val="ru-RU"/>
              </w:rPr>
              <w:t xml:space="preserve"> </w:t>
            </w:r>
            <w:r w:rsidRPr="0040613C">
              <w:rPr>
                <w:b/>
                <w:sz w:val="24"/>
                <w:lang w:val="ru-RU"/>
              </w:rPr>
              <w:t>и</w:t>
            </w:r>
            <w:r w:rsidRPr="0040613C">
              <w:rPr>
                <w:b/>
                <w:spacing w:val="-2"/>
                <w:sz w:val="24"/>
                <w:lang w:val="ru-RU"/>
              </w:rPr>
              <w:t xml:space="preserve"> </w:t>
            </w:r>
            <w:r w:rsidRPr="0040613C">
              <w:rPr>
                <w:b/>
                <w:sz w:val="24"/>
                <w:lang w:val="ru-RU"/>
              </w:rPr>
              <w:t>системы</w:t>
            </w:r>
            <w:r w:rsidRPr="0040613C">
              <w:rPr>
                <w:b/>
                <w:spacing w:val="-4"/>
                <w:sz w:val="24"/>
                <w:lang w:val="ru-RU"/>
              </w:rPr>
              <w:t xml:space="preserve"> </w:t>
            </w:r>
            <w:r w:rsidRPr="0040613C">
              <w:rPr>
                <w:b/>
                <w:sz w:val="24"/>
                <w:lang w:val="ru-RU"/>
              </w:rPr>
              <w:t>хранения</w:t>
            </w:r>
          </w:p>
        </w:tc>
      </w:tr>
      <w:tr w:rsidR="008A3B4B" w14:paraId="2C357719" w14:textId="77777777" w:rsidTr="008A3B4B">
        <w:trPr>
          <w:trHeight w:val="311"/>
        </w:trPr>
        <w:tc>
          <w:tcPr>
            <w:tcW w:w="9438" w:type="dxa"/>
            <w:gridSpan w:val="3"/>
          </w:tcPr>
          <w:p w14:paraId="3D84D6E9" w14:textId="77777777" w:rsidR="008A3B4B" w:rsidRDefault="008A3B4B" w:rsidP="008A3B4B">
            <w:pPr>
              <w:pStyle w:val="TableParagraph"/>
              <w:spacing w:before="13"/>
              <w:ind w:left="110"/>
              <w:rPr>
                <w:b/>
                <w:sz w:val="24"/>
              </w:rPr>
            </w:pPr>
            <w:proofErr w:type="spellStart"/>
            <w:r>
              <w:rPr>
                <w:b/>
                <w:sz w:val="24"/>
              </w:rPr>
              <w:t>Основное</w:t>
            </w:r>
            <w:proofErr w:type="spellEnd"/>
            <w:r>
              <w:rPr>
                <w:b/>
                <w:spacing w:val="-2"/>
                <w:sz w:val="24"/>
              </w:rPr>
              <w:t xml:space="preserve"> </w:t>
            </w:r>
            <w:proofErr w:type="spellStart"/>
            <w:r>
              <w:rPr>
                <w:b/>
                <w:sz w:val="24"/>
              </w:rPr>
              <w:t>оборудование</w:t>
            </w:r>
            <w:proofErr w:type="spellEnd"/>
          </w:p>
        </w:tc>
      </w:tr>
      <w:tr w:rsidR="008A3B4B" w14:paraId="46491806" w14:textId="77777777" w:rsidTr="008A3B4B">
        <w:trPr>
          <w:trHeight w:val="609"/>
        </w:trPr>
        <w:tc>
          <w:tcPr>
            <w:tcW w:w="516" w:type="dxa"/>
          </w:tcPr>
          <w:p w14:paraId="1A26B461" w14:textId="77777777" w:rsidR="008A3B4B" w:rsidRDefault="008A3B4B" w:rsidP="008A3B4B">
            <w:pPr>
              <w:pStyle w:val="TableParagraph"/>
              <w:spacing w:before="13"/>
              <w:ind w:left="110"/>
              <w:rPr>
                <w:sz w:val="24"/>
              </w:rPr>
            </w:pPr>
            <w:r>
              <w:rPr>
                <w:sz w:val="24"/>
              </w:rPr>
              <w:t>1.</w:t>
            </w:r>
          </w:p>
        </w:tc>
        <w:tc>
          <w:tcPr>
            <w:tcW w:w="6003" w:type="dxa"/>
          </w:tcPr>
          <w:p w14:paraId="59E2ACDA" w14:textId="77777777" w:rsidR="008A3B4B" w:rsidRPr="0040613C" w:rsidRDefault="008A3B4B" w:rsidP="008A3B4B">
            <w:pPr>
              <w:pStyle w:val="TableParagraph"/>
              <w:spacing w:before="13"/>
              <w:ind w:left="107"/>
              <w:rPr>
                <w:sz w:val="24"/>
                <w:lang w:val="ru-RU"/>
              </w:rPr>
            </w:pPr>
            <w:r w:rsidRPr="0040613C">
              <w:rPr>
                <w:sz w:val="24"/>
                <w:lang w:val="ru-RU"/>
              </w:rPr>
              <w:t>Многофункциональный</w:t>
            </w:r>
            <w:r w:rsidRPr="0040613C">
              <w:rPr>
                <w:spacing w:val="59"/>
                <w:sz w:val="24"/>
                <w:lang w:val="ru-RU"/>
              </w:rPr>
              <w:t xml:space="preserve"> </w:t>
            </w:r>
            <w:r w:rsidRPr="0040613C">
              <w:rPr>
                <w:sz w:val="24"/>
                <w:lang w:val="ru-RU"/>
              </w:rPr>
              <w:t>комплекс</w:t>
            </w:r>
            <w:r w:rsidRPr="0040613C">
              <w:rPr>
                <w:spacing w:val="59"/>
                <w:sz w:val="24"/>
                <w:lang w:val="ru-RU"/>
              </w:rPr>
              <w:t xml:space="preserve"> </w:t>
            </w:r>
            <w:r w:rsidRPr="0040613C">
              <w:rPr>
                <w:sz w:val="24"/>
                <w:lang w:val="ru-RU"/>
              </w:rPr>
              <w:t>преподавателя:</w:t>
            </w:r>
            <w:r w:rsidRPr="0040613C">
              <w:rPr>
                <w:spacing w:val="59"/>
                <w:sz w:val="24"/>
                <w:lang w:val="ru-RU"/>
              </w:rPr>
              <w:t xml:space="preserve"> </w:t>
            </w:r>
            <w:r w:rsidRPr="0040613C">
              <w:rPr>
                <w:sz w:val="24"/>
                <w:lang w:val="ru-RU"/>
              </w:rPr>
              <w:t>стол,</w:t>
            </w:r>
          </w:p>
          <w:p w14:paraId="680E0933" w14:textId="77777777" w:rsidR="008A3B4B" w:rsidRPr="0040613C" w:rsidRDefault="008A3B4B" w:rsidP="008A3B4B">
            <w:pPr>
              <w:pStyle w:val="TableParagraph"/>
              <w:spacing w:before="22"/>
              <w:ind w:left="107"/>
              <w:rPr>
                <w:sz w:val="24"/>
                <w:lang w:val="ru-RU"/>
              </w:rPr>
            </w:pPr>
            <w:r w:rsidRPr="0040613C">
              <w:rPr>
                <w:sz w:val="24"/>
                <w:lang w:val="ru-RU"/>
              </w:rPr>
              <w:t>стул,</w:t>
            </w:r>
            <w:r w:rsidRPr="0040613C">
              <w:rPr>
                <w:spacing w:val="-4"/>
                <w:sz w:val="24"/>
                <w:lang w:val="ru-RU"/>
              </w:rPr>
              <w:t xml:space="preserve"> </w:t>
            </w:r>
            <w:r w:rsidRPr="0040613C">
              <w:rPr>
                <w:sz w:val="24"/>
                <w:lang w:val="ru-RU"/>
              </w:rPr>
              <w:t>тумба</w:t>
            </w:r>
          </w:p>
        </w:tc>
        <w:tc>
          <w:tcPr>
            <w:tcW w:w="2919" w:type="dxa"/>
          </w:tcPr>
          <w:p w14:paraId="7D83D9D7" w14:textId="77777777" w:rsidR="008A3B4B" w:rsidRPr="00E028E2" w:rsidRDefault="008A3B4B" w:rsidP="008A3B4B">
            <w:pPr>
              <w:pStyle w:val="TableParagraph"/>
              <w:spacing w:before="13"/>
              <w:ind w:left="136"/>
              <w:rPr>
                <w:sz w:val="24"/>
              </w:rPr>
            </w:pPr>
            <w:proofErr w:type="spellStart"/>
            <w:r>
              <w:rPr>
                <w:sz w:val="24"/>
              </w:rPr>
              <w:t>Материал</w:t>
            </w:r>
            <w:proofErr w:type="spellEnd"/>
            <w:r>
              <w:rPr>
                <w:sz w:val="24"/>
              </w:rPr>
              <w:t>:</w:t>
            </w:r>
            <w:r>
              <w:rPr>
                <w:spacing w:val="-4"/>
                <w:sz w:val="24"/>
              </w:rPr>
              <w:t xml:space="preserve"> </w:t>
            </w:r>
            <w:proofErr w:type="spellStart"/>
            <w:r>
              <w:rPr>
                <w:sz w:val="24"/>
              </w:rPr>
              <w:t>древесина</w:t>
            </w:r>
            <w:proofErr w:type="spellEnd"/>
          </w:p>
        </w:tc>
      </w:tr>
      <w:tr w:rsidR="008A3B4B" w14:paraId="5A29A31B" w14:textId="77777777" w:rsidTr="008A3B4B">
        <w:trPr>
          <w:trHeight w:val="305"/>
        </w:trPr>
        <w:tc>
          <w:tcPr>
            <w:tcW w:w="516" w:type="dxa"/>
            <w:tcBorders>
              <w:bottom w:val="nil"/>
            </w:tcBorders>
          </w:tcPr>
          <w:p w14:paraId="7D2B6F06" w14:textId="77777777" w:rsidR="008A3B4B" w:rsidRDefault="008A3B4B" w:rsidP="008A3B4B">
            <w:pPr>
              <w:pStyle w:val="TableParagraph"/>
              <w:spacing w:before="13" w:line="272" w:lineRule="exact"/>
              <w:ind w:left="110"/>
              <w:rPr>
                <w:sz w:val="24"/>
              </w:rPr>
            </w:pPr>
            <w:r>
              <w:rPr>
                <w:sz w:val="24"/>
              </w:rPr>
              <w:t>2.</w:t>
            </w:r>
          </w:p>
        </w:tc>
        <w:tc>
          <w:tcPr>
            <w:tcW w:w="6003" w:type="dxa"/>
            <w:tcBorders>
              <w:bottom w:val="nil"/>
            </w:tcBorders>
          </w:tcPr>
          <w:p w14:paraId="064F3903" w14:textId="77777777" w:rsidR="008A3B4B" w:rsidRPr="0040613C" w:rsidRDefault="008A3B4B" w:rsidP="008A3B4B">
            <w:pPr>
              <w:pStyle w:val="TableParagraph"/>
              <w:spacing w:before="13" w:line="272" w:lineRule="exact"/>
              <w:ind w:left="107"/>
              <w:rPr>
                <w:sz w:val="24"/>
                <w:lang w:val="ru-RU"/>
              </w:rPr>
            </w:pPr>
            <w:r w:rsidRPr="0040613C">
              <w:rPr>
                <w:sz w:val="24"/>
                <w:lang w:val="ru-RU"/>
              </w:rPr>
              <w:t>Посадочные места</w:t>
            </w:r>
            <w:r w:rsidRPr="0040613C">
              <w:rPr>
                <w:spacing w:val="-1"/>
                <w:sz w:val="24"/>
                <w:lang w:val="ru-RU"/>
              </w:rPr>
              <w:t xml:space="preserve"> </w:t>
            </w:r>
            <w:r w:rsidRPr="0040613C">
              <w:rPr>
                <w:sz w:val="24"/>
                <w:lang w:val="ru-RU"/>
              </w:rPr>
              <w:t>по</w:t>
            </w:r>
            <w:r w:rsidRPr="0040613C">
              <w:rPr>
                <w:spacing w:val="-1"/>
                <w:sz w:val="24"/>
                <w:lang w:val="ru-RU"/>
              </w:rPr>
              <w:t xml:space="preserve"> </w:t>
            </w:r>
            <w:r w:rsidRPr="0040613C">
              <w:rPr>
                <w:sz w:val="24"/>
                <w:lang w:val="ru-RU"/>
              </w:rPr>
              <w:t>количеству</w:t>
            </w:r>
            <w:r w:rsidRPr="0040613C">
              <w:rPr>
                <w:spacing w:val="-6"/>
                <w:sz w:val="24"/>
                <w:lang w:val="ru-RU"/>
              </w:rPr>
              <w:t xml:space="preserve"> </w:t>
            </w:r>
            <w:r w:rsidRPr="0040613C">
              <w:rPr>
                <w:sz w:val="24"/>
                <w:lang w:val="ru-RU"/>
              </w:rPr>
              <w:t>обучающихся</w:t>
            </w:r>
          </w:p>
        </w:tc>
        <w:tc>
          <w:tcPr>
            <w:tcW w:w="2919" w:type="dxa"/>
            <w:tcBorders>
              <w:bottom w:val="nil"/>
            </w:tcBorders>
          </w:tcPr>
          <w:p w14:paraId="284AD712" w14:textId="77777777" w:rsidR="008A3B4B" w:rsidRPr="0040613C" w:rsidRDefault="008A3B4B" w:rsidP="008A3B4B">
            <w:pPr>
              <w:pStyle w:val="TableParagraph"/>
              <w:rPr>
                <w:lang w:val="ru-RU"/>
              </w:rPr>
            </w:pPr>
          </w:p>
        </w:tc>
      </w:tr>
      <w:tr w:rsidR="008A3B4B" w14:paraId="397E07DB" w14:textId="77777777" w:rsidTr="008A3B4B">
        <w:trPr>
          <w:trHeight w:val="318"/>
        </w:trPr>
        <w:tc>
          <w:tcPr>
            <w:tcW w:w="516" w:type="dxa"/>
            <w:tcBorders>
              <w:top w:val="nil"/>
              <w:bottom w:val="nil"/>
            </w:tcBorders>
          </w:tcPr>
          <w:p w14:paraId="0A632D49" w14:textId="77777777" w:rsidR="008A3B4B" w:rsidRPr="0040613C" w:rsidRDefault="008A3B4B" w:rsidP="008A3B4B">
            <w:pPr>
              <w:pStyle w:val="TableParagraph"/>
              <w:rPr>
                <w:sz w:val="24"/>
                <w:lang w:val="ru-RU"/>
              </w:rPr>
            </w:pPr>
          </w:p>
        </w:tc>
        <w:tc>
          <w:tcPr>
            <w:tcW w:w="6003" w:type="dxa"/>
            <w:tcBorders>
              <w:top w:val="nil"/>
              <w:bottom w:val="nil"/>
            </w:tcBorders>
          </w:tcPr>
          <w:p w14:paraId="19CD0145" w14:textId="77777777" w:rsidR="008A3B4B" w:rsidRDefault="008A3B4B" w:rsidP="008A3B4B">
            <w:pPr>
              <w:pStyle w:val="TableParagraph"/>
              <w:spacing w:before="29" w:line="268" w:lineRule="exact"/>
              <w:ind w:left="107"/>
              <w:rPr>
                <w:sz w:val="24"/>
              </w:rPr>
            </w:pPr>
            <w:proofErr w:type="spellStart"/>
            <w:r>
              <w:rPr>
                <w:sz w:val="24"/>
              </w:rPr>
              <w:t>Стул</w:t>
            </w:r>
            <w:proofErr w:type="spellEnd"/>
            <w:r>
              <w:rPr>
                <w:spacing w:val="-3"/>
                <w:sz w:val="24"/>
              </w:rPr>
              <w:t xml:space="preserve"> </w:t>
            </w:r>
            <w:proofErr w:type="spellStart"/>
            <w:r>
              <w:rPr>
                <w:sz w:val="24"/>
              </w:rPr>
              <w:t>ученический</w:t>
            </w:r>
            <w:proofErr w:type="spellEnd"/>
          </w:p>
        </w:tc>
        <w:tc>
          <w:tcPr>
            <w:tcW w:w="2919" w:type="dxa"/>
            <w:tcBorders>
              <w:top w:val="nil"/>
              <w:bottom w:val="nil"/>
            </w:tcBorders>
          </w:tcPr>
          <w:p w14:paraId="68B66CEF" w14:textId="77777777" w:rsidR="008A3B4B" w:rsidRPr="00E028E2" w:rsidRDefault="008A3B4B" w:rsidP="008A3B4B">
            <w:pPr>
              <w:pStyle w:val="TableParagraph"/>
              <w:spacing w:before="5"/>
              <w:ind w:left="136"/>
              <w:rPr>
                <w:sz w:val="24"/>
              </w:rPr>
            </w:pPr>
            <w:proofErr w:type="spellStart"/>
            <w:r>
              <w:rPr>
                <w:sz w:val="24"/>
              </w:rPr>
              <w:t>Материал</w:t>
            </w:r>
            <w:proofErr w:type="spellEnd"/>
            <w:r>
              <w:rPr>
                <w:spacing w:val="-4"/>
                <w:sz w:val="24"/>
              </w:rPr>
              <w:t xml:space="preserve"> </w:t>
            </w:r>
            <w:r>
              <w:rPr>
                <w:sz w:val="24"/>
              </w:rPr>
              <w:t>:</w:t>
            </w:r>
            <w:r>
              <w:rPr>
                <w:spacing w:val="-2"/>
                <w:sz w:val="24"/>
              </w:rPr>
              <w:t xml:space="preserve"> </w:t>
            </w:r>
            <w:r>
              <w:rPr>
                <w:sz w:val="24"/>
              </w:rPr>
              <w:t>ДВП</w:t>
            </w:r>
          </w:p>
        </w:tc>
      </w:tr>
      <w:tr w:rsidR="008A3B4B" w14:paraId="4A80B5F4" w14:textId="77777777" w:rsidTr="008A3B4B">
        <w:trPr>
          <w:trHeight w:val="303"/>
        </w:trPr>
        <w:tc>
          <w:tcPr>
            <w:tcW w:w="516" w:type="dxa"/>
            <w:tcBorders>
              <w:top w:val="nil"/>
              <w:bottom w:val="nil"/>
            </w:tcBorders>
          </w:tcPr>
          <w:p w14:paraId="33004024" w14:textId="77777777" w:rsidR="008A3B4B" w:rsidRDefault="008A3B4B" w:rsidP="008A3B4B">
            <w:pPr>
              <w:pStyle w:val="TableParagraph"/>
            </w:pPr>
          </w:p>
        </w:tc>
        <w:tc>
          <w:tcPr>
            <w:tcW w:w="6003" w:type="dxa"/>
            <w:tcBorders>
              <w:top w:val="nil"/>
              <w:bottom w:val="nil"/>
            </w:tcBorders>
          </w:tcPr>
          <w:p w14:paraId="2BA967EA" w14:textId="77777777" w:rsidR="008A3B4B" w:rsidRDefault="008A3B4B" w:rsidP="008A3B4B">
            <w:pPr>
              <w:pStyle w:val="TableParagraph"/>
            </w:pPr>
          </w:p>
        </w:tc>
        <w:tc>
          <w:tcPr>
            <w:tcW w:w="2919" w:type="dxa"/>
            <w:tcBorders>
              <w:top w:val="nil"/>
              <w:bottom w:val="nil"/>
            </w:tcBorders>
          </w:tcPr>
          <w:p w14:paraId="1D0456C0" w14:textId="77777777" w:rsidR="008A3B4B" w:rsidRDefault="008A3B4B" w:rsidP="008A3B4B">
            <w:pPr>
              <w:pStyle w:val="TableParagraph"/>
              <w:spacing w:before="2"/>
              <w:ind w:left="136"/>
              <w:rPr>
                <w:sz w:val="24"/>
              </w:rPr>
            </w:pPr>
            <w:proofErr w:type="spellStart"/>
            <w:r>
              <w:rPr>
                <w:sz w:val="24"/>
              </w:rPr>
              <w:t>Материал</w:t>
            </w:r>
            <w:proofErr w:type="spellEnd"/>
            <w:r>
              <w:rPr>
                <w:spacing w:val="-3"/>
                <w:sz w:val="24"/>
              </w:rPr>
              <w:t xml:space="preserve"> </w:t>
            </w:r>
            <w:proofErr w:type="spellStart"/>
            <w:r>
              <w:rPr>
                <w:sz w:val="24"/>
              </w:rPr>
              <w:t>сидения</w:t>
            </w:r>
            <w:proofErr w:type="spellEnd"/>
          </w:p>
        </w:tc>
      </w:tr>
      <w:tr w:rsidR="008A3B4B" w14:paraId="40B3EDC7" w14:textId="77777777" w:rsidTr="008A3B4B">
        <w:trPr>
          <w:trHeight w:val="319"/>
        </w:trPr>
        <w:tc>
          <w:tcPr>
            <w:tcW w:w="516" w:type="dxa"/>
            <w:tcBorders>
              <w:top w:val="nil"/>
              <w:bottom w:val="nil"/>
            </w:tcBorders>
          </w:tcPr>
          <w:p w14:paraId="46D11FF1" w14:textId="77777777" w:rsidR="008A3B4B" w:rsidRDefault="008A3B4B" w:rsidP="008A3B4B">
            <w:pPr>
              <w:pStyle w:val="TableParagraph"/>
              <w:rPr>
                <w:sz w:val="24"/>
              </w:rPr>
            </w:pPr>
          </w:p>
        </w:tc>
        <w:tc>
          <w:tcPr>
            <w:tcW w:w="6003" w:type="dxa"/>
            <w:tcBorders>
              <w:top w:val="nil"/>
              <w:bottom w:val="nil"/>
            </w:tcBorders>
          </w:tcPr>
          <w:p w14:paraId="5FC33345" w14:textId="77777777" w:rsidR="008A3B4B" w:rsidRDefault="008A3B4B" w:rsidP="008A3B4B">
            <w:pPr>
              <w:pStyle w:val="TableParagraph"/>
              <w:rPr>
                <w:sz w:val="24"/>
              </w:rPr>
            </w:pPr>
          </w:p>
        </w:tc>
        <w:tc>
          <w:tcPr>
            <w:tcW w:w="2919" w:type="dxa"/>
            <w:tcBorders>
              <w:top w:val="nil"/>
              <w:bottom w:val="nil"/>
            </w:tcBorders>
          </w:tcPr>
          <w:p w14:paraId="5E92CC49" w14:textId="77777777" w:rsidR="008A3B4B" w:rsidRDefault="008A3B4B" w:rsidP="008A3B4B">
            <w:pPr>
              <w:pStyle w:val="TableParagraph"/>
              <w:spacing w:before="15"/>
              <w:ind w:left="136"/>
              <w:rPr>
                <w:sz w:val="24"/>
              </w:rPr>
            </w:pPr>
            <w:r>
              <w:rPr>
                <w:sz w:val="24"/>
              </w:rPr>
              <w:t>и</w:t>
            </w:r>
            <w:r>
              <w:rPr>
                <w:spacing w:val="-2"/>
                <w:sz w:val="24"/>
              </w:rPr>
              <w:t xml:space="preserve"> </w:t>
            </w:r>
            <w:proofErr w:type="spellStart"/>
            <w:r>
              <w:rPr>
                <w:sz w:val="24"/>
              </w:rPr>
              <w:t>спинки</w:t>
            </w:r>
            <w:proofErr w:type="spellEnd"/>
            <w:r>
              <w:rPr>
                <w:sz w:val="24"/>
              </w:rPr>
              <w:t>:</w:t>
            </w:r>
            <w:r>
              <w:rPr>
                <w:spacing w:val="57"/>
                <w:sz w:val="24"/>
              </w:rPr>
              <w:t xml:space="preserve"> </w:t>
            </w:r>
            <w:proofErr w:type="spellStart"/>
            <w:r>
              <w:rPr>
                <w:sz w:val="24"/>
              </w:rPr>
              <w:t>фанера</w:t>
            </w:r>
            <w:proofErr w:type="spellEnd"/>
          </w:p>
        </w:tc>
      </w:tr>
      <w:tr w:rsidR="008A3B4B" w14:paraId="7E95AD56" w14:textId="77777777" w:rsidTr="008A3B4B">
        <w:trPr>
          <w:trHeight w:val="320"/>
        </w:trPr>
        <w:tc>
          <w:tcPr>
            <w:tcW w:w="516" w:type="dxa"/>
            <w:tcBorders>
              <w:top w:val="nil"/>
              <w:bottom w:val="nil"/>
            </w:tcBorders>
          </w:tcPr>
          <w:p w14:paraId="51B5BC4A" w14:textId="77777777" w:rsidR="008A3B4B" w:rsidRDefault="008A3B4B" w:rsidP="008A3B4B">
            <w:pPr>
              <w:pStyle w:val="TableParagraph"/>
              <w:rPr>
                <w:sz w:val="24"/>
              </w:rPr>
            </w:pPr>
          </w:p>
        </w:tc>
        <w:tc>
          <w:tcPr>
            <w:tcW w:w="6003" w:type="dxa"/>
            <w:tcBorders>
              <w:top w:val="nil"/>
              <w:bottom w:val="nil"/>
            </w:tcBorders>
          </w:tcPr>
          <w:p w14:paraId="44054A49" w14:textId="77777777" w:rsidR="008A3B4B" w:rsidRDefault="008A3B4B" w:rsidP="008A3B4B">
            <w:pPr>
              <w:pStyle w:val="TableParagraph"/>
              <w:rPr>
                <w:sz w:val="24"/>
              </w:rPr>
            </w:pPr>
          </w:p>
        </w:tc>
        <w:tc>
          <w:tcPr>
            <w:tcW w:w="2919" w:type="dxa"/>
            <w:tcBorders>
              <w:top w:val="nil"/>
              <w:bottom w:val="nil"/>
            </w:tcBorders>
          </w:tcPr>
          <w:p w14:paraId="19FF9F79" w14:textId="77777777" w:rsidR="008A3B4B" w:rsidRDefault="008A3B4B" w:rsidP="008A3B4B">
            <w:pPr>
              <w:pStyle w:val="TableParagraph"/>
              <w:spacing w:before="17"/>
              <w:ind w:left="136"/>
              <w:rPr>
                <w:sz w:val="24"/>
              </w:rPr>
            </w:pPr>
            <w:proofErr w:type="spellStart"/>
            <w:r>
              <w:rPr>
                <w:sz w:val="24"/>
              </w:rPr>
              <w:t>Цвет</w:t>
            </w:r>
            <w:proofErr w:type="spellEnd"/>
            <w:r>
              <w:rPr>
                <w:spacing w:val="-3"/>
                <w:sz w:val="24"/>
              </w:rPr>
              <w:t xml:space="preserve"> </w:t>
            </w:r>
            <w:proofErr w:type="spellStart"/>
            <w:r>
              <w:rPr>
                <w:sz w:val="24"/>
              </w:rPr>
              <w:t>сидения</w:t>
            </w:r>
            <w:proofErr w:type="spellEnd"/>
            <w:r>
              <w:rPr>
                <w:spacing w:val="-2"/>
                <w:sz w:val="24"/>
              </w:rPr>
              <w:t xml:space="preserve"> </w:t>
            </w:r>
            <w:r>
              <w:rPr>
                <w:sz w:val="24"/>
              </w:rPr>
              <w:t>и</w:t>
            </w:r>
            <w:r>
              <w:rPr>
                <w:spacing w:val="-2"/>
                <w:sz w:val="24"/>
              </w:rPr>
              <w:t xml:space="preserve"> </w:t>
            </w:r>
            <w:proofErr w:type="spellStart"/>
            <w:r>
              <w:rPr>
                <w:sz w:val="24"/>
              </w:rPr>
              <w:t>спинки</w:t>
            </w:r>
            <w:proofErr w:type="spellEnd"/>
            <w:r>
              <w:rPr>
                <w:sz w:val="24"/>
              </w:rPr>
              <w:t>:</w:t>
            </w:r>
          </w:p>
        </w:tc>
      </w:tr>
      <w:tr w:rsidR="008A3B4B" w14:paraId="7DBB8C28" w14:textId="77777777" w:rsidTr="008A3B4B">
        <w:trPr>
          <w:trHeight w:val="457"/>
        </w:trPr>
        <w:tc>
          <w:tcPr>
            <w:tcW w:w="516" w:type="dxa"/>
            <w:tcBorders>
              <w:top w:val="nil"/>
              <w:bottom w:val="nil"/>
            </w:tcBorders>
          </w:tcPr>
          <w:p w14:paraId="4F27A7EA" w14:textId="77777777" w:rsidR="008A3B4B" w:rsidRDefault="008A3B4B" w:rsidP="008A3B4B">
            <w:pPr>
              <w:pStyle w:val="TableParagraph"/>
              <w:rPr>
                <w:sz w:val="24"/>
              </w:rPr>
            </w:pPr>
          </w:p>
        </w:tc>
        <w:tc>
          <w:tcPr>
            <w:tcW w:w="6003" w:type="dxa"/>
            <w:tcBorders>
              <w:top w:val="nil"/>
              <w:bottom w:val="nil"/>
            </w:tcBorders>
          </w:tcPr>
          <w:p w14:paraId="3F619699" w14:textId="77777777" w:rsidR="008A3B4B" w:rsidRDefault="008A3B4B" w:rsidP="008A3B4B">
            <w:pPr>
              <w:pStyle w:val="TableParagraph"/>
              <w:rPr>
                <w:sz w:val="24"/>
              </w:rPr>
            </w:pPr>
          </w:p>
        </w:tc>
        <w:tc>
          <w:tcPr>
            <w:tcW w:w="2919" w:type="dxa"/>
            <w:tcBorders>
              <w:top w:val="nil"/>
              <w:bottom w:val="nil"/>
            </w:tcBorders>
          </w:tcPr>
          <w:p w14:paraId="1DDB3637" w14:textId="77777777" w:rsidR="008A3B4B" w:rsidRPr="00E028E2" w:rsidRDefault="008A3B4B" w:rsidP="008A3B4B">
            <w:pPr>
              <w:pStyle w:val="TableParagraph"/>
              <w:ind w:left="136"/>
              <w:rPr>
                <w:sz w:val="24"/>
              </w:rPr>
            </w:pPr>
            <w:proofErr w:type="spellStart"/>
            <w:r>
              <w:rPr>
                <w:sz w:val="24"/>
              </w:rPr>
              <w:t>черный</w:t>
            </w:r>
            <w:proofErr w:type="spellEnd"/>
          </w:p>
        </w:tc>
      </w:tr>
      <w:tr w:rsidR="008A3B4B" w14:paraId="17344FC4" w14:textId="77777777" w:rsidTr="008A3B4B">
        <w:trPr>
          <w:trHeight w:val="428"/>
        </w:trPr>
        <w:tc>
          <w:tcPr>
            <w:tcW w:w="516" w:type="dxa"/>
            <w:tcBorders>
              <w:top w:val="nil"/>
              <w:bottom w:val="nil"/>
            </w:tcBorders>
          </w:tcPr>
          <w:p w14:paraId="1EFCD2DE" w14:textId="77777777" w:rsidR="008A3B4B" w:rsidRDefault="008A3B4B" w:rsidP="008A3B4B">
            <w:pPr>
              <w:pStyle w:val="TableParagraph"/>
              <w:rPr>
                <w:sz w:val="24"/>
              </w:rPr>
            </w:pPr>
          </w:p>
        </w:tc>
        <w:tc>
          <w:tcPr>
            <w:tcW w:w="6003" w:type="dxa"/>
            <w:tcBorders>
              <w:top w:val="nil"/>
              <w:bottom w:val="nil"/>
            </w:tcBorders>
          </w:tcPr>
          <w:p w14:paraId="64325DB2" w14:textId="77777777" w:rsidR="008A3B4B" w:rsidRPr="00FC38C3" w:rsidRDefault="008A3B4B" w:rsidP="008A3B4B">
            <w:pPr>
              <w:pStyle w:val="TableParagraph"/>
              <w:rPr>
                <w:sz w:val="24"/>
              </w:rPr>
            </w:pPr>
          </w:p>
        </w:tc>
        <w:tc>
          <w:tcPr>
            <w:tcW w:w="2919" w:type="dxa"/>
            <w:tcBorders>
              <w:top w:val="nil"/>
              <w:bottom w:val="nil"/>
            </w:tcBorders>
          </w:tcPr>
          <w:p w14:paraId="7B4167B4" w14:textId="77777777" w:rsidR="008A3B4B" w:rsidRDefault="008A3B4B" w:rsidP="008A3B4B">
            <w:pPr>
              <w:pStyle w:val="TableParagraph"/>
              <w:spacing w:before="154" w:line="254" w:lineRule="exact"/>
              <w:rPr>
                <w:sz w:val="24"/>
              </w:rPr>
            </w:pPr>
            <w:proofErr w:type="spellStart"/>
            <w:r>
              <w:rPr>
                <w:sz w:val="24"/>
              </w:rPr>
              <w:t>Длина</w:t>
            </w:r>
            <w:proofErr w:type="spellEnd"/>
            <w:r>
              <w:rPr>
                <w:sz w:val="24"/>
              </w:rPr>
              <w:t>:</w:t>
            </w:r>
            <w:r>
              <w:rPr>
                <w:spacing w:val="-2"/>
                <w:sz w:val="24"/>
              </w:rPr>
              <w:t xml:space="preserve"> </w:t>
            </w:r>
            <w:r>
              <w:rPr>
                <w:sz w:val="24"/>
              </w:rPr>
              <w:t>1200</w:t>
            </w:r>
            <w:r>
              <w:rPr>
                <w:spacing w:val="-2"/>
                <w:sz w:val="24"/>
              </w:rPr>
              <w:t xml:space="preserve"> </w:t>
            </w:r>
            <w:proofErr w:type="spellStart"/>
            <w:r>
              <w:rPr>
                <w:sz w:val="24"/>
              </w:rPr>
              <w:t>мм</w:t>
            </w:r>
            <w:proofErr w:type="spellEnd"/>
            <w:r>
              <w:rPr>
                <w:sz w:val="24"/>
              </w:rPr>
              <w:t>,</w:t>
            </w:r>
            <w:r>
              <w:rPr>
                <w:spacing w:val="-1"/>
                <w:sz w:val="24"/>
              </w:rPr>
              <w:t xml:space="preserve"> </w:t>
            </w:r>
            <w:proofErr w:type="spellStart"/>
            <w:r>
              <w:rPr>
                <w:sz w:val="24"/>
              </w:rPr>
              <w:t>глубина</w:t>
            </w:r>
            <w:proofErr w:type="spellEnd"/>
          </w:p>
        </w:tc>
      </w:tr>
      <w:tr w:rsidR="008A3B4B" w14:paraId="31A0F09B" w14:textId="77777777" w:rsidTr="008A3B4B">
        <w:trPr>
          <w:trHeight w:val="621"/>
        </w:trPr>
        <w:tc>
          <w:tcPr>
            <w:tcW w:w="516" w:type="dxa"/>
            <w:tcBorders>
              <w:top w:val="nil"/>
            </w:tcBorders>
          </w:tcPr>
          <w:p w14:paraId="4CE4D0EB" w14:textId="77777777" w:rsidR="008A3B4B" w:rsidRDefault="008A3B4B" w:rsidP="008A3B4B">
            <w:pPr>
              <w:pStyle w:val="TableParagraph"/>
              <w:rPr>
                <w:sz w:val="24"/>
              </w:rPr>
            </w:pPr>
          </w:p>
        </w:tc>
        <w:tc>
          <w:tcPr>
            <w:tcW w:w="6003" w:type="dxa"/>
            <w:tcBorders>
              <w:top w:val="nil"/>
            </w:tcBorders>
          </w:tcPr>
          <w:p w14:paraId="012FA27D" w14:textId="77777777" w:rsidR="008A3B4B" w:rsidRDefault="008A3B4B" w:rsidP="008A3B4B">
            <w:pPr>
              <w:pStyle w:val="TableParagraph"/>
              <w:spacing w:line="264" w:lineRule="exact"/>
              <w:ind w:left="107"/>
              <w:rPr>
                <w:sz w:val="24"/>
              </w:rPr>
            </w:pPr>
            <w:proofErr w:type="spellStart"/>
            <w:r>
              <w:rPr>
                <w:sz w:val="24"/>
              </w:rPr>
              <w:t>Стол</w:t>
            </w:r>
            <w:proofErr w:type="spellEnd"/>
            <w:r>
              <w:rPr>
                <w:spacing w:val="-3"/>
                <w:sz w:val="24"/>
              </w:rPr>
              <w:t xml:space="preserve"> </w:t>
            </w:r>
            <w:proofErr w:type="spellStart"/>
            <w:r>
              <w:rPr>
                <w:sz w:val="24"/>
              </w:rPr>
              <w:t>ученический</w:t>
            </w:r>
            <w:proofErr w:type="spellEnd"/>
          </w:p>
        </w:tc>
        <w:tc>
          <w:tcPr>
            <w:tcW w:w="2919" w:type="dxa"/>
            <w:tcBorders>
              <w:top w:val="nil"/>
            </w:tcBorders>
          </w:tcPr>
          <w:p w14:paraId="1B794418" w14:textId="77777777" w:rsidR="008A3B4B" w:rsidRDefault="008A3B4B" w:rsidP="008A3B4B">
            <w:pPr>
              <w:pStyle w:val="TableParagraph"/>
              <w:spacing w:before="43"/>
              <w:ind w:left="136"/>
              <w:rPr>
                <w:sz w:val="24"/>
              </w:rPr>
            </w:pPr>
            <w:r>
              <w:rPr>
                <w:sz w:val="24"/>
              </w:rPr>
              <w:t>500</w:t>
            </w:r>
            <w:r>
              <w:rPr>
                <w:spacing w:val="-1"/>
                <w:sz w:val="24"/>
              </w:rPr>
              <w:t xml:space="preserve"> </w:t>
            </w:r>
            <w:proofErr w:type="spellStart"/>
            <w:r>
              <w:rPr>
                <w:sz w:val="24"/>
              </w:rPr>
              <w:t>мм</w:t>
            </w:r>
            <w:proofErr w:type="spellEnd"/>
            <w:r>
              <w:rPr>
                <w:sz w:val="24"/>
              </w:rPr>
              <w:t>,</w:t>
            </w:r>
          </w:p>
          <w:p w14:paraId="1636066B" w14:textId="77777777" w:rsidR="008A3B4B" w:rsidRDefault="008A3B4B" w:rsidP="008A3B4B">
            <w:pPr>
              <w:pStyle w:val="TableParagraph"/>
              <w:spacing w:before="21"/>
              <w:ind w:left="136"/>
              <w:rPr>
                <w:sz w:val="24"/>
              </w:rPr>
            </w:pPr>
            <w:proofErr w:type="spellStart"/>
            <w:r>
              <w:rPr>
                <w:sz w:val="24"/>
              </w:rPr>
              <w:t>высота</w:t>
            </w:r>
            <w:proofErr w:type="spellEnd"/>
            <w:r>
              <w:rPr>
                <w:spacing w:val="-2"/>
                <w:sz w:val="24"/>
              </w:rPr>
              <w:t xml:space="preserve"> </w:t>
            </w:r>
            <w:r>
              <w:rPr>
                <w:sz w:val="24"/>
              </w:rPr>
              <w:t>700</w:t>
            </w:r>
          </w:p>
        </w:tc>
      </w:tr>
      <w:tr w:rsidR="008A3B4B" w14:paraId="278ECBA0" w14:textId="77777777" w:rsidTr="008A3B4B">
        <w:trPr>
          <w:trHeight w:val="313"/>
        </w:trPr>
        <w:tc>
          <w:tcPr>
            <w:tcW w:w="9438" w:type="dxa"/>
            <w:gridSpan w:val="3"/>
          </w:tcPr>
          <w:p w14:paraId="063B2F36" w14:textId="77777777" w:rsidR="008A3B4B" w:rsidRDefault="008A3B4B" w:rsidP="008A3B4B">
            <w:pPr>
              <w:pStyle w:val="TableParagraph"/>
              <w:spacing w:before="13"/>
              <w:ind w:left="110"/>
              <w:rPr>
                <w:b/>
                <w:sz w:val="24"/>
              </w:rPr>
            </w:pPr>
            <w:proofErr w:type="spellStart"/>
            <w:r>
              <w:rPr>
                <w:b/>
                <w:sz w:val="24"/>
              </w:rPr>
              <w:t>Дополнительное</w:t>
            </w:r>
            <w:proofErr w:type="spellEnd"/>
            <w:r>
              <w:rPr>
                <w:b/>
                <w:spacing w:val="-2"/>
                <w:sz w:val="24"/>
              </w:rPr>
              <w:t xml:space="preserve"> </w:t>
            </w:r>
            <w:proofErr w:type="spellStart"/>
            <w:r>
              <w:rPr>
                <w:b/>
                <w:sz w:val="24"/>
              </w:rPr>
              <w:t>оборудование</w:t>
            </w:r>
            <w:proofErr w:type="spellEnd"/>
          </w:p>
        </w:tc>
      </w:tr>
      <w:tr w:rsidR="008A3B4B" w14:paraId="3D9054DA" w14:textId="77777777" w:rsidTr="008A3B4B">
        <w:trPr>
          <w:trHeight w:val="891"/>
        </w:trPr>
        <w:tc>
          <w:tcPr>
            <w:tcW w:w="516" w:type="dxa"/>
          </w:tcPr>
          <w:p w14:paraId="2C268045" w14:textId="77777777" w:rsidR="008A3B4B" w:rsidRDefault="008A3B4B" w:rsidP="008A3B4B">
            <w:pPr>
              <w:pStyle w:val="TableParagraph"/>
              <w:rPr>
                <w:sz w:val="24"/>
              </w:rPr>
            </w:pPr>
          </w:p>
        </w:tc>
        <w:tc>
          <w:tcPr>
            <w:tcW w:w="6003" w:type="dxa"/>
          </w:tcPr>
          <w:p w14:paraId="5C13AFAB" w14:textId="77777777" w:rsidR="008A3B4B" w:rsidRPr="00852E6C" w:rsidRDefault="008A3B4B" w:rsidP="008A3B4B">
            <w:pPr>
              <w:pStyle w:val="TableParagraph"/>
              <w:spacing w:before="13" w:line="259" w:lineRule="auto"/>
              <w:ind w:left="107" w:right="668"/>
              <w:rPr>
                <w:sz w:val="24"/>
              </w:rPr>
            </w:pPr>
            <w:proofErr w:type="spellStart"/>
            <w:r>
              <w:rPr>
                <w:sz w:val="24"/>
              </w:rPr>
              <w:t>стеллажи</w:t>
            </w:r>
            <w:proofErr w:type="spellEnd"/>
          </w:p>
        </w:tc>
        <w:tc>
          <w:tcPr>
            <w:tcW w:w="2919" w:type="dxa"/>
          </w:tcPr>
          <w:p w14:paraId="7A471815" w14:textId="77777777" w:rsidR="008A3B4B" w:rsidRPr="0040613C" w:rsidRDefault="008A3B4B" w:rsidP="008A3B4B">
            <w:pPr>
              <w:pStyle w:val="TableParagraph"/>
              <w:rPr>
                <w:sz w:val="24"/>
                <w:lang w:val="ru-RU"/>
              </w:rPr>
            </w:pPr>
            <w:r w:rsidRPr="0040613C">
              <w:rPr>
                <w:sz w:val="24"/>
                <w:lang w:val="ru-RU"/>
              </w:rPr>
              <w:t>Глубина,</w:t>
            </w:r>
            <w:r w:rsidRPr="0040613C">
              <w:rPr>
                <w:spacing w:val="-2"/>
                <w:sz w:val="24"/>
                <w:lang w:val="ru-RU"/>
              </w:rPr>
              <w:t xml:space="preserve"> </w:t>
            </w:r>
            <w:r w:rsidRPr="0040613C">
              <w:rPr>
                <w:sz w:val="24"/>
                <w:lang w:val="ru-RU"/>
              </w:rPr>
              <w:t>мм:</w:t>
            </w:r>
            <w:r w:rsidRPr="0040613C">
              <w:rPr>
                <w:spacing w:val="-2"/>
                <w:sz w:val="24"/>
                <w:lang w:val="ru-RU"/>
              </w:rPr>
              <w:t xml:space="preserve"> </w:t>
            </w:r>
            <w:r w:rsidRPr="0040613C">
              <w:rPr>
                <w:sz w:val="24"/>
                <w:lang w:val="ru-RU"/>
              </w:rPr>
              <w:t>400</w:t>
            </w:r>
          </w:p>
          <w:p w14:paraId="1473E7CD" w14:textId="77777777" w:rsidR="008A3B4B" w:rsidRPr="0040613C" w:rsidRDefault="008A3B4B" w:rsidP="008A3B4B">
            <w:pPr>
              <w:pStyle w:val="TableParagraph"/>
              <w:spacing w:line="320" w:lineRule="atLeast"/>
              <w:ind w:left="136" w:right="144"/>
              <w:rPr>
                <w:sz w:val="24"/>
                <w:lang w:val="ru-RU"/>
              </w:rPr>
            </w:pPr>
            <w:r w:rsidRPr="0040613C">
              <w:rPr>
                <w:sz w:val="24"/>
                <w:lang w:val="ru-RU"/>
              </w:rPr>
              <w:t>Ширина, мм: 800</w:t>
            </w:r>
            <w:r w:rsidRPr="0040613C">
              <w:rPr>
                <w:spacing w:val="1"/>
                <w:sz w:val="24"/>
                <w:lang w:val="ru-RU"/>
              </w:rPr>
              <w:t xml:space="preserve"> </w:t>
            </w:r>
            <w:r w:rsidRPr="0040613C">
              <w:rPr>
                <w:sz w:val="24"/>
                <w:lang w:val="ru-RU"/>
              </w:rPr>
              <w:t>Материал:</w:t>
            </w:r>
            <w:r w:rsidRPr="0040613C">
              <w:rPr>
                <w:spacing w:val="-4"/>
                <w:sz w:val="24"/>
                <w:lang w:val="ru-RU"/>
              </w:rPr>
              <w:t xml:space="preserve"> </w:t>
            </w:r>
            <w:r w:rsidRPr="0040613C">
              <w:rPr>
                <w:sz w:val="24"/>
                <w:lang w:val="ru-RU"/>
              </w:rPr>
              <w:t>металл</w:t>
            </w:r>
          </w:p>
        </w:tc>
      </w:tr>
      <w:tr w:rsidR="008A3B4B" w14:paraId="3CD196AA" w14:textId="77777777" w:rsidTr="008A3B4B">
        <w:trPr>
          <w:trHeight w:val="961"/>
        </w:trPr>
        <w:tc>
          <w:tcPr>
            <w:tcW w:w="516" w:type="dxa"/>
          </w:tcPr>
          <w:p w14:paraId="6513FD92" w14:textId="77777777" w:rsidR="008A3B4B" w:rsidRPr="0040613C" w:rsidRDefault="008A3B4B" w:rsidP="008A3B4B">
            <w:pPr>
              <w:pStyle w:val="TableParagraph"/>
              <w:rPr>
                <w:sz w:val="24"/>
                <w:lang w:val="ru-RU"/>
              </w:rPr>
            </w:pPr>
          </w:p>
        </w:tc>
        <w:tc>
          <w:tcPr>
            <w:tcW w:w="6003" w:type="dxa"/>
          </w:tcPr>
          <w:p w14:paraId="4AF3A3BA" w14:textId="77777777" w:rsidR="008A3B4B" w:rsidRDefault="008A3B4B" w:rsidP="008A3B4B">
            <w:pPr>
              <w:pStyle w:val="TableParagraph"/>
              <w:spacing w:before="13"/>
              <w:ind w:left="107"/>
              <w:rPr>
                <w:sz w:val="24"/>
              </w:rPr>
            </w:pPr>
            <w:proofErr w:type="spellStart"/>
            <w:r>
              <w:rPr>
                <w:sz w:val="24"/>
              </w:rPr>
              <w:t>Шкаф</w:t>
            </w:r>
            <w:proofErr w:type="spellEnd"/>
            <w:r>
              <w:rPr>
                <w:sz w:val="24"/>
              </w:rPr>
              <w:t xml:space="preserve">, </w:t>
            </w:r>
            <w:proofErr w:type="spellStart"/>
            <w:r>
              <w:rPr>
                <w:sz w:val="24"/>
              </w:rPr>
              <w:t>закрытый</w:t>
            </w:r>
            <w:proofErr w:type="spellEnd"/>
          </w:p>
        </w:tc>
        <w:tc>
          <w:tcPr>
            <w:tcW w:w="2919" w:type="dxa"/>
          </w:tcPr>
          <w:p w14:paraId="7FDD00AA" w14:textId="77777777" w:rsidR="008A3B4B" w:rsidRPr="0040613C" w:rsidRDefault="008A3B4B" w:rsidP="008A3B4B">
            <w:pPr>
              <w:pStyle w:val="TableParagraph"/>
              <w:rPr>
                <w:sz w:val="24"/>
                <w:lang w:val="ru-RU"/>
              </w:rPr>
            </w:pPr>
            <w:r w:rsidRPr="0040613C">
              <w:rPr>
                <w:sz w:val="24"/>
                <w:lang w:val="ru-RU"/>
              </w:rPr>
              <w:t>Глубина,</w:t>
            </w:r>
            <w:r w:rsidRPr="0040613C">
              <w:rPr>
                <w:spacing w:val="-3"/>
                <w:sz w:val="24"/>
                <w:lang w:val="ru-RU"/>
              </w:rPr>
              <w:t xml:space="preserve"> </w:t>
            </w:r>
            <w:r w:rsidRPr="0040613C">
              <w:rPr>
                <w:sz w:val="24"/>
                <w:lang w:val="ru-RU"/>
              </w:rPr>
              <w:t>мм:</w:t>
            </w:r>
            <w:r w:rsidRPr="0040613C">
              <w:rPr>
                <w:spacing w:val="-3"/>
                <w:sz w:val="24"/>
                <w:lang w:val="ru-RU"/>
              </w:rPr>
              <w:t xml:space="preserve"> </w:t>
            </w:r>
            <w:r w:rsidRPr="0040613C">
              <w:rPr>
                <w:sz w:val="24"/>
                <w:lang w:val="ru-RU"/>
              </w:rPr>
              <w:t>400</w:t>
            </w:r>
          </w:p>
          <w:p w14:paraId="5C6F81C0" w14:textId="77777777" w:rsidR="008A3B4B" w:rsidRPr="0040613C" w:rsidRDefault="008A3B4B" w:rsidP="008A3B4B">
            <w:pPr>
              <w:pStyle w:val="TableParagraph"/>
              <w:spacing w:line="320" w:lineRule="atLeast"/>
              <w:ind w:left="136"/>
              <w:rPr>
                <w:sz w:val="24"/>
                <w:lang w:val="ru-RU"/>
              </w:rPr>
            </w:pPr>
            <w:r w:rsidRPr="0040613C">
              <w:rPr>
                <w:sz w:val="24"/>
                <w:lang w:val="ru-RU"/>
              </w:rPr>
              <w:t>Ширина, мм: 800</w:t>
            </w:r>
            <w:r w:rsidRPr="0040613C">
              <w:rPr>
                <w:spacing w:val="-57"/>
                <w:sz w:val="24"/>
                <w:lang w:val="ru-RU"/>
              </w:rPr>
              <w:t xml:space="preserve"> </w:t>
            </w:r>
            <w:r w:rsidRPr="0040613C">
              <w:rPr>
                <w:spacing w:val="-1"/>
                <w:sz w:val="24"/>
                <w:lang w:val="ru-RU"/>
              </w:rPr>
              <w:t>Материал:</w:t>
            </w:r>
            <w:r w:rsidRPr="0040613C">
              <w:rPr>
                <w:spacing w:val="-11"/>
                <w:sz w:val="24"/>
                <w:lang w:val="ru-RU"/>
              </w:rPr>
              <w:t xml:space="preserve"> </w:t>
            </w:r>
            <w:r w:rsidRPr="0040613C">
              <w:rPr>
                <w:sz w:val="24"/>
                <w:lang w:val="ru-RU"/>
              </w:rPr>
              <w:t>древесина</w:t>
            </w:r>
          </w:p>
        </w:tc>
      </w:tr>
      <w:tr w:rsidR="008A3B4B" w14:paraId="19808B63" w14:textId="77777777" w:rsidTr="008A3B4B">
        <w:trPr>
          <w:trHeight w:val="378"/>
        </w:trPr>
        <w:tc>
          <w:tcPr>
            <w:tcW w:w="516" w:type="dxa"/>
          </w:tcPr>
          <w:p w14:paraId="4F8DD185" w14:textId="77777777" w:rsidR="008A3B4B" w:rsidRPr="0040613C" w:rsidRDefault="008A3B4B" w:rsidP="008A3B4B">
            <w:pPr>
              <w:pStyle w:val="TableParagraph"/>
              <w:rPr>
                <w:sz w:val="24"/>
                <w:lang w:val="ru-RU"/>
              </w:rPr>
            </w:pPr>
          </w:p>
        </w:tc>
        <w:tc>
          <w:tcPr>
            <w:tcW w:w="6003" w:type="dxa"/>
          </w:tcPr>
          <w:p w14:paraId="0EABCC63" w14:textId="77777777" w:rsidR="008A3B4B" w:rsidRDefault="008A3B4B" w:rsidP="008A3B4B">
            <w:pPr>
              <w:pStyle w:val="TableParagraph"/>
              <w:spacing w:before="13"/>
              <w:ind w:left="107"/>
              <w:rPr>
                <w:sz w:val="24"/>
              </w:rPr>
            </w:pPr>
            <w:proofErr w:type="spellStart"/>
            <w:r w:rsidRPr="003C567A">
              <w:rPr>
                <w:sz w:val="24"/>
                <w:szCs w:val="28"/>
              </w:rPr>
              <w:t>Доска</w:t>
            </w:r>
            <w:proofErr w:type="spellEnd"/>
            <w:r w:rsidRPr="003C567A">
              <w:rPr>
                <w:sz w:val="24"/>
                <w:szCs w:val="28"/>
              </w:rPr>
              <w:t xml:space="preserve"> </w:t>
            </w:r>
            <w:proofErr w:type="spellStart"/>
            <w:r w:rsidRPr="003C567A">
              <w:rPr>
                <w:sz w:val="24"/>
                <w:szCs w:val="28"/>
              </w:rPr>
              <w:t>меловая</w:t>
            </w:r>
            <w:proofErr w:type="spellEnd"/>
            <w:r w:rsidRPr="003C567A">
              <w:rPr>
                <w:sz w:val="24"/>
                <w:szCs w:val="28"/>
              </w:rPr>
              <w:t xml:space="preserve"> </w:t>
            </w:r>
          </w:p>
        </w:tc>
        <w:tc>
          <w:tcPr>
            <w:tcW w:w="2919" w:type="dxa"/>
          </w:tcPr>
          <w:p w14:paraId="6FCCA91C" w14:textId="77777777" w:rsidR="008A3B4B" w:rsidRPr="00852E6C" w:rsidRDefault="008A3B4B" w:rsidP="008A3B4B">
            <w:pPr>
              <w:pStyle w:val="TableParagraph"/>
              <w:spacing w:before="1"/>
              <w:rPr>
                <w:i/>
                <w:sz w:val="29"/>
              </w:rPr>
            </w:pPr>
            <w:r w:rsidRPr="003C567A">
              <w:rPr>
                <w:sz w:val="24"/>
                <w:szCs w:val="28"/>
              </w:rPr>
              <w:t>(</w:t>
            </w:r>
            <w:proofErr w:type="spellStart"/>
            <w:r w:rsidRPr="003C567A">
              <w:rPr>
                <w:sz w:val="24"/>
                <w:szCs w:val="28"/>
              </w:rPr>
              <w:t>магнитно</w:t>
            </w:r>
            <w:proofErr w:type="spellEnd"/>
            <w:r w:rsidRPr="003C567A">
              <w:rPr>
                <w:sz w:val="24"/>
                <w:szCs w:val="28"/>
              </w:rPr>
              <w:t xml:space="preserve">- </w:t>
            </w:r>
            <w:proofErr w:type="spellStart"/>
            <w:r w:rsidRPr="003C567A">
              <w:rPr>
                <w:sz w:val="24"/>
                <w:szCs w:val="28"/>
              </w:rPr>
              <w:t>маркерная</w:t>
            </w:r>
            <w:proofErr w:type="spellEnd"/>
            <w:r w:rsidRPr="003C567A">
              <w:rPr>
                <w:sz w:val="24"/>
                <w:szCs w:val="28"/>
              </w:rPr>
              <w:t>)</w:t>
            </w:r>
          </w:p>
        </w:tc>
      </w:tr>
      <w:tr w:rsidR="008A3B4B" w14:paraId="302DF89D" w14:textId="77777777" w:rsidTr="008A3B4B">
        <w:trPr>
          <w:trHeight w:val="311"/>
        </w:trPr>
        <w:tc>
          <w:tcPr>
            <w:tcW w:w="9438" w:type="dxa"/>
            <w:gridSpan w:val="3"/>
          </w:tcPr>
          <w:p w14:paraId="73702450" w14:textId="77777777" w:rsidR="008A3B4B" w:rsidRDefault="008A3B4B" w:rsidP="008A3B4B">
            <w:pPr>
              <w:pStyle w:val="TableParagraph"/>
              <w:spacing w:before="13"/>
              <w:ind w:left="110"/>
              <w:rPr>
                <w:b/>
                <w:sz w:val="24"/>
              </w:rPr>
            </w:pPr>
            <w:r>
              <w:rPr>
                <w:b/>
                <w:sz w:val="24"/>
              </w:rPr>
              <w:t>II</w:t>
            </w:r>
            <w:r>
              <w:rPr>
                <w:b/>
                <w:spacing w:val="-5"/>
                <w:sz w:val="24"/>
              </w:rPr>
              <w:t xml:space="preserve"> </w:t>
            </w:r>
            <w:proofErr w:type="spellStart"/>
            <w:r>
              <w:rPr>
                <w:b/>
                <w:sz w:val="24"/>
              </w:rPr>
              <w:t>Технические</w:t>
            </w:r>
            <w:proofErr w:type="spellEnd"/>
            <w:r>
              <w:rPr>
                <w:b/>
                <w:spacing w:val="-4"/>
                <w:sz w:val="24"/>
              </w:rPr>
              <w:t xml:space="preserve"> </w:t>
            </w:r>
            <w:proofErr w:type="spellStart"/>
            <w:r>
              <w:rPr>
                <w:b/>
                <w:sz w:val="24"/>
              </w:rPr>
              <w:t>средства</w:t>
            </w:r>
            <w:proofErr w:type="spellEnd"/>
          </w:p>
        </w:tc>
      </w:tr>
      <w:tr w:rsidR="008A3B4B" w14:paraId="2A02F8FB" w14:textId="77777777" w:rsidTr="008A3B4B">
        <w:trPr>
          <w:trHeight w:val="311"/>
        </w:trPr>
        <w:tc>
          <w:tcPr>
            <w:tcW w:w="9438" w:type="dxa"/>
            <w:gridSpan w:val="3"/>
          </w:tcPr>
          <w:p w14:paraId="6EA77A12" w14:textId="77777777" w:rsidR="008A3B4B" w:rsidRDefault="008A3B4B" w:rsidP="008A3B4B">
            <w:pPr>
              <w:pStyle w:val="TableParagraph"/>
              <w:spacing w:before="13"/>
              <w:ind w:left="110"/>
              <w:rPr>
                <w:b/>
                <w:sz w:val="24"/>
              </w:rPr>
            </w:pPr>
            <w:proofErr w:type="spellStart"/>
            <w:r>
              <w:rPr>
                <w:b/>
                <w:sz w:val="24"/>
              </w:rPr>
              <w:t>Основное</w:t>
            </w:r>
            <w:proofErr w:type="spellEnd"/>
            <w:r>
              <w:rPr>
                <w:b/>
                <w:spacing w:val="-2"/>
                <w:sz w:val="24"/>
              </w:rPr>
              <w:t xml:space="preserve"> </w:t>
            </w:r>
            <w:proofErr w:type="spellStart"/>
            <w:r>
              <w:rPr>
                <w:b/>
                <w:sz w:val="24"/>
              </w:rPr>
              <w:t>оборудование</w:t>
            </w:r>
            <w:proofErr w:type="spellEnd"/>
          </w:p>
        </w:tc>
      </w:tr>
      <w:tr w:rsidR="008A3B4B" w14:paraId="60682B49" w14:textId="77777777" w:rsidTr="008A3B4B">
        <w:trPr>
          <w:trHeight w:val="313"/>
        </w:trPr>
        <w:tc>
          <w:tcPr>
            <w:tcW w:w="516" w:type="dxa"/>
          </w:tcPr>
          <w:p w14:paraId="4F167326" w14:textId="77777777" w:rsidR="008A3B4B" w:rsidRDefault="008A3B4B" w:rsidP="008A3B4B">
            <w:pPr>
              <w:pStyle w:val="TableParagraph"/>
              <w:spacing w:before="13"/>
              <w:ind w:left="110"/>
              <w:rPr>
                <w:sz w:val="24"/>
              </w:rPr>
            </w:pPr>
            <w:r>
              <w:rPr>
                <w:sz w:val="24"/>
              </w:rPr>
              <w:t>1.</w:t>
            </w:r>
          </w:p>
        </w:tc>
        <w:tc>
          <w:tcPr>
            <w:tcW w:w="6003" w:type="dxa"/>
          </w:tcPr>
          <w:p w14:paraId="2B4C5AF6" w14:textId="77777777" w:rsidR="008A3B4B" w:rsidRDefault="008A3B4B" w:rsidP="008A3B4B">
            <w:pPr>
              <w:pStyle w:val="TableParagraph"/>
              <w:spacing w:before="13"/>
              <w:ind w:left="107"/>
              <w:rPr>
                <w:sz w:val="24"/>
              </w:rPr>
            </w:pPr>
            <w:proofErr w:type="spellStart"/>
            <w:r>
              <w:rPr>
                <w:sz w:val="24"/>
              </w:rPr>
              <w:t>Ноутбук</w:t>
            </w:r>
            <w:proofErr w:type="spellEnd"/>
            <w:r>
              <w:rPr>
                <w:spacing w:val="-1"/>
                <w:sz w:val="24"/>
              </w:rPr>
              <w:t xml:space="preserve"> </w:t>
            </w:r>
            <w:r>
              <w:rPr>
                <w:sz w:val="24"/>
              </w:rPr>
              <w:t>SAMSUNG</w:t>
            </w:r>
          </w:p>
        </w:tc>
        <w:tc>
          <w:tcPr>
            <w:tcW w:w="2919" w:type="dxa"/>
          </w:tcPr>
          <w:p w14:paraId="2B4A6742" w14:textId="77777777" w:rsidR="008A3B4B" w:rsidRDefault="008A3B4B" w:rsidP="008A3B4B">
            <w:pPr>
              <w:pStyle w:val="TableParagraph"/>
              <w:spacing w:before="13"/>
              <w:ind w:left="136"/>
              <w:rPr>
                <w:i/>
                <w:sz w:val="24"/>
              </w:rPr>
            </w:pPr>
            <w:proofErr w:type="spellStart"/>
            <w:r>
              <w:rPr>
                <w:i/>
                <w:sz w:val="24"/>
              </w:rPr>
              <w:t>Диагональ</w:t>
            </w:r>
            <w:proofErr w:type="spellEnd"/>
            <w:r>
              <w:rPr>
                <w:i/>
                <w:spacing w:val="-4"/>
                <w:sz w:val="24"/>
              </w:rPr>
              <w:t xml:space="preserve"> </w:t>
            </w:r>
            <w:r>
              <w:rPr>
                <w:i/>
                <w:sz w:val="24"/>
              </w:rPr>
              <w:t>19дюймов</w:t>
            </w:r>
          </w:p>
        </w:tc>
      </w:tr>
      <w:tr w:rsidR="008A3B4B" w14:paraId="33257B81" w14:textId="77777777" w:rsidTr="008A3B4B">
        <w:trPr>
          <w:trHeight w:val="313"/>
        </w:trPr>
        <w:tc>
          <w:tcPr>
            <w:tcW w:w="516" w:type="dxa"/>
          </w:tcPr>
          <w:p w14:paraId="17518755" w14:textId="77777777" w:rsidR="008A3B4B" w:rsidRDefault="008A3B4B" w:rsidP="008A3B4B">
            <w:pPr>
              <w:pStyle w:val="TableParagraph"/>
              <w:spacing w:before="13"/>
              <w:ind w:left="110"/>
              <w:rPr>
                <w:sz w:val="24"/>
              </w:rPr>
            </w:pPr>
            <w:r>
              <w:rPr>
                <w:sz w:val="24"/>
              </w:rPr>
              <w:t>2</w:t>
            </w:r>
          </w:p>
        </w:tc>
        <w:tc>
          <w:tcPr>
            <w:tcW w:w="6003" w:type="dxa"/>
          </w:tcPr>
          <w:p w14:paraId="2DC18C5D" w14:textId="77777777" w:rsidR="008A3B4B" w:rsidRPr="00FC38C3" w:rsidRDefault="008A3B4B" w:rsidP="008A3B4B">
            <w:pPr>
              <w:pStyle w:val="TableParagraph"/>
              <w:spacing w:before="13"/>
              <w:ind w:left="107"/>
              <w:rPr>
                <w:sz w:val="24"/>
              </w:rPr>
            </w:pPr>
            <w:proofErr w:type="spellStart"/>
            <w:r>
              <w:rPr>
                <w:sz w:val="24"/>
              </w:rPr>
              <w:t>Проектор</w:t>
            </w:r>
            <w:proofErr w:type="spellEnd"/>
            <w:r>
              <w:rPr>
                <w:sz w:val="24"/>
              </w:rPr>
              <w:t xml:space="preserve"> EPSON</w:t>
            </w:r>
          </w:p>
        </w:tc>
        <w:tc>
          <w:tcPr>
            <w:tcW w:w="2919" w:type="dxa"/>
          </w:tcPr>
          <w:p w14:paraId="7532A65F" w14:textId="77777777" w:rsidR="008A3B4B" w:rsidRDefault="008A3B4B" w:rsidP="008A3B4B">
            <w:pPr>
              <w:pStyle w:val="TableParagraph"/>
              <w:spacing w:before="13"/>
              <w:ind w:left="136"/>
              <w:rPr>
                <w:sz w:val="24"/>
              </w:rPr>
            </w:pPr>
          </w:p>
        </w:tc>
      </w:tr>
      <w:tr w:rsidR="008A3B4B" w14:paraId="556A99C0" w14:textId="77777777" w:rsidTr="008A3B4B">
        <w:trPr>
          <w:trHeight w:val="311"/>
        </w:trPr>
        <w:tc>
          <w:tcPr>
            <w:tcW w:w="9438" w:type="dxa"/>
            <w:gridSpan w:val="3"/>
          </w:tcPr>
          <w:p w14:paraId="3FFFDA68" w14:textId="77777777" w:rsidR="008A3B4B" w:rsidRDefault="008A3B4B" w:rsidP="008A3B4B">
            <w:pPr>
              <w:pStyle w:val="TableParagraph"/>
              <w:spacing w:before="13"/>
              <w:ind w:left="110"/>
              <w:rPr>
                <w:b/>
                <w:sz w:val="24"/>
              </w:rPr>
            </w:pPr>
            <w:proofErr w:type="spellStart"/>
            <w:r>
              <w:rPr>
                <w:b/>
                <w:sz w:val="24"/>
              </w:rPr>
              <w:t>Дополнительное</w:t>
            </w:r>
            <w:proofErr w:type="spellEnd"/>
            <w:r>
              <w:rPr>
                <w:b/>
                <w:spacing w:val="-2"/>
                <w:sz w:val="24"/>
              </w:rPr>
              <w:t xml:space="preserve"> </w:t>
            </w:r>
            <w:proofErr w:type="spellStart"/>
            <w:r>
              <w:rPr>
                <w:b/>
                <w:sz w:val="24"/>
              </w:rPr>
              <w:t>оборудование</w:t>
            </w:r>
            <w:proofErr w:type="spellEnd"/>
          </w:p>
        </w:tc>
      </w:tr>
      <w:tr w:rsidR="008A3B4B" w14:paraId="76D0E4C2" w14:textId="77777777" w:rsidTr="008A3B4B">
        <w:trPr>
          <w:trHeight w:val="311"/>
        </w:trPr>
        <w:tc>
          <w:tcPr>
            <w:tcW w:w="516" w:type="dxa"/>
          </w:tcPr>
          <w:p w14:paraId="75995003" w14:textId="77777777" w:rsidR="008A3B4B" w:rsidRDefault="008A3B4B" w:rsidP="008A3B4B">
            <w:pPr>
              <w:pStyle w:val="TableParagraph"/>
              <w:spacing w:before="13"/>
              <w:ind w:left="110"/>
              <w:rPr>
                <w:sz w:val="24"/>
              </w:rPr>
            </w:pPr>
            <w:r>
              <w:rPr>
                <w:sz w:val="24"/>
              </w:rPr>
              <w:t>1.</w:t>
            </w:r>
          </w:p>
        </w:tc>
        <w:tc>
          <w:tcPr>
            <w:tcW w:w="6003" w:type="dxa"/>
          </w:tcPr>
          <w:p w14:paraId="159F6732" w14:textId="77777777" w:rsidR="008A3B4B" w:rsidRPr="000934AB" w:rsidRDefault="008A3B4B" w:rsidP="008A3B4B">
            <w:pPr>
              <w:pStyle w:val="TableParagraph"/>
              <w:spacing w:before="13"/>
              <w:ind w:left="107"/>
              <w:rPr>
                <w:sz w:val="24"/>
              </w:rPr>
            </w:pPr>
            <w:proofErr w:type="spellStart"/>
            <w:r>
              <w:rPr>
                <w:sz w:val="24"/>
              </w:rPr>
              <w:t>Компьютерный</w:t>
            </w:r>
            <w:proofErr w:type="spellEnd"/>
            <w:r>
              <w:rPr>
                <w:sz w:val="24"/>
              </w:rPr>
              <w:t xml:space="preserve"> </w:t>
            </w:r>
            <w:proofErr w:type="spellStart"/>
            <w:r>
              <w:rPr>
                <w:sz w:val="24"/>
              </w:rPr>
              <w:t>класс</w:t>
            </w:r>
            <w:proofErr w:type="spellEnd"/>
            <w:r>
              <w:rPr>
                <w:sz w:val="24"/>
              </w:rPr>
              <w:t xml:space="preserve"> ( </w:t>
            </w:r>
            <w:proofErr w:type="spellStart"/>
            <w:r>
              <w:rPr>
                <w:sz w:val="24"/>
              </w:rPr>
              <w:t>ноутбуки</w:t>
            </w:r>
            <w:proofErr w:type="spellEnd"/>
            <w:r>
              <w:rPr>
                <w:sz w:val="24"/>
              </w:rPr>
              <w:t xml:space="preserve"> </w:t>
            </w:r>
            <w:r>
              <w:rPr>
                <w:spacing w:val="-1"/>
                <w:sz w:val="24"/>
              </w:rPr>
              <w:t xml:space="preserve"> </w:t>
            </w:r>
            <w:proofErr w:type="spellStart"/>
            <w:r>
              <w:rPr>
                <w:spacing w:val="-1"/>
                <w:sz w:val="24"/>
              </w:rPr>
              <w:t>Quarius</w:t>
            </w:r>
            <w:proofErr w:type="spellEnd"/>
          </w:p>
        </w:tc>
        <w:tc>
          <w:tcPr>
            <w:tcW w:w="2919" w:type="dxa"/>
          </w:tcPr>
          <w:p w14:paraId="1F46B66B" w14:textId="77777777" w:rsidR="008A3B4B" w:rsidRDefault="008A3B4B" w:rsidP="008A3B4B">
            <w:pPr>
              <w:pStyle w:val="TableParagraph"/>
              <w:spacing w:before="13"/>
              <w:ind w:left="136"/>
              <w:rPr>
                <w:i/>
                <w:sz w:val="24"/>
              </w:rPr>
            </w:pPr>
            <w:proofErr w:type="spellStart"/>
            <w:r>
              <w:rPr>
                <w:i/>
                <w:sz w:val="24"/>
              </w:rPr>
              <w:t>Диагональ</w:t>
            </w:r>
            <w:proofErr w:type="spellEnd"/>
            <w:r>
              <w:rPr>
                <w:i/>
                <w:spacing w:val="-4"/>
                <w:sz w:val="24"/>
              </w:rPr>
              <w:t xml:space="preserve"> </w:t>
            </w:r>
            <w:r>
              <w:rPr>
                <w:i/>
                <w:sz w:val="24"/>
              </w:rPr>
              <w:t>19дюймов</w:t>
            </w:r>
          </w:p>
        </w:tc>
      </w:tr>
      <w:tr w:rsidR="008A3B4B" w14:paraId="1160199A" w14:textId="77777777" w:rsidTr="008A3B4B">
        <w:trPr>
          <w:trHeight w:val="926"/>
        </w:trPr>
        <w:tc>
          <w:tcPr>
            <w:tcW w:w="516" w:type="dxa"/>
          </w:tcPr>
          <w:p w14:paraId="46E4E807" w14:textId="77777777" w:rsidR="008A3B4B" w:rsidRDefault="008A3B4B" w:rsidP="008A3B4B">
            <w:pPr>
              <w:pStyle w:val="TableParagraph"/>
              <w:spacing w:before="13"/>
              <w:ind w:left="110"/>
              <w:rPr>
                <w:sz w:val="24"/>
              </w:rPr>
            </w:pPr>
            <w:r>
              <w:rPr>
                <w:sz w:val="24"/>
              </w:rPr>
              <w:t>2.</w:t>
            </w:r>
          </w:p>
        </w:tc>
        <w:tc>
          <w:tcPr>
            <w:tcW w:w="6003" w:type="dxa"/>
          </w:tcPr>
          <w:p w14:paraId="56A630A1" w14:textId="77777777" w:rsidR="008A3B4B" w:rsidRPr="00E028E2" w:rsidRDefault="008A3B4B" w:rsidP="008A3B4B">
            <w:pPr>
              <w:pStyle w:val="TableParagraph"/>
              <w:spacing w:before="13"/>
              <w:ind w:left="107"/>
              <w:rPr>
                <w:sz w:val="24"/>
              </w:rPr>
            </w:pPr>
            <w:proofErr w:type="spellStart"/>
            <w:r>
              <w:rPr>
                <w:sz w:val="24"/>
              </w:rPr>
              <w:t>Принтер</w:t>
            </w:r>
            <w:proofErr w:type="spellEnd"/>
            <w:r>
              <w:rPr>
                <w:spacing w:val="-3"/>
                <w:sz w:val="24"/>
              </w:rPr>
              <w:t xml:space="preserve"> B</w:t>
            </w:r>
            <w:r w:rsidRPr="00E028E2">
              <w:rPr>
                <w:sz w:val="24"/>
              </w:rPr>
              <w:t>rother</w:t>
            </w:r>
          </w:p>
        </w:tc>
        <w:tc>
          <w:tcPr>
            <w:tcW w:w="2919" w:type="dxa"/>
          </w:tcPr>
          <w:p w14:paraId="40A47365" w14:textId="77777777" w:rsidR="008A3B4B" w:rsidRPr="0040613C" w:rsidRDefault="008A3B4B" w:rsidP="008A3B4B">
            <w:pPr>
              <w:pStyle w:val="TableParagraph"/>
              <w:spacing w:before="13" w:line="259" w:lineRule="auto"/>
              <w:ind w:left="136" w:right="302"/>
              <w:rPr>
                <w:sz w:val="24"/>
                <w:lang w:val="ru-RU"/>
              </w:rPr>
            </w:pPr>
            <w:r w:rsidRPr="0040613C">
              <w:rPr>
                <w:sz w:val="24"/>
                <w:lang w:val="ru-RU"/>
              </w:rPr>
              <w:t xml:space="preserve">черно-белая печать, </w:t>
            </w:r>
            <w:r>
              <w:rPr>
                <w:sz w:val="24"/>
              </w:rPr>
              <w:t>A</w:t>
            </w:r>
            <w:r w:rsidRPr="0040613C">
              <w:rPr>
                <w:sz w:val="24"/>
                <w:lang w:val="ru-RU"/>
              </w:rPr>
              <w:t>4,</w:t>
            </w:r>
            <w:r w:rsidRPr="0040613C">
              <w:rPr>
                <w:spacing w:val="-57"/>
                <w:sz w:val="24"/>
                <w:lang w:val="ru-RU"/>
              </w:rPr>
              <w:t xml:space="preserve"> </w:t>
            </w:r>
            <w:r w:rsidRPr="0040613C">
              <w:rPr>
                <w:sz w:val="24"/>
                <w:lang w:val="ru-RU"/>
              </w:rPr>
              <w:t>1200</w:t>
            </w:r>
            <w:r>
              <w:rPr>
                <w:sz w:val="24"/>
              </w:rPr>
              <w:t>x</w:t>
            </w:r>
            <w:r w:rsidRPr="0040613C">
              <w:rPr>
                <w:sz w:val="24"/>
                <w:lang w:val="ru-RU"/>
              </w:rPr>
              <w:t>1200</w:t>
            </w:r>
          </w:p>
          <w:p w14:paraId="7FEBBA89" w14:textId="77777777" w:rsidR="008A3B4B" w:rsidRPr="0040613C" w:rsidRDefault="008A3B4B" w:rsidP="008A3B4B">
            <w:pPr>
              <w:pStyle w:val="TableParagraph"/>
              <w:spacing w:before="18"/>
              <w:ind w:left="136"/>
              <w:rPr>
                <w:sz w:val="24"/>
                <w:lang w:val="ru-RU"/>
              </w:rPr>
            </w:pPr>
            <w:r>
              <w:rPr>
                <w:sz w:val="24"/>
              </w:rPr>
              <w:t>dpi</w:t>
            </w:r>
            <w:r w:rsidRPr="0040613C">
              <w:rPr>
                <w:sz w:val="24"/>
                <w:lang w:val="ru-RU"/>
              </w:rPr>
              <w:t>,</w:t>
            </w:r>
            <w:r w:rsidRPr="0040613C">
              <w:rPr>
                <w:spacing w:val="-1"/>
                <w:sz w:val="24"/>
                <w:lang w:val="ru-RU"/>
              </w:rPr>
              <w:t xml:space="preserve"> </w:t>
            </w:r>
            <w:r w:rsidRPr="0040613C">
              <w:rPr>
                <w:sz w:val="24"/>
                <w:lang w:val="ru-RU"/>
              </w:rPr>
              <w:t>ч/б -</w:t>
            </w:r>
            <w:r w:rsidRPr="0040613C">
              <w:rPr>
                <w:spacing w:val="-1"/>
                <w:sz w:val="24"/>
                <w:lang w:val="ru-RU"/>
              </w:rPr>
              <w:t xml:space="preserve"> </w:t>
            </w:r>
            <w:r w:rsidRPr="0040613C">
              <w:rPr>
                <w:sz w:val="24"/>
                <w:lang w:val="ru-RU"/>
              </w:rPr>
              <w:t>38</w:t>
            </w:r>
            <w:r w:rsidRPr="0040613C">
              <w:rPr>
                <w:spacing w:val="-1"/>
                <w:sz w:val="24"/>
                <w:lang w:val="ru-RU"/>
              </w:rPr>
              <w:t xml:space="preserve"> </w:t>
            </w:r>
            <w:proofErr w:type="spellStart"/>
            <w:r w:rsidRPr="0040613C">
              <w:rPr>
                <w:sz w:val="24"/>
                <w:lang w:val="ru-RU"/>
              </w:rPr>
              <w:t>стр</w:t>
            </w:r>
            <w:proofErr w:type="spellEnd"/>
            <w:r w:rsidRPr="0040613C">
              <w:rPr>
                <w:sz w:val="24"/>
                <w:lang w:val="ru-RU"/>
              </w:rPr>
              <w:t>/мин</w:t>
            </w:r>
            <w:r w:rsidRPr="0040613C">
              <w:rPr>
                <w:spacing w:val="-1"/>
                <w:sz w:val="24"/>
                <w:lang w:val="ru-RU"/>
              </w:rPr>
              <w:t xml:space="preserve"> </w:t>
            </w:r>
            <w:r w:rsidRPr="0040613C">
              <w:rPr>
                <w:sz w:val="24"/>
                <w:lang w:val="ru-RU"/>
              </w:rPr>
              <w:t>(А4)</w:t>
            </w:r>
          </w:p>
        </w:tc>
      </w:tr>
    </w:tbl>
    <w:tbl>
      <w:tblPr>
        <w:tblStyle w:val="TableNormal"/>
        <w:tblpPr w:leftFromText="180" w:rightFromText="180" w:vertAnchor="text" w:horzAnchor="margin" w:tblpX="147" w:tblpY="1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
        <w:gridCol w:w="6003"/>
        <w:gridCol w:w="2989"/>
      </w:tblGrid>
      <w:tr w:rsidR="008A3B4B" w14:paraId="03E274AB" w14:textId="77777777" w:rsidTr="008A3B4B">
        <w:trPr>
          <w:trHeight w:val="472"/>
        </w:trPr>
        <w:tc>
          <w:tcPr>
            <w:tcW w:w="9361" w:type="dxa"/>
            <w:gridSpan w:val="3"/>
          </w:tcPr>
          <w:p w14:paraId="2EC2D7ED" w14:textId="77777777" w:rsidR="008A3B4B" w:rsidRPr="0040613C" w:rsidRDefault="008A3B4B" w:rsidP="008A3B4B">
            <w:pPr>
              <w:pStyle w:val="TableParagraph"/>
              <w:spacing w:before="5"/>
              <w:ind w:left="110"/>
              <w:rPr>
                <w:b/>
                <w:sz w:val="24"/>
                <w:lang w:val="ru-RU"/>
              </w:rPr>
            </w:pPr>
            <w:r>
              <w:rPr>
                <w:b/>
                <w:sz w:val="24"/>
              </w:rPr>
              <w:t>I</w:t>
            </w:r>
            <w:r w:rsidRPr="0040613C">
              <w:rPr>
                <w:b/>
                <w:sz w:val="24"/>
                <w:lang w:val="ru-RU"/>
              </w:rPr>
              <w:t>ӀӀ</w:t>
            </w:r>
            <w:r w:rsidRPr="0040613C">
              <w:rPr>
                <w:b/>
                <w:spacing w:val="-3"/>
                <w:sz w:val="24"/>
                <w:lang w:val="ru-RU"/>
              </w:rPr>
              <w:t xml:space="preserve"> </w:t>
            </w:r>
            <w:r w:rsidRPr="0040613C">
              <w:rPr>
                <w:b/>
                <w:sz w:val="24"/>
                <w:lang w:val="ru-RU"/>
              </w:rPr>
              <w:t>Демонстрационные</w:t>
            </w:r>
            <w:r w:rsidRPr="0040613C">
              <w:rPr>
                <w:b/>
                <w:spacing w:val="-2"/>
                <w:sz w:val="24"/>
                <w:lang w:val="ru-RU"/>
              </w:rPr>
              <w:t xml:space="preserve"> </w:t>
            </w:r>
            <w:r w:rsidRPr="0040613C">
              <w:rPr>
                <w:b/>
                <w:sz w:val="24"/>
                <w:lang w:val="ru-RU"/>
              </w:rPr>
              <w:t>учебно-наглядные</w:t>
            </w:r>
            <w:r w:rsidRPr="0040613C">
              <w:rPr>
                <w:b/>
                <w:spacing w:val="-3"/>
                <w:sz w:val="24"/>
                <w:lang w:val="ru-RU"/>
              </w:rPr>
              <w:t xml:space="preserve"> </w:t>
            </w:r>
            <w:r w:rsidRPr="0040613C">
              <w:rPr>
                <w:b/>
                <w:sz w:val="24"/>
                <w:lang w:val="ru-RU"/>
              </w:rPr>
              <w:t>пособия</w:t>
            </w:r>
          </w:p>
        </w:tc>
      </w:tr>
      <w:tr w:rsidR="008A3B4B" w14:paraId="73511D8A" w14:textId="77777777" w:rsidTr="008A3B4B">
        <w:trPr>
          <w:trHeight w:val="472"/>
        </w:trPr>
        <w:tc>
          <w:tcPr>
            <w:tcW w:w="9361" w:type="dxa"/>
            <w:gridSpan w:val="3"/>
          </w:tcPr>
          <w:p w14:paraId="21A2883C" w14:textId="77777777" w:rsidR="008A3B4B" w:rsidRDefault="008A3B4B" w:rsidP="008A3B4B">
            <w:pPr>
              <w:pStyle w:val="TableParagraph"/>
              <w:spacing w:before="5"/>
              <w:ind w:left="110"/>
              <w:rPr>
                <w:b/>
                <w:sz w:val="24"/>
              </w:rPr>
            </w:pPr>
            <w:proofErr w:type="spellStart"/>
            <w:r>
              <w:rPr>
                <w:b/>
                <w:sz w:val="24"/>
              </w:rPr>
              <w:t>Основное</w:t>
            </w:r>
            <w:proofErr w:type="spellEnd"/>
            <w:r>
              <w:rPr>
                <w:b/>
                <w:spacing w:val="-2"/>
                <w:sz w:val="24"/>
              </w:rPr>
              <w:t xml:space="preserve"> </w:t>
            </w:r>
            <w:proofErr w:type="spellStart"/>
            <w:r>
              <w:rPr>
                <w:b/>
                <w:sz w:val="24"/>
              </w:rPr>
              <w:t>оборудование</w:t>
            </w:r>
            <w:proofErr w:type="spellEnd"/>
          </w:p>
        </w:tc>
      </w:tr>
      <w:tr w:rsidR="008A3B4B" w14:paraId="2A8B78C5" w14:textId="77777777" w:rsidTr="008A3B4B">
        <w:trPr>
          <w:trHeight w:val="311"/>
        </w:trPr>
        <w:tc>
          <w:tcPr>
            <w:tcW w:w="369" w:type="dxa"/>
          </w:tcPr>
          <w:p w14:paraId="09E73CBC" w14:textId="77777777" w:rsidR="008A3B4B" w:rsidRDefault="008A3B4B" w:rsidP="008A3B4B">
            <w:pPr>
              <w:pStyle w:val="TableParagraph"/>
              <w:spacing w:before="5"/>
              <w:ind w:left="110"/>
              <w:rPr>
                <w:sz w:val="24"/>
              </w:rPr>
            </w:pPr>
            <w:r>
              <w:rPr>
                <w:sz w:val="24"/>
              </w:rPr>
              <w:t>1.</w:t>
            </w:r>
          </w:p>
        </w:tc>
        <w:tc>
          <w:tcPr>
            <w:tcW w:w="6003" w:type="dxa"/>
          </w:tcPr>
          <w:p w14:paraId="0711A6AE" w14:textId="77777777" w:rsidR="008A3B4B" w:rsidRPr="0040613C" w:rsidRDefault="008A3B4B" w:rsidP="008A3B4B">
            <w:pPr>
              <w:pStyle w:val="TableParagraph"/>
              <w:spacing w:before="5"/>
              <w:ind w:left="107"/>
              <w:rPr>
                <w:sz w:val="24"/>
                <w:lang w:val="ru-RU"/>
              </w:rPr>
            </w:pPr>
            <w:r w:rsidRPr="0040613C">
              <w:rPr>
                <w:sz w:val="24"/>
                <w:lang w:val="ru-RU"/>
              </w:rPr>
              <w:t>Набор</w:t>
            </w:r>
            <w:r w:rsidRPr="0040613C">
              <w:rPr>
                <w:spacing w:val="-1"/>
                <w:sz w:val="24"/>
                <w:lang w:val="ru-RU"/>
              </w:rPr>
              <w:t xml:space="preserve"> </w:t>
            </w:r>
            <w:r w:rsidRPr="0040613C">
              <w:rPr>
                <w:sz w:val="24"/>
                <w:lang w:val="ru-RU"/>
              </w:rPr>
              <w:t>плакатов</w:t>
            </w:r>
            <w:r w:rsidRPr="0040613C">
              <w:rPr>
                <w:spacing w:val="-1"/>
                <w:sz w:val="24"/>
                <w:lang w:val="ru-RU"/>
              </w:rPr>
              <w:t xml:space="preserve"> </w:t>
            </w:r>
            <w:r w:rsidRPr="0040613C">
              <w:rPr>
                <w:sz w:val="24"/>
                <w:lang w:val="ru-RU"/>
              </w:rPr>
              <w:t>по</w:t>
            </w:r>
            <w:r w:rsidRPr="0040613C">
              <w:rPr>
                <w:spacing w:val="-1"/>
                <w:sz w:val="24"/>
                <w:lang w:val="ru-RU"/>
              </w:rPr>
              <w:t xml:space="preserve"> </w:t>
            </w:r>
            <w:r w:rsidRPr="0040613C">
              <w:rPr>
                <w:sz w:val="24"/>
                <w:lang w:val="ru-RU"/>
              </w:rPr>
              <w:t>основным</w:t>
            </w:r>
            <w:r w:rsidRPr="0040613C">
              <w:rPr>
                <w:spacing w:val="-3"/>
                <w:sz w:val="24"/>
                <w:lang w:val="ru-RU"/>
              </w:rPr>
              <w:t xml:space="preserve"> </w:t>
            </w:r>
            <w:r w:rsidRPr="0040613C">
              <w:rPr>
                <w:sz w:val="24"/>
                <w:lang w:val="ru-RU"/>
              </w:rPr>
              <w:t>темам</w:t>
            </w:r>
            <w:r w:rsidRPr="0040613C">
              <w:rPr>
                <w:spacing w:val="-1"/>
                <w:sz w:val="24"/>
                <w:lang w:val="ru-RU"/>
              </w:rPr>
              <w:t xml:space="preserve"> </w:t>
            </w:r>
            <w:r w:rsidRPr="0040613C">
              <w:rPr>
                <w:sz w:val="24"/>
                <w:lang w:val="ru-RU"/>
              </w:rPr>
              <w:t>программы</w:t>
            </w:r>
          </w:p>
        </w:tc>
        <w:tc>
          <w:tcPr>
            <w:tcW w:w="2989" w:type="dxa"/>
          </w:tcPr>
          <w:p w14:paraId="4B342565" w14:textId="77777777" w:rsidR="008A3B4B" w:rsidRPr="0040613C" w:rsidRDefault="008A3B4B" w:rsidP="008A3B4B">
            <w:pPr>
              <w:pStyle w:val="TableParagraph"/>
              <w:rPr>
                <w:lang w:val="ru-RU"/>
              </w:rPr>
            </w:pPr>
          </w:p>
        </w:tc>
      </w:tr>
      <w:tr w:rsidR="008A3B4B" w14:paraId="0B3B6FE1" w14:textId="77777777" w:rsidTr="008A3B4B">
        <w:trPr>
          <w:trHeight w:val="609"/>
        </w:trPr>
        <w:tc>
          <w:tcPr>
            <w:tcW w:w="369" w:type="dxa"/>
          </w:tcPr>
          <w:p w14:paraId="43A4F8AE" w14:textId="77777777" w:rsidR="008A3B4B" w:rsidRDefault="008A3B4B" w:rsidP="008A3B4B">
            <w:pPr>
              <w:pStyle w:val="TableParagraph"/>
              <w:spacing w:before="5"/>
              <w:ind w:left="110"/>
              <w:rPr>
                <w:sz w:val="24"/>
              </w:rPr>
            </w:pPr>
            <w:r>
              <w:rPr>
                <w:sz w:val="24"/>
              </w:rPr>
              <w:t>2.</w:t>
            </w:r>
          </w:p>
        </w:tc>
        <w:tc>
          <w:tcPr>
            <w:tcW w:w="6003" w:type="dxa"/>
          </w:tcPr>
          <w:p w14:paraId="2AE50042" w14:textId="77777777" w:rsidR="008A3B4B" w:rsidRPr="0040613C" w:rsidRDefault="008A3B4B" w:rsidP="008A3B4B">
            <w:pPr>
              <w:pStyle w:val="TableParagraph"/>
              <w:spacing w:before="5"/>
              <w:ind w:left="107"/>
              <w:rPr>
                <w:sz w:val="24"/>
                <w:lang w:val="ru-RU"/>
              </w:rPr>
            </w:pPr>
            <w:r w:rsidRPr="0040613C">
              <w:rPr>
                <w:sz w:val="24"/>
                <w:lang w:val="ru-RU"/>
              </w:rPr>
              <w:t>Натуральные</w:t>
            </w:r>
            <w:r w:rsidRPr="0040613C">
              <w:rPr>
                <w:spacing w:val="-5"/>
                <w:sz w:val="24"/>
                <w:lang w:val="ru-RU"/>
              </w:rPr>
              <w:t xml:space="preserve"> </w:t>
            </w:r>
            <w:r w:rsidRPr="0040613C">
              <w:rPr>
                <w:sz w:val="24"/>
                <w:lang w:val="ru-RU"/>
              </w:rPr>
              <w:t>образцы:</w:t>
            </w:r>
            <w:r w:rsidRPr="0040613C">
              <w:rPr>
                <w:spacing w:val="-2"/>
                <w:sz w:val="24"/>
                <w:lang w:val="ru-RU"/>
              </w:rPr>
              <w:t xml:space="preserve"> </w:t>
            </w:r>
            <w:r w:rsidRPr="0040613C">
              <w:rPr>
                <w:sz w:val="24"/>
                <w:lang w:val="ru-RU"/>
              </w:rPr>
              <w:t>сварные</w:t>
            </w:r>
            <w:r w:rsidRPr="0040613C">
              <w:rPr>
                <w:spacing w:val="-5"/>
                <w:sz w:val="24"/>
                <w:lang w:val="ru-RU"/>
              </w:rPr>
              <w:t xml:space="preserve"> </w:t>
            </w:r>
            <w:r w:rsidRPr="0040613C">
              <w:rPr>
                <w:sz w:val="24"/>
                <w:lang w:val="ru-RU"/>
              </w:rPr>
              <w:t>соединения,</w:t>
            </w:r>
            <w:r w:rsidRPr="0040613C">
              <w:rPr>
                <w:spacing w:val="-2"/>
                <w:sz w:val="24"/>
                <w:lang w:val="ru-RU"/>
              </w:rPr>
              <w:t xml:space="preserve"> </w:t>
            </w:r>
            <w:r w:rsidRPr="0040613C">
              <w:rPr>
                <w:sz w:val="24"/>
                <w:lang w:val="ru-RU"/>
              </w:rPr>
              <w:t>макеты</w:t>
            </w:r>
          </w:p>
          <w:p w14:paraId="2E479DAC" w14:textId="77777777" w:rsidR="008A3B4B" w:rsidRPr="0040613C" w:rsidRDefault="008A3B4B" w:rsidP="008A3B4B">
            <w:pPr>
              <w:pStyle w:val="TableParagraph"/>
              <w:spacing w:before="22"/>
              <w:ind w:left="107"/>
              <w:rPr>
                <w:sz w:val="24"/>
                <w:lang w:val="ru-RU"/>
              </w:rPr>
            </w:pPr>
            <w:r w:rsidRPr="0040613C">
              <w:rPr>
                <w:sz w:val="24"/>
                <w:lang w:val="ru-RU"/>
              </w:rPr>
              <w:t>приспособлений,</w:t>
            </w:r>
            <w:r w:rsidRPr="0040613C">
              <w:rPr>
                <w:spacing w:val="-4"/>
                <w:sz w:val="24"/>
                <w:lang w:val="ru-RU"/>
              </w:rPr>
              <w:t xml:space="preserve"> </w:t>
            </w:r>
            <w:r w:rsidRPr="0040613C">
              <w:rPr>
                <w:sz w:val="24"/>
                <w:lang w:val="ru-RU"/>
              </w:rPr>
              <w:t>сварочная</w:t>
            </w:r>
            <w:r w:rsidRPr="0040613C">
              <w:rPr>
                <w:spacing w:val="-4"/>
                <w:sz w:val="24"/>
                <w:lang w:val="ru-RU"/>
              </w:rPr>
              <w:t xml:space="preserve"> </w:t>
            </w:r>
            <w:r w:rsidRPr="0040613C">
              <w:rPr>
                <w:sz w:val="24"/>
                <w:lang w:val="ru-RU"/>
              </w:rPr>
              <w:t>горелка,</w:t>
            </w:r>
            <w:r w:rsidRPr="0040613C">
              <w:rPr>
                <w:spacing w:val="-4"/>
                <w:sz w:val="24"/>
                <w:lang w:val="ru-RU"/>
              </w:rPr>
              <w:t xml:space="preserve"> </w:t>
            </w:r>
            <w:r w:rsidRPr="0040613C">
              <w:rPr>
                <w:sz w:val="24"/>
                <w:lang w:val="ru-RU"/>
              </w:rPr>
              <w:t>механические передачи</w:t>
            </w:r>
          </w:p>
        </w:tc>
        <w:tc>
          <w:tcPr>
            <w:tcW w:w="2989" w:type="dxa"/>
          </w:tcPr>
          <w:p w14:paraId="0C78A415" w14:textId="77777777" w:rsidR="008A3B4B" w:rsidRDefault="008A3B4B" w:rsidP="008A3B4B">
            <w:pPr>
              <w:pStyle w:val="TableParagraph"/>
              <w:spacing w:before="5"/>
              <w:ind w:left="136"/>
              <w:rPr>
                <w:sz w:val="24"/>
              </w:rPr>
            </w:pPr>
            <w:proofErr w:type="spellStart"/>
            <w:r>
              <w:rPr>
                <w:sz w:val="24"/>
              </w:rPr>
              <w:t>Материал</w:t>
            </w:r>
            <w:proofErr w:type="spellEnd"/>
            <w:r>
              <w:rPr>
                <w:sz w:val="24"/>
              </w:rPr>
              <w:t>:</w:t>
            </w:r>
            <w:r>
              <w:rPr>
                <w:spacing w:val="-3"/>
                <w:sz w:val="24"/>
              </w:rPr>
              <w:t xml:space="preserve"> </w:t>
            </w:r>
            <w:proofErr w:type="spellStart"/>
            <w:r>
              <w:rPr>
                <w:sz w:val="24"/>
              </w:rPr>
              <w:t>металл</w:t>
            </w:r>
            <w:proofErr w:type="spellEnd"/>
          </w:p>
        </w:tc>
      </w:tr>
      <w:tr w:rsidR="008A3B4B" w14:paraId="655C7407" w14:textId="77777777" w:rsidTr="008A3B4B">
        <w:trPr>
          <w:trHeight w:val="472"/>
        </w:trPr>
        <w:tc>
          <w:tcPr>
            <w:tcW w:w="9361" w:type="dxa"/>
            <w:gridSpan w:val="3"/>
          </w:tcPr>
          <w:p w14:paraId="023FD1B3" w14:textId="77777777" w:rsidR="008A3B4B" w:rsidRDefault="008A3B4B" w:rsidP="008A3B4B">
            <w:pPr>
              <w:pStyle w:val="TableParagraph"/>
              <w:spacing w:before="5"/>
              <w:ind w:left="110"/>
              <w:rPr>
                <w:b/>
                <w:sz w:val="24"/>
              </w:rPr>
            </w:pPr>
            <w:proofErr w:type="spellStart"/>
            <w:r>
              <w:rPr>
                <w:b/>
                <w:sz w:val="24"/>
              </w:rPr>
              <w:lastRenderedPageBreak/>
              <w:t>Дополнительное</w:t>
            </w:r>
            <w:proofErr w:type="spellEnd"/>
            <w:r>
              <w:rPr>
                <w:b/>
                <w:spacing w:val="-2"/>
                <w:sz w:val="24"/>
              </w:rPr>
              <w:t xml:space="preserve"> </w:t>
            </w:r>
            <w:proofErr w:type="spellStart"/>
            <w:r>
              <w:rPr>
                <w:b/>
                <w:sz w:val="24"/>
              </w:rPr>
              <w:t>оборудование</w:t>
            </w:r>
            <w:proofErr w:type="spellEnd"/>
          </w:p>
        </w:tc>
      </w:tr>
      <w:tr w:rsidR="008A3B4B" w14:paraId="4AC3A206" w14:textId="77777777" w:rsidTr="008A3B4B">
        <w:trPr>
          <w:trHeight w:val="312"/>
        </w:trPr>
        <w:tc>
          <w:tcPr>
            <w:tcW w:w="369" w:type="dxa"/>
          </w:tcPr>
          <w:p w14:paraId="26DC0CA2" w14:textId="77777777" w:rsidR="008A3B4B" w:rsidRDefault="008A3B4B" w:rsidP="008A3B4B">
            <w:pPr>
              <w:pStyle w:val="TableParagraph"/>
              <w:spacing w:before="5"/>
              <w:ind w:left="110"/>
              <w:rPr>
                <w:sz w:val="24"/>
              </w:rPr>
            </w:pPr>
          </w:p>
          <w:p w14:paraId="62DD7665" w14:textId="77777777" w:rsidR="008A3B4B" w:rsidRDefault="008A3B4B" w:rsidP="008A3B4B">
            <w:pPr>
              <w:pStyle w:val="TableParagraph"/>
              <w:spacing w:before="5"/>
              <w:rPr>
                <w:sz w:val="24"/>
              </w:rPr>
            </w:pPr>
            <w:r>
              <w:rPr>
                <w:sz w:val="24"/>
              </w:rPr>
              <w:t>1.</w:t>
            </w:r>
          </w:p>
        </w:tc>
        <w:tc>
          <w:tcPr>
            <w:tcW w:w="6003" w:type="dxa"/>
          </w:tcPr>
          <w:p w14:paraId="6513EED6" w14:textId="77777777" w:rsidR="008A3B4B" w:rsidRPr="0040613C" w:rsidRDefault="008A3B4B" w:rsidP="008A3B4B">
            <w:pPr>
              <w:pStyle w:val="TableParagraph"/>
              <w:spacing w:before="5"/>
              <w:ind w:left="107"/>
              <w:rPr>
                <w:sz w:val="24"/>
                <w:lang w:val="ru-RU"/>
              </w:rPr>
            </w:pPr>
            <w:r w:rsidRPr="0040613C">
              <w:rPr>
                <w:sz w:val="24"/>
                <w:lang w:val="ru-RU"/>
              </w:rPr>
              <w:t>Презентации</w:t>
            </w:r>
            <w:r w:rsidRPr="0040613C">
              <w:rPr>
                <w:spacing w:val="-5"/>
                <w:sz w:val="24"/>
                <w:lang w:val="ru-RU"/>
              </w:rPr>
              <w:t xml:space="preserve"> </w:t>
            </w:r>
            <w:r w:rsidRPr="0040613C">
              <w:rPr>
                <w:sz w:val="24"/>
                <w:lang w:val="ru-RU"/>
              </w:rPr>
              <w:t>ко</w:t>
            </w:r>
            <w:r w:rsidRPr="0040613C">
              <w:rPr>
                <w:spacing w:val="-2"/>
                <w:sz w:val="24"/>
                <w:lang w:val="ru-RU"/>
              </w:rPr>
              <w:t xml:space="preserve"> </w:t>
            </w:r>
            <w:r w:rsidRPr="0040613C">
              <w:rPr>
                <w:sz w:val="24"/>
                <w:lang w:val="ru-RU"/>
              </w:rPr>
              <w:t>всем</w:t>
            </w:r>
            <w:r w:rsidRPr="0040613C">
              <w:rPr>
                <w:spacing w:val="-3"/>
                <w:sz w:val="24"/>
                <w:lang w:val="ru-RU"/>
              </w:rPr>
              <w:t xml:space="preserve"> </w:t>
            </w:r>
            <w:r w:rsidRPr="0040613C">
              <w:rPr>
                <w:sz w:val="24"/>
                <w:lang w:val="ru-RU"/>
              </w:rPr>
              <w:t>темам</w:t>
            </w:r>
            <w:r w:rsidRPr="0040613C">
              <w:rPr>
                <w:spacing w:val="-3"/>
                <w:sz w:val="24"/>
                <w:lang w:val="ru-RU"/>
              </w:rPr>
              <w:t xml:space="preserve"> </w:t>
            </w:r>
            <w:r w:rsidRPr="0040613C">
              <w:rPr>
                <w:sz w:val="24"/>
                <w:lang w:val="ru-RU"/>
              </w:rPr>
              <w:t>программы</w:t>
            </w:r>
          </w:p>
        </w:tc>
        <w:tc>
          <w:tcPr>
            <w:tcW w:w="2989" w:type="dxa"/>
          </w:tcPr>
          <w:p w14:paraId="48BE6208" w14:textId="77777777" w:rsidR="008A3B4B" w:rsidRPr="0040613C" w:rsidRDefault="008A3B4B" w:rsidP="008A3B4B">
            <w:pPr>
              <w:pStyle w:val="TableParagraph"/>
              <w:rPr>
                <w:lang w:val="ru-RU"/>
              </w:rPr>
            </w:pPr>
          </w:p>
        </w:tc>
      </w:tr>
    </w:tbl>
    <w:p w14:paraId="4E2BA735" w14:textId="77777777" w:rsidR="008A3B4B" w:rsidRPr="004E70A0" w:rsidRDefault="008A3B4B" w:rsidP="006901DA">
      <w:pPr>
        <w:pStyle w:val="a4"/>
        <w:widowControl w:val="0"/>
        <w:numPr>
          <w:ilvl w:val="3"/>
          <w:numId w:val="8"/>
        </w:numPr>
        <w:tabs>
          <w:tab w:val="left" w:pos="1665"/>
        </w:tabs>
        <w:autoSpaceDE w:val="0"/>
        <w:autoSpaceDN w:val="0"/>
        <w:ind w:left="0"/>
        <w:contextualSpacing w:val="0"/>
        <w:rPr>
          <w:rFonts w:ascii="Times New Roman" w:hAnsi="Times New Roman" w:cs="Times New Roman"/>
          <w:i/>
          <w:sz w:val="28"/>
          <w:szCs w:val="28"/>
        </w:rPr>
      </w:pPr>
    </w:p>
    <w:p w14:paraId="7BBA6CB9" w14:textId="77777777" w:rsidR="008A3B4B" w:rsidRPr="004E70A0" w:rsidRDefault="008A3B4B" w:rsidP="006901DA">
      <w:pPr>
        <w:pStyle w:val="a4"/>
        <w:widowControl w:val="0"/>
        <w:numPr>
          <w:ilvl w:val="3"/>
          <w:numId w:val="8"/>
        </w:numPr>
        <w:tabs>
          <w:tab w:val="left" w:pos="1665"/>
        </w:tabs>
        <w:autoSpaceDE w:val="0"/>
        <w:autoSpaceDN w:val="0"/>
        <w:ind w:left="0"/>
        <w:contextualSpacing w:val="0"/>
        <w:rPr>
          <w:rFonts w:ascii="Times New Roman" w:hAnsi="Times New Roman" w:cs="Times New Roman"/>
          <w:i/>
          <w:sz w:val="28"/>
          <w:szCs w:val="28"/>
        </w:rPr>
      </w:pPr>
    </w:p>
    <w:p w14:paraId="39E9F88F" w14:textId="77777777" w:rsidR="008A3B4B" w:rsidRDefault="008A3B4B" w:rsidP="008A3B4B">
      <w:pPr>
        <w:suppressAutoHyphens/>
        <w:ind w:firstLine="709"/>
        <w:jc w:val="both"/>
        <w:rPr>
          <w:rFonts w:ascii="Times New Roman" w:hAnsi="Times New Roman" w:cs="Times New Roman"/>
          <w:bCs/>
          <w:i/>
          <w:iCs/>
          <w:sz w:val="28"/>
          <w:szCs w:val="28"/>
        </w:rPr>
      </w:pPr>
      <w:r>
        <w:rPr>
          <w:rFonts w:ascii="Times New Roman" w:hAnsi="Times New Roman" w:cs="Times New Roman"/>
          <w:bCs/>
          <w:sz w:val="28"/>
          <w:szCs w:val="28"/>
        </w:rPr>
        <w:t>Мастерские «слесарная», «сварочная»</w:t>
      </w:r>
      <w:r w:rsidRPr="004E70A0">
        <w:rPr>
          <w:rFonts w:ascii="Times New Roman" w:hAnsi="Times New Roman" w:cs="Times New Roman"/>
          <w:bCs/>
          <w:sz w:val="28"/>
          <w:szCs w:val="28"/>
        </w:rPr>
        <w:t xml:space="preserve"> и зоны по видам работ</w:t>
      </w:r>
      <w:r w:rsidRPr="004E70A0">
        <w:rPr>
          <w:rFonts w:ascii="Times New Roman" w:hAnsi="Times New Roman" w:cs="Times New Roman"/>
          <w:bCs/>
          <w:i/>
          <w:sz w:val="28"/>
          <w:szCs w:val="28"/>
        </w:rPr>
        <w:t xml:space="preserve">, </w:t>
      </w:r>
      <w:r>
        <w:rPr>
          <w:rFonts w:ascii="Times New Roman" w:hAnsi="Times New Roman" w:cs="Times New Roman"/>
          <w:bCs/>
          <w:sz w:val="28"/>
          <w:szCs w:val="28"/>
        </w:rPr>
        <w:t>оснащенн</w:t>
      </w:r>
      <w:r w:rsidRPr="004E70A0">
        <w:rPr>
          <w:rFonts w:ascii="Times New Roman" w:hAnsi="Times New Roman" w:cs="Times New Roman"/>
          <w:bCs/>
          <w:sz w:val="28"/>
          <w:szCs w:val="28"/>
        </w:rPr>
        <w:t xml:space="preserve">ые в соответствии с </w:t>
      </w:r>
      <w:r w:rsidRPr="004E70A0">
        <w:rPr>
          <w:rFonts w:ascii="Times New Roman" w:hAnsi="Times New Roman" w:cs="Times New Roman"/>
          <w:bCs/>
          <w:iCs/>
          <w:sz w:val="28"/>
          <w:szCs w:val="28"/>
        </w:rPr>
        <w:t>приложением 3 ОПОП-П</w:t>
      </w:r>
      <w:r w:rsidRPr="004E70A0">
        <w:rPr>
          <w:rFonts w:ascii="Times New Roman" w:hAnsi="Times New Roman" w:cs="Times New Roman"/>
          <w:bCs/>
          <w:i/>
          <w:iCs/>
          <w:sz w:val="28"/>
          <w:szCs w:val="28"/>
        </w:rPr>
        <w:t>.</w:t>
      </w:r>
    </w:p>
    <w:tbl>
      <w:tblPr>
        <w:tblStyle w:val="TableNormal"/>
        <w:tblpPr w:leftFromText="180" w:rightFromText="180" w:vertAnchor="text" w:horzAnchor="margin" w:tblpX="147" w:tblpY="1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1"/>
      </w:tblGrid>
      <w:tr w:rsidR="008A3B4B" w:rsidRPr="00F210F5" w14:paraId="1B1914DC" w14:textId="77777777" w:rsidTr="008A3B4B">
        <w:trPr>
          <w:trHeight w:val="312"/>
        </w:trPr>
        <w:tc>
          <w:tcPr>
            <w:tcW w:w="9361" w:type="dxa"/>
            <w:tcBorders>
              <w:left w:val="nil"/>
              <w:bottom w:val="nil"/>
              <w:right w:val="nil"/>
            </w:tcBorders>
          </w:tcPr>
          <w:p w14:paraId="5FF14975" w14:textId="77777777" w:rsidR="008A3B4B" w:rsidRPr="00F210F5" w:rsidRDefault="008A3B4B" w:rsidP="008A3B4B">
            <w:pPr>
              <w:pStyle w:val="TableParagraph"/>
              <w:spacing w:before="5"/>
              <w:ind w:left="110"/>
              <w:rPr>
                <w:sz w:val="24"/>
                <w:szCs w:val="24"/>
                <w:lang w:val="ru-RU"/>
              </w:rPr>
            </w:pPr>
          </w:p>
          <w:p w14:paraId="469C0098" w14:textId="77777777" w:rsidR="008A3B4B" w:rsidRPr="000E0753" w:rsidRDefault="008A3B4B" w:rsidP="008A3B4B">
            <w:pPr>
              <w:suppressAutoHyphens/>
              <w:ind w:firstLine="709"/>
              <w:jc w:val="center"/>
              <w:rPr>
                <w:rFonts w:ascii="Times New Roman" w:hAnsi="Times New Roman" w:cs="Times New Roman"/>
                <w:bCs/>
                <w:sz w:val="28"/>
                <w:szCs w:val="28"/>
                <w:lang w:val="ru-RU"/>
              </w:rPr>
            </w:pPr>
            <w:proofErr w:type="spellStart"/>
            <w:r w:rsidRPr="000E0753">
              <w:rPr>
                <w:rFonts w:ascii="Times New Roman" w:hAnsi="Times New Roman" w:cs="Times New Roman"/>
                <w:bCs/>
                <w:sz w:val="28"/>
                <w:szCs w:val="28"/>
              </w:rPr>
              <w:t>Мастерская</w:t>
            </w:r>
            <w:proofErr w:type="spellEnd"/>
            <w:r w:rsidRPr="000E0753">
              <w:rPr>
                <w:rFonts w:ascii="Times New Roman" w:hAnsi="Times New Roman" w:cs="Times New Roman"/>
                <w:bCs/>
                <w:sz w:val="28"/>
                <w:szCs w:val="28"/>
              </w:rPr>
              <w:t xml:space="preserve"> «</w:t>
            </w:r>
            <w:proofErr w:type="spellStart"/>
            <w:r w:rsidRPr="000E0753">
              <w:rPr>
                <w:rFonts w:ascii="Times New Roman" w:hAnsi="Times New Roman" w:cs="Times New Roman"/>
                <w:bCs/>
                <w:sz w:val="28"/>
                <w:szCs w:val="28"/>
              </w:rPr>
              <w:t>Слесарная</w:t>
            </w:r>
            <w:proofErr w:type="spellEnd"/>
            <w:r w:rsidRPr="000E0753">
              <w:rPr>
                <w:rFonts w:ascii="Times New Roman" w:hAnsi="Times New Roman" w:cs="Times New Roman"/>
                <w:bCs/>
                <w:sz w:val="28"/>
                <w:szCs w:val="28"/>
              </w:rPr>
              <w:t>»</w:t>
            </w:r>
          </w:p>
          <w:p w14:paraId="69CFA10E" w14:textId="77777777" w:rsidR="008A3B4B" w:rsidRPr="00F210F5" w:rsidRDefault="008A3B4B" w:rsidP="008A3B4B">
            <w:pPr>
              <w:suppressAutoHyphens/>
              <w:ind w:firstLine="709"/>
              <w:jc w:val="both"/>
              <w:rPr>
                <w:rFonts w:ascii="Times New Roman" w:hAnsi="Times New Roman" w:cs="Times New Roman"/>
                <w:i/>
                <w:sz w:val="24"/>
                <w:szCs w:val="24"/>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5865"/>
              <w:gridCol w:w="2799"/>
            </w:tblGrid>
            <w:tr w:rsidR="008A3B4B" w:rsidRPr="00F210F5" w14:paraId="1E03D4F2"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D628E1F" w14:textId="77777777" w:rsidR="008A3B4B" w:rsidRPr="00F210F5" w:rsidRDefault="008A3B4B" w:rsidP="00641BF7">
                  <w:pPr>
                    <w:pStyle w:val="120"/>
                    <w:framePr w:hSpace="180" w:wrap="around" w:vAnchor="text" w:hAnchor="margin" w:x="147" w:y="107"/>
                    <w:jc w:val="center"/>
                    <w:rPr>
                      <w:rFonts w:ascii="Times New Roman" w:hAnsi="Times New Roman" w:cs="Times New Roman"/>
                      <w:szCs w:val="24"/>
                      <w:lang w:eastAsia="en-US"/>
                    </w:rPr>
                  </w:pPr>
                  <w:r w:rsidRPr="00F210F5">
                    <w:rPr>
                      <w:rFonts w:ascii="Times New Roman" w:hAnsi="Times New Roman" w:cs="Times New Roman"/>
                      <w:szCs w:val="24"/>
                      <w:lang w:eastAsia="en-US"/>
                    </w:rPr>
                    <w:t>№</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14:paraId="28F314A7" w14:textId="77777777" w:rsidR="008A3B4B" w:rsidRPr="00F210F5" w:rsidRDefault="008A3B4B" w:rsidP="00641BF7">
                  <w:pPr>
                    <w:pStyle w:val="120"/>
                    <w:framePr w:hSpace="180" w:wrap="around" w:vAnchor="text" w:hAnchor="margin" w:x="147" w:y="107"/>
                    <w:jc w:val="center"/>
                    <w:rPr>
                      <w:rFonts w:ascii="Times New Roman" w:hAnsi="Times New Roman" w:cs="Times New Roman"/>
                      <w:szCs w:val="24"/>
                      <w:lang w:eastAsia="en-US"/>
                    </w:rPr>
                  </w:pPr>
                  <w:r w:rsidRPr="00F210F5">
                    <w:rPr>
                      <w:rFonts w:ascii="Times New Roman" w:hAnsi="Times New Roman" w:cs="Times New Roman"/>
                      <w:szCs w:val="24"/>
                      <w:lang w:eastAsia="en-US"/>
                    </w:rPr>
                    <w:t>Наименование оборудования</w:t>
                  </w:r>
                  <w:r w:rsidRPr="00F210F5">
                    <w:rPr>
                      <w:rStyle w:val="af3"/>
                      <w:rFonts w:ascii="Times New Roman" w:hAnsi="Times New Roman"/>
                      <w:szCs w:val="24"/>
                      <w:lang w:eastAsia="en-US"/>
                    </w:rPr>
                    <w:footnoteReference w:id="17"/>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06C18E5" w14:textId="77777777" w:rsidR="008A3B4B" w:rsidRPr="00F210F5" w:rsidRDefault="008A3B4B" w:rsidP="00641BF7">
                  <w:pPr>
                    <w:pStyle w:val="120"/>
                    <w:framePr w:hSpace="180" w:wrap="around" w:vAnchor="text" w:hAnchor="margin" w:x="147" w:y="107"/>
                    <w:jc w:val="center"/>
                    <w:rPr>
                      <w:rFonts w:ascii="Times New Roman" w:hAnsi="Times New Roman" w:cs="Times New Roman"/>
                      <w:szCs w:val="24"/>
                      <w:lang w:eastAsia="en-US"/>
                    </w:rPr>
                  </w:pPr>
                  <w:r w:rsidRPr="00F210F5">
                    <w:rPr>
                      <w:rFonts w:ascii="Times New Roman" w:hAnsi="Times New Roman" w:cs="Times New Roman"/>
                      <w:szCs w:val="24"/>
                      <w:lang w:eastAsia="en-US"/>
                    </w:rPr>
                    <w:t>Техническое описание</w:t>
                  </w:r>
                  <w:r w:rsidRPr="00F210F5">
                    <w:rPr>
                      <w:rStyle w:val="af3"/>
                      <w:rFonts w:ascii="Times New Roman" w:hAnsi="Times New Roman"/>
                      <w:szCs w:val="24"/>
                      <w:lang w:eastAsia="en-US"/>
                    </w:rPr>
                    <w:footnoteReference w:id="18"/>
                  </w:r>
                </w:p>
              </w:tc>
            </w:tr>
            <w:tr w:rsidR="008A3B4B" w:rsidRPr="00F210F5" w14:paraId="54C0F2B6" w14:textId="77777777" w:rsidTr="008A3B4B">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40D13E5" w14:textId="77777777" w:rsidR="008A3B4B" w:rsidRPr="00F210F5" w:rsidRDefault="008A3B4B" w:rsidP="00641BF7">
                  <w:pPr>
                    <w:pStyle w:val="120"/>
                    <w:framePr w:hSpace="180" w:wrap="around" w:vAnchor="text" w:hAnchor="margin" w:x="147" w:y="107"/>
                    <w:rPr>
                      <w:rFonts w:ascii="Times New Roman" w:hAnsi="Times New Roman" w:cs="Times New Roman"/>
                      <w:b/>
                      <w:bCs/>
                      <w:szCs w:val="24"/>
                      <w:lang w:eastAsia="en-US"/>
                    </w:rPr>
                  </w:pPr>
                  <w:r w:rsidRPr="00F210F5">
                    <w:rPr>
                      <w:rFonts w:ascii="Times New Roman" w:hAnsi="Times New Roman" w:cs="Times New Roman"/>
                      <w:b/>
                      <w:bCs/>
                      <w:szCs w:val="24"/>
                      <w:lang w:val="en-US" w:eastAsia="en-US"/>
                    </w:rPr>
                    <w:t>I</w:t>
                  </w:r>
                  <w:r w:rsidRPr="00F210F5">
                    <w:rPr>
                      <w:rFonts w:ascii="Times New Roman" w:hAnsi="Times New Roman" w:cs="Times New Roman"/>
                      <w:b/>
                      <w:bCs/>
                      <w:szCs w:val="24"/>
                      <w:lang w:eastAsia="en-US"/>
                    </w:rPr>
                    <w:t xml:space="preserve"> Специализированная мебель и системы хранения </w:t>
                  </w:r>
                  <w:r w:rsidRPr="00F210F5">
                    <w:rPr>
                      <w:rFonts w:ascii="Times New Roman" w:hAnsi="Times New Roman" w:cs="Times New Roman"/>
                      <w:i/>
                      <w:iCs w:val="0"/>
                      <w:szCs w:val="24"/>
                      <w:lang w:eastAsia="en-US"/>
                    </w:rPr>
                    <w:t>(при необходимости)</w:t>
                  </w:r>
                </w:p>
              </w:tc>
            </w:tr>
            <w:tr w:rsidR="008A3B4B" w:rsidRPr="00F210F5" w14:paraId="78BAB6DB" w14:textId="77777777" w:rsidTr="008A3B4B">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92C04A4" w14:textId="77777777" w:rsidR="008A3B4B" w:rsidRPr="00F210F5" w:rsidRDefault="008A3B4B" w:rsidP="00641BF7">
                  <w:pPr>
                    <w:pStyle w:val="120"/>
                    <w:framePr w:hSpace="180" w:wrap="around" w:vAnchor="text" w:hAnchor="margin" w:x="147" w:y="107"/>
                    <w:rPr>
                      <w:rFonts w:ascii="Times New Roman" w:hAnsi="Times New Roman" w:cs="Times New Roman"/>
                      <w:b/>
                      <w:bCs/>
                      <w:szCs w:val="24"/>
                      <w:lang w:eastAsia="en-US"/>
                    </w:rPr>
                  </w:pPr>
                  <w:r w:rsidRPr="00F210F5">
                    <w:rPr>
                      <w:rFonts w:ascii="Times New Roman" w:hAnsi="Times New Roman" w:cs="Times New Roman"/>
                      <w:b/>
                      <w:bCs/>
                      <w:szCs w:val="24"/>
                      <w:lang w:eastAsia="en-US"/>
                    </w:rPr>
                    <w:t>Основное оборудование</w:t>
                  </w:r>
                </w:p>
              </w:tc>
            </w:tr>
            <w:tr w:rsidR="008A3B4B" w:rsidRPr="00F210F5" w14:paraId="74275E3E"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2E05E100"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2959724" w14:textId="77777777" w:rsidR="008A3B4B" w:rsidRPr="00F210F5" w:rsidRDefault="008A3B4B" w:rsidP="00641BF7">
                  <w:pPr>
                    <w:framePr w:hSpace="180" w:wrap="around" w:vAnchor="text" w:hAnchor="margin" w:x="147" w:y="107"/>
                    <w:snapToGrid w:val="0"/>
                    <w:rPr>
                      <w:rFonts w:ascii="Times New Roman" w:hAnsi="Times New Roman" w:cs="Times New Roman"/>
                      <w:iCs/>
                      <w:sz w:val="24"/>
                      <w:szCs w:val="24"/>
                    </w:rPr>
                  </w:pPr>
                  <w:r w:rsidRPr="00F210F5">
                    <w:rPr>
                      <w:rFonts w:ascii="Times New Roman" w:hAnsi="Times New Roman" w:cs="Times New Roman"/>
                      <w:iCs/>
                      <w:sz w:val="24"/>
                      <w:szCs w:val="24"/>
                    </w:rPr>
                    <w:t>Рабочее место преподавателя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FD40743"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450373DC"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2557669D"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50852B4" w14:textId="77777777" w:rsidR="008A3B4B" w:rsidRPr="00F210F5" w:rsidRDefault="008A3B4B" w:rsidP="00641BF7">
                  <w:pPr>
                    <w:framePr w:hSpace="180" w:wrap="around" w:vAnchor="text" w:hAnchor="margin" w:x="147" w:y="107"/>
                    <w:snapToGrid w:val="0"/>
                    <w:rPr>
                      <w:rFonts w:ascii="Times New Roman" w:hAnsi="Times New Roman" w:cs="Times New Roman"/>
                      <w:iCs/>
                      <w:sz w:val="24"/>
                      <w:szCs w:val="24"/>
                    </w:rPr>
                  </w:pPr>
                  <w:r w:rsidRPr="00F210F5">
                    <w:rPr>
                      <w:rFonts w:ascii="Times New Roman" w:hAnsi="Times New Roman" w:cs="Times New Roman"/>
                      <w:iCs/>
                      <w:sz w:val="24"/>
                      <w:szCs w:val="24"/>
                    </w:rPr>
                    <w:t>Посадочные места по количеству обучающихся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B5989AC"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77A1A20B"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308099BC"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3.</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096A0D4"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Шкаф для одежды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DA4D58F"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6FECAA66"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0ED26AB3"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4.</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953FB51"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rPr>
                    <w:t>Шкаф для хранения инструмента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5DD254B"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17671613" w14:textId="77777777" w:rsidTr="008A3B4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5520A6E"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b/>
                      <w:bCs/>
                      <w:szCs w:val="24"/>
                      <w:lang w:val="en-US" w:eastAsia="en-US"/>
                    </w:rPr>
                    <w:t>II</w:t>
                  </w:r>
                  <w:r w:rsidRPr="00F210F5">
                    <w:rPr>
                      <w:rFonts w:ascii="Times New Roman" w:hAnsi="Times New Roman" w:cs="Times New Roman"/>
                      <w:b/>
                      <w:bCs/>
                      <w:szCs w:val="24"/>
                      <w:lang w:eastAsia="en-US"/>
                    </w:rPr>
                    <w:t xml:space="preserve"> Технические средства </w:t>
                  </w:r>
                  <w:r w:rsidRPr="00F210F5">
                    <w:rPr>
                      <w:rFonts w:ascii="Times New Roman" w:hAnsi="Times New Roman" w:cs="Times New Roman"/>
                      <w:i/>
                      <w:iCs w:val="0"/>
                      <w:szCs w:val="24"/>
                      <w:lang w:eastAsia="en-US"/>
                    </w:rPr>
                    <w:t>(при необходимости)</w:t>
                  </w:r>
                </w:p>
              </w:tc>
            </w:tr>
            <w:tr w:rsidR="008A3B4B" w:rsidRPr="00F210F5" w14:paraId="24B191A9" w14:textId="77777777" w:rsidTr="008A3B4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8C690E5"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b/>
                      <w:bCs/>
                      <w:szCs w:val="24"/>
                      <w:lang w:eastAsia="en-US"/>
                    </w:rPr>
                    <w:t>Основное оборудование</w:t>
                  </w:r>
                </w:p>
              </w:tc>
            </w:tr>
            <w:tr w:rsidR="008A3B4B" w:rsidRPr="00F210F5" w14:paraId="747809AA"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4B2DCC85"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70BF923" w14:textId="77777777" w:rsidR="008A3B4B" w:rsidRPr="00F210F5" w:rsidRDefault="008A3B4B" w:rsidP="00641BF7">
                  <w:pPr>
                    <w:framePr w:hSpace="180" w:wrap="around" w:vAnchor="text" w:hAnchor="margin" w:x="147" w:y="107"/>
                    <w:snapToGrid w:val="0"/>
                    <w:rPr>
                      <w:rFonts w:ascii="Times New Roman" w:hAnsi="Times New Roman" w:cs="Times New Roman"/>
                      <w:iCs/>
                      <w:sz w:val="24"/>
                      <w:szCs w:val="24"/>
                    </w:rPr>
                  </w:pPr>
                  <w:r w:rsidRPr="00F210F5">
                    <w:rPr>
                      <w:rFonts w:ascii="Times New Roman" w:hAnsi="Times New Roman" w:cs="Times New Roman"/>
                      <w:iCs/>
                      <w:sz w:val="24"/>
                      <w:szCs w:val="24"/>
                    </w:rPr>
                    <w:t>Оборудование для резки, гибки металла.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1617FFD"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3CD6FB8D"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3C17A928"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2C13AAC" w14:textId="77777777" w:rsidR="008A3B4B" w:rsidRPr="00F210F5" w:rsidRDefault="008A3B4B" w:rsidP="00641BF7">
                  <w:pPr>
                    <w:framePr w:hSpace="180" w:wrap="around" w:vAnchor="text" w:hAnchor="margin" w:x="147" w:y="107"/>
                    <w:snapToGrid w:val="0"/>
                    <w:rPr>
                      <w:rFonts w:ascii="Times New Roman" w:hAnsi="Times New Roman" w:cs="Times New Roman"/>
                      <w:iCs/>
                      <w:sz w:val="24"/>
                      <w:szCs w:val="24"/>
                    </w:rPr>
                  </w:pPr>
                  <w:r w:rsidRPr="00F210F5">
                    <w:rPr>
                      <w:rFonts w:ascii="Times New Roman" w:hAnsi="Times New Roman" w:cs="Times New Roman"/>
                      <w:iCs/>
                      <w:sz w:val="24"/>
                      <w:szCs w:val="24"/>
                    </w:rPr>
                    <w:t xml:space="preserve">Персональный компьютер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9F4BBD6"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3A8D2FE7"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1E7D1EFA"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3.</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11A0CA0" w14:textId="77777777" w:rsidR="008A3B4B" w:rsidRPr="00F210F5" w:rsidRDefault="008A3B4B" w:rsidP="00641BF7">
                  <w:pPr>
                    <w:framePr w:hSpace="180" w:wrap="around" w:vAnchor="text" w:hAnchor="margin" w:x="147" w:y="107"/>
                    <w:snapToGrid w:val="0"/>
                    <w:rPr>
                      <w:rFonts w:ascii="Times New Roman" w:hAnsi="Times New Roman" w:cs="Times New Roman"/>
                      <w:iCs/>
                      <w:sz w:val="24"/>
                      <w:szCs w:val="24"/>
                    </w:rPr>
                  </w:pPr>
                  <w:r w:rsidRPr="00F210F5">
                    <w:rPr>
                      <w:rFonts w:ascii="Times New Roman" w:hAnsi="Times New Roman" w:cs="Times New Roman"/>
                      <w:iCs/>
                      <w:sz w:val="24"/>
                      <w:szCs w:val="24"/>
                    </w:rPr>
                    <w:t>Проектор</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F632B9F"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2D1F981A"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55739326"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4.</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DE0F7AA" w14:textId="77777777" w:rsidR="008A3B4B" w:rsidRPr="00F210F5" w:rsidRDefault="008A3B4B" w:rsidP="00641BF7">
                  <w:pPr>
                    <w:framePr w:hSpace="180" w:wrap="around" w:vAnchor="text" w:hAnchor="margin" w:x="147" w:y="107"/>
                    <w:snapToGrid w:val="0"/>
                    <w:rPr>
                      <w:rFonts w:ascii="Times New Roman" w:hAnsi="Times New Roman" w:cs="Times New Roman"/>
                      <w:iCs/>
                      <w:sz w:val="24"/>
                      <w:szCs w:val="24"/>
                    </w:rPr>
                  </w:pPr>
                  <w:r w:rsidRPr="00F210F5">
                    <w:rPr>
                      <w:rFonts w:ascii="Times New Roman" w:hAnsi="Times New Roman" w:cs="Times New Roman"/>
                      <w:iCs/>
                      <w:sz w:val="24"/>
                      <w:szCs w:val="24"/>
                    </w:rPr>
                    <w:t>Экран</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A8A0CF3"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4E1814B5"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301ADE69"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5.</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1D32821" w14:textId="77777777" w:rsidR="008A3B4B" w:rsidRPr="00F210F5" w:rsidRDefault="008A3B4B" w:rsidP="00641BF7">
                  <w:pPr>
                    <w:framePr w:hSpace="180" w:wrap="around" w:vAnchor="text" w:hAnchor="margin" w:x="147" w:y="107"/>
                    <w:snapToGrid w:val="0"/>
                    <w:rPr>
                      <w:rFonts w:ascii="Times New Roman" w:hAnsi="Times New Roman" w:cs="Times New Roman"/>
                      <w:iCs/>
                      <w:sz w:val="24"/>
                      <w:szCs w:val="24"/>
                    </w:rPr>
                  </w:pPr>
                  <w:r w:rsidRPr="00F210F5">
                    <w:rPr>
                      <w:rFonts w:ascii="Times New Roman" w:hAnsi="Times New Roman" w:cs="Times New Roman"/>
                      <w:iCs/>
                      <w:sz w:val="24"/>
                      <w:szCs w:val="24"/>
                    </w:rPr>
                    <w:t xml:space="preserve">Колонки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CB7467D"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1BA1BB00"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0CDF41CB"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6.</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BEBBAA5" w14:textId="77777777" w:rsidR="008A3B4B" w:rsidRPr="00F210F5" w:rsidRDefault="008A3B4B" w:rsidP="00641BF7">
                  <w:pPr>
                    <w:framePr w:hSpace="180" w:wrap="around" w:vAnchor="text" w:hAnchor="margin" w:x="147" w:y="107"/>
                    <w:snapToGrid w:val="0"/>
                    <w:rPr>
                      <w:rFonts w:ascii="Times New Roman" w:hAnsi="Times New Roman" w:cs="Times New Roman"/>
                      <w:iCs/>
                      <w:sz w:val="24"/>
                      <w:szCs w:val="24"/>
                    </w:rPr>
                  </w:pPr>
                  <w:r w:rsidRPr="00F210F5">
                    <w:rPr>
                      <w:rFonts w:ascii="Times New Roman" w:hAnsi="Times New Roman" w:cs="Times New Roman"/>
                      <w:iCs/>
                      <w:sz w:val="24"/>
                      <w:szCs w:val="24"/>
                    </w:rPr>
                    <w:t>Веб камера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D644B18"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7338A75F" w14:textId="77777777" w:rsidTr="008A3B4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68FBC54" w14:textId="77777777" w:rsidR="008A3B4B" w:rsidRPr="00F210F5" w:rsidRDefault="008A3B4B" w:rsidP="00641BF7">
                  <w:pPr>
                    <w:pStyle w:val="120"/>
                    <w:framePr w:hSpace="180" w:wrap="around" w:vAnchor="text" w:hAnchor="margin" w:x="147" w:y="107"/>
                    <w:rPr>
                      <w:rFonts w:ascii="Times New Roman" w:hAnsi="Times New Roman" w:cs="Times New Roman"/>
                      <w:b/>
                      <w:bCs/>
                      <w:szCs w:val="24"/>
                      <w:lang w:eastAsia="en-US"/>
                    </w:rPr>
                  </w:pPr>
                  <w:r w:rsidRPr="00F210F5">
                    <w:rPr>
                      <w:rFonts w:ascii="Times New Roman" w:hAnsi="Times New Roman" w:cs="Times New Roman"/>
                      <w:b/>
                      <w:bCs/>
                      <w:szCs w:val="24"/>
                      <w:lang w:val="en-US" w:eastAsia="en-US"/>
                    </w:rPr>
                    <w:t>III</w:t>
                  </w:r>
                  <w:r w:rsidRPr="00F210F5">
                    <w:rPr>
                      <w:rFonts w:ascii="Times New Roman" w:hAnsi="Times New Roman" w:cs="Times New Roman"/>
                      <w:b/>
                      <w:bCs/>
                      <w:szCs w:val="24"/>
                      <w:lang w:eastAsia="en-US"/>
                    </w:rPr>
                    <w:t xml:space="preserve"> Специализированное оборудование, мебель и системы хранения</w:t>
                  </w:r>
                </w:p>
              </w:tc>
            </w:tr>
            <w:tr w:rsidR="008A3B4B" w:rsidRPr="00F210F5" w14:paraId="6250CE16" w14:textId="77777777" w:rsidTr="008A3B4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F79E4F1" w14:textId="77777777" w:rsidR="008A3B4B" w:rsidRPr="00F210F5" w:rsidRDefault="008A3B4B" w:rsidP="00641BF7">
                  <w:pPr>
                    <w:pStyle w:val="120"/>
                    <w:framePr w:hSpace="180" w:wrap="around" w:vAnchor="text" w:hAnchor="margin" w:x="147" w:y="107"/>
                    <w:rPr>
                      <w:rFonts w:ascii="Times New Roman" w:hAnsi="Times New Roman" w:cs="Times New Roman"/>
                      <w:b/>
                      <w:bCs/>
                      <w:szCs w:val="24"/>
                      <w:lang w:eastAsia="en-US"/>
                    </w:rPr>
                  </w:pPr>
                  <w:r w:rsidRPr="00F210F5">
                    <w:rPr>
                      <w:rFonts w:ascii="Times New Roman" w:hAnsi="Times New Roman" w:cs="Times New Roman"/>
                      <w:b/>
                      <w:bCs/>
                      <w:szCs w:val="24"/>
                      <w:lang w:eastAsia="en-US"/>
                    </w:rPr>
                    <w:t>Основное оборудование</w:t>
                  </w:r>
                </w:p>
              </w:tc>
            </w:tr>
            <w:tr w:rsidR="008A3B4B" w:rsidRPr="00F210F5" w14:paraId="533DE09F"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50FF0858"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2EFF674"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Верстак слесарный с индивидуальным освещением и защитными экранами - по количеству обучающихся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ACE9BDB"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2D4B5F0A"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07DF1938"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4D72A93"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Плита разметочная чугунная 400х400 по ГОСТ 10905-86</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D8909D8"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3DEC841F"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3F89C59E"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3.</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36F2713"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Тиски слесарные с ручным приводом по ГОСТ 4045-75 общего назначения - по количеству обучающихся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A3AD439"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4E67E4FD"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35956504"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4.</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F51166E"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Радиально-сверлильный станок</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4D65AD8"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7534BDFF"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02C8938F"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5.</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3D179AA"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Стационарный ручной листогибочный станок</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63548BF"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14400CD7"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0369CE29"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6.</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D16AB60"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Заточной станок универсальный</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9B9495B"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70D71936"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78395358"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7.</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A3F3C7F"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Рычажные ножницы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700B2C5"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511C61C2"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06EF3152"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8.</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143BE47"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Гильотинные ножницы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EE77911"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5824F02C"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48DF2E7C"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9.</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507312D"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Инструментальный шкаф</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FF654ED"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5FED9968" w14:textId="77777777" w:rsidTr="008A3B4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C1EAD5D"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b/>
                      <w:bCs/>
                      <w:szCs w:val="24"/>
                      <w:lang w:val="en-US" w:eastAsia="en-US"/>
                    </w:rPr>
                    <w:t>IV</w:t>
                  </w:r>
                  <w:r w:rsidRPr="00F210F5">
                    <w:rPr>
                      <w:rFonts w:ascii="Times New Roman" w:hAnsi="Times New Roman" w:cs="Times New Roman"/>
                      <w:b/>
                      <w:bCs/>
                      <w:szCs w:val="24"/>
                      <w:lang w:eastAsia="en-US"/>
                    </w:rPr>
                    <w:t xml:space="preserve"> Демонстрационные учебно-наглядные пособия</w:t>
                  </w:r>
                </w:p>
              </w:tc>
            </w:tr>
            <w:tr w:rsidR="008A3B4B" w:rsidRPr="00F210F5" w14:paraId="12047BF3" w14:textId="77777777" w:rsidTr="008A3B4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92315B4"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b/>
                      <w:bCs/>
                      <w:szCs w:val="24"/>
                      <w:lang w:eastAsia="en-US"/>
                    </w:rPr>
                    <w:t>Основное оборудование</w:t>
                  </w:r>
                </w:p>
              </w:tc>
            </w:tr>
            <w:tr w:rsidR="008A3B4B" w:rsidRPr="00F210F5" w14:paraId="785196DF"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5113DFC9"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27CF8F1"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iCs w:val="0"/>
                      <w:szCs w:val="24"/>
                    </w:rPr>
                    <w:t>Комплект учебно-методической документации (согласно перечню используемых учебных изданий и дополнительной литературы)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F66DDA4"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bl>
          <w:p w14:paraId="6D15E5FD" w14:textId="77777777" w:rsidR="008A3B4B" w:rsidRPr="00F210F5" w:rsidRDefault="008A3B4B" w:rsidP="008A3B4B">
            <w:pPr>
              <w:pStyle w:val="TableParagraph"/>
              <w:spacing w:before="5"/>
              <w:ind w:left="110"/>
              <w:rPr>
                <w:sz w:val="24"/>
                <w:szCs w:val="24"/>
                <w:lang w:val="ru-RU"/>
              </w:rPr>
            </w:pPr>
          </w:p>
          <w:p w14:paraId="7C251A36" w14:textId="77777777" w:rsidR="008A3B4B" w:rsidRPr="004E70A0" w:rsidRDefault="008A3B4B" w:rsidP="008A3B4B">
            <w:pPr>
              <w:suppressAutoHyphens/>
              <w:ind w:firstLine="709"/>
              <w:jc w:val="center"/>
              <w:rPr>
                <w:rFonts w:ascii="Times New Roman" w:hAnsi="Times New Roman" w:cs="Times New Roman"/>
                <w:bCs/>
                <w:sz w:val="24"/>
                <w:szCs w:val="24"/>
                <w:lang w:val="ru-RU"/>
              </w:rPr>
            </w:pPr>
            <w:r w:rsidRPr="004E70A0">
              <w:rPr>
                <w:rFonts w:ascii="Times New Roman" w:hAnsi="Times New Roman" w:cs="Times New Roman"/>
                <w:bCs/>
                <w:sz w:val="24"/>
                <w:szCs w:val="24"/>
                <w:lang w:val="ru-RU"/>
              </w:rPr>
              <w:t>Мастерская «Сварочная для сварки металлов»</w:t>
            </w:r>
          </w:p>
          <w:p w14:paraId="366B7AD6" w14:textId="77777777" w:rsidR="008A3B4B" w:rsidRPr="004E70A0" w:rsidRDefault="008A3B4B" w:rsidP="008A3B4B">
            <w:pPr>
              <w:suppressAutoHyphens/>
              <w:ind w:firstLine="709"/>
              <w:jc w:val="both"/>
              <w:rPr>
                <w:rFonts w:ascii="Times New Roman" w:hAnsi="Times New Roman" w:cs="Times New Roman"/>
                <w:i/>
                <w:sz w:val="24"/>
                <w:szCs w:val="24"/>
                <w:lang w:val="ru-RU"/>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5865"/>
              <w:gridCol w:w="2799"/>
            </w:tblGrid>
            <w:tr w:rsidR="008A3B4B" w:rsidRPr="00F210F5" w14:paraId="7B775F8B"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45428E6" w14:textId="77777777" w:rsidR="008A3B4B" w:rsidRPr="00F210F5" w:rsidRDefault="008A3B4B" w:rsidP="00641BF7">
                  <w:pPr>
                    <w:pStyle w:val="120"/>
                    <w:framePr w:hSpace="180" w:wrap="around" w:vAnchor="text" w:hAnchor="margin" w:x="147" w:y="107"/>
                    <w:jc w:val="center"/>
                    <w:rPr>
                      <w:rFonts w:ascii="Times New Roman" w:hAnsi="Times New Roman" w:cs="Times New Roman"/>
                      <w:szCs w:val="24"/>
                      <w:lang w:eastAsia="en-US"/>
                    </w:rPr>
                  </w:pPr>
                  <w:r w:rsidRPr="00F210F5">
                    <w:rPr>
                      <w:rFonts w:ascii="Times New Roman" w:hAnsi="Times New Roman" w:cs="Times New Roman"/>
                      <w:szCs w:val="24"/>
                      <w:lang w:eastAsia="en-US"/>
                    </w:rPr>
                    <w:t>№</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14:paraId="3BB1F27F" w14:textId="77777777" w:rsidR="008A3B4B" w:rsidRPr="00F210F5" w:rsidRDefault="008A3B4B" w:rsidP="00641BF7">
                  <w:pPr>
                    <w:pStyle w:val="120"/>
                    <w:framePr w:hSpace="180" w:wrap="around" w:vAnchor="text" w:hAnchor="margin" w:x="147" w:y="107"/>
                    <w:jc w:val="center"/>
                    <w:rPr>
                      <w:rFonts w:ascii="Times New Roman" w:hAnsi="Times New Roman" w:cs="Times New Roman"/>
                      <w:szCs w:val="24"/>
                      <w:lang w:eastAsia="en-US"/>
                    </w:rPr>
                  </w:pPr>
                  <w:r w:rsidRPr="00F210F5">
                    <w:rPr>
                      <w:rFonts w:ascii="Times New Roman" w:hAnsi="Times New Roman" w:cs="Times New Roman"/>
                      <w:szCs w:val="24"/>
                      <w:lang w:eastAsia="en-US"/>
                    </w:rPr>
                    <w:t>Наименование оборудования</w:t>
                  </w:r>
                  <w:r w:rsidRPr="00F210F5">
                    <w:rPr>
                      <w:rStyle w:val="af3"/>
                      <w:rFonts w:ascii="Times New Roman" w:hAnsi="Times New Roman"/>
                      <w:szCs w:val="24"/>
                      <w:lang w:eastAsia="en-US"/>
                    </w:rPr>
                    <w:footnoteReference w:id="19"/>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34B0BE0A" w14:textId="77777777" w:rsidR="008A3B4B" w:rsidRPr="00F210F5" w:rsidRDefault="008A3B4B" w:rsidP="00641BF7">
                  <w:pPr>
                    <w:pStyle w:val="120"/>
                    <w:framePr w:hSpace="180" w:wrap="around" w:vAnchor="text" w:hAnchor="margin" w:x="147" w:y="107"/>
                    <w:jc w:val="center"/>
                    <w:rPr>
                      <w:rFonts w:ascii="Times New Roman" w:hAnsi="Times New Roman" w:cs="Times New Roman"/>
                      <w:szCs w:val="24"/>
                      <w:lang w:eastAsia="en-US"/>
                    </w:rPr>
                  </w:pPr>
                  <w:r w:rsidRPr="00F210F5">
                    <w:rPr>
                      <w:rFonts w:ascii="Times New Roman" w:hAnsi="Times New Roman" w:cs="Times New Roman"/>
                      <w:szCs w:val="24"/>
                      <w:lang w:eastAsia="en-US"/>
                    </w:rPr>
                    <w:t>Техническое описание</w:t>
                  </w:r>
                  <w:r w:rsidRPr="00F210F5">
                    <w:rPr>
                      <w:rStyle w:val="af3"/>
                      <w:rFonts w:ascii="Times New Roman" w:hAnsi="Times New Roman"/>
                      <w:szCs w:val="24"/>
                      <w:lang w:eastAsia="en-US"/>
                    </w:rPr>
                    <w:footnoteReference w:id="20"/>
                  </w:r>
                </w:p>
              </w:tc>
            </w:tr>
            <w:tr w:rsidR="008A3B4B" w:rsidRPr="00F210F5" w14:paraId="6E9841D7" w14:textId="77777777" w:rsidTr="008A3B4B">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D995680" w14:textId="77777777" w:rsidR="008A3B4B" w:rsidRPr="00F210F5" w:rsidRDefault="008A3B4B" w:rsidP="00641BF7">
                  <w:pPr>
                    <w:pStyle w:val="120"/>
                    <w:framePr w:hSpace="180" w:wrap="around" w:vAnchor="text" w:hAnchor="margin" w:x="147" w:y="107"/>
                    <w:rPr>
                      <w:rFonts w:ascii="Times New Roman" w:hAnsi="Times New Roman" w:cs="Times New Roman"/>
                      <w:b/>
                      <w:bCs/>
                      <w:szCs w:val="24"/>
                      <w:lang w:eastAsia="en-US"/>
                    </w:rPr>
                  </w:pPr>
                  <w:r w:rsidRPr="00F210F5">
                    <w:rPr>
                      <w:rFonts w:ascii="Times New Roman" w:hAnsi="Times New Roman" w:cs="Times New Roman"/>
                      <w:b/>
                      <w:bCs/>
                      <w:szCs w:val="24"/>
                      <w:lang w:val="en-US" w:eastAsia="en-US"/>
                    </w:rPr>
                    <w:t>I</w:t>
                  </w:r>
                  <w:r w:rsidRPr="00F210F5">
                    <w:rPr>
                      <w:rFonts w:ascii="Times New Roman" w:hAnsi="Times New Roman" w:cs="Times New Roman"/>
                      <w:b/>
                      <w:bCs/>
                      <w:szCs w:val="24"/>
                      <w:lang w:eastAsia="en-US"/>
                    </w:rPr>
                    <w:t xml:space="preserve"> Специализированная мебель и системы хранения </w:t>
                  </w:r>
                </w:p>
              </w:tc>
            </w:tr>
            <w:tr w:rsidR="008A3B4B" w:rsidRPr="00F210F5" w14:paraId="6CBA30E4" w14:textId="77777777" w:rsidTr="008A3B4B">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222D109" w14:textId="77777777" w:rsidR="008A3B4B" w:rsidRPr="00F210F5" w:rsidRDefault="008A3B4B" w:rsidP="00641BF7">
                  <w:pPr>
                    <w:pStyle w:val="120"/>
                    <w:framePr w:hSpace="180" w:wrap="around" w:vAnchor="text" w:hAnchor="margin" w:x="147" w:y="107"/>
                    <w:rPr>
                      <w:rFonts w:ascii="Times New Roman" w:hAnsi="Times New Roman" w:cs="Times New Roman"/>
                      <w:b/>
                      <w:bCs/>
                      <w:szCs w:val="24"/>
                      <w:lang w:eastAsia="en-US"/>
                    </w:rPr>
                  </w:pPr>
                  <w:r w:rsidRPr="00F210F5">
                    <w:rPr>
                      <w:rFonts w:ascii="Times New Roman" w:hAnsi="Times New Roman" w:cs="Times New Roman"/>
                      <w:b/>
                      <w:bCs/>
                      <w:szCs w:val="24"/>
                      <w:lang w:eastAsia="en-US"/>
                    </w:rPr>
                    <w:t>Основное оборудование</w:t>
                  </w:r>
                </w:p>
              </w:tc>
            </w:tr>
            <w:tr w:rsidR="008A3B4B" w:rsidRPr="00F210F5" w14:paraId="21FD0FFF"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3DF286E0" w14:textId="77777777" w:rsidR="008A3B4B" w:rsidRPr="00F210F5" w:rsidRDefault="008A3B4B" w:rsidP="00641BF7">
                  <w:pPr>
                    <w:pStyle w:val="120"/>
                    <w:framePr w:hSpace="180" w:wrap="around" w:vAnchor="text" w:hAnchor="margin" w:x="147" w:y="107"/>
                    <w:numPr>
                      <w:ilvl w:val="0"/>
                      <w:numId w:val="12"/>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C2D1685"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iCs w:val="0"/>
                      <w:szCs w:val="24"/>
                    </w:rPr>
                    <w:t>Рабочее место преподавателя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8C5A950"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2F5F290F"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045B6A61" w14:textId="77777777" w:rsidR="008A3B4B" w:rsidRPr="00F210F5" w:rsidRDefault="008A3B4B" w:rsidP="00641BF7">
                  <w:pPr>
                    <w:pStyle w:val="120"/>
                    <w:framePr w:hSpace="180" w:wrap="around" w:vAnchor="text" w:hAnchor="margin" w:x="147" w:y="107"/>
                    <w:numPr>
                      <w:ilvl w:val="0"/>
                      <w:numId w:val="12"/>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20CBC51"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iCs w:val="0"/>
                      <w:szCs w:val="24"/>
                    </w:rPr>
                    <w:t>Посадочные места по количеству обучающихся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DA1484A"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03CDA361"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70B6E6C2" w14:textId="77777777" w:rsidR="008A3B4B" w:rsidRPr="00F210F5" w:rsidRDefault="008A3B4B" w:rsidP="00641BF7">
                  <w:pPr>
                    <w:pStyle w:val="120"/>
                    <w:framePr w:hSpace="180" w:wrap="around" w:vAnchor="text" w:hAnchor="margin" w:x="147" w:y="107"/>
                    <w:numPr>
                      <w:ilvl w:val="0"/>
                      <w:numId w:val="12"/>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3BF972A"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Шкаф для одежды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816F54E"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6C61A6E3" w14:textId="77777777" w:rsidTr="008A3B4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3018540"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b/>
                      <w:bCs/>
                      <w:szCs w:val="24"/>
                      <w:lang w:eastAsia="en-US"/>
                    </w:rPr>
                    <w:t>Дополнительное оборудование</w:t>
                  </w:r>
                </w:p>
              </w:tc>
            </w:tr>
            <w:tr w:rsidR="008A3B4B" w:rsidRPr="00F210F5" w14:paraId="3FFD7DE9"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794C4CF9"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F31DC9F" w14:textId="77777777" w:rsidR="008A3B4B" w:rsidRPr="00F210F5" w:rsidRDefault="008A3B4B" w:rsidP="00641BF7">
                  <w:pPr>
                    <w:pStyle w:val="120"/>
                    <w:framePr w:hSpace="180" w:wrap="around" w:vAnchor="text" w:hAnchor="margin" w:x="147" w:y="107"/>
                    <w:rPr>
                      <w:rFonts w:ascii="Times New Roman" w:hAnsi="Times New Roman" w:cs="Times New Roman"/>
                      <w:i/>
                      <w:iCs w:val="0"/>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6E9BCD1" w14:textId="77777777" w:rsidR="008A3B4B" w:rsidRPr="00F210F5" w:rsidRDefault="008A3B4B" w:rsidP="00641BF7">
                  <w:pPr>
                    <w:pStyle w:val="120"/>
                    <w:framePr w:hSpace="180" w:wrap="around" w:vAnchor="text" w:hAnchor="margin" w:x="147" w:y="107"/>
                    <w:rPr>
                      <w:rFonts w:ascii="Times New Roman" w:hAnsi="Times New Roman" w:cs="Times New Roman"/>
                      <w:i/>
                      <w:iCs w:val="0"/>
                      <w:szCs w:val="24"/>
                      <w:lang w:eastAsia="en-US"/>
                    </w:rPr>
                  </w:pPr>
                </w:p>
              </w:tc>
            </w:tr>
            <w:tr w:rsidR="008A3B4B" w:rsidRPr="00F210F5" w14:paraId="370D34CD" w14:textId="77777777" w:rsidTr="008A3B4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AD42144"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b/>
                      <w:bCs/>
                      <w:szCs w:val="24"/>
                      <w:lang w:val="en-US" w:eastAsia="en-US"/>
                    </w:rPr>
                    <w:t>II</w:t>
                  </w:r>
                  <w:r w:rsidRPr="00F210F5">
                    <w:rPr>
                      <w:rFonts w:ascii="Times New Roman" w:hAnsi="Times New Roman" w:cs="Times New Roman"/>
                      <w:b/>
                      <w:bCs/>
                      <w:szCs w:val="24"/>
                      <w:lang w:eastAsia="en-US"/>
                    </w:rPr>
                    <w:t xml:space="preserve"> Технические средства </w:t>
                  </w:r>
                  <w:r w:rsidRPr="00F210F5">
                    <w:rPr>
                      <w:rFonts w:ascii="Times New Roman" w:hAnsi="Times New Roman" w:cs="Times New Roman"/>
                      <w:i/>
                      <w:iCs w:val="0"/>
                      <w:szCs w:val="24"/>
                      <w:lang w:eastAsia="en-US"/>
                    </w:rPr>
                    <w:t>(при необходимости)</w:t>
                  </w:r>
                </w:p>
              </w:tc>
            </w:tr>
            <w:tr w:rsidR="008A3B4B" w:rsidRPr="00F210F5" w14:paraId="337ACDD8" w14:textId="77777777" w:rsidTr="008A3B4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0AF6322"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b/>
                      <w:bCs/>
                      <w:szCs w:val="24"/>
                      <w:lang w:eastAsia="en-US"/>
                    </w:rPr>
                    <w:t>Основное оборудование</w:t>
                  </w:r>
                </w:p>
              </w:tc>
            </w:tr>
            <w:tr w:rsidR="008A3B4B" w:rsidRPr="00F210F5" w14:paraId="7ECC5504"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09379DAE" w14:textId="77777777" w:rsidR="008A3B4B" w:rsidRPr="00F210F5" w:rsidRDefault="008A3B4B" w:rsidP="00641BF7">
                  <w:pPr>
                    <w:pStyle w:val="120"/>
                    <w:framePr w:hSpace="180" w:wrap="around" w:vAnchor="text" w:hAnchor="margin" w:x="147" w:y="107"/>
                    <w:numPr>
                      <w:ilvl w:val="0"/>
                      <w:numId w:val="13"/>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5A8D741"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 xml:space="preserve">Персональный компьютер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956B78D"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35F769CC"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7FE66E83" w14:textId="77777777" w:rsidR="008A3B4B" w:rsidRPr="00F210F5" w:rsidRDefault="008A3B4B" w:rsidP="00641BF7">
                  <w:pPr>
                    <w:pStyle w:val="120"/>
                    <w:framePr w:hSpace="180" w:wrap="around" w:vAnchor="text" w:hAnchor="margin" w:x="147" w:y="107"/>
                    <w:numPr>
                      <w:ilvl w:val="0"/>
                      <w:numId w:val="13"/>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62AA5BB"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Проектор</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D24C070"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77476A72"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6FA27A2B" w14:textId="77777777" w:rsidR="008A3B4B" w:rsidRPr="00F210F5" w:rsidRDefault="008A3B4B" w:rsidP="00641BF7">
                  <w:pPr>
                    <w:pStyle w:val="120"/>
                    <w:framePr w:hSpace="180" w:wrap="around" w:vAnchor="text" w:hAnchor="margin" w:x="147" w:y="107"/>
                    <w:numPr>
                      <w:ilvl w:val="0"/>
                      <w:numId w:val="13"/>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735B344"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Экран</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22B040D"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748F45D2"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09CB7DD8" w14:textId="77777777" w:rsidR="008A3B4B" w:rsidRPr="00F210F5" w:rsidRDefault="008A3B4B" w:rsidP="00641BF7">
                  <w:pPr>
                    <w:pStyle w:val="120"/>
                    <w:framePr w:hSpace="180" w:wrap="around" w:vAnchor="text" w:hAnchor="margin" w:x="147" w:y="107"/>
                    <w:numPr>
                      <w:ilvl w:val="0"/>
                      <w:numId w:val="13"/>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EA786A2"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 xml:space="preserve">Колонки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BE4D369"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3671C1F9"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377691F6" w14:textId="77777777" w:rsidR="008A3B4B" w:rsidRPr="00F210F5" w:rsidRDefault="008A3B4B" w:rsidP="00641BF7">
                  <w:pPr>
                    <w:pStyle w:val="120"/>
                    <w:framePr w:hSpace="180" w:wrap="around" w:vAnchor="text" w:hAnchor="margin" w:x="147" w:y="107"/>
                    <w:numPr>
                      <w:ilvl w:val="0"/>
                      <w:numId w:val="13"/>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ACA49D5"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Веб камера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D7F4473"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29D94F15" w14:textId="77777777" w:rsidTr="008A3B4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52B5143"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b/>
                      <w:szCs w:val="24"/>
                      <w:lang w:eastAsia="en-US"/>
                    </w:rPr>
                    <w:t>Дополнительное оборудование</w:t>
                  </w:r>
                </w:p>
              </w:tc>
            </w:tr>
            <w:tr w:rsidR="008A3B4B" w:rsidRPr="00F210F5" w14:paraId="0D9188ED"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10BBA702" w14:textId="77777777" w:rsidR="008A3B4B" w:rsidRPr="00F210F5" w:rsidRDefault="008A3B4B" w:rsidP="00641BF7">
                  <w:pPr>
                    <w:pStyle w:val="120"/>
                    <w:framePr w:hSpace="180" w:wrap="around" w:vAnchor="text" w:hAnchor="margin" w:x="147" w:y="107"/>
                    <w:numPr>
                      <w:ilvl w:val="0"/>
                      <w:numId w:val="14"/>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A02AB0E"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368FBD3"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32A2516A" w14:textId="77777777" w:rsidTr="008A3B4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33E9336" w14:textId="77777777" w:rsidR="008A3B4B" w:rsidRPr="00F210F5" w:rsidRDefault="008A3B4B" w:rsidP="00641BF7">
                  <w:pPr>
                    <w:pStyle w:val="120"/>
                    <w:framePr w:hSpace="180" w:wrap="around" w:vAnchor="text" w:hAnchor="margin" w:x="147" w:y="107"/>
                    <w:rPr>
                      <w:rFonts w:ascii="Times New Roman" w:hAnsi="Times New Roman" w:cs="Times New Roman"/>
                      <w:b/>
                      <w:bCs/>
                      <w:szCs w:val="24"/>
                      <w:lang w:eastAsia="en-US"/>
                    </w:rPr>
                  </w:pPr>
                  <w:r w:rsidRPr="00F210F5">
                    <w:rPr>
                      <w:rFonts w:ascii="Times New Roman" w:hAnsi="Times New Roman" w:cs="Times New Roman"/>
                      <w:b/>
                      <w:bCs/>
                      <w:szCs w:val="24"/>
                      <w:lang w:val="en-US" w:eastAsia="en-US"/>
                    </w:rPr>
                    <w:t>III</w:t>
                  </w:r>
                  <w:r w:rsidRPr="00F210F5">
                    <w:rPr>
                      <w:rFonts w:ascii="Times New Roman" w:hAnsi="Times New Roman" w:cs="Times New Roman"/>
                      <w:b/>
                      <w:bCs/>
                      <w:szCs w:val="24"/>
                      <w:lang w:eastAsia="en-US"/>
                    </w:rPr>
                    <w:t xml:space="preserve"> Специализированное оборудование, мебель и системы хранения</w:t>
                  </w:r>
                </w:p>
              </w:tc>
            </w:tr>
            <w:tr w:rsidR="008A3B4B" w:rsidRPr="00F210F5" w14:paraId="3D0A8004" w14:textId="77777777" w:rsidTr="008A3B4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81A1E56" w14:textId="77777777" w:rsidR="008A3B4B" w:rsidRPr="00F210F5" w:rsidRDefault="008A3B4B" w:rsidP="00641BF7">
                  <w:pPr>
                    <w:pStyle w:val="120"/>
                    <w:framePr w:hSpace="180" w:wrap="around" w:vAnchor="text" w:hAnchor="margin" w:x="147" w:y="107"/>
                    <w:rPr>
                      <w:rFonts w:ascii="Times New Roman" w:hAnsi="Times New Roman" w:cs="Times New Roman"/>
                      <w:b/>
                      <w:bCs/>
                      <w:szCs w:val="24"/>
                      <w:lang w:eastAsia="en-US"/>
                    </w:rPr>
                  </w:pPr>
                  <w:r w:rsidRPr="00F210F5">
                    <w:rPr>
                      <w:rFonts w:ascii="Times New Roman" w:hAnsi="Times New Roman" w:cs="Times New Roman"/>
                      <w:b/>
                      <w:bCs/>
                      <w:szCs w:val="24"/>
                      <w:lang w:eastAsia="en-US"/>
                    </w:rPr>
                    <w:t>Основное оборудование</w:t>
                  </w:r>
                </w:p>
              </w:tc>
            </w:tr>
            <w:tr w:rsidR="008A3B4B" w:rsidRPr="00F210F5" w14:paraId="04B72D28"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56DDEAD3" w14:textId="77777777" w:rsidR="008A3B4B" w:rsidRPr="00F210F5" w:rsidRDefault="008A3B4B" w:rsidP="00641BF7">
                  <w:pPr>
                    <w:pStyle w:val="120"/>
                    <w:framePr w:hSpace="180" w:wrap="around" w:vAnchor="text" w:hAnchor="margin" w:x="147" w:y="107"/>
                    <w:numPr>
                      <w:ilvl w:val="0"/>
                      <w:numId w:val="15"/>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A868489"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Сварочно-монтажный стол с отверстиями на верхних плоскостях. (для фиксации трубы и пластин)</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597341E"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7ECE0A3F"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024C0B3C" w14:textId="77777777" w:rsidR="008A3B4B" w:rsidRPr="00F210F5" w:rsidRDefault="008A3B4B" w:rsidP="00641BF7">
                  <w:pPr>
                    <w:pStyle w:val="120"/>
                    <w:framePr w:hSpace="180" w:wrap="around" w:vAnchor="text" w:hAnchor="margin" w:x="147" w:y="107"/>
                    <w:numPr>
                      <w:ilvl w:val="0"/>
                      <w:numId w:val="15"/>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A57BD03"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Тележка инструментальная 3 полки</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2FAE91E"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16EA6984"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416C17BC" w14:textId="77777777" w:rsidR="008A3B4B" w:rsidRPr="00F210F5" w:rsidRDefault="008A3B4B" w:rsidP="00641BF7">
                  <w:pPr>
                    <w:pStyle w:val="120"/>
                    <w:framePr w:hSpace="180" w:wrap="around" w:vAnchor="text" w:hAnchor="margin" w:x="147" w:y="107"/>
                    <w:numPr>
                      <w:ilvl w:val="0"/>
                      <w:numId w:val="15"/>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AD76315"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rPr>
                    <w:t>Шкаф для хранения инструмента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4010A06"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751278AD"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39DE9E8E" w14:textId="77777777" w:rsidR="008A3B4B" w:rsidRPr="00F210F5" w:rsidRDefault="008A3B4B" w:rsidP="00641BF7">
                  <w:pPr>
                    <w:pStyle w:val="120"/>
                    <w:framePr w:hSpace="180" w:wrap="around" w:vAnchor="text" w:hAnchor="margin" w:x="147" w:y="107"/>
                    <w:numPr>
                      <w:ilvl w:val="0"/>
                      <w:numId w:val="15"/>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C7590DE"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Сварочный аппарат для 111/141 AC/DC</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54361FA"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29BA3922"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60AC8247" w14:textId="77777777" w:rsidR="008A3B4B" w:rsidRPr="00F210F5" w:rsidRDefault="008A3B4B" w:rsidP="00641BF7">
                  <w:pPr>
                    <w:pStyle w:val="120"/>
                    <w:framePr w:hSpace="180" w:wrap="around" w:vAnchor="text" w:hAnchor="margin" w:x="147" w:y="107"/>
                    <w:numPr>
                      <w:ilvl w:val="0"/>
                      <w:numId w:val="15"/>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50EBA54"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 xml:space="preserve">Сварочный аппарат для 135/136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10F0EDE"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3D8B9CA0"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682EA910" w14:textId="77777777" w:rsidR="008A3B4B" w:rsidRPr="00F210F5" w:rsidRDefault="008A3B4B" w:rsidP="00641BF7">
                  <w:pPr>
                    <w:pStyle w:val="120"/>
                    <w:framePr w:hSpace="180" w:wrap="around" w:vAnchor="text" w:hAnchor="margin" w:x="147" w:y="107"/>
                    <w:numPr>
                      <w:ilvl w:val="0"/>
                      <w:numId w:val="15"/>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118B13D"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Фильтровентиляционная установка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B54569E"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1163E682"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30048CEE" w14:textId="77777777" w:rsidR="008A3B4B" w:rsidRPr="00F210F5" w:rsidRDefault="008A3B4B" w:rsidP="00641BF7">
                  <w:pPr>
                    <w:pStyle w:val="120"/>
                    <w:framePr w:hSpace="180" w:wrap="around" w:vAnchor="text" w:hAnchor="margin" w:x="147" w:y="107"/>
                    <w:numPr>
                      <w:ilvl w:val="0"/>
                      <w:numId w:val="15"/>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99F4208"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Сетевые угловые шлифовальные машины (УШМ)</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DB4EFE5"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71E3C15D"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408EB330" w14:textId="77777777" w:rsidR="008A3B4B" w:rsidRPr="00F210F5" w:rsidRDefault="008A3B4B" w:rsidP="00641BF7">
                  <w:pPr>
                    <w:pStyle w:val="120"/>
                    <w:framePr w:hSpace="180" w:wrap="around" w:vAnchor="text" w:hAnchor="margin" w:x="147" w:y="107"/>
                    <w:numPr>
                      <w:ilvl w:val="0"/>
                      <w:numId w:val="15"/>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D7D077D"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Сетевые прямые шлифовальные машины (ПШМ)</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0951218"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79761E19"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497DF1CA" w14:textId="77777777" w:rsidR="008A3B4B" w:rsidRPr="00F210F5" w:rsidRDefault="008A3B4B" w:rsidP="00641BF7">
                  <w:pPr>
                    <w:pStyle w:val="120"/>
                    <w:framePr w:hSpace="180" w:wrap="around" w:vAnchor="text" w:hAnchor="margin" w:x="147" w:y="107"/>
                    <w:numPr>
                      <w:ilvl w:val="0"/>
                      <w:numId w:val="15"/>
                    </w:numPr>
                    <w:ind w:left="357" w:hanging="357"/>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FB1B210"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 xml:space="preserve">Печь для прокалки электродов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F090E4A"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429789A4"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436D9088"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10</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D4E772A"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Пресс гидравлический напольный</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63E6438"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4BA3A801"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4A88357D"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11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678DF3D"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Универсальное резиновое покрытие 4 мм, 15х1,25 м</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6191767"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5CAE0707"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6071032E"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12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A93ED3A"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 xml:space="preserve">Сварочная штора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800AB07"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7C9B3A69" w14:textId="77777777" w:rsidTr="008A3B4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B508F6E"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b/>
                      <w:bCs/>
                      <w:szCs w:val="24"/>
                      <w:lang w:val="en-US" w:eastAsia="en-US"/>
                    </w:rPr>
                    <w:t>IV</w:t>
                  </w:r>
                  <w:r w:rsidRPr="00F210F5">
                    <w:rPr>
                      <w:rFonts w:ascii="Times New Roman" w:hAnsi="Times New Roman" w:cs="Times New Roman"/>
                      <w:b/>
                      <w:bCs/>
                      <w:szCs w:val="24"/>
                      <w:lang w:eastAsia="en-US"/>
                    </w:rPr>
                    <w:t xml:space="preserve"> Демонстрационные учебно-наглядные пособия</w:t>
                  </w:r>
                </w:p>
              </w:tc>
            </w:tr>
            <w:tr w:rsidR="008A3B4B" w:rsidRPr="00F210F5" w14:paraId="6DA3A3F9" w14:textId="77777777" w:rsidTr="008A3B4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A1CCAF9"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b/>
                      <w:bCs/>
                      <w:szCs w:val="24"/>
                      <w:lang w:eastAsia="en-US"/>
                    </w:rPr>
                    <w:t>Основное оборудование</w:t>
                  </w:r>
                </w:p>
              </w:tc>
            </w:tr>
            <w:tr w:rsidR="008A3B4B" w:rsidRPr="00F210F5" w14:paraId="4AE31947"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39D6686A"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1708624"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iCs w:val="0"/>
                      <w:szCs w:val="24"/>
                    </w:rPr>
                    <w:t>Демонстрационный комплекс «Сварочные технологии»</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4D718E7"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70C8F761"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054D9DF3"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DB12F00" w14:textId="77777777" w:rsidR="008A3B4B" w:rsidRPr="00F210F5" w:rsidRDefault="008A3B4B" w:rsidP="00641BF7">
                  <w:pPr>
                    <w:pStyle w:val="120"/>
                    <w:framePr w:hSpace="180" w:wrap="around" w:vAnchor="text" w:hAnchor="margin" w:x="147" w:y="107"/>
                    <w:rPr>
                      <w:rFonts w:ascii="Times New Roman" w:hAnsi="Times New Roman" w:cs="Times New Roman"/>
                      <w:iCs w:val="0"/>
                      <w:szCs w:val="24"/>
                    </w:rPr>
                  </w:pPr>
                  <w:r w:rsidRPr="00F210F5">
                    <w:rPr>
                      <w:rFonts w:ascii="Times New Roman" w:hAnsi="Times New Roman" w:cs="Times New Roman"/>
                      <w:iCs w:val="0"/>
                      <w:szCs w:val="24"/>
                    </w:rPr>
                    <w:t>Комплект плакатов «Ручная электродуговая сварка»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164BD8F"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1F5905DE"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68C73BAC"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3.</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E492401" w14:textId="77777777" w:rsidR="008A3B4B" w:rsidRPr="00F210F5" w:rsidRDefault="008A3B4B" w:rsidP="00641BF7">
                  <w:pPr>
                    <w:pStyle w:val="120"/>
                    <w:framePr w:hSpace="180" w:wrap="around" w:vAnchor="text" w:hAnchor="margin" w:x="147" w:y="107"/>
                    <w:rPr>
                      <w:rFonts w:ascii="Times New Roman" w:hAnsi="Times New Roman" w:cs="Times New Roman"/>
                      <w:iCs w:val="0"/>
                      <w:szCs w:val="24"/>
                    </w:rPr>
                  </w:pPr>
                  <w:r w:rsidRPr="00F210F5">
                    <w:rPr>
                      <w:rFonts w:ascii="Times New Roman" w:hAnsi="Times New Roman" w:cs="Times New Roman"/>
                      <w:iCs w:val="0"/>
                      <w:szCs w:val="24"/>
                    </w:rPr>
                    <w:t>Комплект плакатов «Ручная дуговая сварка в защищенных газах»</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6F71122"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r w:rsidR="008A3B4B" w:rsidRPr="00F210F5" w14:paraId="69E721FB" w14:textId="77777777" w:rsidTr="008A3B4B">
              <w:tc>
                <w:tcPr>
                  <w:tcW w:w="273" w:type="pct"/>
                  <w:tcBorders>
                    <w:top w:val="single" w:sz="4" w:space="0" w:color="auto"/>
                    <w:left w:val="single" w:sz="4" w:space="0" w:color="auto"/>
                    <w:bottom w:val="single" w:sz="4" w:space="0" w:color="auto"/>
                    <w:right w:val="single" w:sz="4" w:space="0" w:color="auto"/>
                  </w:tcBorders>
                  <w:shd w:val="clear" w:color="auto" w:fill="auto"/>
                </w:tcPr>
                <w:p w14:paraId="3542D830"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4.</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06C684D" w14:textId="77777777" w:rsidR="008A3B4B" w:rsidRPr="00F210F5" w:rsidRDefault="008A3B4B" w:rsidP="00641BF7">
                  <w:pPr>
                    <w:pStyle w:val="120"/>
                    <w:framePr w:hSpace="180" w:wrap="around" w:vAnchor="text" w:hAnchor="margin" w:x="147" w:y="107"/>
                    <w:rPr>
                      <w:rFonts w:ascii="Times New Roman" w:hAnsi="Times New Roman" w:cs="Times New Roman"/>
                      <w:iCs w:val="0"/>
                      <w:szCs w:val="24"/>
                    </w:rPr>
                  </w:pPr>
                  <w:r w:rsidRPr="00F210F5">
                    <w:rPr>
                      <w:rFonts w:ascii="Times New Roman" w:hAnsi="Times New Roman" w:cs="Times New Roman"/>
                      <w:iCs w:val="0"/>
                      <w:szCs w:val="24"/>
                    </w:rPr>
                    <w:t>Комплект плакатов «Способы выполнения сварных швов»</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9EA3B06" w14:textId="77777777" w:rsidR="008A3B4B" w:rsidRPr="00F210F5" w:rsidRDefault="008A3B4B" w:rsidP="00641BF7">
                  <w:pPr>
                    <w:pStyle w:val="120"/>
                    <w:framePr w:hSpace="180" w:wrap="around" w:vAnchor="text" w:hAnchor="margin" w:x="147" w:y="107"/>
                    <w:rPr>
                      <w:rFonts w:ascii="Times New Roman" w:hAnsi="Times New Roman" w:cs="Times New Roman"/>
                      <w:szCs w:val="24"/>
                      <w:lang w:eastAsia="en-US"/>
                    </w:rPr>
                  </w:pPr>
                </w:p>
              </w:tc>
            </w:tr>
          </w:tbl>
          <w:p w14:paraId="630F7AFD" w14:textId="77777777" w:rsidR="008A3B4B" w:rsidRPr="004E70A0" w:rsidRDefault="008A3B4B" w:rsidP="008A3B4B">
            <w:pPr>
              <w:suppressAutoHyphens/>
              <w:ind w:firstLine="709"/>
              <w:jc w:val="both"/>
              <w:rPr>
                <w:rFonts w:ascii="Times New Roman" w:hAnsi="Times New Roman" w:cs="Times New Roman"/>
                <w:bCs/>
                <w:sz w:val="24"/>
                <w:szCs w:val="24"/>
                <w:lang w:val="ru-RU"/>
              </w:rPr>
            </w:pPr>
          </w:p>
          <w:p w14:paraId="63EE2FD3" w14:textId="77777777" w:rsidR="008A3B4B" w:rsidRPr="00F210F5" w:rsidRDefault="008A3B4B" w:rsidP="008A3B4B">
            <w:pPr>
              <w:pStyle w:val="TableParagraph"/>
              <w:spacing w:before="5"/>
              <w:ind w:left="110"/>
              <w:rPr>
                <w:sz w:val="24"/>
                <w:szCs w:val="24"/>
                <w:lang w:val="ru-RU"/>
              </w:rPr>
            </w:pPr>
          </w:p>
          <w:p w14:paraId="43AD8B6B" w14:textId="77777777" w:rsidR="008A3B4B" w:rsidRPr="00F210F5" w:rsidRDefault="008A3B4B" w:rsidP="008A3B4B">
            <w:pPr>
              <w:pStyle w:val="TableParagraph"/>
              <w:spacing w:before="5"/>
              <w:ind w:left="110"/>
              <w:rPr>
                <w:sz w:val="24"/>
                <w:szCs w:val="24"/>
                <w:lang w:val="ru-RU"/>
              </w:rPr>
            </w:pPr>
          </w:p>
          <w:p w14:paraId="73CA5292" w14:textId="77777777" w:rsidR="008A3B4B" w:rsidRPr="00F210F5" w:rsidRDefault="008A3B4B" w:rsidP="008A3B4B">
            <w:pPr>
              <w:pStyle w:val="TableParagraph"/>
              <w:spacing w:before="5"/>
              <w:ind w:left="110"/>
              <w:rPr>
                <w:sz w:val="24"/>
                <w:szCs w:val="24"/>
                <w:lang w:val="ru-RU"/>
              </w:rPr>
            </w:pPr>
          </w:p>
          <w:p w14:paraId="33CEAEEA" w14:textId="77777777" w:rsidR="008A3B4B" w:rsidRPr="00F210F5" w:rsidRDefault="008A3B4B" w:rsidP="008A3B4B">
            <w:pPr>
              <w:suppressAutoHyphens/>
              <w:jc w:val="both"/>
              <w:rPr>
                <w:rFonts w:ascii="Times New Roman" w:hAnsi="Times New Roman" w:cs="Times New Roman"/>
                <w:sz w:val="24"/>
                <w:szCs w:val="24"/>
                <w:lang w:val="ru-RU"/>
              </w:rPr>
            </w:pPr>
          </w:p>
        </w:tc>
      </w:tr>
    </w:tbl>
    <w:p w14:paraId="2C420B33" w14:textId="77777777" w:rsidR="008A3B4B" w:rsidRPr="004E70A0" w:rsidRDefault="008A3B4B" w:rsidP="008A3B4B">
      <w:pPr>
        <w:suppressAutoHyphens/>
        <w:ind w:firstLine="709"/>
        <w:jc w:val="both"/>
        <w:rPr>
          <w:rFonts w:ascii="Times New Roman" w:hAnsi="Times New Roman" w:cs="Times New Roman"/>
          <w:bCs/>
          <w:i/>
          <w:iCs/>
          <w:sz w:val="28"/>
          <w:szCs w:val="28"/>
        </w:rPr>
      </w:pPr>
    </w:p>
    <w:p w14:paraId="7CB45DBE" w14:textId="77777777" w:rsidR="008A3B4B" w:rsidRPr="004E70A0" w:rsidRDefault="008A3B4B" w:rsidP="008A3B4B">
      <w:pPr>
        <w:suppressAutoHyphens/>
        <w:ind w:firstLine="709"/>
        <w:jc w:val="both"/>
        <w:rPr>
          <w:rFonts w:ascii="Times New Roman" w:hAnsi="Times New Roman" w:cs="Times New Roman"/>
          <w:b/>
          <w:bCs/>
          <w:sz w:val="28"/>
          <w:szCs w:val="28"/>
        </w:rPr>
      </w:pPr>
      <w:r w:rsidRPr="004E70A0">
        <w:rPr>
          <w:rFonts w:ascii="Times New Roman" w:hAnsi="Times New Roman" w:cs="Times New Roman"/>
          <w:bCs/>
          <w:sz w:val="28"/>
          <w:szCs w:val="28"/>
        </w:rPr>
        <w:lastRenderedPageBreak/>
        <w:t>Оснащенные базы практики (</w:t>
      </w:r>
      <w:r w:rsidRPr="004E70A0">
        <w:rPr>
          <w:rFonts w:ascii="Times New Roman" w:hAnsi="Times New Roman" w:cs="Times New Roman"/>
          <w:sz w:val="28"/>
          <w:szCs w:val="28"/>
        </w:rPr>
        <w:t>мастерские/зоны по видам работ),</w:t>
      </w:r>
      <w:r w:rsidRPr="004E70A0">
        <w:rPr>
          <w:rFonts w:ascii="Times New Roman" w:hAnsi="Times New Roman" w:cs="Times New Roman"/>
          <w:bCs/>
          <w:sz w:val="28"/>
          <w:szCs w:val="28"/>
        </w:rPr>
        <w:t>оснащенная(</w:t>
      </w:r>
      <w:proofErr w:type="spellStart"/>
      <w:r w:rsidRPr="004E70A0">
        <w:rPr>
          <w:rFonts w:ascii="Times New Roman" w:hAnsi="Times New Roman" w:cs="Times New Roman"/>
          <w:bCs/>
          <w:sz w:val="28"/>
          <w:szCs w:val="28"/>
        </w:rPr>
        <w:t>ые</w:t>
      </w:r>
      <w:proofErr w:type="spellEnd"/>
      <w:r w:rsidRPr="004E70A0">
        <w:rPr>
          <w:rFonts w:ascii="Times New Roman" w:hAnsi="Times New Roman" w:cs="Times New Roman"/>
          <w:bCs/>
          <w:sz w:val="28"/>
          <w:szCs w:val="28"/>
        </w:rPr>
        <w:t xml:space="preserve">)в соответствии с </w:t>
      </w:r>
      <w:r w:rsidRPr="004E70A0">
        <w:rPr>
          <w:rFonts w:ascii="Times New Roman" w:hAnsi="Times New Roman" w:cs="Times New Roman"/>
          <w:bCs/>
          <w:iCs/>
          <w:sz w:val="28"/>
          <w:szCs w:val="28"/>
        </w:rPr>
        <w:t>приложением 3 ОПОП-П</w:t>
      </w:r>
      <w:r w:rsidRPr="004E70A0">
        <w:rPr>
          <w:rFonts w:ascii="Times New Roman" w:hAnsi="Times New Roman" w:cs="Times New Roman"/>
          <w:bCs/>
          <w:i/>
          <w:iCs/>
          <w:sz w:val="28"/>
          <w:szCs w:val="28"/>
        </w:rPr>
        <w:t>.</w:t>
      </w:r>
    </w:p>
    <w:p w14:paraId="2E7D4766" w14:textId="77777777" w:rsidR="008A3B4B" w:rsidRPr="004E70A0" w:rsidRDefault="008A3B4B" w:rsidP="008A3B4B">
      <w:pPr>
        <w:spacing w:after="200" w:line="276" w:lineRule="auto"/>
        <w:rPr>
          <w:rFonts w:ascii="Times New Roman" w:hAnsi="Times New Roman" w:cs="Times New Roman"/>
          <w:b/>
          <w:bCs/>
          <w:sz w:val="28"/>
          <w:szCs w:val="28"/>
        </w:rPr>
      </w:pPr>
    </w:p>
    <w:p w14:paraId="1728D3D2" w14:textId="77777777" w:rsidR="008A3B4B" w:rsidRPr="00FA680C" w:rsidRDefault="008A3B4B" w:rsidP="008A3B4B">
      <w:pPr>
        <w:spacing w:after="200" w:line="276" w:lineRule="auto"/>
        <w:rPr>
          <w:rFonts w:ascii="Times New Roman" w:hAnsi="Times New Roman" w:cs="Times New Roman"/>
          <w:b/>
          <w:bCs/>
          <w:sz w:val="24"/>
          <w:szCs w:val="24"/>
        </w:rPr>
      </w:pPr>
    </w:p>
    <w:p w14:paraId="1452E8DF" w14:textId="77777777" w:rsidR="008A3B4B" w:rsidRPr="000E0753" w:rsidRDefault="008A3B4B" w:rsidP="008A3B4B">
      <w:pPr>
        <w:pStyle w:val="114"/>
        <w:rPr>
          <w:rFonts w:ascii="Times New Roman" w:eastAsia="Times New Roman" w:hAnsi="Times New Roman"/>
          <w:sz w:val="28"/>
          <w:szCs w:val="28"/>
        </w:rPr>
      </w:pPr>
      <w:r w:rsidRPr="000E0753">
        <w:rPr>
          <w:rFonts w:ascii="Times New Roman" w:hAnsi="Times New Roman"/>
          <w:sz w:val="28"/>
          <w:szCs w:val="28"/>
        </w:rPr>
        <w:t>3.2. Учебно-методическое обеспечение</w:t>
      </w:r>
    </w:p>
    <w:p w14:paraId="4BBC74B9" w14:textId="77777777" w:rsidR="008A3B4B" w:rsidRPr="000E0753" w:rsidRDefault="008A3B4B" w:rsidP="008A3B4B">
      <w:pPr>
        <w:pStyle w:val="a4"/>
        <w:spacing w:line="276" w:lineRule="auto"/>
        <w:ind w:left="0" w:firstLine="709"/>
        <w:rPr>
          <w:rFonts w:ascii="Times New Roman" w:hAnsi="Times New Roman" w:cs="Times New Roman"/>
          <w:b/>
          <w:sz w:val="28"/>
          <w:szCs w:val="28"/>
        </w:rPr>
      </w:pPr>
      <w:r w:rsidRPr="000E0753">
        <w:rPr>
          <w:rFonts w:ascii="Times New Roman" w:hAnsi="Times New Roman" w:cs="Times New Roman"/>
          <w:b/>
          <w:sz w:val="28"/>
          <w:szCs w:val="28"/>
        </w:rPr>
        <w:t>3.2.1. Основные печатные и/или электронные издания</w:t>
      </w:r>
    </w:p>
    <w:p w14:paraId="17D6C283" w14:textId="77777777" w:rsidR="008A3B4B" w:rsidRPr="000E0753" w:rsidRDefault="008A3B4B" w:rsidP="006901DA">
      <w:pPr>
        <w:pStyle w:val="a4"/>
        <w:numPr>
          <w:ilvl w:val="0"/>
          <w:numId w:val="21"/>
        </w:numPr>
        <w:spacing w:before="120" w:line="276" w:lineRule="auto"/>
        <w:ind w:left="0" w:firstLine="709"/>
        <w:jc w:val="both"/>
        <w:rPr>
          <w:rFonts w:ascii="Times New Roman" w:hAnsi="Times New Roman" w:cs="Times New Roman"/>
          <w:sz w:val="28"/>
          <w:szCs w:val="28"/>
        </w:rPr>
      </w:pPr>
      <w:r w:rsidRPr="000E0753">
        <w:rPr>
          <w:rFonts w:ascii="Times New Roman" w:hAnsi="Times New Roman" w:cs="Times New Roman"/>
          <w:iCs/>
          <w:sz w:val="28"/>
          <w:szCs w:val="28"/>
        </w:rPr>
        <w:t xml:space="preserve"> Овчинников, В.В.</w:t>
      </w:r>
      <w:r w:rsidRPr="000E0753">
        <w:rPr>
          <w:rFonts w:ascii="Times New Roman" w:hAnsi="Times New Roman" w:cs="Times New Roman"/>
          <w:i/>
          <w:iCs/>
          <w:sz w:val="28"/>
          <w:szCs w:val="28"/>
        </w:rPr>
        <w:t> </w:t>
      </w:r>
      <w:r w:rsidRPr="000E0753">
        <w:rPr>
          <w:rFonts w:ascii="Times New Roman" w:hAnsi="Times New Roman" w:cs="Times New Roman"/>
          <w:sz w:val="28"/>
          <w:szCs w:val="28"/>
        </w:rPr>
        <w:t> Газовая сварка (наплавка): учебник для среднего профессионального образования / В.В. Овчинников. — 4-е изд. — Москва: Издательский дом «Академия», 2021. — 256 с. — ISBN 978-5-4468-9933-3</w:t>
      </w:r>
    </w:p>
    <w:p w14:paraId="24F0E53F" w14:textId="77777777" w:rsidR="008A3B4B" w:rsidRPr="000E0753" w:rsidRDefault="008A3B4B" w:rsidP="008A3B4B">
      <w:pPr>
        <w:ind w:firstLine="709"/>
        <w:contextualSpacing/>
        <w:rPr>
          <w:rFonts w:ascii="Times New Roman" w:hAnsi="Times New Roman" w:cs="Times New Roman"/>
          <w:b/>
          <w:sz w:val="28"/>
          <w:szCs w:val="28"/>
          <w:lang w:val="zh-CN"/>
        </w:rPr>
      </w:pPr>
    </w:p>
    <w:p w14:paraId="48976A91" w14:textId="77777777" w:rsidR="008A3B4B" w:rsidRPr="000E0753" w:rsidRDefault="008A3B4B" w:rsidP="008A3B4B">
      <w:pPr>
        <w:suppressAutoHyphens/>
        <w:ind w:firstLine="709"/>
        <w:contextualSpacing/>
        <w:rPr>
          <w:rFonts w:ascii="Times New Roman" w:hAnsi="Times New Roman" w:cs="Times New Roman"/>
          <w:bCs/>
          <w:i/>
          <w:sz w:val="28"/>
          <w:szCs w:val="28"/>
        </w:rPr>
      </w:pPr>
      <w:r w:rsidRPr="000E0753">
        <w:rPr>
          <w:rFonts w:ascii="Times New Roman" w:hAnsi="Times New Roman" w:cs="Times New Roman"/>
          <w:b/>
          <w:bCs/>
          <w:sz w:val="28"/>
          <w:szCs w:val="28"/>
        </w:rPr>
        <w:t xml:space="preserve">3.2.2. Дополнительные источники </w:t>
      </w:r>
      <w:r w:rsidRPr="000E0753">
        <w:rPr>
          <w:rFonts w:ascii="Times New Roman" w:hAnsi="Times New Roman" w:cs="Times New Roman"/>
          <w:bCs/>
          <w:i/>
          <w:sz w:val="28"/>
          <w:szCs w:val="28"/>
        </w:rPr>
        <w:t>(при необходимости)</w:t>
      </w:r>
    </w:p>
    <w:p w14:paraId="73E01DDB" w14:textId="77777777" w:rsidR="008A3B4B" w:rsidRPr="000E0753" w:rsidRDefault="008A3B4B" w:rsidP="006901DA">
      <w:pPr>
        <w:pStyle w:val="a4"/>
        <w:numPr>
          <w:ilvl w:val="0"/>
          <w:numId w:val="21"/>
        </w:numPr>
        <w:spacing w:before="120" w:line="276" w:lineRule="auto"/>
        <w:ind w:left="0" w:firstLine="709"/>
        <w:jc w:val="both"/>
        <w:rPr>
          <w:rFonts w:ascii="Times New Roman" w:hAnsi="Times New Roman" w:cs="Times New Roman"/>
          <w:sz w:val="28"/>
          <w:szCs w:val="28"/>
        </w:rPr>
      </w:pPr>
      <w:r w:rsidRPr="000E0753">
        <w:rPr>
          <w:rFonts w:ascii="Times New Roman" w:hAnsi="Times New Roman" w:cs="Times New Roman"/>
          <w:sz w:val="28"/>
          <w:szCs w:val="28"/>
        </w:rPr>
        <w:t>Чеботарёв, М. И. Сварочное дело: газовая сварка и резка металла : учебное пособие / М. И. Чеботарёв, В. Л. Лихачёв, Б. Ф. Тарасенко. — Вологда : Инфра-Инженерия, 2020. — 200 с. — ISBN 978-5-9729-0397-9</w:t>
      </w:r>
    </w:p>
    <w:p w14:paraId="77E64AF3" w14:textId="77777777" w:rsidR="008A3B4B" w:rsidRPr="000E0753" w:rsidRDefault="008A3B4B" w:rsidP="006901DA">
      <w:pPr>
        <w:pStyle w:val="a4"/>
        <w:numPr>
          <w:ilvl w:val="0"/>
          <w:numId w:val="21"/>
        </w:numPr>
        <w:spacing w:before="120" w:line="276" w:lineRule="auto"/>
        <w:ind w:left="0" w:firstLine="709"/>
        <w:jc w:val="both"/>
        <w:rPr>
          <w:rFonts w:ascii="Times New Roman" w:hAnsi="Times New Roman" w:cs="Times New Roman"/>
          <w:sz w:val="28"/>
          <w:szCs w:val="28"/>
        </w:rPr>
      </w:pPr>
      <w:proofErr w:type="spellStart"/>
      <w:r w:rsidRPr="000E0753">
        <w:rPr>
          <w:rFonts w:ascii="Times New Roman" w:hAnsi="Times New Roman" w:cs="Times New Roman"/>
          <w:sz w:val="28"/>
          <w:szCs w:val="28"/>
        </w:rPr>
        <w:t>Гуреева</w:t>
      </w:r>
      <w:proofErr w:type="spellEnd"/>
      <w:r w:rsidRPr="000E0753">
        <w:rPr>
          <w:rFonts w:ascii="Times New Roman" w:hAnsi="Times New Roman" w:cs="Times New Roman"/>
          <w:sz w:val="28"/>
          <w:szCs w:val="28"/>
        </w:rPr>
        <w:t>, М. А.  Металловедение сварки алюминиевых сплавов : учебное пособие для среднего профессионального образования / М. А. </w:t>
      </w:r>
      <w:proofErr w:type="spellStart"/>
      <w:r w:rsidRPr="000E0753">
        <w:rPr>
          <w:rFonts w:ascii="Times New Roman" w:hAnsi="Times New Roman" w:cs="Times New Roman"/>
          <w:sz w:val="28"/>
          <w:szCs w:val="28"/>
        </w:rPr>
        <w:t>Гуреева</w:t>
      </w:r>
      <w:proofErr w:type="spellEnd"/>
      <w:r w:rsidRPr="000E0753">
        <w:rPr>
          <w:rFonts w:ascii="Times New Roman" w:hAnsi="Times New Roman" w:cs="Times New Roman"/>
          <w:sz w:val="28"/>
          <w:szCs w:val="28"/>
        </w:rPr>
        <w:t xml:space="preserve">, В. В. Овчинников, В. И. Рязанцев. — 2-е изд. — Москва : Издательство </w:t>
      </w:r>
      <w:proofErr w:type="spellStart"/>
      <w:r w:rsidRPr="000E0753">
        <w:rPr>
          <w:rFonts w:ascii="Times New Roman" w:hAnsi="Times New Roman" w:cs="Times New Roman"/>
          <w:sz w:val="28"/>
          <w:szCs w:val="28"/>
        </w:rPr>
        <w:t>Юрайт</w:t>
      </w:r>
      <w:proofErr w:type="spellEnd"/>
      <w:r w:rsidRPr="000E0753">
        <w:rPr>
          <w:rFonts w:ascii="Times New Roman" w:hAnsi="Times New Roman" w:cs="Times New Roman"/>
          <w:sz w:val="28"/>
          <w:szCs w:val="28"/>
        </w:rPr>
        <w:t>, 2023. — 243 с. — (Профессиональное образование). — ISBN 978-5-534-11484-3</w:t>
      </w:r>
    </w:p>
    <w:p w14:paraId="58D637CC" w14:textId="77777777" w:rsidR="008A3B4B" w:rsidRPr="000E0753" w:rsidRDefault="008A3B4B" w:rsidP="008A3B4B">
      <w:pPr>
        <w:ind w:firstLine="709"/>
        <w:jc w:val="both"/>
        <w:rPr>
          <w:rFonts w:ascii="Times New Roman" w:hAnsi="Times New Roman" w:cs="Times New Roman"/>
          <w:i/>
          <w:iCs/>
          <w:sz w:val="28"/>
          <w:szCs w:val="28"/>
        </w:rPr>
      </w:pPr>
    </w:p>
    <w:p w14:paraId="43CCB9E0" w14:textId="77777777" w:rsidR="008A3B4B" w:rsidRPr="000E0753" w:rsidRDefault="008A3B4B" w:rsidP="008A3B4B">
      <w:pPr>
        <w:jc w:val="center"/>
        <w:rPr>
          <w:rFonts w:ascii="Times New Roman" w:hAnsi="Times New Roman"/>
          <w:b/>
          <w:bCs/>
          <w:sz w:val="28"/>
          <w:szCs w:val="28"/>
        </w:rPr>
      </w:pPr>
      <w:r w:rsidRPr="000E0753">
        <w:rPr>
          <w:rFonts w:ascii="Times New Roman" w:hAnsi="Times New Roman"/>
          <w:b/>
          <w:bCs/>
          <w:sz w:val="28"/>
          <w:szCs w:val="28"/>
        </w:rPr>
        <w:t xml:space="preserve">4. КОНТРОЛЬ И ОЦЕНКА РЕЗУЛЬТАТОВ ОСВОЕНИЯ </w:t>
      </w:r>
      <w:r w:rsidRPr="000E0753">
        <w:rPr>
          <w:rFonts w:ascii="Times New Roman" w:hAnsi="Times New Roman"/>
          <w:b/>
          <w:bCs/>
          <w:sz w:val="28"/>
          <w:szCs w:val="28"/>
        </w:rPr>
        <w:br/>
        <w:t>ПРОФЕССИОНАЛЬНОГО МОДУЛЯ</w:t>
      </w:r>
    </w:p>
    <w:p w14:paraId="20039281" w14:textId="77777777" w:rsidR="008A3B4B" w:rsidRPr="006B2F2B" w:rsidRDefault="008A3B4B" w:rsidP="008A3B4B">
      <w:pPr>
        <w:jc w:val="center"/>
        <w:rPr>
          <w:rFonts w:ascii="Times New Roman" w:hAnsi="Times New Roman"/>
          <w:b/>
          <w:bCs/>
          <w:sz w:val="28"/>
          <w:szCs w:val="28"/>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3378"/>
        <w:gridCol w:w="2552"/>
      </w:tblGrid>
      <w:tr w:rsidR="008A3B4B" w14:paraId="46264826" w14:textId="77777777" w:rsidTr="008A3B4B">
        <w:trPr>
          <w:trHeight w:val="1098"/>
        </w:trPr>
        <w:tc>
          <w:tcPr>
            <w:tcW w:w="3596" w:type="dxa"/>
          </w:tcPr>
          <w:p w14:paraId="44182752" w14:textId="77777777" w:rsidR="008A3B4B" w:rsidRPr="008D2724" w:rsidRDefault="008A3B4B" w:rsidP="008A3B4B">
            <w:pPr>
              <w:suppressAutoHyphens/>
              <w:contextualSpacing/>
              <w:jc w:val="center"/>
              <w:rPr>
                <w:rFonts w:ascii="Times New Roman" w:hAnsi="Times New Roman" w:cs="Times New Roman"/>
                <w:b/>
                <w:iCs/>
                <w:sz w:val="24"/>
                <w:szCs w:val="24"/>
              </w:rPr>
            </w:pPr>
            <w:r w:rsidRPr="008D2724">
              <w:rPr>
                <w:rFonts w:ascii="Times New Roman" w:hAnsi="Times New Roman" w:cs="Times New Roman"/>
                <w:b/>
                <w:iCs/>
                <w:sz w:val="24"/>
                <w:szCs w:val="24"/>
              </w:rPr>
              <w:t xml:space="preserve">Код </w:t>
            </w:r>
            <w:r>
              <w:rPr>
                <w:rFonts w:ascii="Times New Roman" w:hAnsi="Times New Roman" w:cs="Times New Roman"/>
                <w:b/>
                <w:iCs/>
                <w:sz w:val="24"/>
                <w:szCs w:val="24"/>
              </w:rPr>
              <w:t>П</w:t>
            </w:r>
            <w:r w:rsidRPr="008D2724">
              <w:rPr>
                <w:rFonts w:ascii="Times New Roman" w:hAnsi="Times New Roman" w:cs="Times New Roman"/>
                <w:b/>
                <w:iCs/>
                <w:sz w:val="24"/>
                <w:szCs w:val="24"/>
              </w:rPr>
              <w:t>К</w:t>
            </w:r>
            <w:r>
              <w:rPr>
                <w:rFonts w:ascii="Times New Roman" w:hAnsi="Times New Roman" w:cs="Times New Roman"/>
                <w:b/>
                <w:iCs/>
                <w:sz w:val="24"/>
                <w:szCs w:val="24"/>
              </w:rPr>
              <w:t>, ОК</w:t>
            </w:r>
          </w:p>
        </w:tc>
        <w:tc>
          <w:tcPr>
            <w:tcW w:w="3378" w:type="dxa"/>
            <w:vAlign w:val="center"/>
          </w:tcPr>
          <w:p w14:paraId="6DA94110" w14:textId="77777777" w:rsidR="008A3B4B" w:rsidRPr="008D2724" w:rsidRDefault="008A3B4B" w:rsidP="008A3B4B">
            <w:pPr>
              <w:suppressAutoHyphens/>
              <w:contextualSpacing/>
              <w:jc w:val="center"/>
              <w:rPr>
                <w:rFonts w:ascii="Times New Roman" w:hAnsi="Times New Roman" w:cs="Times New Roman"/>
                <w:b/>
                <w:sz w:val="24"/>
                <w:szCs w:val="24"/>
              </w:rPr>
            </w:pPr>
            <w:r>
              <w:rPr>
                <w:rFonts w:ascii="Times New Roman" w:hAnsi="Times New Roman" w:cs="Times New Roman"/>
                <w:b/>
                <w:iCs/>
                <w:sz w:val="24"/>
                <w:szCs w:val="24"/>
              </w:rPr>
              <w:t>Критерии</w:t>
            </w:r>
            <w:r w:rsidRPr="008D2724">
              <w:rPr>
                <w:rFonts w:ascii="Times New Roman" w:hAnsi="Times New Roman" w:cs="Times New Roman"/>
                <w:b/>
                <w:iCs/>
                <w:sz w:val="24"/>
                <w:szCs w:val="24"/>
              </w:rPr>
              <w:t xml:space="preserve"> оценки результата</w:t>
            </w:r>
            <w:r>
              <w:rPr>
                <w:rFonts w:ascii="Times New Roman" w:hAnsi="Times New Roman" w:cs="Times New Roman"/>
                <w:b/>
                <w:iCs/>
                <w:sz w:val="24"/>
                <w:szCs w:val="24"/>
              </w:rPr>
              <w:br/>
              <w:t>(п</w:t>
            </w:r>
            <w:r w:rsidRPr="007863C1">
              <w:rPr>
                <w:rFonts w:ascii="Times New Roman" w:hAnsi="Times New Roman" w:cs="Times New Roman"/>
                <w:b/>
                <w:iCs/>
                <w:sz w:val="24"/>
                <w:szCs w:val="24"/>
              </w:rPr>
              <w:t>оказатели освоенности компетенций</w:t>
            </w:r>
            <w:r>
              <w:rPr>
                <w:rFonts w:ascii="Times New Roman" w:hAnsi="Times New Roman" w:cs="Times New Roman"/>
                <w:b/>
                <w:iCs/>
                <w:sz w:val="24"/>
                <w:szCs w:val="24"/>
              </w:rPr>
              <w:t>)</w:t>
            </w:r>
          </w:p>
        </w:tc>
        <w:tc>
          <w:tcPr>
            <w:tcW w:w="2552" w:type="dxa"/>
            <w:vAlign w:val="center"/>
          </w:tcPr>
          <w:p w14:paraId="1131FF92" w14:textId="77777777" w:rsidR="008A3B4B" w:rsidRPr="008D2724" w:rsidRDefault="008A3B4B" w:rsidP="008A3B4B">
            <w:pPr>
              <w:suppressAutoHyphens/>
              <w:contextualSpacing/>
              <w:jc w:val="center"/>
              <w:rPr>
                <w:rFonts w:ascii="Times New Roman" w:hAnsi="Times New Roman" w:cs="Times New Roman"/>
                <w:b/>
                <w:sz w:val="24"/>
                <w:szCs w:val="24"/>
              </w:rPr>
            </w:pPr>
            <w:r w:rsidRPr="008D2724">
              <w:rPr>
                <w:rFonts w:ascii="Times New Roman" w:hAnsi="Times New Roman" w:cs="Times New Roman"/>
                <w:b/>
                <w:sz w:val="24"/>
                <w:szCs w:val="24"/>
              </w:rPr>
              <w:t xml:space="preserve">Формы контроля </w:t>
            </w:r>
            <w:r>
              <w:rPr>
                <w:rFonts w:ascii="Times New Roman" w:hAnsi="Times New Roman" w:cs="Times New Roman"/>
                <w:b/>
                <w:sz w:val="24"/>
                <w:szCs w:val="24"/>
              </w:rPr>
              <w:t>и</w:t>
            </w:r>
            <w:r w:rsidRPr="008D2724">
              <w:rPr>
                <w:rFonts w:ascii="Times New Roman" w:hAnsi="Times New Roman" w:cs="Times New Roman"/>
                <w:b/>
                <w:sz w:val="24"/>
                <w:szCs w:val="24"/>
              </w:rPr>
              <w:t xml:space="preserve"> методы оценки</w:t>
            </w:r>
            <w:r>
              <w:rPr>
                <w:rStyle w:val="af3"/>
                <w:rFonts w:ascii="Times New Roman" w:hAnsi="Times New Roman"/>
                <w:b/>
                <w:sz w:val="24"/>
                <w:szCs w:val="24"/>
              </w:rPr>
              <w:footnoteReference w:id="21"/>
            </w:r>
          </w:p>
        </w:tc>
      </w:tr>
      <w:tr w:rsidR="008A3B4B" w14:paraId="63CC6C29" w14:textId="77777777" w:rsidTr="008A3B4B">
        <w:trPr>
          <w:trHeight w:val="698"/>
        </w:trPr>
        <w:tc>
          <w:tcPr>
            <w:tcW w:w="3596" w:type="dxa"/>
          </w:tcPr>
          <w:p w14:paraId="45AAB7EA" w14:textId="77777777" w:rsidR="008A3B4B" w:rsidRDefault="008A3B4B" w:rsidP="008A3B4B">
            <w:pPr>
              <w:suppressAutoHyphens/>
              <w:rPr>
                <w:rFonts w:ascii="Times New Roman" w:hAnsi="Times New Roman"/>
                <w:i/>
              </w:rPr>
            </w:pPr>
            <w:r>
              <w:rPr>
                <w:rFonts w:ascii="Times New Roman" w:hAnsi="Times New Roman"/>
                <w:sz w:val="24"/>
                <w:szCs w:val="24"/>
              </w:rPr>
              <w:t>ПК Х.1. Проверять работоспособность и исправность оборудования для ручной дуговой сварки (наплавка) неплавящимся электродом в защитном газе (далее – РАД)</w:t>
            </w:r>
          </w:p>
        </w:tc>
        <w:tc>
          <w:tcPr>
            <w:tcW w:w="3378" w:type="dxa"/>
            <w:shd w:val="clear" w:color="auto" w:fill="auto"/>
          </w:tcPr>
          <w:p w14:paraId="415E6B3E" w14:textId="77777777" w:rsidR="008A3B4B" w:rsidRDefault="008A3B4B" w:rsidP="008A3B4B">
            <w:pPr>
              <w:widowControl w:val="0"/>
              <w:autoSpaceDE w:val="0"/>
              <w:autoSpaceDN w:val="0"/>
              <w:adjustRightInd w:val="0"/>
              <w:rPr>
                <w:rFonts w:ascii="Times New Roman" w:hAnsi="Times New Roman"/>
                <w:sz w:val="24"/>
                <w:szCs w:val="24"/>
              </w:rPr>
            </w:pPr>
            <w:r>
              <w:rPr>
                <w:rFonts w:ascii="Times New Roman" w:hAnsi="Times New Roman"/>
                <w:sz w:val="24"/>
                <w:szCs w:val="24"/>
              </w:rPr>
              <w:t>Проводит проверку оснащенности сварочного поста ручной дуговой сварки неплавящимся электродом в защитном газе.</w:t>
            </w:r>
          </w:p>
          <w:p w14:paraId="5E44FE31" w14:textId="77777777" w:rsidR="008A3B4B" w:rsidRDefault="008A3B4B" w:rsidP="008A3B4B">
            <w:pPr>
              <w:widowControl w:val="0"/>
              <w:autoSpaceDE w:val="0"/>
              <w:autoSpaceDN w:val="0"/>
              <w:adjustRightInd w:val="0"/>
              <w:rPr>
                <w:rFonts w:ascii="Times New Roman" w:hAnsi="Times New Roman"/>
                <w:sz w:val="24"/>
                <w:szCs w:val="24"/>
              </w:rPr>
            </w:pPr>
            <w:r>
              <w:rPr>
                <w:rFonts w:ascii="Times New Roman" w:hAnsi="Times New Roman"/>
                <w:sz w:val="24"/>
                <w:szCs w:val="24"/>
              </w:rPr>
              <w:t>Проводит проверку</w:t>
            </w:r>
          </w:p>
          <w:p w14:paraId="17D88162" w14:textId="77777777" w:rsidR="008A3B4B" w:rsidRDefault="008A3B4B" w:rsidP="008A3B4B">
            <w:pPr>
              <w:widowControl w:val="0"/>
              <w:autoSpaceDE w:val="0"/>
              <w:autoSpaceDN w:val="0"/>
              <w:adjustRightInd w:val="0"/>
              <w:rPr>
                <w:rFonts w:ascii="Times New Roman" w:hAnsi="Times New Roman"/>
                <w:sz w:val="24"/>
                <w:szCs w:val="24"/>
              </w:rPr>
            </w:pPr>
            <w:r>
              <w:rPr>
                <w:rFonts w:ascii="Times New Roman" w:hAnsi="Times New Roman"/>
                <w:sz w:val="24"/>
                <w:szCs w:val="24"/>
              </w:rPr>
              <w:t>работоспособности и исправности оборудования поста дуговой сварки неплавящимся электродом в защитном газе.</w:t>
            </w:r>
          </w:p>
          <w:p w14:paraId="67E84F6F" w14:textId="77777777" w:rsidR="008A3B4B" w:rsidRDefault="008A3B4B" w:rsidP="008A3B4B">
            <w:pPr>
              <w:suppressAutoHyphens/>
              <w:rPr>
                <w:rFonts w:ascii="Times New Roman" w:hAnsi="Times New Roman"/>
              </w:rPr>
            </w:pPr>
            <w:r>
              <w:rPr>
                <w:rFonts w:ascii="Times New Roman" w:hAnsi="Times New Roman"/>
                <w:sz w:val="24"/>
                <w:szCs w:val="24"/>
              </w:rPr>
              <w:t>Проводит проверку наличия заземления сварочного поста сварки неплавящимся электродом в защитном газе.</w:t>
            </w:r>
          </w:p>
        </w:tc>
        <w:tc>
          <w:tcPr>
            <w:tcW w:w="2552" w:type="dxa"/>
          </w:tcPr>
          <w:p w14:paraId="563C566D" w14:textId="77777777" w:rsidR="008A3B4B" w:rsidRDefault="008A3B4B" w:rsidP="008A3B4B">
            <w:pPr>
              <w:suppressAutoHyphens/>
              <w:rPr>
                <w:rFonts w:ascii="Times New Roman" w:hAnsi="Times New Roman"/>
                <w:i/>
              </w:rPr>
            </w:pPr>
            <w:r>
              <w:rPr>
                <w:rFonts w:ascii="Times New Roman" w:hAnsi="Times New Roman"/>
                <w:i/>
              </w:rPr>
              <w:t>Экспертное наблюдение выполнения практических работ, оценка результатов практического обучения</w:t>
            </w:r>
          </w:p>
        </w:tc>
      </w:tr>
      <w:tr w:rsidR="008A3B4B" w14:paraId="4F9369DD" w14:textId="77777777" w:rsidTr="008A3B4B">
        <w:trPr>
          <w:trHeight w:val="698"/>
        </w:trPr>
        <w:tc>
          <w:tcPr>
            <w:tcW w:w="3596" w:type="dxa"/>
          </w:tcPr>
          <w:p w14:paraId="345E558F" w14:textId="77777777" w:rsidR="008A3B4B" w:rsidRDefault="008A3B4B" w:rsidP="008A3B4B">
            <w:pPr>
              <w:rPr>
                <w:rFonts w:ascii="Times New Roman" w:hAnsi="Times New Roman"/>
                <w:i/>
              </w:rPr>
            </w:pPr>
            <w:r>
              <w:rPr>
                <w:rFonts w:ascii="Times New Roman" w:hAnsi="Times New Roman"/>
                <w:sz w:val="24"/>
                <w:szCs w:val="24"/>
              </w:rPr>
              <w:lastRenderedPageBreak/>
              <w:t>ПК Х.2. Настраивать сварочное оборудование для РАД</w:t>
            </w:r>
          </w:p>
        </w:tc>
        <w:tc>
          <w:tcPr>
            <w:tcW w:w="3378" w:type="dxa"/>
            <w:shd w:val="clear" w:color="auto" w:fill="auto"/>
          </w:tcPr>
          <w:p w14:paraId="220521AC" w14:textId="77777777" w:rsidR="008A3B4B" w:rsidRDefault="008A3B4B" w:rsidP="008A3B4B">
            <w:pPr>
              <w:rPr>
                <w:rFonts w:ascii="Times New Roman" w:hAnsi="Times New Roman"/>
              </w:rPr>
            </w:pPr>
            <w:r>
              <w:rPr>
                <w:rFonts w:ascii="Times New Roman" w:hAnsi="Times New Roman"/>
                <w:sz w:val="24"/>
                <w:szCs w:val="24"/>
              </w:rPr>
              <w:t>Проводит настройку оборудования дуговой сварки неплавящимся электродом в защитном газе для выполнения сварки.</w:t>
            </w:r>
          </w:p>
        </w:tc>
        <w:tc>
          <w:tcPr>
            <w:tcW w:w="2552" w:type="dxa"/>
          </w:tcPr>
          <w:p w14:paraId="39E98B57" w14:textId="77777777" w:rsidR="008A3B4B" w:rsidRDefault="008A3B4B" w:rsidP="008A3B4B">
            <w:r>
              <w:rPr>
                <w:rFonts w:ascii="Times New Roman" w:hAnsi="Times New Roman"/>
                <w:i/>
              </w:rPr>
              <w:t>Экспертное наблюдение выполнения практических работ, оценка результатов практического обучения</w:t>
            </w:r>
          </w:p>
        </w:tc>
      </w:tr>
      <w:tr w:rsidR="008A3B4B" w14:paraId="2BB6D560" w14:textId="77777777" w:rsidTr="008A3B4B">
        <w:trPr>
          <w:trHeight w:val="698"/>
        </w:trPr>
        <w:tc>
          <w:tcPr>
            <w:tcW w:w="3596" w:type="dxa"/>
          </w:tcPr>
          <w:p w14:paraId="65511448" w14:textId="77777777" w:rsidR="008A3B4B" w:rsidRDefault="008A3B4B" w:rsidP="008A3B4B">
            <w:pPr>
              <w:rPr>
                <w:rFonts w:ascii="Times New Roman" w:hAnsi="Times New Roman"/>
                <w:i/>
              </w:rPr>
            </w:pPr>
            <w:r>
              <w:rPr>
                <w:rFonts w:ascii="Times New Roman" w:hAnsi="Times New Roman"/>
                <w:sz w:val="24"/>
                <w:szCs w:val="24"/>
              </w:rPr>
              <w:t>ПК Х.3. 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tc>
        <w:tc>
          <w:tcPr>
            <w:tcW w:w="3378" w:type="dxa"/>
            <w:shd w:val="clear" w:color="auto" w:fill="auto"/>
          </w:tcPr>
          <w:p w14:paraId="7283F58E" w14:textId="77777777" w:rsidR="008A3B4B" w:rsidRDefault="008A3B4B" w:rsidP="008A3B4B">
            <w:pPr>
              <w:rPr>
                <w:rFonts w:ascii="Times New Roman" w:hAnsi="Times New Roman"/>
              </w:rPr>
            </w:pPr>
            <w:r>
              <w:rPr>
                <w:rFonts w:ascii="Times New Roman" w:hAnsi="Times New Roman"/>
                <w:bCs/>
                <w:sz w:val="24"/>
                <w:szCs w:val="24"/>
              </w:rPr>
              <w:t>Выполняет предварительный, сопутствующий (межслойный) подогрев металла</w:t>
            </w:r>
          </w:p>
        </w:tc>
        <w:tc>
          <w:tcPr>
            <w:tcW w:w="2552" w:type="dxa"/>
          </w:tcPr>
          <w:p w14:paraId="4B703BE6" w14:textId="77777777" w:rsidR="008A3B4B" w:rsidRDefault="008A3B4B" w:rsidP="008A3B4B">
            <w:r>
              <w:rPr>
                <w:rFonts w:ascii="Times New Roman" w:hAnsi="Times New Roman"/>
                <w:i/>
              </w:rPr>
              <w:t>Экспертное наблюдение выполнения практических работ, оценка результатов практического обучения</w:t>
            </w:r>
          </w:p>
        </w:tc>
      </w:tr>
      <w:tr w:rsidR="008A3B4B" w14:paraId="4E14E31B" w14:textId="77777777" w:rsidTr="008A3B4B">
        <w:trPr>
          <w:trHeight w:val="698"/>
        </w:trPr>
        <w:tc>
          <w:tcPr>
            <w:tcW w:w="3596" w:type="dxa"/>
          </w:tcPr>
          <w:p w14:paraId="20249027" w14:textId="77777777" w:rsidR="008A3B4B" w:rsidRDefault="008A3B4B" w:rsidP="008A3B4B">
            <w:pPr>
              <w:rPr>
                <w:rFonts w:ascii="Times New Roman" w:hAnsi="Times New Roman"/>
                <w:sz w:val="24"/>
                <w:szCs w:val="24"/>
              </w:rPr>
            </w:pPr>
            <w:r>
              <w:rPr>
                <w:rFonts w:ascii="Times New Roman" w:hAnsi="Times New Roman"/>
                <w:sz w:val="24"/>
                <w:szCs w:val="24"/>
              </w:rPr>
              <w:t>ПК Х.4. Выполнять РАД простых деталей неответственных конструкций в нижнем, вертикальном и горизонтальном пространственном положении сварного шва</w:t>
            </w:r>
          </w:p>
        </w:tc>
        <w:tc>
          <w:tcPr>
            <w:tcW w:w="3378" w:type="dxa"/>
            <w:shd w:val="clear" w:color="auto" w:fill="auto"/>
          </w:tcPr>
          <w:p w14:paraId="35BAFE90" w14:textId="77777777" w:rsidR="008A3B4B" w:rsidRDefault="008A3B4B" w:rsidP="008A3B4B">
            <w:pPr>
              <w:widowControl w:val="0"/>
              <w:autoSpaceDE w:val="0"/>
              <w:autoSpaceDN w:val="0"/>
              <w:adjustRightInd w:val="0"/>
              <w:rPr>
                <w:rFonts w:ascii="Times New Roman" w:hAnsi="Times New Roman"/>
                <w:sz w:val="24"/>
                <w:szCs w:val="24"/>
              </w:rPr>
            </w:pPr>
            <w:r>
              <w:rPr>
                <w:rFonts w:ascii="Times New Roman" w:hAnsi="Times New Roman"/>
                <w:sz w:val="24"/>
                <w:szCs w:val="24"/>
              </w:rPr>
              <w:t>Определяет основные типы, конструктивные элементы и размеры сварных соединений, выполняемых дуговой сваркой неплавящимся электродом в защитном газе и обозначение их на чертежах.</w:t>
            </w:r>
          </w:p>
          <w:p w14:paraId="61C49E58" w14:textId="77777777" w:rsidR="008A3B4B" w:rsidRDefault="008A3B4B" w:rsidP="008A3B4B">
            <w:pPr>
              <w:widowControl w:val="0"/>
              <w:autoSpaceDE w:val="0"/>
              <w:autoSpaceDN w:val="0"/>
              <w:adjustRightInd w:val="0"/>
              <w:rPr>
                <w:rFonts w:ascii="Times New Roman" w:hAnsi="Times New Roman"/>
                <w:sz w:val="24"/>
                <w:szCs w:val="24"/>
              </w:rPr>
            </w:pPr>
            <w:r>
              <w:rPr>
                <w:rFonts w:ascii="Times New Roman" w:hAnsi="Times New Roman"/>
                <w:sz w:val="24"/>
                <w:szCs w:val="24"/>
              </w:rPr>
              <w:t>Перечисляет основные группы и марки материалов, свариваемых дуговой сваркой неплавящимся электродом в защитном газе.</w:t>
            </w:r>
          </w:p>
          <w:p w14:paraId="4EFB9379" w14:textId="77777777" w:rsidR="008A3B4B" w:rsidRDefault="008A3B4B" w:rsidP="008A3B4B">
            <w:pPr>
              <w:widowControl w:val="0"/>
              <w:autoSpaceDE w:val="0"/>
              <w:autoSpaceDN w:val="0"/>
              <w:adjustRightInd w:val="0"/>
              <w:rPr>
                <w:rFonts w:ascii="Times New Roman" w:hAnsi="Times New Roman"/>
                <w:sz w:val="24"/>
                <w:szCs w:val="24"/>
              </w:rPr>
            </w:pPr>
            <w:r>
              <w:rPr>
                <w:rFonts w:ascii="Times New Roman" w:hAnsi="Times New Roman"/>
                <w:sz w:val="24"/>
                <w:szCs w:val="24"/>
              </w:rPr>
              <w:t>Называет сварочные материалы для дуговой сварки неплавящимся электродом в защитном газе.</w:t>
            </w:r>
          </w:p>
          <w:p w14:paraId="24556C50" w14:textId="77777777" w:rsidR="008A3B4B" w:rsidRDefault="008A3B4B" w:rsidP="008A3B4B">
            <w:pPr>
              <w:widowControl w:val="0"/>
              <w:autoSpaceDE w:val="0"/>
              <w:autoSpaceDN w:val="0"/>
              <w:adjustRightInd w:val="0"/>
              <w:rPr>
                <w:rFonts w:ascii="Times New Roman" w:hAnsi="Times New Roman"/>
                <w:sz w:val="24"/>
                <w:szCs w:val="24"/>
              </w:rPr>
            </w:pPr>
            <w:r>
              <w:rPr>
                <w:rFonts w:ascii="Times New Roman" w:hAnsi="Times New Roman"/>
                <w:sz w:val="24"/>
                <w:szCs w:val="24"/>
              </w:rPr>
              <w:t>Объясняет технику и технологию дуговой сварки неплавящимся электродом в защитном газе различных деталей и конструкций в пространственных положениях сварного шва.</w:t>
            </w:r>
          </w:p>
          <w:p w14:paraId="7C290D5A" w14:textId="77777777" w:rsidR="008A3B4B" w:rsidRDefault="008A3B4B" w:rsidP="008A3B4B">
            <w:pPr>
              <w:widowControl w:val="0"/>
              <w:autoSpaceDE w:val="0"/>
              <w:autoSpaceDN w:val="0"/>
              <w:adjustRightInd w:val="0"/>
              <w:rPr>
                <w:rFonts w:ascii="Times New Roman" w:hAnsi="Times New Roman"/>
                <w:sz w:val="24"/>
                <w:szCs w:val="24"/>
              </w:rPr>
            </w:pPr>
            <w:r>
              <w:rPr>
                <w:rFonts w:ascii="Times New Roman" w:hAnsi="Times New Roman"/>
                <w:sz w:val="24"/>
                <w:szCs w:val="24"/>
              </w:rPr>
              <w:t>Выполняет сварку различных деталей из цветных металлов и сплавов во всех пространственных положениях сварного шва.</w:t>
            </w:r>
          </w:p>
          <w:p w14:paraId="4DF24329" w14:textId="77777777" w:rsidR="008A3B4B" w:rsidRDefault="008A3B4B" w:rsidP="008A3B4B">
            <w:pPr>
              <w:rPr>
                <w:rFonts w:ascii="Times New Roman" w:hAnsi="Times New Roman"/>
              </w:rPr>
            </w:pPr>
          </w:p>
        </w:tc>
        <w:tc>
          <w:tcPr>
            <w:tcW w:w="2552" w:type="dxa"/>
          </w:tcPr>
          <w:p w14:paraId="62075356" w14:textId="77777777" w:rsidR="008A3B4B" w:rsidRDefault="008A3B4B" w:rsidP="008A3B4B">
            <w:pPr>
              <w:rPr>
                <w:rFonts w:ascii="Times New Roman" w:hAnsi="Times New Roman"/>
                <w:i/>
              </w:rPr>
            </w:pPr>
            <w:r>
              <w:rPr>
                <w:rFonts w:ascii="Times New Roman" w:hAnsi="Times New Roman"/>
                <w:i/>
              </w:rPr>
              <w:t>Экспертное наблюдение выполнения практических работ, оценка результатов практического обучения</w:t>
            </w:r>
          </w:p>
        </w:tc>
      </w:tr>
      <w:tr w:rsidR="008A3B4B" w14:paraId="2C4722D0" w14:textId="77777777" w:rsidTr="008A3B4B">
        <w:trPr>
          <w:trHeight w:val="698"/>
        </w:trPr>
        <w:tc>
          <w:tcPr>
            <w:tcW w:w="3596" w:type="dxa"/>
          </w:tcPr>
          <w:p w14:paraId="12596CFC" w14:textId="77777777" w:rsidR="008A3B4B" w:rsidRDefault="008A3B4B" w:rsidP="008A3B4B">
            <w:pPr>
              <w:rPr>
                <w:rFonts w:ascii="Times New Roman" w:hAnsi="Times New Roman"/>
                <w:iCs/>
                <w:sz w:val="24"/>
                <w:szCs w:val="24"/>
              </w:rPr>
            </w:pPr>
            <w:r>
              <w:rPr>
                <w:rFonts w:ascii="Times New Roman" w:hAnsi="Times New Roman"/>
                <w:iCs/>
                <w:sz w:val="24"/>
                <w:szCs w:val="24"/>
              </w:rPr>
              <w:t>ОК 01. Выбирать способы решения задач профессиональной деятельности применительно к различным контекстам</w:t>
            </w:r>
          </w:p>
        </w:tc>
        <w:tc>
          <w:tcPr>
            <w:tcW w:w="3378" w:type="dxa"/>
          </w:tcPr>
          <w:p w14:paraId="0BB6C1C9" w14:textId="77777777" w:rsidR="008A3B4B" w:rsidRDefault="008A3B4B" w:rsidP="008A3B4B">
            <w:pPr>
              <w:rPr>
                <w:rFonts w:ascii="Times New Roman" w:hAnsi="Times New Roman"/>
                <w:sz w:val="24"/>
                <w:szCs w:val="24"/>
              </w:rPr>
            </w:pPr>
            <w:r>
              <w:rPr>
                <w:rFonts w:ascii="Times New Roman" w:hAnsi="Times New Roman"/>
                <w:sz w:val="24"/>
                <w:szCs w:val="24"/>
              </w:rPr>
              <w:t xml:space="preserve">Распознает задачу и/или проблему в профессиональном и/или социальном контексте; определяет этапы решения задачи; выявляет и осуществляет эффективный поиск информации, необходимой для решения задачи и/или проблемы; </w:t>
            </w:r>
          </w:p>
          <w:p w14:paraId="7D35055F" w14:textId="77777777" w:rsidR="008A3B4B" w:rsidRDefault="008A3B4B" w:rsidP="008A3B4B">
            <w:pPr>
              <w:rPr>
                <w:rFonts w:ascii="Times New Roman" w:hAnsi="Times New Roman"/>
                <w:i/>
              </w:rPr>
            </w:pPr>
            <w:r>
              <w:rPr>
                <w:rFonts w:ascii="Times New Roman" w:hAnsi="Times New Roman"/>
                <w:sz w:val="24"/>
                <w:szCs w:val="24"/>
              </w:rPr>
              <w:lastRenderedPageBreak/>
              <w:t>оценивает результат и последствия своих действий (самостоятельно или с помощью наставника)</w:t>
            </w:r>
          </w:p>
        </w:tc>
        <w:tc>
          <w:tcPr>
            <w:tcW w:w="2552" w:type="dxa"/>
          </w:tcPr>
          <w:p w14:paraId="761C070B" w14:textId="77777777" w:rsidR="008A3B4B" w:rsidRDefault="008A3B4B" w:rsidP="008A3B4B">
            <w:pPr>
              <w:suppressAutoHyphens/>
              <w:rPr>
                <w:rFonts w:ascii="Times New Roman" w:hAnsi="Times New Roman"/>
                <w:i/>
              </w:rPr>
            </w:pPr>
            <w:r>
              <w:rPr>
                <w:rFonts w:ascii="Times New Roman" w:hAnsi="Times New Roman"/>
                <w:i/>
              </w:rPr>
              <w:lastRenderedPageBreak/>
              <w:t>Опрос, лист наблюдений</w:t>
            </w:r>
          </w:p>
        </w:tc>
      </w:tr>
      <w:tr w:rsidR="008A3B4B" w14:paraId="7DC9C7B0" w14:textId="77777777" w:rsidTr="008A3B4B">
        <w:trPr>
          <w:trHeight w:val="698"/>
        </w:trPr>
        <w:tc>
          <w:tcPr>
            <w:tcW w:w="3596" w:type="dxa"/>
          </w:tcPr>
          <w:p w14:paraId="400F5C1B" w14:textId="77777777" w:rsidR="008A3B4B" w:rsidRDefault="008A3B4B" w:rsidP="008A3B4B">
            <w:pPr>
              <w:rPr>
                <w:rFonts w:ascii="Times New Roman" w:hAnsi="Times New Roman"/>
                <w:iCs/>
                <w:sz w:val="24"/>
                <w:szCs w:val="24"/>
              </w:rPr>
            </w:pPr>
            <w:r>
              <w:rPr>
                <w:rFonts w:ascii="Times New Roman" w:hAnsi="Times New Roman"/>
                <w:iCs/>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378" w:type="dxa"/>
          </w:tcPr>
          <w:p w14:paraId="284D49C8" w14:textId="77777777" w:rsidR="008A3B4B" w:rsidRDefault="008A3B4B" w:rsidP="008A3B4B">
            <w:pPr>
              <w:suppressAutoHyphens/>
              <w:rPr>
                <w:rFonts w:ascii="Times New Roman" w:hAnsi="Times New Roman"/>
                <w:i/>
              </w:rPr>
            </w:pPr>
            <w:r>
              <w:rPr>
                <w:rFonts w:ascii="Times New Roman" w:hAnsi="Times New Roman"/>
                <w:iCs/>
                <w:sz w:val="24"/>
                <w:szCs w:val="24"/>
              </w:rPr>
              <w:t>Определяет задачи для поиска информации; определяет необходимые источники информации; планирует процесс поиска; структурирует получаемую информацию</w:t>
            </w:r>
          </w:p>
        </w:tc>
        <w:tc>
          <w:tcPr>
            <w:tcW w:w="2552" w:type="dxa"/>
          </w:tcPr>
          <w:p w14:paraId="38144C8E" w14:textId="77777777" w:rsidR="008A3B4B" w:rsidRDefault="008A3B4B" w:rsidP="008A3B4B">
            <w:r>
              <w:rPr>
                <w:rFonts w:ascii="Times New Roman" w:hAnsi="Times New Roman"/>
                <w:i/>
              </w:rPr>
              <w:t>Опрос, лист наблюдений</w:t>
            </w:r>
          </w:p>
        </w:tc>
      </w:tr>
      <w:tr w:rsidR="008A3B4B" w14:paraId="13B87B22" w14:textId="77777777" w:rsidTr="008A3B4B">
        <w:trPr>
          <w:trHeight w:val="698"/>
        </w:trPr>
        <w:tc>
          <w:tcPr>
            <w:tcW w:w="3596" w:type="dxa"/>
          </w:tcPr>
          <w:p w14:paraId="40FE9E8D" w14:textId="77777777" w:rsidR="008A3B4B" w:rsidRDefault="008A3B4B" w:rsidP="008A3B4B">
            <w:pPr>
              <w:rPr>
                <w:rFonts w:ascii="Times New Roman" w:hAnsi="Times New Roman"/>
                <w:iCs/>
                <w:sz w:val="24"/>
                <w:szCs w:val="24"/>
              </w:rPr>
            </w:pPr>
            <w:r>
              <w:rPr>
                <w:rFonts w:ascii="Times New Roman" w:hAnsi="Times New Roman"/>
                <w:iCs/>
                <w:sz w:val="24"/>
                <w:szCs w:val="24"/>
              </w:rPr>
              <w:t>ОК 03.</w:t>
            </w:r>
            <w:r>
              <w:t xml:space="preserve"> </w:t>
            </w:r>
            <w:r w:rsidRPr="00A84650">
              <w:rPr>
                <w:rFonts w:ascii="Times New Roman" w:hAnsi="Times New Roman"/>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378" w:type="dxa"/>
          </w:tcPr>
          <w:p w14:paraId="03156B8E" w14:textId="77777777" w:rsidR="008A3B4B" w:rsidRDefault="008A3B4B" w:rsidP="008A3B4B">
            <w:pPr>
              <w:suppressAutoHyphens/>
              <w:rPr>
                <w:rFonts w:ascii="Times New Roman" w:hAnsi="Times New Roman"/>
                <w:i/>
              </w:rPr>
            </w:pPr>
            <w:r>
              <w:rPr>
                <w:rFonts w:ascii="Times New Roman" w:hAnsi="Times New Roman"/>
                <w:bCs/>
                <w:iCs/>
                <w:sz w:val="24"/>
                <w:szCs w:val="24"/>
              </w:rPr>
              <w:t xml:space="preserve">Определяет актуальность нормативно-правовой документации в профессиональной деятельности. </w:t>
            </w:r>
            <w:r>
              <w:rPr>
                <w:rFonts w:ascii="Times New Roman" w:hAnsi="Times New Roman"/>
                <w:sz w:val="24"/>
                <w:szCs w:val="24"/>
              </w:rPr>
              <w:t>Выстраивает траекторию профессионального развития и самообразования</w:t>
            </w:r>
          </w:p>
        </w:tc>
        <w:tc>
          <w:tcPr>
            <w:tcW w:w="2552" w:type="dxa"/>
          </w:tcPr>
          <w:p w14:paraId="67CBE260" w14:textId="77777777" w:rsidR="008A3B4B" w:rsidRDefault="008A3B4B" w:rsidP="008A3B4B">
            <w:r>
              <w:rPr>
                <w:rFonts w:ascii="Times New Roman" w:hAnsi="Times New Roman"/>
                <w:i/>
              </w:rPr>
              <w:t>Опрос, лист наблюдений</w:t>
            </w:r>
          </w:p>
        </w:tc>
      </w:tr>
      <w:tr w:rsidR="008A3B4B" w14:paraId="48F3C6AE" w14:textId="77777777" w:rsidTr="008A3B4B">
        <w:tc>
          <w:tcPr>
            <w:tcW w:w="3596" w:type="dxa"/>
            <w:shd w:val="clear" w:color="auto" w:fill="auto"/>
          </w:tcPr>
          <w:p w14:paraId="2758944E" w14:textId="77777777" w:rsidR="008A3B4B" w:rsidRDefault="008A3B4B" w:rsidP="008A3B4B">
            <w:pPr>
              <w:rPr>
                <w:rFonts w:ascii="Times New Roman" w:hAnsi="Times New Roman"/>
                <w:iCs/>
                <w:sz w:val="24"/>
                <w:szCs w:val="24"/>
              </w:rPr>
            </w:pPr>
            <w:r>
              <w:rPr>
                <w:rFonts w:ascii="Times New Roman" w:hAnsi="Times New Roman"/>
                <w:iCs/>
                <w:sz w:val="24"/>
                <w:szCs w:val="24"/>
              </w:rPr>
              <w:t>ОК 04. Эффективно взаимодействовать и работать в коллективе и команде;</w:t>
            </w:r>
          </w:p>
        </w:tc>
        <w:tc>
          <w:tcPr>
            <w:tcW w:w="3378" w:type="dxa"/>
            <w:shd w:val="clear" w:color="auto" w:fill="auto"/>
          </w:tcPr>
          <w:p w14:paraId="0C3E3CB8" w14:textId="77777777" w:rsidR="008A3B4B" w:rsidRDefault="008A3B4B" w:rsidP="008A3B4B">
            <w:pPr>
              <w:suppressAutoHyphens/>
              <w:rPr>
                <w:rFonts w:ascii="Times New Roman" w:hAnsi="Times New Roman"/>
                <w:bCs/>
                <w:sz w:val="24"/>
                <w:szCs w:val="24"/>
              </w:rPr>
            </w:pPr>
            <w:r>
              <w:rPr>
                <w:rFonts w:ascii="Times New Roman" w:hAnsi="Times New Roman"/>
                <w:bCs/>
                <w:spacing w:val="-4"/>
                <w:sz w:val="24"/>
                <w:szCs w:val="24"/>
              </w:rPr>
              <w:t>Осуществляет организацию работы коллектива и команды; взаимодействует с коллегами, руководством, клиентами в ходе профессиональной деятельности</w:t>
            </w:r>
          </w:p>
        </w:tc>
        <w:tc>
          <w:tcPr>
            <w:tcW w:w="2552" w:type="dxa"/>
            <w:shd w:val="clear" w:color="auto" w:fill="auto"/>
          </w:tcPr>
          <w:p w14:paraId="4AAC2427" w14:textId="77777777" w:rsidR="008A3B4B" w:rsidRDefault="008A3B4B" w:rsidP="008A3B4B">
            <w:r>
              <w:rPr>
                <w:rFonts w:ascii="Times New Roman" w:hAnsi="Times New Roman"/>
                <w:i/>
              </w:rPr>
              <w:t>Опрос, лист наблюдений</w:t>
            </w:r>
          </w:p>
        </w:tc>
      </w:tr>
      <w:tr w:rsidR="008A3B4B" w14:paraId="70EB56A6" w14:textId="77777777" w:rsidTr="008A3B4B">
        <w:tc>
          <w:tcPr>
            <w:tcW w:w="3596" w:type="dxa"/>
            <w:shd w:val="clear" w:color="auto" w:fill="auto"/>
          </w:tcPr>
          <w:p w14:paraId="4B19EB3C" w14:textId="77777777" w:rsidR="008A3B4B" w:rsidRDefault="008A3B4B" w:rsidP="008A3B4B">
            <w:pPr>
              <w:rPr>
                <w:rFonts w:ascii="Times New Roman" w:hAnsi="Times New Roman"/>
                <w:iCs/>
                <w:sz w:val="24"/>
                <w:szCs w:val="24"/>
              </w:rPr>
            </w:pPr>
            <w:r>
              <w:rPr>
                <w:rFonts w:ascii="Times New Roman" w:hAnsi="Times New Roman"/>
                <w:iCs/>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378" w:type="dxa"/>
            <w:shd w:val="clear" w:color="auto" w:fill="auto"/>
          </w:tcPr>
          <w:p w14:paraId="3C623776" w14:textId="77777777" w:rsidR="008A3B4B" w:rsidRDefault="008A3B4B" w:rsidP="008A3B4B">
            <w:pPr>
              <w:suppressAutoHyphens/>
              <w:rPr>
                <w:rFonts w:ascii="Times New Roman" w:hAnsi="Times New Roman"/>
                <w:bCs/>
                <w:sz w:val="24"/>
                <w:szCs w:val="24"/>
              </w:rPr>
            </w:pPr>
            <w:r>
              <w:rPr>
                <w:rFonts w:ascii="Times New Roman" w:hAnsi="Times New Roman"/>
                <w:iCs/>
                <w:sz w:val="24"/>
                <w:szCs w:val="24"/>
              </w:rPr>
              <w:t xml:space="preserve">Грамотно </w:t>
            </w:r>
            <w:r>
              <w:rPr>
                <w:rFonts w:ascii="Times New Roman" w:hAnsi="Times New Roman"/>
                <w:bCs/>
                <w:sz w:val="24"/>
                <w:szCs w:val="24"/>
              </w:rPr>
              <w:t xml:space="preserve">излагает свои мысли и оформляет документы по профессиональной тематике на государственном языке, </w:t>
            </w:r>
            <w:r>
              <w:rPr>
                <w:rFonts w:ascii="Times New Roman" w:hAnsi="Times New Roman"/>
                <w:iCs/>
                <w:sz w:val="24"/>
                <w:szCs w:val="24"/>
              </w:rPr>
              <w:t>проявляет толерантность в рабочем коллективе</w:t>
            </w:r>
          </w:p>
        </w:tc>
        <w:tc>
          <w:tcPr>
            <w:tcW w:w="2552" w:type="dxa"/>
            <w:shd w:val="clear" w:color="auto" w:fill="auto"/>
          </w:tcPr>
          <w:p w14:paraId="1EF67B77" w14:textId="77777777" w:rsidR="008A3B4B" w:rsidRDefault="008A3B4B" w:rsidP="008A3B4B">
            <w:r>
              <w:rPr>
                <w:rFonts w:ascii="Times New Roman" w:hAnsi="Times New Roman"/>
                <w:i/>
              </w:rPr>
              <w:t>Опрос, лист наблюдений</w:t>
            </w:r>
          </w:p>
        </w:tc>
      </w:tr>
      <w:tr w:rsidR="008A3B4B" w14:paraId="5CA879C0" w14:textId="77777777" w:rsidTr="008A3B4B">
        <w:tc>
          <w:tcPr>
            <w:tcW w:w="3596" w:type="dxa"/>
            <w:shd w:val="clear" w:color="auto" w:fill="auto"/>
          </w:tcPr>
          <w:p w14:paraId="0F681704" w14:textId="77777777" w:rsidR="008A3B4B" w:rsidRDefault="008A3B4B" w:rsidP="008A3B4B">
            <w:pPr>
              <w:rPr>
                <w:rFonts w:ascii="Times New Roman" w:hAnsi="Times New Roman"/>
                <w:iCs/>
                <w:sz w:val="24"/>
                <w:szCs w:val="24"/>
              </w:rPr>
            </w:pPr>
            <w:r w:rsidRPr="009B1695">
              <w:rPr>
                <w:rFonts w:ascii="Times New Roman" w:hAnsi="Times New Roman"/>
                <w:iCs/>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378" w:type="dxa"/>
            <w:shd w:val="clear" w:color="auto" w:fill="auto"/>
          </w:tcPr>
          <w:p w14:paraId="2747BFE8" w14:textId="77777777" w:rsidR="008A3B4B" w:rsidRDefault="008A3B4B" w:rsidP="008A3B4B">
            <w:pPr>
              <w:rPr>
                <w:rFonts w:ascii="Times New Roman" w:hAnsi="Times New Roman"/>
                <w:i/>
              </w:rPr>
            </w:pPr>
            <w:r>
              <w:rPr>
                <w:rFonts w:ascii="Times New Roman" w:hAnsi="Times New Roman"/>
                <w:bCs/>
                <w:iCs/>
                <w:sz w:val="24"/>
                <w:szCs w:val="24"/>
              </w:rPr>
              <w:t>Описывает значимость своей профессии; умеет применять стандарты антикоррупционного поведения</w:t>
            </w:r>
          </w:p>
        </w:tc>
        <w:tc>
          <w:tcPr>
            <w:tcW w:w="2552" w:type="dxa"/>
            <w:shd w:val="clear" w:color="auto" w:fill="auto"/>
          </w:tcPr>
          <w:p w14:paraId="0699FDC1" w14:textId="77777777" w:rsidR="008A3B4B" w:rsidRDefault="008A3B4B" w:rsidP="008A3B4B">
            <w:r>
              <w:rPr>
                <w:rFonts w:ascii="Times New Roman" w:hAnsi="Times New Roman"/>
                <w:i/>
              </w:rPr>
              <w:t>Опрос, лист наблюдений</w:t>
            </w:r>
          </w:p>
        </w:tc>
      </w:tr>
      <w:tr w:rsidR="008A3B4B" w14:paraId="7AD9FFE9" w14:textId="77777777" w:rsidTr="008A3B4B">
        <w:tc>
          <w:tcPr>
            <w:tcW w:w="3596" w:type="dxa"/>
            <w:shd w:val="clear" w:color="auto" w:fill="auto"/>
          </w:tcPr>
          <w:p w14:paraId="4653B422" w14:textId="77777777" w:rsidR="008A3B4B" w:rsidRDefault="008A3B4B" w:rsidP="008A3B4B">
            <w:pPr>
              <w:rPr>
                <w:rFonts w:ascii="Times New Roman" w:hAnsi="Times New Roman"/>
                <w:iCs/>
                <w:sz w:val="24"/>
                <w:szCs w:val="24"/>
              </w:rPr>
            </w:pPr>
            <w:r>
              <w:rPr>
                <w:rFonts w:ascii="Times New Roman" w:hAnsi="Times New Roman"/>
                <w:iCs/>
                <w:sz w:val="24"/>
                <w:szCs w:val="24"/>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w:t>
            </w:r>
            <w:r>
              <w:rPr>
                <w:rFonts w:ascii="Times New Roman" w:hAnsi="Times New Roman"/>
                <w:iCs/>
                <w:sz w:val="24"/>
                <w:szCs w:val="24"/>
              </w:rPr>
              <w:lastRenderedPageBreak/>
              <w:t>эффективно действовать в чрезвычайных ситуациях</w:t>
            </w:r>
          </w:p>
        </w:tc>
        <w:tc>
          <w:tcPr>
            <w:tcW w:w="3378" w:type="dxa"/>
            <w:shd w:val="clear" w:color="auto" w:fill="auto"/>
          </w:tcPr>
          <w:p w14:paraId="14326016" w14:textId="77777777" w:rsidR="008A3B4B" w:rsidRDefault="008A3B4B" w:rsidP="008A3B4B">
            <w:pPr>
              <w:rPr>
                <w:rFonts w:ascii="Times New Roman" w:hAnsi="Times New Roman"/>
                <w:i/>
              </w:rPr>
            </w:pPr>
            <w:r>
              <w:rPr>
                <w:rFonts w:ascii="Times New Roman" w:hAnsi="Times New Roman"/>
                <w:bCs/>
                <w:iCs/>
                <w:sz w:val="24"/>
                <w:szCs w:val="24"/>
              </w:rPr>
              <w:lastRenderedPageBreak/>
              <w:t xml:space="preserve">Соблюдает нормы экологической безопасности; определяет направления ресурсосбережения в рамках профессиональной деятельности по профессии, </w:t>
            </w:r>
            <w:r>
              <w:rPr>
                <w:rFonts w:ascii="Times New Roman" w:hAnsi="Times New Roman"/>
                <w:bCs/>
                <w:iCs/>
                <w:sz w:val="24"/>
                <w:szCs w:val="24"/>
              </w:rPr>
              <w:lastRenderedPageBreak/>
              <w:t>осуществлять работу с</w:t>
            </w:r>
            <w:r>
              <w:rPr>
                <w:rFonts w:ascii="Times New Roman" w:hAnsi="Times New Roman"/>
                <w:bCs/>
                <w:sz w:val="24"/>
                <w:szCs w:val="24"/>
              </w:rPr>
              <w:t xml:space="preserve"> соблюдением принципов бережливого производства</w:t>
            </w:r>
          </w:p>
        </w:tc>
        <w:tc>
          <w:tcPr>
            <w:tcW w:w="2552" w:type="dxa"/>
            <w:shd w:val="clear" w:color="auto" w:fill="auto"/>
          </w:tcPr>
          <w:p w14:paraId="6B9CD666" w14:textId="77777777" w:rsidR="008A3B4B" w:rsidRDefault="008A3B4B" w:rsidP="008A3B4B">
            <w:r>
              <w:rPr>
                <w:rFonts w:ascii="Times New Roman" w:hAnsi="Times New Roman"/>
                <w:i/>
              </w:rPr>
              <w:lastRenderedPageBreak/>
              <w:t>Опрос, лист наблюдений</w:t>
            </w:r>
          </w:p>
        </w:tc>
      </w:tr>
      <w:tr w:rsidR="008A3B4B" w14:paraId="46801183" w14:textId="77777777" w:rsidTr="008A3B4B">
        <w:tc>
          <w:tcPr>
            <w:tcW w:w="3596" w:type="dxa"/>
            <w:shd w:val="clear" w:color="auto" w:fill="auto"/>
          </w:tcPr>
          <w:p w14:paraId="183B8D66" w14:textId="77777777" w:rsidR="008A3B4B" w:rsidRDefault="008A3B4B" w:rsidP="008A3B4B">
            <w:pPr>
              <w:rPr>
                <w:rFonts w:ascii="Times New Roman" w:hAnsi="Times New Roman"/>
                <w:iCs/>
                <w:sz w:val="24"/>
                <w:szCs w:val="24"/>
              </w:rPr>
            </w:pPr>
            <w:r>
              <w:rPr>
                <w:rFonts w:ascii="Times New Roman" w:hAnsi="Times New Roman"/>
                <w:iCs/>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378" w:type="dxa"/>
            <w:shd w:val="clear" w:color="auto" w:fill="auto"/>
          </w:tcPr>
          <w:p w14:paraId="3FAC505B" w14:textId="77777777" w:rsidR="008A3B4B" w:rsidRDefault="008A3B4B" w:rsidP="008A3B4B">
            <w:pPr>
              <w:rPr>
                <w:rFonts w:ascii="Times New Roman" w:hAnsi="Times New Roman"/>
                <w:i/>
              </w:rPr>
            </w:pPr>
            <w:r>
              <w:rPr>
                <w:rFonts w:ascii="Times New Roman" w:hAnsi="Times New Roman"/>
                <w:iCs/>
                <w:sz w:val="24"/>
                <w:szCs w:val="24"/>
              </w:rPr>
              <w:t>Использует физкультурно-оздоровительную деятельность для укрепления здоровья, достижения жизненных и профессиональных целей</w:t>
            </w:r>
          </w:p>
        </w:tc>
        <w:tc>
          <w:tcPr>
            <w:tcW w:w="2552" w:type="dxa"/>
            <w:shd w:val="clear" w:color="auto" w:fill="auto"/>
          </w:tcPr>
          <w:p w14:paraId="509385C7" w14:textId="77777777" w:rsidR="008A3B4B" w:rsidRDefault="008A3B4B" w:rsidP="008A3B4B">
            <w:r>
              <w:rPr>
                <w:rFonts w:ascii="Times New Roman" w:hAnsi="Times New Roman"/>
                <w:i/>
              </w:rPr>
              <w:t>Опрос, лист наблюдений</w:t>
            </w:r>
          </w:p>
        </w:tc>
      </w:tr>
      <w:tr w:rsidR="008A3B4B" w14:paraId="1DCF79D3" w14:textId="77777777" w:rsidTr="008A3B4B">
        <w:tc>
          <w:tcPr>
            <w:tcW w:w="3596" w:type="dxa"/>
            <w:shd w:val="clear" w:color="auto" w:fill="auto"/>
          </w:tcPr>
          <w:p w14:paraId="3A2CAFD9" w14:textId="77777777" w:rsidR="008A3B4B" w:rsidRDefault="008A3B4B" w:rsidP="008A3B4B">
            <w:pPr>
              <w:rPr>
                <w:rFonts w:ascii="Times New Roman" w:hAnsi="Times New Roman"/>
                <w:iCs/>
                <w:sz w:val="24"/>
                <w:szCs w:val="24"/>
              </w:rPr>
            </w:pPr>
            <w:r>
              <w:rPr>
                <w:rFonts w:ascii="Times New Roman" w:hAnsi="Times New Roman"/>
                <w:iCs/>
                <w:sz w:val="24"/>
                <w:szCs w:val="24"/>
              </w:rPr>
              <w:t>ОК 09. Пользоваться профессиональной документацией на государственном и иностранном языках</w:t>
            </w:r>
          </w:p>
        </w:tc>
        <w:tc>
          <w:tcPr>
            <w:tcW w:w="3378" w:type="dxa"/>
            <w:shd w:val="clear" w:color="auto" w:fill="auto"/>
          </w:tcPr>
          <w:p w14:paraId="5F62E8D4" w14:textId="77777777" w:rsidR="008A3B4B" w:rsidRDefault="008A3B4B" w:rsidP="008A3B4B">
            <w:pPr>
              <w:rPr>
                <w:rFonts w:ascii="Times New Roman" w:hAnsi="Times New Roman"/>
                <w:i/>
              </w:rPr>
            </w:pPr>
            <w:r>
              <w:rPr>
                <w:rFonts w:ascii="Times New Roman" w:hAnsi="Times New Roman"/>
                <w:iCs/>
                <w:sz w:val="24"/>
                <w:szCs w:val="24"/>
              </w:rPr>
              <w:t>Понимает общий смысл четко произнесенных высказываний на известные темы (профессиональные и бытовые), понимает тексты на базовые профессиональные темы; участвует в диалогах на знакомые общие и профессиональные темы</w:t>
            </w:r>
          </w:p>
        </w:tc>
        <w:tc>
          <w:tcPr>
            <w:tcW w:w="2552" w:type="dxa"/>
            <w:shd w:val="clear" w:color="auto" w:fill="auto"/>
          </w:tcPr>
          <w:p w14:paraId="708AF46A" w14:textId="77777777" w:rsidR="008A3B4B" w:rsidRDefault="008A3B4B" w:rsidP="008A3B4B">
            <w:r>
              <w:rPr>
                <w:rFonts w:ascii="Times New Roman" w:hAnsi="Times New Roman"/>
                <w:i/>
              </w:rPr>
              <w:t>Опрос, лист наблюдений</w:t>
            </w:r>
          </w:p>
        </w:tc>
      </w:tr>
    </w:tbl>
    <w:p w14:paraId="3B815C1C" w14:textId="77777777" w:rsidR="008A3B4B" w:rsidRDefault="008A3B4B" w:rsidP="008A3B4B">
      <w:pPr>
        <w:rPr>
          <w:rFonts w:ascii="Times New Roman" w:hAnsi="Times New Roman"/>
        </w:rPr>
      </w:pPr>
    </w:p>
    <w:p w14:paraId="6CB76A72" w14:textId="77777777" w:rsidR="008A3B4B" w:rsidRDefault="008A3B4B" w:rsidP="008A3B4B">
      <w:pPr>
        <w:jc w:val="both"/>
        <w:rPr>
          <w:rFonts w:ascii="Times New Roman" w:hAnsi="Times New Roman"/>
        </w:rPr>
      </w:pPr>
    </w:p>
    <w:p w14:paraId="537B942B" w14:textId="77777777" w:rsidR="008A3B4B" w:rsidRDefault="008A3B4B" w:rsidP="008A3B4B">
      <w:pPr>
        <w:jc w:val="both"/>
        <w:rPr>
          <w:rFonts w:ascii="Times New Roman" w:hAnsi="Times New Roman"/>
        </w:rPr>
      </w:pPr>
    </w:p>
    <w:p w14:paraId="46F02018" w14:textId="77777777" w:rsidR="008A3B4B" w:rsidRDefault="008A3B4B" w:rsidP="008A3B4B">
      <w:pPr>
        <w:spacing w:line="276" w:lineRule="auto"/>
        <w:ind w:firstLine="709"/>
        <w:contextualSpacing/>
        <w:jc w:val="both"/>
        <w:rPr>
          <w:rFonts w:ascii="Times New Roman" w:eastAsia="Times New Roman" w:hAnsi="Times New Roman" w:cs="Times New Roman"/>
          <w:sz w:val="24"/>
          <w:szCs w:val="24"/>
          <w:lang w:eastAsia="ru-RU"/>
        </w:rPr>
      </w:pPr>
    </w:p>
    <w:p w14:paraId="050C16D5" w14:textId="77777777" w:rsidR="008A3B4B" w:rsidRPr="00FB50A0" w:rsidRDefault="008A3B4B" w:rsidP="008A3B4B">
      <w:pPr>
        <w:rPr>
          <w:rFonts w:ascii="Times New Roman" w:hAnsi="Times New Roman" w:cs="Times New Roman"/>
          <w:b/>
          <w:bCs/>
          <w:sz w:val="18"/>
          <w:szCs w:val="18"/>
        </w:rPr>
      </w:pPr>
    </w:p>
    <w:p w14:paraId="3BD4A240" w14:textId="77777777" w:rsidR="008A3B4B" w:rsidRPr="00FB50A0" w:rsidRDefault="008A3B4B" w:rsidP="008A3B4B">
      <w:pPr>
        <w:rPr>
          <w:rFonts w:ascii="Times New Roman" w:hAnsi="Times New Roman" w:cs="Times New Roman"/>
          <w:b/>
          <w:bCs/>
          <w:sz w:val="20"/>
          <w:szCs w:val="20"/>
        </w:rPr>
      </w:pPr>
    </w:p>
    <w:p w14:paraId="5A13A696" w14:textId="3F81BD3A" w:rsidR="008A3B4B" w:rsidRDefault="008A3B4B" w:rsidP="008A3B4B">
      <w:pPr>
        <w:jc w:val="right"/>
        <w:rPr>
          <w:rFonts w:ascii="Times New Roman" w:hAnsi="Times New Roman" w:cs="Times New Roman"/>
          <w:b/>
          <w:bCs/>
          <w:sz w:val="20"/>
          <w:szCs w:val="20"/>
        </w:rPr>
      </w:pPr>
    </w:p>
    <w:p w14:paraId="1E1B0399" w14:textId="77777777" w:rsidR="008A3B4B" w:rsidRPr="008A3B4B" w:rsidRDefault="008A3B4B" w:rsidP="008A3B4B">
      <w:pPr>
        <w:rPr>
          <w:rFonts w:ascii="Times New Roman" w:hAnsi="Times New Roman" w:cs="Times New Roman"/>
          <w:sz w:val="20"/>
          <w:szCs w:val="20"/>
        </w:rPr>
      </w:pPr>
    </w:p>
    <w:p w14:paraId="12CE8390" w14:textId="77777777" w:rsidR="008A3B4B" w:rsidRPr="008A3B4B" w:rsidRDefault="008A3B4B" w:rsidP="008A3B4B">
      <w:pPr>
        <w:rPr>
          <w:rFonts w:ascii="Times New Roman" w:hAnsi="Times New Roman" w:cs="Times New Roman"/>
          <w:sz w:val="20"/>
          <w:szCs w:val="20"/>
        </w:rPr>
      </w:pPr>
    </w:p>
    <w:p w14:paraId="0724049E" w14:textId="77777777" w:rsidR="008A3B4B" w:rsidRPr="008A3B4B" w:rsidRDefault="008A3B4B" w:rsidP="008A3B4B">
      <w:pPr>
        <w:rPr>
          <w:rFonts w:ascii="Times New Roman" w:hAnsi="Times New Roman" w:cs="Times New Roman"/>
          <w:sz w:val="20"/>
          <w:szCs w:val="20"/>
        </w:rPr>
      </w:pPr>
    </w:p>
    <w:p w14:paraId="0A119BDF" w14:textId="77777777" w:rsidR="008A3B4B" w:rsidRPr="008A3B4B" w:rsidRDefault="008A3B4B" w:rsidP="008A3B4B">
      <w:pPr>
        <w:rPr>
          <w:rFonts w:ascii="Times New Roman" w:hAnsi="Times New Roman" w:cs="Times New Roman"/>
          <w:sz w:val="20"/>
          <w:szCs w:val="20"/>
        </w:rPr>
      </w:pPr>
    </w:p>
    <w:p w14:paraId="6136F354" w14:textId="77777777" w:rsidR="008A3B4B" w:rsidRPr="008A3B4B" w:rsidRDefault="008A3B4B" w:rsidP="008A3B4B">
      <w:pPr>
        <w:rPr>
          <w:rFonts w:ascii="Times New Roman" w:hAnsi="Times New Roman" w:cs="Times New Roman"/>
          <w:sz w:val="20"/>
          <w:szCs w:val="20"/>
        </w:rPr>
      </w:pPr>
    </w:p>
    <w:p w14:paraId="6EE27471" w14:textId="77777777" w:rsidR="008A3B4B" w:rsidRPr="008A3B4B" w:rsidRDefault="008A3B4B" w:rsidP="008A3B4B">
      <w:pPr>
        <w:rPr>
          <w:rFonts w:ascii="Times New Roman" w:hAnsi="Times New Roman" w:cs="Times New Roman"/>
          <w:sz w:val="20"/>
          <w:szCs w:val="20"/>
        </w:rPr>
      </w:pPr>
    </w:p>
    <w:p w14:paraId="2DFC032A" w14:textId="77777777" w:rsidR="008A3B4B" w:rsidRPr="008A3B4B" w:rsidRDefault="008A3B4B" w:rsidP="008A3B4B">
      <w:pPr>
        <w:rPr>
          <w:rFonts w:ascii="Times New Roman" w:hAnsi="Times New Roman" w:cs="Times New Roman"/>
          <w:sz w:val="20"/>
          <w:szCs w:val="20"/>
        </w:rPr>
      </w:pPr>
    </w:p>
    <w:p w14:paraId="2A5CB903" w14:textId="77777777" w:rsidR="008A3B4B" w:rsidRPr="008A3B4B" w:rsidRDefault="008A3B4B" w:rsidP="008A3B4B">
      <w:pPr>
        <w:rPr>
          <w:rFonts w:ascii="Times New Roman" w:hAnsi="Times New Roman" w:cs="Times New Roman"/>
          <w:sz w:val="20"/>
          <w:szCs w:val="20"/>
        </w:rPr>
      </w:pPr>
    </w:p>
    <w:p w14:paraId="25EEC1CD" w14:textId="77777777" w:rsidR="008A3B4B" w:rsidRPr="008A3B4B" w:rsidRDefault="008A3B4B" w:rsidP="008A3B4B">
      <w:pPr>
        <w:rPr>
          <w:rFonts w:ascii="Times New Roman" w:hAnsi="Times New Roman" w:cs="Times New Roman"/>
          <w:sz w:val="20"/>
          <w:szCs w:val="20"/>
        </w:rPr>
      </w:pPr>
    </w:p>
    <w:p w14:paraId="78DCB7A9" w14:textId="77777777" w:rsidR="008A3B4B" w:rsidRPr="008A3B4B" w:rsidRDefault="008A3B4B" w:rsidP="008A3B4B">
      <w:pPr>
        <w:rPr>
          <w:rFonts w:ascii="Times New Roman" w:hAnsi="Times New Roman" w:cs="Times New Roman"/>
          <w:sz w:val="20"/>
          <w:szCs w:val="20"/>
        </w:rPr>
      </w:pPr>
    </w:p>
    <w:p w14:paraId="0889839D" w14:textId="77777777" w:rsidR="008A3B4B" w:rsidRPr="008A3B4B" w:rsidRDefault="008A3B4B" w:rsidP="008A3B4B">
      <w:pPr>
        <w:rPr>
          <w:rFonts w:ascii="Times New Roman" w:hAnsi="Times New Roman" w:cs="Times New Roman"/>
          <w:sz w:val="20"/>
          <w:szCs w:val="20"/>
        </w:rPr>
      </w:pPr>
    </w:p>
    <w:p w14:paraId="4E130615" w14:textId="77777777" w:rsidR="008A3B4B" w:rsidRPr="008A3B4B" w:rsidRDefault="008A3B4B" w:rsidP="008A3B4B">
      <w:pPr>
        <w:rPr>
          <w:rFonts w:ascii="Times New Roman" w:hAnsi="Times New Roman" w:cs="Times New Roman"/>
          <w:sz w:val="20"/>
          <w:szCs w:val="20"/>
        </w:rPr>
      </w:pPr>
    </w:p>
    <w:p w14:paraId="21209209" w14:textId="77777777" w:rsidR="008A3B4B" w:rsidRPr="008A3B4B" w:rsidRDefault="008A3B4B" w:rsidP="008A3B4B">
      <w:pPr>
        <w:rPr>
          <w:rFonts w:ascii="Times New Roman" w:hAnsi="Times New Roman" w:cs="Times New Roman"/>
          <w:sz w:val="20"/>
          <w:szCs w:val="20"/>
        </w:rPr>
      </w:pPr>
    </w:p>
    <w:p w14:paraId="05CC5C7F" w14:textId="77777777" w:rsidR="008A3B4B" w:rsidRPr="008A3B4B" w:rsidRDefault="008A3B4B" w:rsidP="008A3B4B">
      <w:pPr>
        <w:rPr>
          <w:rFonts w:ascii="Times New Roman" w:hAnsi="Times New Roman" w:cs="Times New Roman"/>
          <w:sz w:val="20"/>
          <w:szCs w:val="20"/>
        </w:rPr>
      </w:pPr>
    </w:p>
    <w:p w14:paraId="3CBC447C" w14:textId="77777777" w:rsidR="008A3B4B" w:rsidRPr="008A3B4B" w:rsidRDefault="008A3B4B" w:rsidP="008A3B4B">
      <w:pPr>
        <w:rPr>
          <w:rFonts w:ascii="Times New Roman" w:hAnsi="Times New Roman" w:cs="Times New Roman"/>
          <w:sz w:val="20"/>
          <w:szCs w:val="20"/>
        </w:rPr>
      </w:pPr>
    </w:p>
    <w:p w14:paraId="07D6C874" w14:textId="77777777" w:rsidR="008A3B4B" w:rsidRPr="008A3B4B" w:rsidRDefault="008A3B4B" w:rsidP="008A3B4B">
      <w:pPr>
        <w:rPr>
          <w:rFonts w:ascii="Times New Roman" w:hAnsi="Times New Roman" w:cs="Times New Roman"/>
          <w:sz w:val="20"/>
          <w:szCs w:val="20"/>
        </w:rPr>
      </w:pPr>
    </w:p>
    <w:p w14:paraId="5E895BE9" w14:textId="77777777" w:rsidR="008A3B4B" w:rsidRPr="008A3B4B" w:rsidRDefault="008A3B4B" w:rsidP="008A3B4B">
      <w:pPr>
        <w:rPr>
          <w:rFonts w:ascii="Times New Roman" w:hAnsi="Times New Roman" w:cs="Times New Roman"/>
          <w:sz w:val="20"/>
          <w:szCs w:val="20"/>
        </w:rPr>
      </w:pPr>
    </w:p>
    <w:p w14:paraId="1EB7D2C0" w14:textId="77777777" w:rsidR="008A3B4B" w:rsidRPr="008A3B4B" w:rsidRDefault="008A3B4B" w:rsidP="008A3B4B">
      <w:pPr>
        <w:rPr>
          <w:rFonts w:ascii="Times New Roman" w:hAnsi="Times New Roman" w:cs="Times New Roman"/>
          <w:sz w:val="20"/>
          <w:szCs w:val="20"/>
        </w:rPr>
      </w:pPr>
    </w:p>
    <w:p w14:paraId="2380197C" w14:textId="77777777" w:rsidR="008A3B4B" w:rsidRPr="008A3B4B" w:rsidRDefault="008A3B4B" w:rsidP="008A3B4B">
      <w:pPr>
        <w:rPr>
          <w:rFonts w:ascii="Times New Roman" w:hAnsi="Times New Roman" w:cs="Times New Roman"/>
          <w:sz w:val="20"/>
          <w:szCs w:val="20"/>
        </w:rPr>
      </w:pPr>
    </w:p>
    <w:p w14:paraId="37A8FC24" w14:textId="77777777" w:rsidR="008A3B4B" w:rsidRPr="008A3B4B" w:rsidRDefault="008A3B4B" w:rsidP="008A3B4B">
      <w:pPr>
        <w:rPr>
          <w:rFonts w:ascii="Times New Roman" w:hAnsi="Times New Roman" w:cs="Times New Roman"/>
          <w:sz w:val="20"/>
          <w:szCs w:val="20"/>
        </w:rPr>
      </w:pPr>
    </w:p>
    <w:p w14:paraId="1C93CF84" w14:textId="77777777" w:rsidR="008A3B4B" w:rsidRPr="008A3B4B" w:rsidRDefault="008A3B4B" w:rsidP="008A3B4B">
      <w:pPr>
        <w:rPr>
          <w:rFonts w:ascii="Times New Roman" w:hAnsi="Times New Roman" w:cs="Times New Roman"/>
          <w:sz w:val="20"/>
          <w:szCs w:val="20"/>
        </w:rPr>
      </w:pPr>
    </w:p>
    <w:p w14:paraId="4AAA7102" w14:textId="77777777" w:rsidR="008A3B4B" w:rsidRPr="008A3B4B" w:rsidRDefault="008A3B4B" w:rsidP="008A3B4B">
      <w:pPr>
        <w:rPr>
          <w:rFonts w:ascii="Times New Roman" w:hAnsi="Times New Roman" w:cs="Times New Roman"/>
          <w:sz w:val="20"/>
          <w:szCs w:val="20"/>
        </w:rPr>
      </w:pPr>
    </w:p>
    <w:p w14:paraId="29CF70B1" w14:textId="77777777" w:rsidR="008A3B4B" w:rsidRPr="008A3B4B" w:rsidRDefault="008A3B4B" w:rsidP="008A3B4B">
      <w:pPr>
        <w:rPr>
          <w:rFonts w:ascii="Times New Roman" w:hAnsi="Times New Roman" w:cs="Times New Roman"/>
          <w:sz w:val="20"/>
          <w:szCs w:val="20"/>
        </w:rPr>
      </w:pPr>
    </w:p>
    <w:p w14:paraId="55947BC6" w14:textId="77777777" w:rsidR="008A3B4B" w:rsidRPr="008A3B4B" w:rsidRDefault="008A3B4B" w:rsidP="008A3B4B">
      <w:pPr>
        <w:rPr>
          <w:rFonts w:ascii="Times New Roman" w:hAnsi="Times New Roman" w:cs="Times New Roman"/>
          <w:sz w:val="20"/>
          <w:szCs w:val="20"/>
        </w:rPr>
      </w:pPr>
    </w:p>
    <w:p w14:paraId="5EEC392B" w14:textId="77777777" w:rsidR="008A3B4B" w:rsidRPr="008A3B4B" w:rsidRDefault="008A3B4B" w:rsidP="008A3B4B">
      <w:pPr>
        <w:rPr>
          <w:rFonts w:ascii="Times New Roman" w:hAnsi="Times New Roman" w:cs="Times New Roman"/>
          <w:sz w:val="20"/>
          <w:szCs w:val="20"/>
        </w:rPr>
      </w:pPr>
    </w:p>
    <w:p w14:paraId="445D2EB1" w14:textId="77777777" w:rsidR="008A3B4B" w:rsidRPr="008A3B4B" w:rsidRDefault="008A3B4B" w:rsidP="008A3B4B">
      <w:pPr>
        <w:rPr>
          <w:rFonts w:ascii="Times New Roman" w:hAnsi="Times New Roman" w:cs="Times New Roman"/>
          <w:sz w:val="20"/>
          <w:szCs w:val="20"/>
        </w:rPr>
      </w:pPr>
    </w:p>
    <w:p w14:paraId="1BB0A9E4" w14:textId="77777777" w:rsidR="008A3B4B" w:rsidRPr="008A3B4B" w:rsidRDefault="008A3B4B" w:rsidP="008A3B4B">
      <w:pPr>
        <w:rPr>
          <w:rFonts w:ascii="Times New Roman" w:hAnsi="Times New Roman" w:cs="Times New Roman"/>
          <w:sz w:val="20"/>
          <w:szCs w:val="20"/>
        </w:rPr>
      </w:pPr>
    </w:p>
    <w:p w14:paraId="31591B56" w14:textId="77777777" w:rsidR="008A3B4B" w:rsidRPr="008A3B4B" w:rsidRDefault="008A3B4B" w:rsidP="008A3B4B">
      <w:pPr>
        <w:rPr>
          <w:rFonts w:ascii="Times New Roman" w:hAnsi="Times New Roman" w:cs="Times New Roman"/>
          <w:sz w:val="20"/>
          <w:szCs w:val="20"/>
        </w:rPr>
      </w:pPr>
    </w:p>
    <w:p w14:paraId="71E9D879" w14:textId="77777777" w:rsidR="008A3B4B" w:rsidRPr="008A3B4B" w:rsidRDefault="008A3B4B" w:rsidP="008A3B4B">
      <w:pPr>
        <w:rPr>
          <w:rFonts w:ascii="Times New Roman" w:hAnsi="Times New Roman" w:cs="Times New Roman"/>
          <w:sz w:val="20"/>
          <w:szCs w:val="20"/>
        </w:rPr>
      </w:pPr>
    </w:p>
    <w:p w14:paraId="6F45357B" w14:textId="33227EBD" w:rsidR="008A3B4B" w:rsidRDefault="008A3B4B" w:rsidP="008A3B4B">
      <w:pPr>
        <w:tabs>
          <w:tab w:val="left" w:pos="7225"/>
        </w:tabs>
        <w:rPr>
          <w:rFonts w:ascii="Times New Roman" w:hAnsi="Times New Roman" w:cs="Times New Roman"/>
          <w:sz w:val="20"/>
          <w:szCs w:val="20"/>
        </w:rPr>
      </w:pPr>
      <w:r>
        <w:rPr>
          <w:rFonts w:ascii="Times New Roman" w:hAnsi="Times New Roman" w:cs="Times New Roman"/>
          <w:sz w:val="20"/>
          <w:szCs w:val="20"/>
        </w:rPr>
        <w:tab/>
      </w:r>
    </w:p>
    <w:p w14:paraId="4D64D7F9" w14:textId="77777777" w:rsidR="008A3B4B" w:rsidRDefault="008A3B4B" w:rsidP="008A3B4B">
      <w:pPr>
        <w:tabs>
          <w:tab w:val="left" w:pos="7225"/>
        </w:tabs>
        <w:rPr>
          <w:rFonts w:ascii="Times New Roman" w:hAnsi="Times New Roman" w:cs="Times New Roman"/>
          <w:sz w:val="20"/>
          <w:szCs w:val="20"/>
        </w:rPr>
      </w:pPr>
    </w:p>
    <w:p w14:paraId="5ADA603A" w14:textId="77777777" w:rsidR="00574D33" w:rsidRPr="004705C7" w:rsidRDefault="00574D33" w:rsidP="00574D33">
      <w:pPr>
        <w:keepNext/>
        <w:ind w:firstLine="709"/>
        <w:jc w:val="right"/>
        <w:rPr>
          <w:rFonts w:ascii="Times New Roman" w:eastAsia="Times New Roman" w:hAnsi="Times New Roman" w:cs="Times New Roman"/>
          <w:b/>
          <w:sz w:val="28"/>
          <w:szCs w:val="28"/>
        </w:rPr>
      </w:pPr>
      <w:r w:rsidRPr="004705C7">
        <w:rPr>
          <w:rFonts w:ascii="Times New Roman" w:eastAsia="Times New Roman" w:hAnsi="Times New Roman" w:cs="Times New Roman"/>
          <w:b/>
          <w:sz w:val="28"/>
          <w:szCs w:val="28"/>
        </w:rPr>
        <w:lastRenderedPageBreak/>
        <w:t>ПРИЛОЖЕНИЕ 1</w:t>
      </w:r>
    </w:p>
    <w:p w14:paraId="06AA74CE" w14:textId="77777777" w:rsidR="00574D33" w:rsidRPr="004705C7" w:rsidRDefault="00574D33" w:rsidP="00574D33">
      <w:pPr>
        <w:keepNext/>
        <w:jc w:val="right"/>
        <w:outlineLvl w:val="0"/>
        <w:rPr>
          <w:rFonts w:ascii="Times New Roman" w:eastAsia="Times New Roman" w:hAnsi="Times New Roman" w:cs="Times New Roman"/>
          <w:b/>
          <w:bCs/>
          <w:kern w:val="32"/>
          <w:sz w:val="28"/>
          <w:szCs w:val="28"/>
        </w:rPr>
      </w:pPr>
      <w:r w:rsidRPr="004705C7">
        <w:rPr>
          <w:rFonts w:ascii="Times New Roman" w:eastAsia="Times New Roman" w:hAnsi="Times New Roman" w:cs="Times New Roman"/>
          <w:b/>
          <w:bCs/>
          <w:kern w:val="32"/>
          <w:sz w:val="28"/>
          <w:szCs w:val="28"/>
        </w:rPr>
        <w:t xml:space="preserve">к ОПОП-П по </w:t>
      </w:r>
      <w:r w:rsidRPr="004705C7">
        <w:rPr>
          <w:rFonts w:ascii="Times New Roman" w:eastAsia="Times New Roman" w:hAnsi="Times New Roman" w:cs="Times New Roman"/>
          <w:b/>
          <w:bCs/>
          <w:color w:val="0070C0"/>
          <w:kern w:val="32"/>
          <w:sz w:val="28"/>
          <w:szCs w:val="28"/>
        </w:rPr>
        <w:t xml:space="preserve">профессии/специальности </w:t>
      </w:r>
      <w:r w:rsidRPr="004705C7">
        <w:rPr>
          <w:rFonts w:ascii="Times New Roman" w:eastAsia="Times New Roman" w:hAnsi="Times New Roman" w:cs="Times New Roman"/>
          <w:b/>
          <w:bCs/>
          <w:color w:val="0070C0"/>
          <w:kern w:val="32"/>
          <w:sz w:val="28"/>
          <w:szCs w:val="28"/>
        </w:rPr>
        <w:br/>
        <w:t>Код Наименование</w:t>
      </w:r>
    </w:p>
    <w:p w14:paraId="544FAD3F" w14:textId="77777777" w:rsidR="00574D33" w:rsidRPr="004D41E5" w:rsidRDefault="00574D33" w:rsidP="00574D33"/>
    <w:p w14:paraId="0FB61C63" w14:textId="77777777" w:rsidR="00574D33" w:rsidRPr="004705C7" w:rsidRDefault="00574D33" w:rsidP="00574D33">
      <w:pPr>
        <w:keepNext/>
        <w:spacing w:before="240" w:after="120"/>
        <w:jc w:val="center"/>
        <w:outlineLvl w:val="0"/>
        <w:rPr>
          <w:rFonts w:ascii="Times New Roman" w:eastAsia="Times New Roman" w:hAnsi="Times New Roman" w:cs="Times New Roman"/>
          <w:b/>
          <w:bCs/>
          <w:kern w:val="32"/>
          <w:sz w:val="28"/>
          <w:szCs w:val="28"/>
        </w:rPr>
      </w:pPr>
      <w:r w:rsidRPr="004705C7">
        <w:rPr>
          <w:rFonts w:ascii="Times New Roman" w:eastAsia="Times New Roman" w:hAnsi="Times New Roman" w:cs="Times New Roman"/>
          <w:b/>
          <w:bCs/>
          <w:kern w:val="32"/>
          <w:sz w:val="28"/>
          <w:szCs w:val="28"/>
        </w:rPr>
        <w:t>РАБОЧИЕПРОГРАММЫ ПРОФЕССИОНАЛЬНЫХ МОДУЛЕЙ</w:t>
      </w:r>
    </w:p>
    <w:p w14:paraId="586BB4EA" w14:textId="77777777" w:rsidR="00574D33" w:rsidRDefault="00574D33" w:rsidP="00574D33">
      <w:pPr>
        <w:jc w:val="center"/>
        <w:rPr>
          <w:rFonts w:ascii="Times New Roman" w:hAnsi="Times New Roman" w:cs="Times New Roman"/>
          <w:sz w:val="24"/>
          <w:szCs w:val="24"/>
        </w:rPr>
      </w:pPr>
    </w:p>
    <w:p w14:paraId="370862A1" w14:textId="77777777" w:rsidR="00574D33" w:rsidRPr="001844AE" w:rsidRDefault="00574D33" w:rsidP="00574D33">
      <w:pPr>
        <w:jc w:val="center"/>
        <w:rPr>
          <w:rFonts w:ascii="Times New Roman" w:hAnsi="Times New Roman" w:cs="Times New Roman"/>
          <w:sz w:val="24"/>
          <w:szCs w:val="24"/>
        </w:rPr>
      </w:pPr>
      <w:r>
        <w:rPr>
          <w:rFonts w:ascii="Times New Roman" w:hAnsi="Times New Roman" w:cs="Times New Roman"/>
          <w:sz w:val="24"/>
          <w:szCs w:val="24"/>
        </w:rPr>
        <w:t>ОГЛАВЛЕНИЕ</w:t>
      </w:r>
    </w:p>
    <w:p w14:paraId="57BC8A5C" w14:textId="77777777" w:rsidR="00574D33" w:rsidRDefault="00574D33" w:rsidP="00574D33">
      <w:pPr>
        <w:pStyle w:val="14"/>
        <w:rPr>
          <w:rFonts w:asciiTheme="minorHAnsi" w:eastAsiaTheme="minorEastAsia" w:hAnsiTheme="minorHAnsi" w:cstheme="minorBidi"/>
          <w:b w:val="0"/>
          <w:bCs w:val="0"/>
          <w:lang w:eastAsia="ru-RU"/>
        </w:rPr>
      </w:pPr>
      <w:r>
        <w:rPr>
          <w:rFonts w:eastAsia="Times New Roman"/>
          <w:sz w:val="24"/>
          <w:szCs w:val="24"/>
          <w:lang w:eastAsia="ru-RU"/>
        </w:rPr>
        <w:fldChar w:fldCharType="begin"/>
      </w:r>
      <w:r>
        <w:rPr>
          <w:rFonts w:eastAsia="Times New Roman"/>
          <w:sz w:val="24"/>
          <w:szCs w:val="24"/>
          <w:lang w:eastAsia="ru-RU"/>
        </w:rPr>
        <w:instrText xml:space="preserve"> TOC \o "3-3" \h \z \t "Заголовок 1;1;Заголовок 2;2;Заголовок1;1;Заголовок;1" </w:instrText>
      </w:r>
      <w:r>
        <w:rPr>
          <w:rFonts w:eastAsia="Times New Roman"/>
          <w:sz w:val="24"/>
          <w:szCs w:val="24"/>
          <w:lang w:eastAsia="ru-RU"/>
        </w:rPr>
        <w:fldChar w:fldCharType="separate"/>
      </w:r>
      <w:hyperlink w:anchor="_Toc156819857" w:history="1">
        <w:r w:rsidRPr="000236EE">
          <w:rPr>
            <w:rStyle w:val="af0"/>
          </w:rPr>
          <w:t>«ПМ.01 НАИМЕНОВАНИЕ ПРОФЕССИОНАЛЬНОГО МОДУЛЯ»</w:t>
        </w:r>
        <w:r>
          <w:rPr>
            <w:webHidden/>
          </w:rPr>
          <w:tab/>
        </w:r>
        <w:r>
          <w:rPr>
            <w:webHidden/>
          </w:rPr>
          <w:fldChar w:fldCharType="begin"/>
        </w:r>
        <w:r>
          <w:rPr>
            <w:webHidden/>
          </w:rPr>
          <w:instrText xml:space="preserve"> PAGEREF _Toc156819857 \h </w:instrText>
        </w:r>
        <w:r>
          <w:rPr>
            <w:webHidden/>
          </w:rPr>
        </w:r>
        <w:r>
          <w:rPr>
            <w:webHidden/>
          </w:rPr>
          <w:fldChar w:fldCharType="separate"/>
        </w:r>
        <w:r>
          <w:rPr>
            <w:webHidden/>
          </w:rPr>
          <w:t>2</w:t>
        </w:r>
        <w:r>
          <w:rPr>
            <w:webHidden/>
          </w:rPr>
          <w:fldChar w:fldCharType="end"/>
        </w:r>
      </w:hyperlink>
    </w:p>
    <w:p w14:paraId="7714DD63" w14:textId="77777777" w:rsidR="00574D33" w:rsidRDefault="00125D9A" w:rsidP="00574D33">
      <w:pPr>
        <w:pStyle w:val="14"/>
        <w:rPr>
          <w:rFonts w:asciiTheme="minorHAnsi" w:eastAsiaTheme="minorEastAsia" w:hAnsiTheme="minorHAnsi" w:cstheme="minorBidi"/>
          <w:b w:val="0"/>
          <w:bCs w:val="0"/>
          <w:lang w:eastAsia="ru-RU"/>
        </w:rPr>
      </w:pPr>
      <w:hyperlink w:anchor="_Toc156819858" w:history="1">
        <w:r w:rsidR="00574D33" w:rsidRPr="000236EE">
          <w:rPr>
            <w:rStyle w:val="af0"/>
          </w:rPr>
          <w:t>«ПМ.02 НАИМЕНОВАНИЕ ПРОФЕССИОНАЛЬНОГО МОДУЛЯ»</w:t>
        </w:r>
        <w:r w:rsidR="00574D33">
          <w:rPr>
            <w:webHidden/>
          </w:rPr>
          <w:tab/>
        </w:r>
        <w:r w:rsidR="00574D33">
          <w:rPr>
            <w:webHidden/>
          </w:rPr>
          <w:fldChar w:fldCharType="begin"/>
        </w:r>
        <w:r w:rsidR="00574D33">
          <w:rPr>
            <w:webHidden/>
          </w:rPr>
          <w:instrText xml:space="preserve"> PAGEREF _Toc156819858 \h </w:instrText>
        </w:r>
        <w:r w:rsidR="00574D33">
          <w:rPr>
            <w:webHidden/>
          </w:rPr>
        </w:r>
        <w:r w:rsidR="00574D33">
          <w:rPr>
            <w:webHidden/>
          </w:rPr>
          <w:fldChar w:fldCharType="separate"/>
        </w:r>
        <w:r w:rsidR="00574D33">
          <w:rPr>
            <w:webHidden/>
          </w:rPr>
          <w:t>9</w:t>
        </w:r>
        <w:r w:rsidR="00574D33">
          <w:rPr>
            <w:webHidden/>
          </w:rPr>
          <w:fldChar w:fldCharType="end"/>
        </w:r>
      </w:hyperlink>
    </w:p>
    <w:p w14:paraId="767E035E" w14:textId="77777777" w:rsidR="00574D33" w:rsidRDefault="00125D9A" w:rsidP="00574D33">
      <w:pPr>
        <w:pStyle w:val="14"/>
        <w:rPr>
          <w:rFonts w:asciiTheme="minorHAnsi" w:eastAsiaTheme="minorEastAsia" w:hAnsiTheme="minorHAnsi" w:cstheme="minorBidi"/>
          <w:b w:val="0"/>
          <w:bCs w:val="0"/>
          <w:lang w:eastAsia="ru-RU"/>
        </w:rPr>
      </w:pPr>
      <w:hyperlink w:anchor="_Toc156819859" w:history="1">
        <w:r w:rsidR="00574D33" w:rsidRPr="000236EE">
          <w:rPr>
            <w:rStyle w:val="af0"/>
          </w:rPr>
          <w:t>«ПМ.03 НАИМЕНОВАНИЕ ПРОФЕССИОНАЛЬНОГО МОДУЛЯ»</w:t>
        </w:r>
        <w:r w:rsidR="00574D33">
          <w:rPr>
            <w:webHidden/>
          </w:rPr>
          <w:tab/>
        </w:r>
        <w:r w:rsidR="00574D33">
          <w:rPr>
            <w:webHidden/>
          </w:rPr>
          <w:fldChar w:fldCharType="begin"/>
        </w:r>
        <w:r w:rsidR="00574D33">
          <w:rPr>
            <w:webHidden/>
          </w:rPr>
          <w:instrText xml:space="preserve"> PAGEREF _Toc156819859 \h </w:instrText>
        </w:r>
        <w:r w:rsidR="00574D33">
          <w:rPr>
            <w:webHidden/>
          </w:rPr>
        </w:r>
        <w:r w:rsidR="00574D33">
          <w:rPr>
            <w:webHidden/>
          </w:rPr>
          <w:fldChar w:fldCharType="separate"/>
        </w:r>
        <w:r w:rsidR="00574D33">
          <w:rPr>
            <w:webHidden/>
          </w:rPr>
          <w:t>10</w:t>
        </w:r>
        <w:r w:rsidR="00574D33">
          <w:rPr>
            <w:webHidden/>
          </w:rPr>
          <w:fldChar w:fldCharType="end"/>
        </w:r>
      </w:hyperlink>
    </w:p>
    <w:p w14:paraId="5B541646" w14:textId="77777777" w:rsidR="00574D33" w:rsidRDefault="00574D33" w:rsidP="00574D33">
      <w:pPr>
        <w:tabs>
          <w:tab w:val="right" w:leader="dot" w:pos="14459"/>
          <w:tab w:val="right" w:leader="dot" w:pos="14570"/>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fldChar w:fldCharType="end"/>
      </w:r>
    </w:p>
    <w:p w14:paraId="43E74F46" w14:textId="77777777" w:rsidR="00574D33" w:rsidRDefault="00574D33" w:rsidP="00574D33">
      <w:pPr>
        <w:jc w:val="center"/>
        <w:rPr>
          <w:rFonts w:ascii="Times New Roman" w:hAnsi="Times New Roman" w:cs="Times New Roman"/>
          <w:b/>
          <w:i/>
          <w:sz w:val="24"/>
          <w:szCs w:val="24"/>
        </w:rPr>
      </w:pPr>
    </w:p>
    <w:p w14:paraId="1BD91416" w14:textId="77777777" w:rsidR="00574D33" w:rsidRDefault="00574D33" w:rsidP="00574D33">
      <w:pPr>
        <w:jc w:val="center"/>
        <w:rPr>
          <w:rFonts w:ascii="Times New Roman" w:hAnsi="Times New Roman" w:cs="Times New Roman"/>
          <w:b/>
          <w:i/>
          <w:sz w:val="24"/>
          <w:szCs w:val="24"/>
        </w:rPr>
      </w:pPr>
    </w:p>
    <w:p w14:paraId="71E459CB" w14:textId="77777777" w:rsidR="00574D33" w:rsidRDefault="00574D33" w:rsidP="00574D33">
      <w:pPr>
        <w:jc w:val="center"/>
        <w:rPr>
          <w:rFonts w:ascii="Times New Roman" w:hAnsi="Times New Roman" w:cs="Times New Roman"/>
          <w:b/>
          <w:i/>
          <w:sz w:val="24"/>
          <w:szCs w:val="24"/>
        </w:rPr>
      </w:pPr>
    </w:p>
    <w:p w14:paraId="6055BDBA" w14:textId="77777777" w:rsidR="00574D33" w:rsidRDefault="00574D33" w:rsidP="00574D33">
      <w:pPr>
        <w:jc w:val="center"/>
        <w:rPr>
          <w:rFonts w:ascii="Times New Roman" w:hAnsi="Times New Roman" w:cs="Times New Roman"/>
          <w:b/>
          <w:i/>
          <w:sz w:val="24"/>
          <w:szCs w:val="24"/>
        </w:rPr>
      </w:pPr>
    </w:p>
    <w:p w14:paraId="545C6182" w14:textId="77777777" w:rsidR="00574D33" w:rsidRDefault="00574D33" w:rsidP="00574D33">
      <w:pPr>
        <w:jc w:val="center"/>
        <w:rPr>
          <w:rFonts w:ascii="Times New Roman" w:hAnsi="Times New Roman" w:cs="Times New Roman"/>
          <w:b/>
          <w:i/>
          <w:sz w:val="24"/>
          <w:szCs w:val="24"/>
        </w:rPr>
      </w:pPr>
    </w:p>
    <w:p w14:paraId="7715A95E" w14:textId="77777777" w:rsidR="00574D33" w:rsidRDefault="00574D33" w:rsidP="00574D33">
      <w:pPr>
        <w:jc w:val="center"/>
        <w:rPr>
          <w:rFonts w:ascii="Times New Roman" w:hAnsi="Times New Roman" w:cs="Times New Roman"/>
          <w:b/>
          <w:i/>
          <w:sz w:val="24"/>
          <w:szCs w:val="24"/>
        </w:rPr>
      </w:pPr>
    </w:p>
    <w:p w14:paraId="150F5FA1" w14:textId="77777777" w:rsidR="00574D33" w:rsidRDefault="00574D33" w:rsidP="00574D33">
      <w:pPr>
        <w:jc w:val="center"/>
        <w:rPr>
          <w:rFonts w:ascii="Times New Roman" w:hAnsi="Times New Roman" w:cs="Times New Roman"/>
          <w:b/>
          <w:i/>
          <w:sz w:val="24"/>
          <w:szCs w:val="24"/>
        </w:rPr>
      </w:pPr>
    </w:p>
    <w:p w14:paraId="09D46D4C" w14:textId="77777777" w:rsidR="00574D33" w:rsidRDefault="00574D33" w:rsidP="00574D33">
      <w:pPr>
        <w:jc w:val="center"/>
        <w:rPr>
          <w:rFonts w:ascii="Times New Roman" w:hAnsi="Times New Roman" w:cs="Times New Roman"/>
          <w:b/>
          <w:i/>
          <w:sz w:val="24"/>
          <w:szCs w:val="24"/>
        </w:rPr>
      </w:pPr>
    </w:p>
    <w:p w14:paraId="3571ACDD" w14:textId="77777777" w:rsidR="00574D33" w:rsidRDefault="00574D33" w:rsidP="00574D33">
      <w:pPr>
        <w:jc w:val="center"/>
        <w:rPr>
          <w:rFonts w:ascii="Times New Roman" w:hAnsi="Times New Roman" w:cs="Times New Roman"/>
          <w:b/>
          <w:i/>
          <w:sz w:val="24"/>
          <w:szCs w:val="24"/>
        </w:rPr>
      </w:pPr>
    </w:p>
    <w:p w14:paraId="65017339" w14:textId="77777777" w:rsidR="00574D33" w:rsidRDefault="00574D33" w:rsidP="00574D33">
      <w:pPr>
        <w:jc w:val="center"/>
        <w:rPr>
          <w:rFonts w:ascii="Times New Roman" w:hAnsi="Times New Roman" w:cs="Times New Roman"/>
          <w:b/>
          <w:i/>
          <w:sz w:val="24"/>
          <w:szCs w:val="24"/>
        </w:rPr>
      </w:pPr>
    </w:p>
    <w:p w14:paraId="03AE42DA" w14:textId="77777777" w:rsidR="00574D33" w:rsidRDefault="00574D33" w:rsidP="00574D33">
      <w:pPr>
        <w:jc w:val="center"/>
        <w:rPr>
          <w:rFonts w:ascii="Times New Roman" w:hAnsi="Times New Roman" w:cs="Times New Roman"/>
          <w:b/>
          <w:i/>
          <w:sz w:val="24"/>
          <w:szCs w:val="24"/>
        </w:rPr>
      </w:pPr>
    </w:p>
    <w:p w14:paraId="4F47634F" w14:textId="77777777" w:rsidR="00574D33" w:rsidRDefault="00574D33" w:rsidP="00574D33">
      <w:pPr>
        <w:jc w:val="center"/>
        <w:rPr>
          <w:rFonts w:ascii="Times New Roman" w:hAnsi="Times New Roman" w:cs="Times New Roman"/>
          <w:b/>
          <w:i/>
          <w:sz w:val="24"/>
          <w:szCs w:val="24"/>
        </w:rPr>
      </w:pPr>
    </w:p>
    <w:p w14:paraId="00B9BDCC" w14:textId="77777777" w:rsidR="00574D33" w:rsidRDefault="00574D33" w:rsidP="00574D33">
      <w:pPr>
        <w:jc w:val="center"/>
        <w:rPr>
          <w:rFonts w:ascii="Times New Roman" w:hAnsi="Times New Roman" w:cs="Times New Roman"/>
          <w:b/>
          <w:i/>
          <w:sz w:val="24"/>
          <w:szCs w:val="24"/>
        </w:rPr>
      </w:pPr>
    </w:p>
    <w:p w14:paraId="70B2E464" w14:textId="77777777" w:rsidR="00574D33" w:rsidRDefault="00574D33" w:rsidP="00574D33">
      <w:pPr>
        <w:jc w:val="center"/>
        <w:rPr>
          <w:rFonts w:ascii="Times New Roman" w:hAnsi="Times New Roman" w:cs="Times New Roman"/>
          <w:b/>
          <w:i/>
          <w:sz w:val="24"/>
          <w:szCs w:val="24"/>
        </w:rPr>
      </w:pPr>
    </w:p>
    <w:p w14:paraId="19F0D3C2" w14:textId="77777777" w:rsidR="00574D33" w:rsidRDefault="00574D33" w:rsidP="00574D33">
      <w:pPr>
        <w:jc w:val="center"/>
        <w:rPr>
          <w:rFonts w:ascii="Times New Roman" w:hAnsi="Times New Roman" w:cs="Times New Roman"/>
          <w:b/>
          <w:i/>
          <w:sz w:val="24"/>
          <w:szCs w:val="24"/>
        </w:rPr>
      </w:pPr>
    </w:p>
    <w:p w14:paraId="46F8690E" w14:textId="77777777" w:rsidR="00574D33" w:rsidRDefault="00574D33" w:rsidP="00574D33">
      <w:pPr>
        <w:jc w:val="center"/>
        <w:rPr>
          <w:rFonts w:ascii="Times New Roman" w:hAnsi="Times New Roman" w:cs="Times New Roman"/>
          <w:b/>
          <w:i/>
          <w:sz w:val="24"/>
          <w:szCs w:val="24"/>
        </w:rPr>
      </w:pPr>
    </w:p>
    <w:p w14:paraId="42E3250A" w14:textId="77777777" w:rsidR="00574D33" w:rsidRDefault="00574D33" w:rsidP="00574D33">
      <w:pPr>
        <w:jc w:val="center"/>
        <w:rPr>
          <w:rFonts w:ascii="Times New Roman" w:hAnsi="Times New Roman" w:cs="Times New Roman"/>
          <w:b/>
          <w:i/>
          <w:sz w:val="24"/>
          <w:szCs w:val="24"/>
        </w:rPr>
      </w:pPr>
    </w:p>
    <w:p w14:paraId="1F10BA24" w14:textId="77777777" w:rsidR="00574D33" w:rsidRDefault="00574D33" w:rsidP="00574D33">
      <w:pPr>
        <w:jc w:val="center"/>
        <w:rPr>
          <w:rFonts w:ascii="Times New Roman" w:hAnsi="Times New Roman" w:cs="Times New Roman"/>
          <w:b/>
          <w:i/>
          <w:sz w:val="24"/>
          <w:szCs w:val="24"/>
        </w:rPr>
      </w:pPr>
    </w:p>
    <w:p w14:paraId="5FC1B1D2" w14:textId="77777777" w:rsidR="00574D33" w:rsidRDefault="00574D33" w:rsidP="00574D33">
      <w:pPr>
        <w:jc w:val="center"/>
        <w:rPr>
          <w:rFonts w:ascii="Times New Roman" w:hAnsi="Times New Roman" w:cs="Times New Roman"/>
          <w:b/>
          <w:i/>
          <w:sz w:val="24"/>
          <w:szCs w:val="24"/>
        </w:rPr>
      </w:pPr>
    </w:p>
    <w:p w14:paraId="24CFAEB7" w14:textId="77777777" w:rsidR="00574D33" w:rsidRDefault="00574D33" w:rsidP="00574D33">
      <w:pPr>
        <w:jc w:val="center"/>
        <w:rPr>
          <w:rFonts w:ascii="Times New Roman" w:hAnsi="Times New Roman" w:cs="Times New Roman"/>
          <w:b/>
          <w:i/>
          <w:sz w:val="24"/>
          <w:szCs w:val="24"/>
        </w:rPr>
      </w:pPr>
    </w:p>
    <w:p w14:paraId="4E6E6BC3" w14:textId="77777777" w:rsidR="00574D33" w:rsidRDefault="00574D33" w:rsidP="00574D33">
      <w:pPr>
        <w:jc w:val="center"/>
        <w:rPr>
          <w:rFonts w:ascii="Times New Roman" w:hAnsi="Times New Roman" w:cs="Times New Roman"/>
          <w:b/>
          <w:i/>
          <w:sz w:val="24"/>
          <w:szCs w:val="24"/>
        </w:rPr>
      </w:pPr>
    </w:p>
    <w:p w14:paraId="7D28E40A" w14:textId="77777777" w:rsidR="00574D33" w:rsidRDefault="00574D33" w:rsidP="00574D33">
      <w:pPr>
        <w:jc w:val="center"/>
        <w:rPr>
          <w:rFonts w:ascii="Times New Roman" w:hAnsi="Times New Roman" w:cs="Times New Roman"/>
          <w:b/>
          <w:i/>
          <w:sz w:val="24"/>
          <w:szCs w:val="24"/>
        </w:rPr>
      </w:pPr>
    </w:p>
    <w:p w14:paraId="24C1496C" w14:textId="77777777" w:rsidR="00574D33" w:rsidRDefault="00574D33" w:rsidP="00574D33">
      <w:pPr>
        <w:jc w:val="center"/>
        <w:rPr>
          <w:rFonts w:ascii="Times New Roman" w:hAnsi="Times New Roman" w:cs="Times New Roman"/>
          <w:b/>
          <w:i/>
          <w:sz w:val="24"/>
          <w:szCs w:val="24"/>
        </w:rPr>
      </w:pPr>
    </w:p>
    <w:p w14:paraId="262A7C64" w14:textId="77777777" w:rsidR="00574D33" w:rsidRDefault="00574D33" w:rsidP="00574D33">
      <w:pPr>
        <w:jc w:val="center"/>
        <w:rPr>
          <w:rFonts w:ascii="Times New Roman" w:hAnsi="Times New Roman" w:cs="Times New Roman"/>
          <w:b/>
          <w:i/>
          <w:sz w:val="24"/>
          <w:szCs w:val="24"/>
        </w:rPr>
      </w:pPr>
    </w:p>
    <w:p w14:paraId="46F2DF18" w14:textId="77777777" w:rsidR="00574D33" w:rsidRDefault="00574D33" w:rsidP="00574D33">
      <w:pPr>
        <w:jc w:val="center"/>
        <w:rPr>
          <w:rFonts w:ascii="Times New Roman" w:hAnsi="Times New Roman" w:cs="Times New Roman"/>
          <w:b/>
          <w:i/>
          <w:sz w:val="24"/>
          <w:szCs w:val="24"/>
        </w:rPr>
      </w:pPr>
    </w:p>
    <w:p w14:paraId="6E658298" w14:textId="77777777" w:rsidR="00574D33" w:rsidRDefault="00574D33" w:rsidP="00574D33">
      <w:pPr>
        <w:jc w:val="center"/>
        <w:rPr>
          <w:rFonts w:ascii="Times New Roman" w:hAnsi="Times New Roman" w:cs="Times New Roman"/>
          <w:b/>
          <w:i/>
          <w:sz w:val="24"/>
          <w:szCs w:val="24"/>
        </w:rPr>
      </w:pPr>
    </w:p>
    <w:p w14:paraId="474FEA1E" w14:textId="77777777" w:rsidR="00574D33" w:rsidRDefault="00574D33" w:rsidP="00574D33">
      <w:pPr>
        <w:jc w:val="center"/>
        <w:rPr>
          <w:rFonts w:ascii="Times New Roman" w:hAnsi="Times New Roman" w:cs="Times New Roman"/>
          <w:b/>
          <w:i/>
          <w:sz w:val="24"/>
          <w:szCs w:val="24"/>
        </w:rPr>
      </w:pPr>
    </w:p>
    <w:p w14:paraId="5FD56620" w14:textId="77777777" w:rsidR="00574D33" w:rsidRDefault="00574D33" w:rsidP="00574D33">
      <w:pPr>
        <w:jc w:val="center"/>
        <w:rPr>
          <w:rFonts w:ascii="Times New Roman" w:hAnsi="Times New Roman" w:cs="Times New Roman"/>
          <w:b/>
          <w:i/>
          <w:sz w:val="24"/>
          <w:szCs w:val="24"/>
        </w:rPr>
      </w:pPr>
    </w:p>
    <w:p w14:paraId="18BBC2AD" w14:textId="77777777" w:rsidR="00574D33" w:rsidRDefault="00574D33" w:rsidP="00574D33">
      <w:pPr>
        <w:jc w:val="center"/>
        <w:rPr>
          <w:rFonts w:ascii="Times New Roman" w:hAnsi="Times New Roman" w:cs="Times New Roman"/>
          <w:b/>
          <w:i/>
          <w:sz w:val="24"/>
          <w:szCs w:val="24"/>
        </w:rPr>
      </w:pPr>
    </w:p>
    <w:p w14:paraId="762833A5" w14:textId="77777777" w:rsidR="00574D33" w:rsidRDefault="00574D33" w:rsidP="00574D33">
      <w:pPr>
        <w:jc w:val="center"/>
        <w:rPr>
          <w:rFonts w:ascii="Times New Roman" w:hAnsi="Times New Roman" w:cs="Times New Roman"/>
          <w:b/>
          <w:i/>
          <w:sz w:val="24"/>
          <w:szCs w:val="24"/>
        </w:rPr>
      </w:pPr>
    </w:p>
    <w:p w14:paraId="7F52481C" w14:textId="77777777" w:rsidR="00574D33" w:rsidRDefault="00574D33" w:rsidP="00574D33">
      <w:pPr>
        <w:jc w:val="center"/>
        <w:rPr>
          <w:rFonts w:ascii="Times New Roman" w:hAnsi="Times New Roman" w:cs="Times New Roman"/>
          <w:b/>
          <w:i/>
          <w:sz w:val="24"/>
          <w:szCs w:val="24"/>
        </w:rPr>
      </w:pPr>
    </w:p>
    <w:p w14:paraId="12A54E17" w14:textId="77777777" w:rsidR="00574D33" w:rsidRDefault="00574D33" w:rsidP="00574D33">
      <w:pPr>
        <w:jc w:val="center"/>
        <w:rPr>
          <w:rFonts w:ascii="Times New Roman" w:hAnsi="Times New Roman" w:cs="Times New Roman"/>
          <w:b/>
          <w:i/>
          <w:sz w:val="24"/>
          <w:szCs w:val="24"/>
        </w:rPr>
      </w:pPr>
    </w:p>
    <w:p w14:paraId="6AB17BD4" w14:textId="77777777" w:rsidR="00574D33" w:rsidRPr="005F59C7" w:rsidRDefault="00574D33" w:rsidP="00574D33">
      <w:pPr>
        <w:jc w:val="center"/>
        <w:rPr>
          <w:rFonts w:ascii="Times New Roman" w:hAnsi="Times New Roman" w:cs="Times New Roman"/>
          <w:b/>
          <w:i/>
          <w:sz w:val="24"/>
          <w:szCs w:val="24"/>
        </w:rPr>
      </w:pPr>
    </w:p>
    <w:p w14:paraId="35E86C0D" w14:textId="77777777" w:rsidR="00574D33" w:rsidRPr="008018C7" w:rsidRDefault="00574D33" w:rsidP="00574D33">
      <w:pPr>
        <w:jc w:val="center"/>
        <w:rPr>
          <w:rFonts w:ascii="Times New Roman" w:hAnsi="Times New Roman" w:cs="Times New Roman"/>
          <w:b/>
          <w:iCs/>
          <w:sz w:val="24"/>
          <w:szCs w:val="24"/>
        </w:rPr>
      </w:pPr>
      <w:r w:rsidRPr="008018C7">
        <w:rPr>
          <w:rFonts w:ascii="Times New Roman" w:hAnsi="Times New Roman" w:cs="Times New Roman"/>
          <w:b/>
          <w:iCs/>
          <w:sz w:val="24"/>
          <w:szCs w:val="24"/>
        </w:rPr>
        <w:t>202__ г.</w:t>
      </w:r>
    </w:p>
    <w:p w14:paraId="3086081D" w14:textId="77777777" w:rsidR="00574D33" w:rsidRDefault="00574D33" w:rsidP="00574D33">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20F20EC3" w14:textId="77777777" w:rsidR="00574D33" w:rsidRPr="004705C7" w:rsidRDefault="00574D33" w:rsidP="00574D33">
      <w:pPr>
        <w:jc w:val="right"/>
        <w:rPr>
          <w:rFonts w:ascii="Times New Roman" w:hAnsi="Times New Roman" w:cs="Times New Roman"/>
          <w:b/>
          <w:bCs/>
          <w:sz w:val="28"/>
          <w:szCs w:val="28"/>
        </w:rPr>
      </w:pPr>
      <w:r w:rsidRPr="004705C7">
        <w:rPr>
          <w:rFonts w:ascii="Times New Roman" w:hAnsi="Times New Roman" w:cs="Times New Roman"/>
          <w:b/>
          <w:bCs/>
          <w:sz w:val="28"/>
          <w:szCs w:val="28"/>
        </w:rPr>
        <w:lastRenderedPageBreak/>
        <w:t>Приложение 1.1</w:t>
      </w:r>
    </w:p>
    <w:p w14:paraId="012D1A99" w14:textId="77777777" w:rsidR="00574D33" w:rsidRPr="004705C7" w:rsidRDefault="00574D33" w:rsidP="00574D33">
      <w:pPr>
        <w:jc w:val="right"/>
        <w:rPr>
          <w:rFonts w:ascii="Times New Roman" w:hAnsi="Times New Roman" w:cs="Times New Roman"/>
          <w:b/>
          <w:bCs/>
          <w:sz w:val="28"/>
          <w:szCs w:val="28"/>
        </w:rPr>
      </w:pPr>
      <w:r w:rsidRPr="004705C7">
        <w:rPr>
          <w:rFonts w:ascii="Times New Roman" w:hAnsi="Times New Roman" w:cs="Times New Roman"/>
          <w:b/>
          <w:bCs/>
          <w:sz w:val="28"/>
          <w:szCs w:val="28"/>
        </w:rPr>
        <w:t>к ОПОП-П по профессии</w:t>
      </w:r>
    </w:p>
    <w:p w14:paraId="3A620532" w14:textId="77777777" w:rsidR="00574D33" w:rsidRPr="004705C7" w:rsidRDefault="00574D33" w:rsidP="00574D33">
      <w:pPr>
        <w:jc w:val="center"/>
        <w:rPr>
          <w:rFonts w:ascii="Times New Roman" w:hAnsi="Times New Roman" w:cs="Times New Roman"/>
          <w:b/>
          <w:bCs/>
          <w:color w:val="0070C0"/>
          <w:sz w:val="28"/>
          <w:szCs w:val="28"/>
        </w:rPr>
      </w:pPr>
      <w:r w:rsidRPr="004705C7">
        <w:rPr>
          <w:rFonts w:ascii="Times New Roman" w:hAnsi="Times New Roman"/>
          <w:b/>
          <w:sz w:val="28"/>
          <w:szCs w:val="28"/>
        </w:rPr>
        <w:t>15.01.05 Сварщик (ручной и частично механизированной сварки (наплавки)</w:t>
      </w:r>
    </w:p>
    <w:p w14:paraId="5D6E300C" w14:textId="77777777" w:rsidR="00574D33" w:rsidRDefault="00574D33" w:rsidP="00574D33">
      <w:pPr>
        <w:jc w:val="right"/>
        <w:rPr>
          <w:rFonts w:ascii="Times New Roman" w:hAnsi="Times New Roman" w:cs="Times New Roman"/>
          <w:b/>
          <w:bCs/>
          <w:color w:val="0070C0"/>
          <w:sz w:val="24"/>
          <w:szCs w:val="24"/>
        </w:rPr>
      </w:pPr>
    </w:p>
    <w:p w14:paraId="67361C57" w14:textId="77777777" w:rsidR="00574D33" w:rsidRDefault="00574D33" w:rsidP="00574D33">
      <w:pPr>
        <w:jc w:val="right"/>
        <w:rPr>
          <w:rFonts w:ascii="Times New Roman" w:hAnsi="Times New Roman" w:cs="Times New Roman"/>
          <w:b/>
          <w:bCs/>
          <w:color w:val="0070C0"/>
          <w:sz w:val="24"/>
          <w:szCs w:val="24"/>
        </w:rPr>
      </w:pPr>
    </w:p>
    <w:p w14:paraId="21EA2999" w14:textId="77777777" w:rsidR="00574D33" w:rsidRDefault="00574D33" w:rsidP="00574D33">
      <w:pPr>
        <w:jc w:val="right"/>
        <w:rPr>
          <w:rFonts w:ascii="Times New Roman" w:hAnsi="Times New Roman" w:cs="Times New Roman"/>
          <w:b/>
          <w:bCs/>
          <w:color w:val="0070C0"/>
          <w:sz w:val="24"/>
          <w:szCs w:val="24"/>
        </w:rPr>
      </w:pPr>
    </w:p>
    <w:p w14:paraId="2F4A8CF4" w14:textId="77777777" w:rsidR="00574D33" w:rsidRDefault="00574D33" w:rsidP="00574D33">
      <w:pPr>
        <w:jc w:val="right"/>
        <w:rPr>
          <w:rFonts w:ascii="Times New Roman" w:hAnsi="Times New Roman" w:cs="Times New Roman"/>
          <w:b/>
          <w:bCs/>
          <w:color w:val="0070C0"/>
          <w:sz w:val="24"/>
          <w:szCs w:val="24"/>
        </w:rPr>
      </w:pPr>
    </w:p>
    <w:p w14:paraId="5A0E3339" w14:textId="77777777" w:rsidR="00574D33" w:rsidRDefault="00574D33" w:rsidP="00574D33">
      <w:pPr>
        <w:jc w:val="right"/>
        <w:rPr>
          <w:rFonts w:ascii="Times New Roman" w:hAnsi="Times New Roman" w:cs="Times New Roman"/>
          <w:b/>
          <w:bCs/>
          <w:color w:val="0070C0"/>
          <w:sz w:val="24"/>
          <w:szCs w:val="24"/>
        </w:rPr>
      </w:pPr>
    </w:p>
    <w:p w14:paraId="6DCFEF97" w14:textId="77777777" w:rsidR="00574D33" w:rsidRDefault="00574D33" w:rsidP="00574D33">
      <w:pPr>
        <w:jc w:val="right"/>
        <w:rPr>
          <w:rFonts w:ascii="Times New Roman" w:hAnsi="Times New Roman" w:cs="Times New Roman"/>
          <w:b/>
          <w:bCs/>
          <w:color w:val="0070C0"/>
          <w:sz w:val="24"/>
          <w:szCs w:val="24"/>
        </w:rPr>
      </w:pPr>
    </w:p>
    <w:p w14:paraId="5D27648C" w14:textId="77777777" w:rsidR="00574D33" w:rsidRDefault="00574D33" w:rsidP="00574D33">
      <w:pPr>
        <w:jc w:val="right"/>
        <w:rPr>
          <w:rFonts w:ascii="Times New Roman" w:hAnsi="Times New Roman" w:cs="Times New Roman"/>
          <w:b/>
          <w:bCs/>
          <w:color w:val="0070C0"/>
          <w:sz w:val="24"/>
          <w:szCs w:val="24"/>
        </w:rPr>
      </w:pPr>
    </w:p>
    <w:p w14:paraId="4B492FE4" w14:textId="77777777" w:rsidR="00574D33" w:rsidRDefault="00574D33" w:rsidP="00574D33">
      <w:pPr>
        <w:jc w:val="right"/>
        <w:rPr>
          <w:rFonts w:ascii="Times New Roman" w:hAnsi="Times New Roman" w:cs="Times New Roman"/>
          <w:b/>
          <w:bCs/>
          <w:color w:val="0070C0"/>
          <w:sz w:val="24"/>
          <w:szCs w:val="24"/>
        </w:rPr>
      </w:pPr>
    </w:p>
    <w:p w14:paraId="51BF2048" w14:textId="77777777" w:rsidR="00574D33" w:rsidRDefault="00574D33" w:rsidP="00574D33">
      <w:pPr>
        <w:jc w:val="right"/>
        <w:rPr>
          <w:rFonts w:ascii="Times New Roman" w:hAnsi="Times New Roman" w:cs="Times New Roman"/>
          <w:b/>
          <w:bCs/>
          <w:color w:val="0070C0"/>
          <w:sz w:val="24"/>
          <w:szCs w:val="24"/>
        </w:rPr>
      </w:pPr>
    </w:p>
    <w:p w14:paraId="2C465DEC" w14:textId="77777777" w:rsidR="00574D33" w:rsidRPr="00502F97" w:rsidRDefault="00574D33" w:rsidP="00574D33">
      <w:pPr>
        <w:jc w:val="right"/>
        <w:rPr>
          <w:rFonts w:ascii="Times New Roman" w:hAnsi="Times New Roman" w:cs="Times New Roman"/>
          <w:b/>
          <w:bCs/>
          <w:color w:val="0070C0"/>
          <w:sz w:val="24"/>
          <w:szCs w:val="24"/>
        </w:rPr>
      </w:pPr>
    </w:p>
    <w:p w14:paraId="228DF290" w14:textId="77777777" w:rsidR="00574D33" w:rsidRPr="004705C7" w:rsidRDefault="00574D33" w:rsidP="00574D33">
      <w:pPr>
        <w:jc w:val="center"/>
        <w:rPr>
          <w:rFonts w:ascii="Times New Roman" w:hAnsi="Times New Roman" w:cs="Times New Roman"/>
          <w:b/>
          <w:bCs/>
          <w:sz w:val="28"/>
          <w:szCs w:val="28"/>
        </w:rPr>
      </w:pPr>
      <w:r w:rsidRPr="004705C7">
        <w:rPr>
          <w:rFonts w:ascii="Times New Roman" w:hAnsi="Times New Roman" w:cs="Times New Roman"/>
          <w:b/>
          <w:bCs/>
          <w:sz w:val="28"/>
          <w:szCs w:val="28"/>
        </w:rPr>
        <w:t>Рабочая программа профессионального модуля</w:t>
      </w:r>
    </w:p>
    <w:p w14:paraId="3A9F5142" w14:textId="77777777" w:rsidR="00574D33" w:rsidRPr="004705C7" w:rsidRDefault="00574D33" w:rsidP="00574D33">
      <w:pPr>
        <w:pStyle w:val="1"/>
        <w:rPr>
          <w:sz w:val="28"/>
          <w:szCs w:val="28"/>
        </w:rPr>
      </w:pPr>
      <w:r w:rsidRPr="004705C7">
        <w:rPr>
          <w:sz w:val="28"/>
          <w:szCs w:val="28"/>
        </w:rPr>
        <w:t>«ПМ.04 Выполнение работ по профессии «Электросварщик на автоматических и полуавтоматических машинах»</w:t>
      </w:r>
    </w:p>
    <w:p w14:paraId="0CFD2DBE" w14:textId="77777777" w:rsidR="00574D33" w:rsidRDefault="00574D33" w:rsidP="00574D33">
      <w:pPr>
        <w:pStyle w:val="1"/>
      </w:pPr>
    </w:p>
    <w:p w14:paraId="67D0808D" w14:textId="77777777" w:rsidR="00574D33" w:rsidRDefault="00574D33" w:rsidP="00574D33">
      <w:pPr>
        <w:pStyle w:val="1"/>
      </w:pPr>
    </w:p>
    <w:p w14:paraId="44E099B5" w14:textId="77777777" w:rsidR="00574D33" w:rsidRDefault="00574D33" w:rsidP="00574D33">
      <w:pPr>
        <w:pStyle w:val="1"/>
      </w:pPr>
    </w:p>
    <w:p w14:paraId="77759196" w14:textId="77777777" w:rsidR="00574D33" w:rsidRDefault="00574D33" w:rsidP="00574D33">
      <w:pPr>
        <w:pStyle w:val="1"/>
      </w:pPr>
    </w:p>
    <w:p w14:paraId="745F29B7" w14:textId="77777777" w:rsidR="00574D33" w:rsidRDefault="00574D33" w:rsidP="00574D33">
      <w:pPr>
        <w:pStyle w:val="1"/>
      </w:pPr>
    </w:p>
    <w:p w14:paraId="01D04600" w14:textId="77777777" w:rsidR="00574D33" w:rsidRDefault="00574D33" w:rsidP="00574D33">
      <w:pPr>
        <w:pStyle w:val="1"/>
      </w:pPr>
    </w:p>
    <w:p w14:paraId="2E1A0C7F" w14:textId="77777777" w:rsidR="00574D33" w:rsidRDefault="00574D33" w:rsidP="00574D33">
      <w:pPr>
        <w:pStyle w:val="1"/>
      </w:pPr>
    </w:p>
    <w:p w14:paraId="385E3B35" w14:textId="77777777" w:rsidR="00574D33" w:rsidRDefault="00574D33" w:rsidP="00574D33">
      <w:pPr>
        <w:pStyle w:val="1"/>
      </w:pPr>
    </w:p>
    <w:p w14:paraId="12122D49" w14:textId="77777777" w:rsidR="00574D33" w:rsidRDefault="00574D33" w:rsidP="00574D33">
      <w:pPr>
        <w:pStyle w:val="1"/>
      </w:pPr>
    </w:p>
    <w:p w14:paraId="5E5FF281" w14:textId="77777777" w:rsidR="00574D33" w:rsidRDefault="00574D33" w:rsidP="00574D33">
      <w:pPr>
        <w:pStyle w:val="1"/>
      </w:pPr>
    </w:p>
    <w:p w14:paraId="21E7266B" w14:textId="77777777" w:rsidR="00574D33" w:rsidRDefault="00574D33" w:rsidP="00574D33">
      <w:pPr>
        <w:pStyle w:val="1"/>
      </w:pPr>
    </w:p>
    <w:p w14:paraId="3BB98B65" w14:textId="77777777" w:rsidR="00574D33" w:rsidRDefault="00574D33" w:rsidP="00574D33">
      <w:pPr>
        <w:pStyle w:val="1"/>
      </w:pPr>
    </w:p>
    <w:p w14:paraId="58258831" w14:textId="77777777" w:rsidR="00574D33" w:rsidRDefault="00574D33" w:rsidP="00574D33">
      <w:pPr>
        <w:pStyle w:val="1"/>
      </w:pPr>
    </w:p>
    <w:p w14:paraId="32E6AC39" w14:textId="77777777" w:rsidR="00574D33" w:rsidRDefault="00574D33" w:rsidP="00574D33">
      <w:pPr>
        <w:pStyle w:val="1"/>
      </w:pPr>
    </w:p>
    <w:p w14:paraId="5669DA2D" w14:textId="77777777" w:rsidR="00574D33" w:rsidRDefault="00574D33" w:rsidP="00574D33">
      <w:pPr>
        <w:jc w:val="center"/>
        <w:rPr>
          <w:rFonts w:ascii="Times New Roman" w:hAnsi="Times New Roman" w:cs="Times New Roman"/>
          <w:b/>
          <w:bCs/>
          <w:sz w:val="24"/>
          <w:szCs w:val="24"/>
        </w:rPr>
      </w:pPr>
      <w:r>
        <w:rPr>
          <w:rFonts w:ascii="Times New Roman" w:hAnsi="Times New Roman" w:cs="Times New Roman"/>
          <w:b/>
          <w:bCs/>
          <w:sz w:val="24"/>
          <w:szCs w:val="24"/>
        </w:rPr>
        <w:t>2024</w:t>
      </w:r>
      <w:r w:rsidRPr="001D20BA">
        <w:rPr>
          <w:rFonts w:ascii="Times New Roman" w:hAnsi="Times New Roman" w:cs="Times New Roman"/>
          <w:b/>
          <w:bCs/>
          <w:sz w:val="24"/>
          <w:szCs w:val="24"/>
        </w:rPr>
        <w:t>г.</w:t>
      </w:r>
    </w:p>
    <w:p w14:paraId="35E3D786" w14:textId="77777777" w:rsidR="00574D33" w:rsidRDefault="00574D33" w:rsidP="00574D33">
      <w:pPr>
        <w:rPr>
          <w:rFonts w:ascii="Times New Roman" w:hAnsi="Times New Roman" w:cs="Times New Roman"/>
          <w:b/>
          <w:bCs/>
          <w:sz w:val="24"/>
          <w:szCs w:val="24"/>
        </w:rPr>
      </w:pPr>
      <w:r>
        <w:rPr>
          <w:rFonts w:ascii="Times New Roman" w:hAnsi="Times New Roman" w:cs="Times New Roman"/>
          <w:b/>
          <w:bCs/>
          <w:sz w:val="24"/>
          <w:szCs w:val="24"/>
        </w:rPr>
        <w:br w:type="page"/>
      </w:r>
    </w:p>
    <w:p w14:paraId="00D00E18" w14:textId="77777777" w:rsidR="00574D33" w:rsidRDefault="00574D33" w:rsidP="00574D33">
      <w:pPr>
        <w:jc w:val="center"/>
        <w:rPr>
          <w:rFonts w:ascii="Times New Roman" w:hAnsi="Times New Roman" w:cs="Times New Roman"/>
          <w:b/>
          <w:bCs/>
        </w:rPr>
      </w:pPr>
      <w:r w:rsidRPr="00D46500">
        <w:rPr>
          <w:rFonts w:ascii="Times New Roman" w:hAnsi="Times New Roman" w:cs="Times New Roman"/>
          <w:b/>
          <w:bCs/>
        </w:rPr>
        <w:lastRenderedPageBreak/>
        <w:t>СОДЕРЖАНИЕ ПРОГРАММЫ</w:t>
      </w:r>
    </w:p>
    <w:p w14:paraId="48B95D19" w14:textId="77777777" w:rsidR="00574D33" w:rsidRDefault="00574D33" w:rsidP="00574D33">
      <w:pPr>
        <w:jc w:val="center"/>
        <w:rPr>
          <w:rFonts w:ascii="Times New Roman" w:hAnsi="Times New Roman" w:cs="Times New Roman"/>
          <w:b/>
          <w:bCs/>
        </w:rPr>
      </w:pPr>
    </w:p>
    <w:p w14:paraId="0A3572A3" w14:textId="77777777" w:rsidR="00574D33" w:rsidRDefault="00574D33" w:rsidP="00574D33">
      <w:pPr>
        <w:pStyle w:val="14"/>
        <w:rPr>
          <w:rFonts w:asciiTheme="minorHAnsi" w:eastAsiaTheme="minorEastAsia" w:hAnsiTheme="minorHAnsi" w:cstheme="minorBidi"/>
          <w:b w:val="0"/>
          <w:bCs w:val="0"/>
          <w:lang w:eastAsia="ru-RU"/>
        </w:rPr>
      </w:pPr>
      <w:r>
        <w:rPr>
          <w:b w:val="0"/>
          <w:bCs w:val="0"/>
        </w:rPr>
        <w:fldChar w:fldCharType="begin"/>
      </w:r>
      <w:r>
        <w:rPr>
          <w:b w:val="0"/>
          <w:bCs w:val="0"/>
        </w:rPr>
        <w:instrText xml:space="preserve"> TOC \h \z \t "Раздел 1;1;Раздел 1.1;2" </w:instrText>
      </w:r>
      <w:r>
        <w:rPr>
          <w:b w:val="0"/>
          <w:bCs w:val="0"/>
        </w:rPr>
        <w:fldChar w:fldCharType="separate"/>
      </w:r>
      <w:hyperlink w:anchor="_Toc162370387" w:history="1">
        <w:r w:rsidRPr="00D46500">
          <w:rPr>
            <w:rStyle w:val="af0"/>
          </w:rPr>
          <w:t>1. Общая характеристика РАБОЧЕЙ ПРОГРАММЫ ПРОФЕССИОНАЛЬНОГО МОДУЛЯ</w:t>
        </w:r>
        <w:r w:rsidRPr="00D46500">
          <w:rPr>
            <w:webHidden/>
          </w:rPr>
          <w:tab/>
        </w:r>
        <w:r w:rsidRPr="00D46500">
          <w:rPr>
            <w:webHidden/>
          </w:rPr>
          <w:fldChar w:fldCharType="begin"/>
        </w:r>
        <w:r w:rsidRPr="00D46500">
          <w:rPr>
            <w:webHidden/>
          </w:rPr>
          <w:instrText xml:space="preserve"> PAGEREF _Toc162370387 \h </w:instrText>
        </w:r>
        <w:r w:rsidRPr="00D46500">
          <w:rPr>
            <w:webHidden/>
          </w:rPr>
        </w:r>
        <w:r w:rsidRPr="00D46500">
          <w:rPr>
            <w:webHidden/>
          </w:rPr>
          <w:fldChar w:fldCharType="separate"/>
        </w:r>
        <w:r w:rsidRPr="00D46500">
          <w:rPr>
            <w:webHidden/>
          </w:rPr>
          <w:t>4</w:t>
        </w:r>
        <w:r w:rsidRPr="00D46500">
          <w:rPr>
            <w:webHidden/>
          </w:rPr>
          <w:fldChar w:fldCharType="end"/>
        </w:r>
      </w:hyperlink>
    </w:p>
    <w:p w14:paraId="3F7B7B08" w14:textId="77777777" w:rsidR="00574D33" w:rsidRDefault="00125D9A" w:rsidP="00574D33">
      <w:pPr>
        <w:pStyle w:val="21"/>
        <w:tabs>
          <w:tab w:val="left" w:pos="960"/>
        </w:tabs>
        <w:rPr>
          <w:rFonts w:asciiTheme="minorHAnsi" w:eastAsiaTheme="minorEastAsia" w:hAnsiTheme="minorHAnsi" w:cstheme="minorBidi"/>
          <w:i w:val="0"/>
          <w:iCs w:val="0"/>
          <w:sz w:val="22"/>
          <w:szCs w:val="22"/>
        </w:rPr>
      </w:pPr>
      <w:hyperlink w:anchor="_Toc162370388" w:history="1">
        <w:r w:rsidR="00574D33" w:rsidRPr="00BA09F1">
          <w:rPr>
            <w:rStyle w:val="af0"/>
          </w:rPr>
          <w:t>1.1.</w:t>
        </w:r>
        <w:r w:rsidR="00574D33">
          <w:rPr>
            <w:rFonts w:asciiTheme="minorHAnsi" w:eastAsiaTheme="minorEastAsia" w:hAnsiTheme="minorHAnsi" w:cstheme="minorBidi"/>
            <w:i w:val="0"/>
            <w:iCs w:val="0"/>
            <w:sz w:val="22"/>
            <w:szCs w:val="22"/>
          </w:rPr>
          <w:tab/>
        </w:r>
        <w:r w:rsidR="00574D33" w:rsidRPr="00BA09F1">
          <w:rPr>
            <w:rStyle w:val="af0"/>
          </w:rPr>
          <w:t>Цель и место профессионального модуля в структуре образовательной программы</w:t>
        </w:r>
        <w:r w:rsidR="00574D33">
          <w:rPr>
            <w:webHidden/>
          </w:rPr>
          <w:tab/>
        </w:r>
        <w:r w:rsidR="00574D33">
          <w:rPr>
            <w:webHidden/>
          </w:rPr>
          <w:fldChar w:fldCharType="begin"/>
        </w:r>
        <w:r w:rsidR="00574D33">
          <w:rPr>
            <w:webHidden/>
          </w:rPr>
          <w:instrText xml:space="preserve"> PAGEREF _Toc162370388 \h </w:instrText>
        </w:r>
        <w:r w:rsidR="00574D33">
          <w:rPr>
            <w:webHidden/>
          </w:rPr>
        </w:r>
        <w:r w:rsidR="00574D33">
          <w:rPr>
            <w:webHidden/>
          </w:rPr>
          <w:fldChar w:fldCharType="separate"/>
        </w:r>
        <w:r w:rsidR="00574D33">
          <w:rPr>
            <w:webHidden/>
          </w:rPr>
          <w:t>4</w:t>
        </w:r>
        <w:r w:rsidR="00574D33">
          <w:rPr>
            <w:webHidden/>
          </w:rPr>
          <w:fldChar w:fldCharType="end"/>
        </w:r>
      </w:hyperlink>
    </w:p>
    <w:p w14:paraId="7F2BB500" w14:textId="77777777" w:rsidR="00574D33" w:rsidRDefault="00125D9A" w:rsidP="00574D33">
      <w:pPr>
        <w:pStyle w:val="21"/>
        <w:tabs>
          <w:tab w:val="left" w:pos="960"/>
        </w:tabs>
        <w:rPr>
          <w:rFonts w:asciiTheme="minorHAnsi" w:eastAsiaTheme="minorEastAsia" w:hAnsiTheme="minorHAnsi" w:cstheme="minorBidi"/>
          <w:i w:val="0"/>
          <w:iCs w:val="0"/>
          <w:sz w:val="22"/>
          <w:szCs w:val="22"/>
        </w:rPr>
      </w:pPr>
      <w:hyperlink w:anchor="_Toc162370389" w:history="1">
        <w:r w:rsidR="00574D33" w:rsidRPr="00BA09F1">
          <w:rPr>
            <w:rStyle w:val="af0"/>
          </w:rPr>
          <w:t>1.2.</w:t>
        </w:r>
        <w:r w:rsidR="00574D33">
          <w:rPr>
            <w:rFonts w:asciiTheme="minorHAnsi" w:eastAsiaTheme="minorEastAsia" w:hAnsiTheme="minorHAnsi" w:cstheme="minorBidi"/>
            <w:i w:val="0"/>
            <w:iCs w:val="0"/>
            <w:sz w:val="22"/>
            <w:szCs w:val="22"/>
          </w:rPr>
          <w:tab/>
        </w:r>
        <w:r w:rsidR="00574D33" w:rsidRPr="00BA09F1">
          <w:rPr>
            <w:rStyle w:val="af0"/>
          </w:rPr>
          <w:t>Планируемые результаты освоения профессионального модуля</w:t>
        </w:r>
        <w:r w:rsidR="00574D33">
          <w:rPr>
            <w:webHidden/>
          </w:rPr>
          <w:tab/>
        </w:r>
        <w:r w:rsidR="00574D33">
          <w:rPr>
            <w:webHidden/>
          </w:rPr>
          <w:fldChar w:fldCharType="begin"/>
        </w:r>
        <w:r w:rsidR="00574D33">
          <w:rPr>
            <w:webHidden/>
          </w:rPr>
          <w:instrText xml:space="preserve"> PAGEREF _Toc162370389 \h </w:instrText>
        </w:r>
        <w:r w:rsidR="00574D33">
          <w:rPr>
            <w:webHidden/>
          </w:rPr>
        </w:r>
        <w:r w:rsidR="00574D33">
          <w:rPr>
            <w:webHidden/>
          </w:rPr>
          <w:fldChar w:fldCharType="separate"/>
        </w:r>
        <w:r w:rsidR="00574D33">
          <w:rPr>
            <w:webHidden/>
          </w:rPr>
          <w:t>4</w:t>
        </w:r>
        <w:r w:rsidR="00574D33">
          <w:rPr>
            <w:webHidden/>
          </w:rPr>
          <w:fldChar w:fldCharType="end"/>
        </w:r>
      </w:hyperlink>
    </w:p>
    <w:p w14:paraId="4ACBABB3" w14:textId="77777777" w:rsidR="00574D33" w:rsidRDefault="00125D9A" w:rsidP="00574D33">
      <w:pPr>
        <w:pStyle w:val="21"/>
        <w:tabs>
          <w:tab w:val="left" w:pos="960"/>
        </w:tabs>
        <w:rPr>
          <w:rFonts w:asciiTheme="minorHAnsi" w:eastAsiaTheme="minorEastAsia" w:hAnsiTheme="minorHAnsi" w:cstheme="minorBidi"/>
          <w:i w:val="0"/>
          <w:iCs w:val="0"/>
          <w:sz w:val="22"/>
          <w:szCs w:val="22"/>
        </w:rPr>
      </w:pPr>
      <w:hyperlink w:anchor="_Toc162370390" w:history="1">
        <w:r w:rsidR="00574D33" w:rsidRPr="00BA09F1">
          <w:rPr>
            <w:rStyle w:val="af0"/>
          </w:rPr>
          <w:t>1.3.</w:t>
        </w:r>
        <w:r w:rsidR="00574D33">
          <w:rPr>
            <w:rFonts w:asciiTheme="minorHAnsi" w:eastAsiaTheme="minorEastAsia" w:hAnsiTheme="minorHAnsi" w:cstheme="minorBidi"/>
            <w:i w:val="0"/>
            <w:iCs w:val="0"/>
            <w:sz w:val="22"/>
            <w:szCs w:val="22"/>
          </w:rPr>
          <w:tab/>
        </w:r>
        <w:r w:rsidR="00574D33" w:rsidRPr="00BA09F1">
          <w:rPr>
            <w:rStyle w:val="af0"/>
          </w:rPr>
          <w:t>Обоснование часов вариативной части ОПОП-П</w:t>
        </w:r>
        <w:r w:rsidR="00574D33">
          <w:rPr>
            <w:webHidden/>
          </w:rPr>
          <w:tab/>
        </w:r>
        <w:r w:rsidR="00574D33">
          <w:rPr>
            <w:webHidden/>
          </w:rPr>
          <w:fldChar w:fldCharType="begin"/>
        </w:r>
        <w:r w:rsidR="00574D33">
          <w:rPr>
            <w:webHidden/>
          </w:rPr>
          <w:instrText xml:space="preserve"> PAGEREF _Toc162370390 \h </w:instrText>
        </w:r>
        <w:r w:rsidR="00574D33">
          <w:rPr>
            <w:webHidden/>
          </w:rPr>
        </w:r>
        <w:r w:rsidR="00574D33">
          <w:rPr>
            <w:webHidden/>
          </w:rPr>
          <w:fldChar w:fldCharType="separate"/>
        </w:r>
        <w:r w:rsidR="00574D33">
          <w:rPr>
            <w:webHidden/>
          </w:rPr>
          <w:t>4</w:t>
        </w:r>
        <w:r w:rsidR="00574D33">
          <w:rPr>
            <w:webHidden/>
          </w:rPr>
          <w:fldChar w:fldCharType="end"/>
        </w:r>
      </w:hyperlink>
    </w:p>
    <w:p w14:paraId="0286BEAF" w14:textId="77777777" w:rsidR="00574D33" w:rsidRDefault="00125D9A" w:rsidP="00574D33">
      <w:pPr>
        <w:pStyle w:val="14"/>
        <w:rPr>
          <w:rFonts w:asciiTheme="minorHAnsi" w:eastAsiaTheme="minorEastAsia" w:hAnsiTheme="minorHAnsi" w:cstheme="minorBidi"/>
          <w:b w:val="0"/>
          <w:bCs w:val="0"/>
          <w:lang w:eastAsia="ru-RU"/>
        </w:rPr>
      </w:pPr>
      <w:hyperlink w:anchor="_Toc162370391" w:history="1">
        <w:r w:rsidR="00574D33" w:rsidRPr="00BA09F1">
          <w:rPr>
            <w:rStyle w:val="af0"/>
          </w:rPr>
          <w:t>2. Структура и содержание профессионального модуля</w:t>
        </w:r>
        <w:r w:rsidR="00574D33">
          <w:rPr>
            <w:webHidden/>
          </w:rPr>
          <w:tab/>
        </w:r>
        <w:r w:rsidR="00574D33">
          <w:rPr>
            <w:webHidden/>
          </w:rPr>
          <w:fldChar w:fldCharType="begin"/>
        </w:r>
        <w:r w:rsidR="00574D33">
          <w:rPr>
            <w:webHidden/>
          </w:rPr>
          <w:instrText xml:space="preserve"> PAGEREF _Toc162370391 \h </w:instrText>
        </w:r>
        <w:r w:rsidR="00574D33">
          <w:rPr>
            <w:webHidden/>
          </w:rPr>
        </w:r>
        <w:r w:rsidR="00574D33">
          <w:rPr>
            <w:webHidden/>
          </w:rPr>
          <w:fldChar w:fldCharType="separate"/>
        </w:r>
        <w:r w:rsidR="00574D33">
          <w:rPr>
            <w:webHidden/>
          </w:rPr>
          <w:t>4</w:t>
        </w:r>
        <w:r w:rsidR="00574D33">
          <w:rPr>
            <w:webHidden/>
          </w:rPr>
          <w:fldChar w:fldCharType="end"/>
        </w:r>
      </w:hyperlink>
    </w:p>
    <w:p w14:paraId="064DEC16" w14:textId="77777777" w:rsidR="00574D33" w:rsidRDefault="00125D9A" w:rsidP="00574D33">
      <w:pPr>
        <w:pStyle w:val="21"/>
        <w:rPr>
          <w:rFonts w:asciiTheme="minorHAnsi" w:eastAsiaTheme="minorEastAsia" w:hAnsiTheme="minorHAnsi" w:cstheme="minorBidi"/>
          <w:i w:val="0"/>
          <w:iCs w:val="0"/>
          <w:sz w:val="22"/>
          <w:szCs w:val="22"/>
        </w:rPr>
      </w:pPr>
      <w:hyperlink w:anchor="_Toc162370392" w:history="1">
        <w:r w:rsidR="00574D33" w:rsidRPr="00BA09F1">
          <w:rPr>
            <w:rStyle w:val="af0"/>
          </w:rPr>
          <w:t>2.1. Трудоемкость освоения модуля</w:t>
        </w:r>
        <w:r w:rsidR="00574D33">
          <w:rPr>
            <w:webHidden/>
          </w:rPr>
          <w:tab/>
        </w:r>
        <w:r w:rsidR="00574D33">
          <w:rPr>
            <w:webHidden/>
          </w:rPr>
          <w:fldChar w:fldCharType="begin"/>
        </w:r>
        <w:r w:rsidR="00574D33">
          <w:rPr>
            <w:webHidden/>
          </w:rPr>
          <w:instrText xml:space="preserve"> PAGEREF _Toc162370392 \h </w:instrText>
        </w:r>
        <w:r w:rsidR="00574D33">
          <w:rPr>
            <w:webHidden/>
          </w:rPr>
        </w:r>
        <w:r w:rsidR="00574D33">
          <w:rPr>
            <w:webHidden/>
          </w:rPr>
          <w:fldChar w:fldCharType="separate"/>
        </w:r>
        <w:r w:rsidR="00574D33">
          <w:rPr>
            <w:webHidden/>
          </w:rPr>
          <w:t>4</w:t>
        </w:r>
        <w:r w:rsidR="00574D33">
          <w:rPr>
            <w:webHidden/>
          </w:rPr>
          <w:fldChar w:fldCharType="end"/>
        </w:r>
      </w:hyperlink>
    </w:p>
    <w:p w14:paraId="7666B76C" w14:textId="77777777" w:rsidR="00574D33" w:rsidRDefault="00125D9A" w:rsidP="00574D33">
      <w:pPr>
        <w:pStyle w:val="21"/>
        <w:rPr>
          <w:rFonts w:asciiTheme="minorHAnsi" w:eastAsiaTheme="minorEastAsia" w:hAnsiTheme="minorHAnsi" w:cstheme="minorBidi"/>
          <w:i w:val="0"/>
          <w:iCs w:val="0"/>
          <w:sz w:val="22"/>
          <w:szCs w:val="22"/>
        </w:rPr>
      </w:pPr>
      <w:hyperlink w:anchor="_Toc162370393" w:history="1">
        <w:r w:rsidR="00574D33" w:rsidRPr="00BA09F1">
          <w:rPr>
            <w:rStyle w:val="af0"/>
          </w:rPr>
          <w:t>2.2. Структура профессионального модуля</w:t>
        </w:r>
        <w:r w:rsidR="00574D33">
          <w:rPr>
            <w:webHidden/>
          </w:rPr>
          <w:tab/>
        </w:r>
        <w:r w:rsidR="00574D33">
          <w:rPr>
            <w:webHidden/>
          </w:rPr>
          <w:fldChar w:fldCharType="begin"/>
        </w:r>
        <w:r w:rsidR="00574D33">
          <w:rPr>
            <w:webHidden/>
          </w:rPr>
          <w:instrText xml:space="preserve"> PAGEREF _Toc162370393 \h </w:instrText>
        </w:r>
        <w:r w:rsidR="00574D33">
          <w:rPr>
            <w:webHidden/>
          </w:rPr>
        </w:r>
        <w:r w:rsidR="00574D33">
          <w:rPr>
            <w:webHidden/>
          </w:rPr>
          <w:fldChar w:fldCharType="separate"/>
        </w:r>
        <w:r w:rsidR="00574D33">
          <w:rPr>
            <w:webHidden/>
          </w:rPr>
          <w:t>5</w:t>
        </w:r>
        <w:r w:rsidR="00574D33">
          <w:rPr>
            <w:webHidden/>
          </w:rPr>
          <w:fldChar w:fldCharType="end"/>
        </w:r>
      </w:hyperlink>
    </w:p>
    <w:p w14:paraId="5D979A3E" w14:textId="77777777" w:rsidR="00574D33" w:rsidRDefault="00125D9A" w:rsidP="00574D33">
      <w:pPr>
        <w:pStyle w:val="21"/>
        <w:rPr>
          <w:rFonts w:asciiTheme="minorHAnsi" w:eastAsiaTheme="minorEastAsia" w:hAnsiTheme="minorHAnsi" w:cstheme="minorBidi"/>
          <w:i w:val="0"/>
          <w:iCs w:val="0"/>
          <w:sz w:val="22"/>
          <w:szCs w:val="22"/>
        </w:rPr>
      </w:pPr>
      <w:hyperlink w:anchor="_Toc162370394" w:history="1">
        <w:r w:rsidR="00574D33" w:rsidRPr="00BA09F1">
          <w:rPr>
            <w:rStyle w:val="af0"/>
          </w:rPr>
          <w:t>2.3. Содержание профессионального модуля</w:t>
        </w:r>
        <w:r w:rsidR="00574D33">
          <w:rPr>
            <w:webHidden/>
          </w:rPr>
          <w:tab/>
        </w:r>
        <w:r w:rsidR="00574D33">
          <w:rPr>
            <w:webHidden/>
          </w:rPr>
          <w:fldChar w:fldCharType="begin"/>
        </w:r>
        <w:r w:rsidR="00574D33">
          <w:rPr>
            <w:webHidden/>
          </w:rPr>
          <w:instrText xml:space="preserve"> PAGEREF _Toc162370394 \h </w:instrText>
        </w:r>
        <w:r w:rsidR="00574D33">
          <w:rPr>
            <w:webHidden/>
          </w:rPr>
        </w:r>
        <w:r w:rsidR="00574D33">
          <w:rPr>
            <w:webHidden/>
          </w:rPr>
          <w:fldChar w:fldCharType="separate"/>
        </w:r>
        <w:r w:rsidR="00574D33">
          <w:rPr>
            <w:webHidden/>
          </w:rPr>
          <w:t>6</w:t>
        </w:r>
        <w:r w:rsidR="00574D33">
          <w:rPr>
            <w:webHidden/>
          </w:rPr>
          <w:fldChar w:fldCharType="end"/>
        </w:r>
      </w:hyperlink>
    </w:p>
    <w:p w14:paraId="1C051C5C" w14:textId="77777777" w:rsidR="00574D33" w:rsidRDefault="00125D9A" w:rsidP="00574D33">
      <w:pPr>
        <w:pStyle w:val="21"/>
        <w:rPr>
          <w:rFonts w:asciiTheme="minorHAnsi" w:eastAsiaTheme="minorEastAsia" w:hAnsiTheme="minorHAnsi" w:cstheme="minorBidi"/>
          <w:i w:val="0"/>
          <w:iCs w:val="0"/>
          <w:sz w:val="22"/>
          <w:szCs w:val="22"/>
        </w:rPr>
      </w:pPr>
      <w:hyperlink w:anchor="_Toc162370395" w:history="1">
        <w:r w:rsidR="00574D33" w:rsidRPr="00BA09F1">
          <w:rPr>
            <w:rStyle w:val="af0"/>
          </w:rPr>
          <w:t>2.4. Курсовой проект (работа) (для специальностей СПО, если предусмотрено)</w:t>
        </w:r>
        <w:r w:rsidR="00574D33">
          <w:rPr>
            <w:webHidden/>
          </w:rPr>
          <w:tab/>
        </w:r>
        <w:r w:rsidR="00574D33">
          <w:rPr>
            <w:webHidden/>
          </w:rPr>
          <w:fldChar w:fldCharType="begin"/>
        </w:r>
        <w:r w:rsidR="00574D33">
          <w:rPr>
            <w:webHidden/>
          </w:rPr>
          <w:instrText xml:space="preserve"> PAGEREF _Toc162370395 \h </w:instrText>
        </w:r>
        <w:r w:rsidR="00574D33">
          <w:rPr>
            <w:webHidden/>
          </w:rPr>
        </w:r>
        <w:r w:rsidR="00574D33">
          <w:rPr>
            <w:webHidden/>
          </w:rPr>
          <w:fldChar w:fldCharType="separate"/>
        </w:r>
        <w:r w:rsidR="00574D33">
          <w:rPr>
            <w:webHidden/>
          </w:rPr>
          <w:t>7</w:t>
        </w:r>
        <w:r w:rsidR="00574D33">
          <w:rPr>
            <w:webHidden/>
          </w:rPr>
          <w:fldChar w:fldCharType="end"/>
        </w:r>
      </w:hyperlink>
    </w:p>
    <w:p w14:paraId="0B1DB51D" w14:textId="77777777" w:rsidR="00574D33" w:rsidRDefault="00125D9A" w:rsidP="00574D33">
      <w:pPr>
        <w:pStyle w:val="21"/>
        <w:rPr>
          <w:rFonts w:asciiTheme="minorHAnsi" w:eastAsiaTheme="minorEastAsia" w:hAnsiTheme="minorHAnsi" w:cstheme="minorBidi"/>
          <w:i w:val="0"/>
          <w:iCs w:val="0"/>
          <w:sz w:val="22"/>
          <w:szCs w:val="22"/>
        </w:rPr>
      </w:pPr>
      <w:hyperlink w:anchor="_Toc162370396" w:history="1">
        <w:r w:rsidR="00574D33" w:rsidRPr="00BA09F1">
          <w:rPr>
            <w:rStyle w:val="af0"/>
          </w:rPr>
          <w:t>…</w:t>
        </w:r>
        <w:r w:rsidR="00574D33">
          <w:rPr>
            <w:webHidden/>
          </w:rPr>
          <w:tab/>
        </w:r>
        <w:r w:rsidR="00574D33">
          <w:rPr>
            <w:webHidden/>
          </w:rPr>
          <w:fldChar w:fldCharType="begin"/>
        </w:r>
        <w:r w:rsidR="00574D33">
          <w:rPr>
            <w:webHidden/>
          </w:rPr>
          <w:instrText xml:space="preserve"> PAGEREF _Toc162370396 \h </w:instrText>
        </w:r>
        <w:r w:rsidR="00574D33">
          <w:rPr>
            <w:webHidden/>
          </w:rPr>
        </w:r>
        <w:r w:rsidR="00574D33">
          <w:rPr>
            <w:webHidden/>
          </w:rPr>
          <w:fldChar w:fldCharType="separate"/>
        </w:r>
        <w:r w:rsidR="00574D33">
          <w:rPr>
            <w:webHidden/>
          </w:rPr>
          <w:t>7</w:t>
        </w:r>
        <w:r w:rsidR="00574D33">
          <w:rPr>
            <w:webHidden/>
          </w:rPr>
          <w:fldChar w:fldCharType="end"/>
        </w:r>
      </w:hyperlink>
    </w:p>
    <w:p w14:paraId="0DB9DC26" w14:textId="77777777" w:rsidR="00574D33" w:rsidRDefault="00125D9A" w:rsidP="00574D33">
      <w:pPr>
        <w:pStyle w:val="14"/>
        <w:rPr>
          <w:rFonts w:asciiTheme="minorHAnsi" w:eastAsiaTheme="minorEastAsia" w:hAnsiTheme="minorHAnsi" w:cstheme="minorBidi"/>
          <w:b w:val="0"/>
          <w:bCs w:val="0"/>
          <w:lang w:eastAsia="ru-RU"/>
        </w:rPr>
      </w:pPr>
      <w:hyperlink w:anchor="_Toc162370397" w:history="1">
        <w:r w:rsidR="00574D33" w:rsidRPr="00BA09F1">
          <w:rPr>
            <w:rStyle w:val="af0"/>
          </w:rPr>
          <w:t>3. Условия реализации профессионального модуля</w:t>
        </w:r>
        <w:r w:rsidR="00574D33">
          <w:rPr>
            <w:webHidden/>
          </w:rPr>
          <w:tab/>
        </w:r>
        <w:r w:rsidR="00574D33">
          <w:rPr>
            <w:webHidden/>
          </w:rPr>
          <w:fldChar w:fldCharType="begin"/>
        </w:r>
        <w:r w:rsidR="00574D33">
          <w:rPr>
            <w:webHidden/>
          </w:rPr>
          <w:instrText xml:space="preserve"> PAGEREF _Toc162370397 \h </w:instrText>
        </w:r>
        <w:r w:rsidR="00574D33">
          <w:rPr>
            <w:webHidden/>
          </w:rPr>
        </w:r>
        <w:r w:rsidR="00574D33">
          <w:rPr>
            <w:webHidden/>
          </w:rPr>
          <w:fldChar w:fldCharType="separate"/>
        </w:r>
        <w:r w:rsidR="00574D33">
          <w:rPr>
            <w:webHidden/>
          </w:rPr>
          <w:t>8</w:t>
        </w:r>
        <w:r w:rsidR="00574D33">
          <w:rPr>
            <w:webHidden/>
          </w:rPr>
          <w:fldChar w:fldCharType="end"/>
        </w:r>
      </w:hyperlink>
    </w:p>
    <w:p w14:paraId="2E3F63A4" w14:textId="77777777" w:rsidR="00574D33" w:rsidRDefault="00125D9A" w:rsidP="00574D33">
      <w:pPr>
        <w:pStyle w:val="21"/>
        <w:rPr>
          <w:rFonts w:asciiTheme="minorHAnsi" w:eastAsiaTheme="minorEastAsia" w:hAnsiTheme="minorHAnsi" w:cstheme="minorBidi"/>
          <w:i w:val="0"/>
          <w:iCs w:val="0"/>
          <w:sz w:val="22"/>
          <w:szCs w:val="22"/>
        </w:rPr>
      </w:pPr>
      <w:hyperlink w:anchor="_Toc162370398" w:history="1">
        <w:r w:rsidR="00574D33" w:rsidRPr="00BA09F1">
          <w:rPr>
            <w:rStyle w:val="af0"/>
          </w:rPr>
          <w:t>3.1. Материально-техническое обеспечение</w:t>
        </w:r>
        <w:r w:rsidR="00574D33">
          <w:rPr>
            <w:webHidden/>
          </w:rPr>
          <w:tab/>
        </w:r>
        <w:r w:rsidR="00574D33">
          <w:rPr>
            <w:webHidden/>
          </w:rPr>
          <w:fldChar w:fldCharType="begin"/>
        </w:r>
        <w:r w:rsidR="00574D33">
          <w:rPr>
            <w:webHidden/>
          </w:rPr>
          <w:instrText xml:space="preserve"> PAGEREF _Toc162370398 \h </w:instrText>
        </w:r>
        <w:r w:rsidR="00574D33">
          <w:rPr>
            <w:webHidden/>
          </w:rPr>
        </w:r>
        <w:r w:rsidR="00574D33">
          <w:rPr>
            <w:webHidden/>
          </w:rPr>
          <w:fldChar w:fldCharType="separate"/>
        </w:r>
        <w:r w:rsidR="00574D33">
          <w:rPr>
            <w:webHidden/>
          </w:rPr>
          <w:t>8</w:t>
        </w:r>
        <w:r w:rsidR="00574D33">
          <w:rPr>
            <w:webHidden/>
          </w:rPr>
          <w:fldChar w:fldCharType="end"/>
        </w:r>
      </w:hyperlink>
    </w:p>
    <w:p w14:paraId="50DE4924" w14:textId="77777777" w:rsidR="00574D33" w:rsidRDefault="00125D9A" w:rsidP="00574D33">
      <w:pPr>
        <w:pStyle w:val="21"/>
        <w:rPr>
          <w:rFonts w:asciiTheme="minorHAnsi" w:eastAsiaTheme="minorEastAsia" w:hAnsiTheme="minorHAnsi" w:cstheme="minorBidi"/>
          <w:i w:val="0"/>
          <w:iCs w:val="0"/>
          <w:sz w:val="22"/>
          <w:szCs w:val="22"/>
        </w:rPr>
      </w:pPr>
      <w:hyperlink w:anchor="_Toc162370399" w:history="1">
        <w:r w:rsidR="00574D33" w:rsidRPr="00BA09F1">
          <w:rPr>
            <w:rStyle w:val="af0"/>
          </w:rPr>
          <w:t>3.2. Учебно-методическое обеспечение</w:t>
        </w:r>
        <w:r w:rsidR="00574D33">
          <w:rPr>
            <w:webHidden/>
          </w:rPr>
          <w:tab/>
        </w:r>
        <w:r w:rsidR="00574D33">
          <w:rPr>
            <w:webHidden/>
          </w:rPr>
          <w:fldChar w:fldCharType="begin"/>
        </w:r>
        <w:r w:rsidR="00574D33">
          <w:rPr>
            <w:webHidden/>
          </w:rPr>
          <w:instrText xml:space="preserve"> PAGEREF _Toc162370399 \h </w:instrText>
        </w:r>
        <w:r w:rsidR="00574D33">
          <w:rPr>
            <w:webHidden/>
          </w:rPr>
        </w:r>
        <w:r w:rsidR="00574D33">
          <w:rPr>
            <w:webHidden/>
          </w:rPr>
          <w:fldChar w:fldCharType="separate"/>
        </w:r>
        <w:r w:rsidR="00574D33">
          <w:rPr>
            <w:webHidden/>
          </w:rPr>
          <w:t>8</w:t>
        </w:r>
        <w:r w:rsidR="00574D33">
          <w:rPr>
            <w:webHidden/>
          </w:rPr>
          <w:fldChar w:fldCharType="end"/>
        </w:r>
      </w:hyperlink>
    </w:p>
    <w:p w14:paraId="7AA8DD9D" w14:textId="77777777" w:rsidR="00574D33" w:rsidRDefault="00125D9A" w:rsidP="00574D33">
      <w:pPr>
        <w:pStyle w:val="14"/>
        <w:rPr>
          <w:rFonts w:asciiTheme="minorHAnsi" w:eastAsiaTheme="minorEastAsia" w:hAnsiTheme="minorHAnsi" w:cstheme="minorBidi"/>
          <w:b w:val="0"/>
          <w:bCs w:val="0"/>
          <w:lang w:eastAsia="ru-RU"/>
        </w:rPr>
      </w:pPr>
      <w:hyperlink w:anchor="_Toc162370400" w:history="1">
        <w:r w:rsidR="00574D33" w:rsidRPr="00BA09F1">
          <w:rPr>
            <w:rStyle w:val="af0"/>
          </w:rPr>
          <w:t>4. Контроль и оценка результатов освоения  профессионального модуля</w:t>
        </w:r>
        <w:r w:rsidR="00574D33">
          <w:rPr>
            <w:webHidden/>
          </w:rPr>
          <w:tab/>
        </w:r>
        <w:r w:rsidR="00574D33">
          <w:rPr>
            <w:webHidden/>
          </w:rPr>
          <w:fldChar w:fldCharType="begin"/>
        </w:r>
        <w:r w:rsidR="00574D33">
          <w:rPr>
            <w:webHidden/>
          </w:rPr>
          <w:instrText xml:space="preserve"> PAGEREF _Toc162370400 \h </w:instrText>
        </w:r>
        <w:r w:rsidR="00574D33">
          <w:rPr>
            <w:webHidden/>
          </w:rPr>
        </w:r>
        <w:r w:rsidR="00574D33">
          <w:rPr>
            <w:webHidden/>
          </w:rPr>
          <w:fldChar w:fldCharType="separate"/>
        </w:r>
        <w:r w:rsidR="00574D33">
          <w:rPr>
            <w:webHidden/>
          </w:rPr>
          <w:t>8</w:t>
        </w:r>
        <w:r w:rsidR="00574D33">
          <w:rPr>
            <w:webHidden/>
          </w:rPr>
          <w:fldChar w:fldCharType="end"/>
        </w:r>
      </w:hyperlink>
    </w:p>
    <w:p w14:paraId="3B4AD3AF" w14:textId="77777777" w:rsidR="00574D33" w:rsidRPr="001D20BA" w:rsidRDefault="00574D33" w:rsidP="00574D33">
      <w:pPr>
        <w:jc w:val="center"/>
        <w:rPr>
          <w:rFonts w:ascii="Times New Roman" w:hAnsi="Times New Roman" w:cs="Times New Roman"/>
          <w:b/>
          <w:bCs/>
        </w:rPr>
      </w:pPr>
      <w:r>
        <w:rPr>
          <w:rFonts w:ascii="Times New Roman" w:hAnsi="Times New Roman" w:cs="Times New Roman"/>
          <w:b/>
          <w:bCs/>
        </w:rPr>
        <w:fldChar w:fldCharType="end"/>
      </w:r>
    </w:p>
    <w:p w14:paraId="40A7BFF5" w14:textId="77777777" w:rsidR="00574D33" w:rsidRDefault="00574D33" w:rsidP="00574D33">
      <w:pPr>
        <w:pStyle w:val="1f"/>
        <w:jc w:val="left"/>
        <w:sectPr w:rsidR="00574D33" w:rsidSect="00502F97">
          <w:headerReference w:type="even" r:id="rId25"/>
          <w:headerReference w:type="default" r:id="rId26"/>
          <w:pgSz w:w="11906" w:h="16838"/>
          <w:pgMar w:top="1134" w:right="567" w:bottom="1134" w:left="1701" w:header="709" w:footer="709" w:gutter="0"/>
          <w:cols w:space="708"/>
          <w:docGrid w:linePitch="360"/>
        </w:sectPr>
      </w:pPr>
    </w:p>
    <w:p w14:paraId="7E7BFC9B" w14:textId="77777777" w:rsidR="00574D33" w:rsidRPr="004705C7" w:rsidRDefault="00574D33" w:rsidP="00574D33">
      <w:pPr>
        <w:pStyle w:val="1f"/>
        <w:rPr>
          <w:rFonts w:ascii="Times New Roman" w:hAnsi="Times New Roman"/>
          <w:sz w:val="28"/>
          <w:szCs w:val="28"/>
        </w:rPr>
      </w:pPr>
      <w:r w:rsidRPr="004705C7">
        <w:rPr>
          <w:rFonts w:ascii="Times New Roman" w:hAnsi="Times New Roman"/>
          <w:sz w:val="28"/>
          <w:szCs w:val="28"/>
        </w:rPr>
        <w:lastRenderedPageBreak/>
        <w:t>1. Общая характеристикаРАБОЧЕЙ ПРОГРАММЫ ПРОФЕССИОНАЛЬНОГО МОДУЛЯ</w:t>
      </w:r>
    </w:p>
    <w:p w14:paraId="7596C802" w14:textId="77777777" w:rsidR="00574D33" w:rsidRPr="004705C7" w:rsidRDefault="00574D33" w:rsidP="00574D33">
      <w:pPr>
        <w:pStyle w:val="1"/>
        <w:rPr>
          <w:sz w:val="28"/>
          <w:szCs w:val="28"/>
        </w:rPr>
      </w:pPr>
      <w:r w:rsidRPr="004705C7">
        <w:rPr>
          <w:rFonts w:eastAsia="Segoe UI"/>
          <w:sz w:val="28"/>
          <w:szCs w:val="28"/>
        </w:rPr>
        <w:t>«</w:t>
      </w:r>
      <w:r w:rsidRPr="004705C7">
        <w:rPr>
          <w:sz w:val="28"/>
          <w:szCs w:val="28"/>
        </w:rPr>
        <w:t>ПМ.04 Выполнение работ по профессии «Электросварщик на автоматических и полуавтоматических машинах»</w:t>
      </w:r>
    </w:p>
    <w:p w14:paraId="3483DEC0" w14:textId="77777777" w:rsidR="00574D33" w:rsidRPr="004705C7" w:rsidRDefault="00574D33" w:rsidP="006901DA">
      <w:pPr>
        <w:pStyle w:val="114"/>
        <w:numPr>
          <w:ilvl w:val="1"/>
          <w:numId w:val="1"/>
        </w:numPr>
        <w:rPr>
          <w:rFonts w:ascii="Times New Roman" w:hAnsi="Times New Roman"/>
          <w:sz w:val="28"/>
          <w:szCs w:val="28"/>
        </w:rPr>
      </w:pPr>
      <w:r w:rsidRPr="004705C7">
        <w:rPr>
          <w:rFonts w:ascii="Times New Roman" w:hAnsi="Times New Roman"/>
          <w:sz w:val="28"/>
          <w:szCs w:val="28"/>
        </w:rPr>
        <w:t>Цель и место профессионального модуля в структуре образовательной программы</w:t>
      </w:r>
    </w:p>
    <w:p w14:paraId="4205467D" w14:textId="77777777" w:rsidR="00574D33" w:rsidRPr="004705C7" w:rsidRDefault="00574D33" w:rsidP="00574D33">
      <w:pPr>
        <w:pStyle w:val="a4"/>
        <w:suppressAutoHyphens/>
        <w:spacing w:line="276" w:lineRule="auto"/>
        <w:ind w:left="420"/>
        <w:jc w:val="both"/>
        <w:rPr>
          <w:rFonts w:ascii="Times New Roman" w:eastAsia="Times New Roman" w:hAnsi="Times New Roman" w:cs="Times New Roman"/>
          <w:sz w:val="28"/>
          <w:szCs w:val="28"/>
          <w:lang w:eastAsia="ru-RU"/>
        </w:rPr>
      </w:pPr>
      <w:r w:rsidRPr="004705C7">
        <w:rPr>
          <w:rFonts w:ascii="Times New Roman" w:eastAsia="Times New Roman" w:hAnsi="Times New Roman" w:cs="Times New Roman"/>
          <w:sz w:val="28"/>
          <w:szCs w:val="28"/>
          <w:lang w:eastAsia="ru-RU"/>
        </w:rPr>
        <w:t xml:space="preserve">Цель модуля: освоение вида деятельности </w:t>
      </w:r>
      <w:r w:rsidRPr="004705C7">
        <w:rPr>
          <w:rFonts w:ascii="Times New Roman" w:eastAsia="Times New Roman" w:hAnsi="Times New Roman" w:cs="Times New Roman"/>
          <w:i/>
          <w:iCs/>
          <w:sz w:val="28"/>
          <w:szCs w:val="28"/>
          <w:lang w:eastAsia="ru-RU"/>
        </w:rPr>
        <w:t>«</w:t>
      </w:r>
      <w:r w:rsidRPr="004705C7">
        <w:rPr>
          <w:rFonts w:ascii="Times New Roman" w:hAnsi="Times New Roman" w:cs="Times New Roman"/>
          <w:sz w:val="28"/>
          <w:szCs w:val="28"/>
        </w:rPr>
        <w:t xml:space="preserve">ВД 4. </w:t>
      </w:r>
      <w:r w:rsidRPr="004705C7">
        <w:rPr>
          <w:rFonts w:ascii="Times New Roman" w:hAnsi="Times New Roman" w:cs="Times New Roman"/>
          <w:iCs/>
          <w:sz w:val="28"/>
          <w:szCs w:val="28"/>
        </w:rPr>
        <w:t xml:space="preserve">Выполнение работ по профессии </w:t>
      </w:r>
      <w:r w:rsidRPr="004705C7">
        <w:rPr>
          <w:rFonts w:ascii="Times New Roman" w:hAnsi="Times New Roman" w:cs="Times New Roman"/>
          <w:bCs/>
          <w:sz w:val="28"/>
          <w:szCs w:val="28"/>
        </w:rPr>
        <w:t>«Электросварщик на автоматических и полуавтоматических машинах»</w:t>
      </w:r>
    </w:p>
    <w:p w14:paraId="5F6E01F9" w14:textId="77777777" w:rsidR="00574D33" w:rsidRPr="004705C7" w:rsidRDefault="00574D33" w:rsidP="00574D33">
      <w:pPr>
        <w:pStyle w:val="a4"/>
        <w:suppressAutoHyphens/>
        <w:spacing w:line="276" w:lineRule="auto"/>
        <w:ind w:left="420"/>
        <w:jc w:val="both"/>
        <w:rPr>
          <w:rFonts w:ascii="Times New Roman" w:hAnsi="Times New Roman" w:cs="Times New Roman"/>
          <w:sz w:val="28"/>
          <w:szCs w:val="28"/>
        </w:rPr>
      </w:pPr>
      <w:r w:rsidRPr="004705C7">
        <w:rPr>
          <w:rFonts w:ascii="Times New Roman" w:hAnsi="Times New Roman" w:cs="Times New Roman"/>
          <w:sz w:val="28"/>
          <w:szCs w:val="28"/>
        </w:rPr>
        <w:t>Профессиональный модуль включен в обязательную часть образовательной программы по направленности «машиностроение» и вариативную часть образовательной программы</w:t>
      </w:r>
    </w:p>
    <w:p w14:paraId="1A4EA21F" w14:textId="77777777" w:rsidR="00574D33" w:rsidRPr="004705C7" w:rsidRDefault="00574D33" w:rsidP="00574D33">
      <w:pPr>
        <w:pStyle w:val="114"/>
        <w:ind w:left="1129" w:firstLine="0"/>
        <w:rPr>
          <w:rFonts w:ascii="Times New Roman" w:hAnsi="Times New Roman"/>
          <w:sz w:val="28"/>
          <w:szCs w:val="28"/>
        </w:rPr>
      </w:pPr>
    </w:p>
    <w:p w14:paraId="55AE51FB" w14:textId="77777777" w:rsidR="00574D33" w:rsidRPr="004705C7" w:rsidRDefault="00574D33" w:rsidP="006901DA">
      <w:pPr>
        <w:pStyle w:val="114"/>
        <w:numPr>
          <w:ilvl w:val="1"/>
          <w:numId w:val="1"/>
        </w:numPr>
        <w:rPr>
          <w:rFonts w:ascii="Times New Roman" w:hAnsi="Times New Roman"/>
          <w:sz w:val="28"/>
          <w:szCs w:val="28"/>
        </w:rPr>
      </w:pPr>
      <w:r w:rsidRPr="004705C7">
        <w:rPr>
          <w:rFonts w:ascii="Times New Roman" w:hAnsi="Times New Roman"/>
          <w:sz w:val="28"/>
          <w:szCs w:val="28"/>
        </w:rPr>
        <w:t>Планируемые результаты освоения профессионального модуля</w:t>
      </w:r>
    </w:p>
    <w:p w14:paraId="1B8BF868" w14:textId="77777777" w:rsidR="00574D33" w:rsidRPr="004705C7" w:rsidRDefault="00574D33" w:rsidP="00574D33">
      <w:pPr>
        <w:ind w:firstLine="709"/>
        <w:jc w:val="both"/>
        <w:rPr>
          <w:rFonts w:ascii="Times New Roman" w:eastAsia="Times New Roman" w:hAnsi="Times New Roman" w:cs="Times New Roman"/>
          <w:sz w:val="28"/>
          <w:szCs w:val="28"/>
          <w:lang w:eastAsia="ru-RU"/>
        </w:rPr>
      </w:pPr>
      <w:r w:rsidRPr="004705C7">
        <w:rPr>
          <w:rFonts w:ascii="Times New Roman" w:eastAsia="Times New Roman" w:hAnsi="Times New Roman" w:cs="Times New Roman"/>
          <w:sz w:val="28"/>
          <w:szCs w:val="28"/>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4.3ОПОП-П).</w:t>
      </w:r>
    </w:p>
    <w:p w14:paraId="63C568AC" w14:textId="77777777" w:rsidR="00574D33" w:rsidRPr="004705C7" w:rsidRDefault="00574D33" w:rsidP="00574D33">
      <w:pPr>
        <w:spacing w:after="120"/>
        <w:ind w:firstLine="709"/>
        <w:rPr>
          <w:rFonts w:ascii="Times New Roman" w:hAnsi="Times New Roman" w:cs="Times New Roman"/>
          <w:bCs/>
          <w:sz w:val="28"/>
          <w:szCs w:val="28"/>
        </w:rPr>
      </w:pPr>
      <w:r w:rsidRPr="004705C7">
        <w:rPr>
          <w:rFonts w:ascii="Times New Roman" w:hAnsi="Times New Roman" w:cs="Times New Roman"/>
          <w:bCs/>
          <w:sz w:val="28"/>
          <w:szCs w:val="28"/>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2280"/>
        <w:gridCol w:w="2789"/>
        <w:gridCol w:w="2280"/>
      </w:tblGrid>
      <w:tr w:rsidR="00574D33" w:rsidRPr="00AC4913" w14:paraId="0AEB56D9" w14:textId="77777777" w:rsidTr="008A34E1">
        <w:tc>
          <w:tcPr>
            <w:tcW w:w="1129" w:type="dxa"/>
            <w:tcBorders>
              <w:top w:val="single" w:sz="4" w:space="0" w:color="auto"/>
              <w:left w:val="single" w:sz="4" w:space="0" w:color="auto"/>
              <w:right w:val="single" w:sz="4" w:space="0" w:color="auto"/>
            </w:tcBorders>
          </w:tcPr>
          <w:p w14:paraId="274D85D9" w14:textId="77777777" w:rsidR="00574D33" w:rsidRPr="00D46500" w:rsidRDefault="00574D33" w:rsidP="008A34E1">
            <w:pPr>
              <w:rPr>
                <w:rStyle w:val="afb"/>
                <w:b/>
                <w:i w:val="0"/>
                <w:sz w:val="24"/>
                <w:szCs w:val="24"/>
              </w:rPr>
            </w:pPr>
            <w:r w:rsidRPr="00D46500">
              <w:rPr>
                <w:rStyle w:val="afb"/>
                <w:b/>
                <w:i w:val="0"/>
                <w:sz w:val="24"/>
                <w:szCs w:val="24"/>
              </w:rPr>
              <w:t xml:space="preserve">Код </w:t>
            </w:r>
            <w:r w:rsidRPr="00D46500">
              <w:rPr>
                <w:rStyle w:val="afb"/>
                <w:b/>
                <w:i w:val="0"/>
                <w:iCs/>
                <w:sz w:val="24"/>
                <w:szCs w:val="24"/>
              </w:rPr>
              <w:t>ОК</w:t>
            </w:r>
            <w:r w:rsidRPr="00D46500">
              <w:rPr>
                <w:rStyle w:val="afb"/>
                <w:b/>
                <w:sz w:val="24"/>
                <w:szCs w:val="24"/>
              </w:rPr>
              <w:t xml:space="preserve">, </w:t>
            </w:r>
            <w:r w:rsidRPr="00D46500">
              <w:rPr>
                <w:rStyle w:val="afb"/>
                <w:b/>
                <w:i w:val="0"/>
                <w:iCs/>
                <w:sz w:val="24"/>
                <w:szCs w:val="24"/>
              </w:rPr>
              <w:t>ПК</w:t>
            </w:r>
          </w:p>
        </w:tc>
        <w:tc>
          <w:tcPr>
            <w:tcW w:w="2833" w:type="dxa"/>
            <w:tcBorders>
              <w:top w:val="single" w:sz="4" w:space="0" w:color="auto"/>
              <w:left w:val="single" w:sz="4" w:space="0" w:color="auto"/>
              <w:right w:val="single" w:sz="4" w:space="0" w:color="auto"/>
            </w:tcBorders>
          </w:tcPr>
          <w:p w14:paraId="641496DE" w14:textId="77777777" w:rsidR="00574D33" w:rsidRPr="00D46500" w:rsidRDefault="00574D33" w:rsidP="008A34E1">
            <w:pPr>
              <w:jc w:val="center"/>
              <w:rPr>
                <w:rFonts w:ascii="Times New Roman" w:hAnsi="Times New Roman" w:cs="Times New Roman"/>
                <w:b/>
                <w:sz w:val="24"/>
                <w:szCs w:val="24"/>
              </w:rPr>
            </w:pPr>
            <w:r w:rsidRPr="00D46500">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4ECB5F8" w14:textId="77777777" w:rsidR="00574D33" w:rsidRPr="00D46500" w:rsidRDefault="00574D33" w:rsidP="008A34E1">
            <w:pPr>
              <w:jc w:val="center"/>
              <w:rPr>
                <w:rFonts w:ascii="Times New Roman" w:hAnsi="Times New Roman" w:cs="Times New Roman"/>
                <w:b/>
                <w:i/>
                <w:sz w:val="24"/>
                <w:szCs w:val="24"/>
              </w:rPr>
            </w:pPr>
            <w:r w:rsidRPr="00D46500">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14:paraId="080D8D1D" w14:textId="77777777" w:rsidR="00574D33" w:rsidRPr="00D46500" w:rsidRDefault="00574D33" w:rsidP="008A34E1">
            <w:pPr>
              <w:jc w:val="center"/>
              <w:rPr>
                <w:rFonts w:ascii="Times New Roman" w:hAnsi="Times New Roman" w:cs="Times New Roman"/>
                <w:b/>
                <w:i/>
                <w:sz w:val="24"/>
                <w:szCs w:val="24"/>
              </w:rPr>
            </w:pPr>
            <w:r w:rsidRPr="00D46500">
              <w:rPr>
                <w:rFonts w:ascii="Times New Roman" w:hAnsi="Times New Roman" w:cs="Times New Roman"/>
                <w:b/>
                <w:sz w:val="24"/>
                <w:szCs w:val="24"/>
              </w:rPr>
              <w:t>Владеть навыками</w:t>
            </w:r>
          </w:p>
        </w:tc>
      </w:tr>
      <w:tr w:rsidR="00574D33" w:rsidRPr="00AC4913" w14:paraId="0E07F2A5" w14:textId="77777777" w:rsidTr="008A34E1">
        <w:tc>
          <w:tcPr>
            <w:tcW w:w="1129" w:type="dxa"/>
            <w:tcBorders>
              <w:top w:val="single" w:sz="4" w:space="0" w:color="auto"/>
              <w:left w:val="single" w:sz="4" w:space="0" w:color="auto"/>
              <w:right w:val="single" w:sz="4" w:space="0" w:color="auto"/>
            </w:tcBorders>
          </w:tcPr>
          <w:p w14:paraId="016F76FC" w14:textId="77777777" w:rsidR="00574D33" w:rsidRPr="00C02D33" w:rsidRDefault="00574D33" w:rsidP="008A34E1">
            <w:pPr>
              <w:jc w:val="both"/>
              <w:rPr>
                <w:rFonts w:ascii="Times New Roman" w:hAnsi="Times New Roman" w:cs="Times New Roman"/>
                <w:bCs/>
                <w:sz w:val="24"/>
                <w:szCs w:val="24"/>
              </w:rPr>
            </w:pPr>
            <w:r>
              <w:rPr>
                <w:rFonts w:ascii="Times New Roman" w:hAnsi="Times New Roman" w:cs="Times New Roman"/>
                <w:sz w:val="24"/>
                <w:szCs w:val="24"/>
              </w:rPr>
              <w:t xml:space="preserve">ОК 01 </w:t>
            </w:r>
            <w:r w:rsidRPr="00C02D33">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c>
          <w:tcPr>
            <w:tcW w:w="2833" w:type="dxa"/>
            <w:tcBorders>
              <w:top w:val="single" w:sz="4" w:space="0" w:color="auto"/>
              <w:left w:val="single" w:sz="4" w:space="0" w:color="auto"/>
              <w:right w:val="single" w:sz="4" w:space="0" w:color="auto"/>
            </w:tcBorders>
            <w:hideMark/>
          </w:tcPr>
          <w:p w14:paraId="2C346535" w14:textId="77777777" w:rsidR="00574D33" w:rsidRPr="00C02D33" w:rsidRDefault="00574D33" w:rsidP="008A34E1">
            <w:pPr>
              <w:pStyle w:val="c31"/>
              <w:shd w:val="clear" w:color="auto" w:fill="FFFFFF"/>
              <w:spacing w:before="0" w:beforeAutospacing="0" w:after="0" w:afterAutospacing="0"/>
              <w:jc w:val="both"/>
              <w:rPr>
                <w:color w:val="000000"/>
              </w:rPr>
            </w:pPr>
            <w:r w:rsidRPr="00C02D33">
              <w:rPr>
                <w:rStyle w:val="c8"/>
                <w:color w:val="000000"/>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711B7CEA" w14:textId="77777777" w:rsidR="00574D33" w:rsidRPr="00C02D33" w:rsidRDefault="00574D33" w:rsidP="008A34E1">
            <w:pPr>
              <w:pStyle w:val="c31"/>
              <w:shd w:val="clear" w:color="auto" w:fill="FFFFFF"/>
              <w:spacing w:before="0" w:beforeAutospacing="0" w:after="0" w:afterAutospacing="0"/>
              <w:jc w:val="both"/>
              <w:rPr>
                <w:color w:val="000000"/>
              </w:rPr>
            </w:pPr>
            <w:r w:rsidRPr="00C02D33">
              <w:rPr>
                <w:rStyle w:val="c8"/>
                <w:color w:val="000000"/>
              </w:rPr>
              <w:t>составить план действия; определить необходимые ресурсы;</w:t>
            </w:r>
          </w:p>
          <w:p w14:paraId="46942078" w14:textId="77777777" w:rsidR="00574D33" w:rsidRPr="00C02D33" w:rsidRDefault="00574D33" w:rsidP="008A34E1">
            <w:pPr>
              <w:pStyle w:val="c31"/>
              <w:shd w:val="clear" w:color="auto" w:fill="FFFFFF"/>
              <w:spacing w:before="0" w:beforeAutospacing="0" w:after="0" w:afterAutospacing="0"/>
              <w:jc w:val="both"/>
              <w:rPr>
                <w:color w:val="000000"/>
              </w:rPr>
            </w:pPr>
            <w:r w:rsidRPr="00C02D33">
              <w:rPr>
                <w:rStyle w:val="c26"/>
                <w:color w:val="000000"/>
              </w:rPr>
              <w:lastRenderedPageBreak/>
              <w:t xml:space="preserve">владеть актуальными методами работы в профессиональной и смежных сферах; </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BAE7CC7" w14:textId="77777777" w:rsidR="00574D33" w:rsidRPr="00C02D33" w:rsidRDefault="00574D33" w:rsidP="008A34E1">
            <w:pPr>
              <w:pStyle w:val="c31"/>
              <w:shd w:val="clear" w:color="auto" w:fill="FFFFFF"/>
              <w:spacing w:before="0" w:beforeAutospacing="0" w:after="0" w:afterAutospacing="0"/>
              <w:jc w:val="both"/>
              <w:rPr>
                <w:color w:val="000000"/>
              </w:rPr>
            </w:pPr>
            <w:r w:rsidRPr="00C02D33">
              <w:rPr>
                <w:rStyle w:val="c8"/>
                <w:color w:val="000000"/>
              </w:rPr>
              <w:lastRenderedPageBreak/>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2FF5A853" w14:textId="77777777" w:rsidR="00574D33" w:rsidRPr="00C02D33" w:rsidRDefault="00574D33" w:rsidP="008A34E1">
            <w:pPr>
              <w:jc w:val="both"/>
              <w:rPr>
                <w:rFonts w:ascii="Times New Roman" w:hAnsi="Times New Roman" w:cs="Times New Roman"/>
                <w:bCs/>
                <w:i/>
                <w:sz w:val="24"/>
                <w:szCs w:val="24"/>
              </w:rPr>
            </w:pPr>
            <w:r w:rsidRPr="00C02D33">
              <w:rPr>
                <w:rStyle w:val="c26"/>
                <w:rFonts w:ascii="Times New Roman" w:hAnsi="Times New Roman"/>
                <w:color w:val="000000"/>
                <w:sz w:val="24"/>
                <w:szCs w:val="24"/>
              </w:rPr>
              <w:t xml:space="preserve">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w:t>
            </w:r>
            <w:r w:rsidRPr="00C02D33">
              <w:rPr>
                <w:rStyle w:val="c26"/>
                <w:rFonts w:ascii="Times New Roman" w:hAnsi="Times New Roman"/>
                <w:color w:val="000000"/>
                <w:sz w:val="24"/>
                <w:szCs w:val="24"/>
              </w:rPr>
              <w:lastRenderedPageBreak/>
              <w:t>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tcPr>
          <w:p w14:paraId="7E473D4F" w14:textId="77777777" w:rsidR="00574D33" w:rsidRPr="00C02D33" w:rsidRDefault="00574D33" w:rsidP="008A34E1">
            <w:pPr>
              <w:jc w:val="both"/>
              <w:rPr>
                <w:rFonts w:ascii="Times New Roman" w:hAnsi="Times New Roman" w:cs="Times New Roman"/>
                <w:bCs/>
                <w:sz w:val="24"/>
                <w:szCs w:val="24"/>
              </w:rPr>
            </w:pPr>
            <w:r>
              <w:rPr>
                <w:rFonts w:ascii="Times New Roman" w:hAnsi="Times New Roman" w:cs="Times New Roman"/>
                <w:sz w:val="24"/>
                <w:szCs w:val="24"/>
              </w:rPr>
              <w:lastRenderedPageBreak/>
              <w:t xml:space="preserve">ОК 01 </w:t>
            </w:r>
            <w:r w:rsidRPr="00C02D33">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574D33" w:rsidRPr="00AC4913" w14:paraId="4F43CE07" w14:textId="77777777" w:rsidTr="008A34E1">
        <w:tc>
          <w:tcPr>
            <w:tcW w:w="1129" w:type="dxa"/>
            <w:tcBorders>
              <w:left w:val="single" w:sz="4" w:space="0" w:color="auto"/>
              <w:bottom w:val="single" w:sz="4" w:space="0" w:color="auto"/>
              <w:right w:val="single" w:sz="4" w:space="0" w:color="auto"/>
            </w:tcBorders>
          </w:tcPr>
          <w:p w14:paraId="61F449A1" w14:textId="77777777" w:rsidR="00574D33" w:rsidRPr="00A914B0" w:rsidRDefault="00574D33" w:rsidP="008A34E1">
            <w:pPr>
              <w:jc w:val="both"/>
              <w:rPr>
                <w:rFonts w:ascii="Times New Roman" w:hAnsi="Times New Roman" w:cs="Times New Roman"/>
                <w:bCs/>
                <w:sz w:val="24"/>
                <w:szCs w:val="24"/>
              </w:rPr>
            </w:pPr>
            <w:r w:rsidRPr="00A914B0">
              <w:rPr>
                <w:rFonts w:ascii="Times New Roman" w:hAnsi="Times New Roman" w:cs="Times New Roman"/>
                <w:sz w:val="24"/>
                <w:szCs w:val="24"/>
              </w:rPr>
              <w:t>ОК02.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833" w:type="dxa"/>
            <w:tcBorders>
              <w:left w:val="single" w:sz="4" w:space="0" w:color="auto"/>
              <w:bottom w:val="single" w:sz="4" w:space="0" w:color="auto"/>
              <w:right w:val="single" w:sz="4" w:space="0" w:color="auto"/>
            </w:tcBorders>
          </w:tcPr>
          <w:p w14:paraId="73B98D56" w14:textId="77777777" w:rsidR="00574D33" w:rsidRPr="00A914B0" w:rsidRDefault="00574D33" w:rsidP="008A34E1">
            <w:pPr>
              <w:jc w:val="both"/>
              <w:rPr>
                <w:rFonts w:ascii="Times New Roman" w:hAnsi="Times New Roman" w:cs="Times New Roman"/>
                <w:bCs/>
                <w:sz w:val="24"/>
                <w:szCs w:val="24"/>
              </w:rPr>
            </w:pPr>
            <w:r w:rsidRPr="00A914B0">
              <w:rPr>
                <w:rStyle w:val="c8"/>
                <w:rFonts w:ascii="Times New Roman" w:hAnsi="Times New Roman" w:cs="Times New Roman"/>
                <w:color w:val="000000"/>
                <w:sz w:val="24"/>
                <w:szCs w:val="24"/>
                <w:shd w:val="clear" w:color="auto" w:fill="FFFFFF"/>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0701301" w14:textId="77777777" w:rsidR="00574D33" w:rsidRPr="00A914B0" w:rsidRDefault="00574D33" w:rsidP="008A34E1">
            <w:pPr>
              <w:jc w:val="both"/>
              <w:rPr>
                <w:rFonts w:ascii="Times New Roman" w:hAnsi="Times New Roman" w:cs="Times New Roman"/>
                <w:bCs/>
                <w:i/>
                <w:sz w:val="24"/>
                <w:szCs w:val="24"/>
              </w:rPr>
            </w:pPr>
            <w:r w:rsidRPr="00A914B0">
              <w:rPr>
                <w:rFonts w:ascii="Times New Roman" w:hAnsi="Times New Roman" w:cs="Times New Roman"/>
                <w:color w:val="000000"/>
                <w:sz w:val="24"/>
                <w:szCs w:val="24"/>
                <w:shd w:val="clear" w:color="auto" w:fill="FFFFFF"/>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c>
          <w:tcPr>
            <w:tcW w:w="2833" w:type="dxa"/>
            <w:tcBorders>
              <w:top w:val="single" w:sz="4" w:space="0" w:color="auto"/>
              <w:left w:val="single" w:sz="4" w:space="0" w:color="auto"/>
              <w:bottom w:val="single" w:sz="4" w:space="0" w:color="auto"/>
              <w:right w:val="single" w:sz="4" w:space="0" w:color="auto"/>
            </w:tcBorders>
          </w:tcPr>
          <w:p w14:paraId="5695E374" w14:textId="77777777" w:rsidR="00574D33" w:rsidRPr="00A914B0" w:rsidRDefault="00574D33" w:rsidP="008A34E1">
            <w:pPr>
              <w:jc w:val="both"/>
              <w:rPr>
                <w:rFonts w:ascii="Times New Roman" w:hAnsi="Times New Roman" w:cs="Times New Roman"/>
                <w:bCs/>
                <w:sz w:val="24"/>
                <w:szCs w:val="24"/>
              </w:rPr>
            </w:pPr>
            <w:r w:rsidRPr="00A914B0">
              <w:rPr>
                <w:rFonts w:ascii="Times New Roman" w:hAnsi="Times New Roman" w:cs="Times New Roman"/>
                <w:sz w:val="24"/>
                <w:szCs w:val="24"/>
              </w:rPr>
              <w:t>ОК02.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574D33" w:rsidRPr="00AC4913" w14:paraId="4CD70841" w14:textId="77777777" w:rsidTr="008A34E1">
        <w:tc>
          <w:tcPr>
            <w:tcW w:w="1129" w:type="dxa"/>
            <w:tcBorders>
              <w:left w:val="single" w:sz="4" w:space="0" w:color="auto"/>
              <w:bottom w:val="single" w:sz="4" w:space="0" w:color="auto"/>
              <w:right w:val="single" w:sz="4" w:space="0" w:color="auto"/>
            </w:tcBorders>
          </w:tcPr>
          <w:p w14:paraId="7743CA2A" w14:textId="77777777" w:rsidR="00574D33" w:rsidRPr="00A914B0" w:rsidRDefault="00574D33" w:rsidP="008A34E1">
            <w:pPr>
              <w:jc w:val="both"/>
              <w:rPr>
                <w:rFonts w:ascii="Times New Roman" w:hAnsi="Times New Roman" w:cs="Times New Roman"/>
                <w:bCs/>
                <w:sz w:val="24"/>
                <w:szCs w:val="24"/>
              </w:rPr>
            </w:pPr>
            <w:r w:rsidRPr="00A914B0">
              <w:rPr>
                <w:rFonts w:ascii="Times New Roman" w:hAnsi="Times New Roman" w:cs="Times New Roman"/>
                <w:sz w:val="24"/>
                <w:szCs w:val="24"/>
              </w:rPr>
              <w:t xml:space="preserve">ОК 03 </w:t>
            </w:r>
            <w:r w:rsidRPr="00A914B0">
              <w:rPr>
                <w:rFonts w:ascii="Times New Roman" w:hAnsi="Times New Roman" w:cs="Times New Roman"/>
                <w:color w:val="000000"/>
                <w:sz w:val="24"/>
                <w:szCs w:val="24"/>
                <w:shd w:val="clear" w:color="auto" w:fill="FFFFFF"/>
              </w:rPr>
              <w:t>Планировать и реализовывать собственное профессиональное и личностное развитие</w:t>
            </w:r>
          </w:p>
        </w:tc>
        <w:tc>
          <w:tcPr>
            <w:tcW w:w="2833" w:type="dxa"/>
            <w:tcBorders>
              <w:left w:val="single" w:sz="4" w:space="0" w:color="auto"/>
              <w:bottom w:val="single" w:sz="4" w:space="0" w:color="auto"/>
              <w:right w:val="single" w:sz="4" w:space="0" w:color="auto"/>
            </w:tcBorders>
          </w:tcPr>
          <w:p w14:paraId="7EAFB579" w14:textId="77777777" w:rsidR="00574D33" w:rsidRPr="00A914B0" w:rsidRDefault="00574D33" w:rsidP="008A34E1">
            <w:pPr>
              <w:jc w:val="both"/>
              <w:rPr>
                <w:rFonts w:ascii="Times New Roman" w:hAnsi="Times New Roman" w:cs="Times New Roman"/>
                <w:bCs/>
                <w:sz w:val="24"/>
                <w:szCs w:val="24"/>
              </w:rPr>
            </w:pPr>
            <w:r w:rsidRPr="00A914B0">
              <w:rPr>
                <w:rFonts w:ascii="Times New Roman" w:hAnsi="Times New Roman" w:cs="Times New Roman"/>
                <w:color w:val="000000"/>
                <w:sz w:val="24"/>
                <w:szCs w:val="24"/>
                <w:shd w:val="clear" w:color="auto" w:fill="FFFFFF"/>
              </w:rPr>
              <w:t xml:space="preserve">определять актуальность нормативно-право-вой документации в профессиональной деятельности; применять </w:t>
            </w:r>
            <w:proofErr w:type="spellStart"/>
            <w:r w:rsidRPr="00A914B0">
              <w:rPr>
                <w:rFonts w:ascii="Times New Roman" w:hAnsi="Times New Roman" w:cs="Times New Roman"/>
                <w:color w:val="000000"/>
                <w:sz w:val="24"/>
                <w:szCs w:val="24"/>
                <w:shd w:val="clear" w:color="auto" w:fill="FFFFFF"/>
              </w:rPr>
              <w:t>совре-менную</w:t>
            </w:r>
            <w:proofErr w:type="spellEnd"/>
            <w:r w:rsidRPr="00A914B0">
              <w:rPr>
                <w:rFonts w:ascii="Times New Roman" w:hAnsi="Times New Roman" w:cs="Times New Roman"/>
                <w:color w:val="000000"/>
                <w:sz w:val="24"/>
                <w:szCs w:val="24"/>
                <w:shd w:val="clear" w:color="auto" w:fill="FFFFFF"/>
              </w:rPr>
              <w:t xml:space="preserve"> научную профессиональную терминологию</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5D1EBDA" w14:textId="77777777" w:rsidR="00574D33" w:rsidRPr="00A914B0" w:rsidRDefault="00574D33" w:rsidP="008A34E1">
            <w:pPr>
              <w:jc w:val="both"/>
              <w:rPr>
                <w:rFonts w:ascii="Times New Roman" w:hAnsi="Times New Roman" w:cs="Times New Roman"/>
                <w:bCs/>
                <w:i/>
                <w:sz w:val="24"/>
                <w:szCs w:val="24"/>
              </w:rPr>
            </w:pPr>
            <w:r w:rsidRPr="00A914B0">
              <w:rPr>
                <w:rFonts w:ascii="Times New Roman" w:hAnsi="Times New Roman" w:cs="Times New Roman"/>
                <w:color w:val="000000"/>
                <w:sz w:val="24"/>
                <w:szCs w:val="24"/>
                <w:shd w:val="clear" w:color="auto" w:fill="FFFFFF"/>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c>
          <w:tcPr>
            <w:tcW w:w="2833" w:type="dxa"/>
            <w:tcBorders>
              <w:top w:val="single" w:sz="4" w:space="0" w:color="auto"/>
              <w:left w:val="single" w:sz="4" w:space="0" w:color="auto"/>
              <w:bottom w:val="single" w:sz="4" w:space="0" w:color="auto"/>
              <w:right w:val="single" w:sz="4" w:space="0" w:color="auto"/>
            </w:tcBorders>
          </w:tcPr>
          <w:p w14:paraId="5151DEA4" w14:textId="77777777" w:rsidR="00574D33" w:rsidRPr="00A914B0" w:rsidRDefault="00574D33" w:rsidP="008A34E1">
            <w:pPr>
              <w:jc w:val="both"/>
              <w:rPr>
                <w:rFonts w:ascii="Times New Roman" w:hAnsi="Times New Roman" w:cs="Times New Roman"/>
                <w:bCs/>
                <w:sz w:val="24"/>
                <w:szCs w:val="24"/>
              </w:rPr>
            </w:pPr>
            <w:r w:rsidRPr="00A914B0">
              <w:rPr>
                <w:rFonts w:ascii="Times New Roman" w:hAnsi="Times New Roman" w:cs="Times New Roman"/>
                <w:sz w:val="24"/>
                <w:szCs w:val="24"/>
              </w:rPr>
              <w:t xml:space="preserve">ОК 03 </w:t>
            </w:r>
            <w:r w:rsidRPr="00A914B0">
              <w:rPr>
                <w:rFonts w:ascii="Times New Roman" w:hAnsi="Times New Roman" w:cs="Times New Roman"/>
                <w:color w:val="000000"/>
                <w:sz w:val="24"/>
                <w:szCs w:val="24"/>
                <w:shd w:val="clear" w:color="auto" w:fill="FFFFFF"/>
              </w:rPr>
              <w:t>Планировать и реализовывать собственное профессиональное и личностное развитие</w:t>
            </w:r>
          </w:p>
        </w:tc>
      </w:tr>
      <w:tr w:rsidR="00574D33" w:rsidRPr="00AC4913" w14:paraId="2CF09228" w14:textId="77777777" w:rsidTr="008A34E1">
        <w:tc>
          <w:tcPr>
            <w:tcW w:w="1129" w:type="dxa"/>
            <w:tcBorders>
              <w:left w:val="single" w:sz="4" w:space="0" w:color="auto"/>
              <w:bottom w:val="single" w:sz="4" w:space="0" w:color="auto"/>
              <w:right w:val="single" w:sz="4" w:space="0" w:color="auto"/>
            </w:tcBorders>
          </w:tcPr>
          <w:p w14:paraId="706474CF" w14:textId="77777777" w:rsidR="00574D33" w:rsidRPr="00A914B0" w:rsidRDefault="00574D33" w:rsidP="008A34E1">
            <w:pPr>
              <w:jc w:val="both"/>
              <w:rPr>
                <w:rFonts w:ascii="Times New Roman" w:hAnsi="Times New Roman" w:cs="Times New Roman"/>
                <w:bCs/>
                <w:sz w:val="24"/>
                <w:szCs w:val="24"/>
              </w:rPr>
            </w:pPr>
            <w:r w:rsidRPr="00A914B0">
              <w:rPr>
                <w:rFonts w:ascii="Times New Roman" w:hAnsi="Times New Roman" w:cs="Times New Roman"/>
                <w:sz w:val="24"/>
                <w:szCs w:val="24"/>
              </w:rPr>
              <w:t>ОК 04. Эффективно взаимодействовать и работать в коллективе и команде</w:t>
            </w:r>
          </w:p>
        </w:tc>
        <w:tc>
          <w:tcPr>
            <w:tcW w:w="2833" w:type="dxa"/>
            <w:tcBorders>
              <w:left w:val="single" w:sz="4" w:space="0" w:color="auto"/>
              <w:bottom w:val="single" w:sz="4" w:space="0" w:color="auto"/>
              <w:right w:val="single" w:sz="4" w:space="0" w:color="auto"/>
            </w:tcBorders>
          </w:tcPr>
          <w:p w14:paraId="58E2292D" w14:textId="77777777" w:rsidR="00574D33" w:rsidRPr="00A914B0" w:rsidRDefault="00574D33" w:rsidP="008A34E1">
            <w:pPr>
              <w:jc w:val="both"/>
              <w:rPr>
                <w:rFonts w:ascii="Times New Roman" w:hAnsi="Times New Roman" w:cs="Times New Roman"/>
                <w:bCs/>
                <w:sz w:val="24"/>
                <w:szCs w:val="24"/>
              </w:rPr>
            </w:pPr>
            <w:r w:rsidRPr="00A914B0">
              <w:rPr>
                <w:rFonts w:ascii="Times New Roman" w:hAnsi="Times New Roman" w:cs="Times New Roman"/>
                <w:color w:val="000000"/>
                <w:sz w:val="24"/>
                <w:szCs w:val="24"/>
                <w:shd w:val="clear" w:color="auto" w:fill="FFFFFF"/>
              </w:rPr>
              <w:t>организовывать работу коллектива и команды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752867A" w14:textId="77777777" w:rsidR="00574D33" w:rsidRPr="00A914B0" w:rsidRDefault="00574D33" w:rsidP="008A34E1">
            <w:pPr>
              <w:jc w:val="both"/>
              <w:rPr>
                <w:rFonts w:ascii="Times New Roman" w:hAnsi="Times New Roman" w:cs="Times New Roman"/>
                <w:bCs/>
                <w:i/>
                <w:sz w:val="24"/>
                <w:szCs w:val="24"/>
              </w:rPr>
            </w:pPr>
            <w:r w:rsidRPr="00A914B0">
              <w:rPr>
                <w:rFonts w:ascii="Times New Roman" w:hAnsi="Times New Roman" w:cs="Times New Roman"/>
                <w:color w:val="000000"/>
                <w:sz w:val="24"/>
                <w:szCs w:val="24"/>
                <w:shd w:val="clear" w:color="auto" w:fill="FFFFFF"/>
              </w:rPr>
              <w:t>психологические основы деятельности  коллектива, психологические особенности личности; основы проектной деятельности</w:t>
            </w:r>
          </w:p>
        </w:tc>
        <w:tc>
          <w:tcPr>
            <w:tcW w:w="2833" w:type="dxa"/>
            <w:tcBorders>
              <w:top w:val="single" w:sz="4" w:space="0" w:color="auto"/>
              <w:left w:val="single" w:sz="4" w:space="0" w:color="auto"/>
              <w:bottom w:val="single" w:sz="4" w:space="0" w:color="auto"/>
              <w:right w:val="single" w:sz="4" w:space="0" w:color="auto"/>
            </w:tcBorders>
          </w:tcPr>
          <w:p w14:paraId="33FDDC13" w14:textId="77777777" w:rsidR="00574D33" w:rsidRPr="00A914B0" w:rsidRDefault="00574D33" w:rsidP="008A34E1">
            <w:pPr>
              <w:jc w:val="both"/>
              <w:rPr>
                <w:rFonts w:ascii="Times New Roman" w:hAnsi="Times New Roman" w:cs="Times New Roman"/>
                <w:bCs/>
                <w:sz w:val="24"/>
                <w:szCs w:val="24"/>
              </w:rPr>
            </w:pPr>
            <w:r w:rsidRPr="00A914B0">
              <w:rPr>
                <w:rFonts w:ascii="Times New Roman" w:hAnsi="Times New Roman" w:cs="Times New Roman"/>
                <w:sz w:val="24"/>
                <w:szCs w:val="24"/>
              </w:rPr>
              <w:t>ОК 04. Эффективно взаимодействовать и работать в коллективе и команде</w:t>
            </w:r>
          </w:p>
        </w:tc>
      </w:tr>
      <w:tr w:rsidR="00574D33" w:rsidRPr="00AC4913" w14:paraId="4CBA8A9F" w14:textId="77777777" w:rsidTr="008A34E1">
        <w:tc>
          <w:tcPr>
            <w:tcW w:w="1129" w:type="dxa"/>
            <w:tcBorders>
              <w:left w:val="single" w:sz="4" w:space="0" w:color="auto"/>
              <w:bottom w:val="single" w:sz="4" w:space="0" w:color="auto"/>
              <w:right w:val="single" w:sz="4" w:space="0" w:color="auto"/>
            </w:tcBorders>
          </w:tcPr>
          <w:p w14:paraId="2423C66D" w14:textId="77777777" w:rsidR="00574D33" w:rsidRPr="00A914B0" w:rsidRDefault="00574D33" w:rsidP="008A34E1">
            <w:pPr>
              <w:jc w:val="both"/>
              <w:rPr>
                <w:rFonts w:ascii="Times New Roman" w:hAnsi="Times New Roman" w:cs="Times New Roman"/>
                <w:bCs/>
                <w:sz w:val="24"/>
                <w:szCs w:val="24"/>
              </w:rPr>
            </w:pPr>
            <w:r w:rsidRPr="00A914B0">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833" w:type="dxa"/>
            <w:tcBorders>
              <w:left w:val="single" w:sz="4" w:space="0" w:color="auto"/>
              <w:bottom w:val="single" w:sz="4" w:space="0" w:color="auto"/>
              <w:right w:val="single" w:sz="4" w:space="0" w:color="auto"/>
            </w:tcBorders>
          </w:tcPr>
          <w:p w14:paraId="0B7FF86D" w14:textId="77777777" w:rsidR="00574D33" w:rsidRPr="00A914B0" w:rsidRDefault="00574D33" w:rsidP="008A34E1">
            <w:pPr>
              <w:jc w:val="both"/>
              <w:rPr>
                <w:rFonts w:ascii="Times New Roman" w:hAnsi="Times New Roman" w:cs="Times New Roman"/>
                <w:bCs/>
                <w:sz w:val="24"/>
                <w:szCs w:val="24"/>
              </w:rPr>
            </w:pPr>
            <w:r w:rsidRPr="00A914B0">
              <w:rPr>
                <w:rFonts w:ascii="Times New Roman" w:hAnsi="Times New Roman" w:cs="Times New Roman"/>
                <w:color w:val="000000"/>
                <w:sz w:val="24"/>
                <w:szCs w:val="24"/>
                <w:shd w:val="clear" w:color="auto" w:fill="FFFFFF"/>
              </w:rPr>
              <w:t>грамотно излагать свои мысли и оформлять документы по профессиональной тематике на государственном языке,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76A233F" w14:textId="77777777" w:rsidR="00574D33" w:rsidRPr="00A914B0" w:rsidRDefault="00574D33" w:rsidP="008A34E1">
            <w:pPr>
              <w:jc w:val="both"/>
              <w:rPr>
                <w:rFonts w:ascii="Times New Roman" w:hAnsi="Times New Roman" w:cs="Times New Roman"/>
                <w:bCs/>
                <w:i/>
                <w:sz w:val="24"/>
                <w:szCs w:val="24"/>
              </w:rPr>
            </w:pPr>
            <w:r w:rsidRPr="00A914B0">
              <w:rPr>
                <w:rStyle w:val="c8"/>
                <w:rFonts w:ascii="Times New Roman" w:hAnsi="Times New Roman" w:cs="Times New Roman"/>
                <w:color w:val="000000"/>
                <w:sz w:val="24"/>
                <w:szCs w:val="24"/>
                <w:shd w:val="clear" w:color="auto" w:fill="FFFFFF"/>
              </w:rPr>
              <w:t>особенности социального и культурного контекста; правила оформления документов и построения устных сообщений</w:t>
            </w:r>
          </w:p>
        </w:tc>
        <w:tc>
          <w:tcPr>
            <w:tcW w:w="2833" w:type="dxa"/>
            <w:tcBorders>
              <w:top w:val="single" w:sz="4" w:space="0" w:color="auto"/>
              <w:left w:val="single" w:sz="4" w:space="0" w:color="auto"/>
              <w:bottom w:val="single" w:sz="4" w:space="0" w:color="auto"/>
              <w:right w:val="single" w:sz="4" w:space="0" w:color="auto"/>
            </w:tcBorders>
          </w:tcPr>
          <w:p w14:paraId="4DD703D3" w14:textId="77777777" w:rsidR="00574D33" w:rsidRPr="00A914B0" w:rsidRDefault="00574D33" w:rsidP="008A34E1">
            <w:pPr>
              <w:jc w:val="both"/>
              <w:rPr>
                <w:rFonts w:ascii="Times New Roman" w:hAnsi="Times New Roman" w:cs="Times New Roman"/>
                <w:bCs/>
                <w:sz w:val="24"/>
                <w:szCs w:val="24"/>
              </w:rPr>
            </w:pPr>
            <w:r w:rsidRPr="00A914B0">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574D33" w:rsidRPr="00AC4913" w14:paraId="0B2057E3" w14:textId="77777777" w:rsidTr="008A34E1">
        <w:tc>
          <w:tcPr>
            <w:tcW w:w="1129" w:type="dxa"/>
            <w:tcBorders>
              <w:left w:val="single" w:sz="4" w:space="0" w:color="auto"/>
              <w:bottom w:val="single" w:sz="4" w:space="0" w:color="auto"/>
              <w:right w:val="single" w:sz="4" w:space="0" w:color="auto"/>
            </w:tcBorders>
          </w:tcPr>
          <w:p w14:paraId="2B64CEDA" w14:textId="77777777" w:rsidR="00574D33" w:rsidRPr="00835382" w:rsidRDefault="00574D33" w:rsidP="008A34E1">
            <w:pPr>
              <w:rPr>
                <w:rFonts w:ascii="Times New Roman" w:hAnsi="Times New Roman" w:cs="Times New Roman"/>
                <w:sz w:val="24"/>
                <w:szCs w:val="24"/>
              </w:rPr>
            </w:pPr>
            <w:r w:rsidRPr="00835382">
              <w:rPr>
                <w:rFonts w:ascii="Times New Roman" w:hAnsi="Times New Roman" w:cs="Times New Roman"/>
                <w:sz w:val="24"/>
                <w:szCs w:val="24"/>
              </w:rPr>
              <w:t xml:space="preserve">ОК 06. Проявлять гражданско-патриотическую позицию, </w:t>
            </w:r>
            <w:r w:rsidRPr="00835382">
              <w:rPr>
                <w:rFonts w:ascii="Times New Roman" w:hAnsi="Times New Roman" w:cs="Times New Roman"/>
                <w:sz w:val="24"/>
                <w:szCs w:val="24"/>
              </w:rPr>
              <w:lastRenderedPageBreak/>
              <w:t>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833" w:type="dxa"/>
            <w:tcBorders>
              <w:left w:val="single" w:sz="4" w:space="0" w:color="auto"/>
              <w:bottom w:val="single" w:sz="4" w:space="0" w:color="auto"/>
              <w:right w:val="single" w:sz="4" w:space="0" w:color="auto"/>
            </w:tcBorders>
          </w:tcPr>
          <w:p w14:paraId="556059E9" w14:textId="77777777" w:rsidR="00574D33" w:rsidRPr="00835382" w:rsidRDefault="00574D33" w:rsidP="008A34E1">
            <w:pPr>
              <w:rPr>
                <w:rFonts w:ascii="Times New Roman" w:hAnsi="Times New Roman" w:cs="Times New Roman"/>
                <w:color w:val="000000"/>
                <w:sz w:val="24"/>
                <w:szCs w:val="24"/>
                <w:shd w:val="clear" w:color="auto" w:fill="FFFFFF"/>
              </w:rPr>
            </w:pPr>
            <w:r w:rsidRPr="00835382">
              <w:rPr>
                <w:rFonts w:ascii="Times New Roman" w:hAnsi="Times New Roman" w:cs="Times New Roman"/>
                <w:color w:val="000000"/>
                <w:sz w:val="24"/>
                <w:szCs w:val="24"/>
                <w:shd w:val="clear" w:color="auto" w:fill="FFFFFF"/>
              </w:rPr>
              <w:lastRenderedPageBreak/>
              <w:t xml:space="preserve">описывать значимость своей специальности; применять </w:t>
            </w:r>
            <w:r w:rsidRPr="00835382">
              <w:rPr>
                <w:rFonts w:ascii="Times New Roman" w:hAnsi="Times New Roman" w:cs="Times New Roman"/>
                <w:color w:val="000000"/>
                <w:sz w:val="24"/>
                <w:szCs w:val="24"/>
                <w:shd w:val="clear" w:color="auto" w:fill="FFFFFF"/>
              </w:rPr>
              <w:lastRenderedPageBreak/>
              <w:t>стандарты антикоррупционного поведения.</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C661BE1" w14:textId="77777777" w:rsidR="00574D33" w:rsidRPr="00835382" w:rsidRDefault="00574D33" w:rsidP="008A34E1">
            <w:pPr>
              <w:rPr>
                <w:rStyle w:val="c8"/>
                <w:rFonts w:ascii="Times New Roman" w:hAnsi="Times New Roman" w:cs="Times New Roman"/>
                <w:color w:val="000000"/>
                <w:sz w:val="24"/>
                <w:szCs w:val="24"/>
                <w:shd w:val="clear" w:color="auto" w:fill="FFFFFF"/>
              </w:rPr>
            </w:pPr>
            <w:r w:rsidRPr="00835382">
              <w:rPr>
                <w:rFonts w:ascii="Times New Roman" w:hAnsi="Times New Roman" w:cs="Times New Roman"/>
                <w:color w:val="000000"/>
                <w:sz w:val="24"/>
                <w:szCs w:val="24"/>
                <w:shd w:val="clear" w:color="auto" w:fill="FFFFFF"/>
              </w:rPr>
              <w:lastRenderedPageBreak/>
              <w:t xml:space="preserve">сущность гражданско-патриотической позиции, общечеловеческих </w:t>
            </w:r>
            <w:r w:rsidRPr="00835382">
              <w:rPr>
                <w:rFonts w:ascii="Times New Roman" w:hAnsi="Times New Roman" w:cs="Times New Roman"/>
                <w:color w:val="000000"/>
                <w:sz w:val="24"/>
                <w:szCs w:val="24"/>
                <w:shd w:val="clear" w:color="auto" w:fill="FFFFFF"/>
              </w:rPr>
              <w:lastRenderedPageBreak/>
              <w:t>ценностей; значимость профессиональной деятельности по специальности; стандарты антикоррупционного поведения и последствия его нарушения.</w:t>
            </w:r>
          </w:p>
        </w:tc>
        <w:tc>
          <w:tcPr>
            <w:tcW w:w="2833" w:type="dxa"/>
            <w:tcBorders>
              <w:top w:val="single" w:sz="4" w:space="0" w:color="auto"/>
              <w:left w:val="single" w:sz="4" w:space="0" w:color="auto"/>
              <w:bottom w:val="single" w:sz="4" w:space="0" w:color="auto"/>
              <w:right w:val="single" w:sz="4" w:space="0" w:color="auto"/>
            </w:tcBorders>
          </w:tcPr>
          <w:p w14:paraId="24487795" w14:textId="77777777" w:rsidR="00574D33" w:rsidRPr="00835382" w:rsidRDefault="00574D33" w:rsidP="008A34E1">
            <w:pPr>
              <w:rPr>
                <w:rFonts w:ascii="Times New Roman" w:hAnsi="Times New Roman" w:cs="Times New Roman"/>
                <w:sz w:val="24"/>
                <w:szCs w:val="24"/>
              </w:rPr>
            </w:pPr>
            <w:r w:rsidRPr="00835382">
              <w:rPr>
                <w:rFonts w:ascii="Times New Roman" w:hAnsi="Times New Roman" w:cs="Times New Roman"/>
                <w:sz w:val="24"/>
                <w:szCs w:val="24"/>
              </w:rPr>
              <w:lastRenderedPageBreak/>
              <w:t xml:space="preserve">ОК 06. Проявлять гражданско-патриотическую позицию, </w:t>
            </w:r>
            <w:r w:rsidRPr="00835382">
              <w:rPr>
                <w:rFonts w:ascii="Times New Roman" w:hAnsi="Times New Roman" w:cs="Times New Roman"/>
                <w:sz w:val="24"/>
                <w:szCs w:val="24"/>
              </w:rPr>
              <w:lastRenderedPageBreak/>
              <w:t>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574D33" w:rsidRPr="00AC4913" w14:paraId="3B38F5B1" w14:textId="77777777" w:rsidTr="008A34E1">
        <w:tc>
          <w:tcPr>
            <w:tcW w:w="1129" w:type="dxa"/>
            <w:tcBorders>
              <w:left w:val="single" w:sz="4" w:space="0" w:color="auto"/>
              <w:bottom w:val="single" w:sz="4" w:space="0" w:color="auto"/>
              <w:right w:val="single" w:sz="4" w:space="0" w:color="auto"/>
            </w:tcBorders>
          </w:tcPr>
          <w:p w14:paraId="72D86140" w14:textId="77777777" w:rsidR="00574D33" w:rsidRPr="00A914B0" w:rsidRDefault="00574D33" w:rsidP="008A34E1">
            <w:pPr>
              <w:jc w:val="both"/>
              <w:rPr>
                <w:rFonts w:ascii="Times New Roman" w:hAnsi="Times New Roman" w:cs="Times New Roman"/>
                <w:bCs/>
                <w:sz w:val="24"/>
                <w:szCs w:val="24"/>
              </w:rPr>
            </w:pPr>
            <w:r w:rsidRPr="00A914B0">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833" w:type="dxa"/>
            <w:tcBorders>
              <w:left w:val="single" w:sz="4" w:space="0" w:color="auto"/>
              <w:bottom w:val="single" w:sz="4" w:space="0" w:color="auto"/>
              <w:right w:val="single" w:sz="4" w:space="0" w:color="auto"/>
            </w:tcBorders>
          </w:tcPr>
          <w:p w14:paraId="7217C085" w14:textId="77777777" w:rsidR="00574D33" w:rsidRPr="00A914B0" w:rsidRDefault="00574D33" w:rsidP="008A34E1">
            <w:pPr>
              <w:jc w:val="both"/>
              <w:rPr>
                <w:rFonts w:ascii="Times New Roman" w:hAnsi="Times New Roman" w:cs="Times New Roman"/>
                <w:bCs/>
                <w:sz w:val="24"/>
                <w:szCs w:val="24"/>
              </w:rPr>
            </w:pPr>
            <w:r w:rsidRPr="00A914B0">
              <w:rPr>
                <w:rFonts w:ascii="Times New Roman" w:hAnsi="Times New Roman" w:cs="Times New Roman"/>
                <w:color w:val="000000"/>
                <w:sz w:val="24"/>
                <w:szCs w:val="24"/>
                <w:shd w:val="clear" w:color="auto" w:fill="FFFFFF"/>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4419A4B" w14:textId="77777777" w:rsidR="00574D33" w:rsidRPr="00A914B0" w:rsidRDefault="00574D33" w:rsidP="008A34E1">
            <w:pPr>
              <w:jc w:val="both"/>
              <w:rPr>
                <w:rFonts w:ascii="Times New Roman" w:hAnsi="Times New Roman" w:cs="Times New Roman"/>
                <w:bCs/>
                <w:i/>
                <w:sz w:val="24"/>
                <w:szCs w:val="24"/>
              </w:rPr>
            </w:pPr>
            <w:r w:rsidRPr="00A914B0">
              <w:rPr>
                <w:rFonts w:ascii="Times New Roman" w:hAnsi="Times New Roman" w:cs="Times New Roman"/>
                <w:color w:val="000000"/>
                <w:sz w:val="24"/>
                <w:szCs w:val="24"/>
                <w:shd w:val="clear" w:color="auto" w:fill="FFFFFF"/>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c>
          <w:tcPr>
            <w:tcW w:w="2833" w:type="dxa"/>
            <w:tcBorders>
              <w:top w:val="single" w:sz="4" w:space="0" w:color="auto"/>
              <w:left w:val="single" w:sz="4" w:space="0" w:color="auto"/>
              <w:bottom w:val="single" w:sz="4" w:space="0" w:color="auto"/>
              <w:right w:val="single" w:sz="4" w:space="0" w:color="auto"/>
            </w:tcBorders>
          </w:tcPr>
          <w:p w14:paraId="33C8D8FB" w14:textId="77777777" w:rsidR="00574D33" w:rsidRPr="00A914B0" w:rsidRDefault="00574D33" w:rsidP="008A34E1">
            <w:pPr>
              <w:jc w:val="both"/>
              <w:rPr>
                <w:rFonts w:ascii="Times New Roman" w:hAnsi="Times New Roman" w:cs="Times New Roman"/>
                <w:bCs/>
                <w:sz w:val="24"/>
                <w:szCs w:val="24"/>
              </w:rPr>
            </w:pPr>
            <w:r w:rsidRPr="00A914B0">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574D33" w:rsidRPr="00AC4913" w14:paraId="283AE83C" w14:textId="77777777" w:rsidTr="008A34E1">
        <w:tc>
          <w:tcPr>
            <w:tcW w:w="1129" w:type="dxa"/>
            <w:tcBorders>
              <w:left w:val="single" w:sz="4" w:space="0" w:color="auto"/>
              <w:bottom w:val="single" w:sz="4" w:space="0" w:color="auto"/>
              <w:right w:val="single" w:sz="4" w:space="0" w:color="auto"/>
            </w:tcBorders>
          </w:tcPr>
          <w:p w14:paraId="13365F58" w14:textId="77777777" w:rsidR="00574D33" w:rsidRPr="00835382" w:rsidRDefault="00574D33" w:rsidP="008A34E1">
            <w:pPr>
              <w:jc w:val="both"/>
              <w:rPr>
                <w:rFonts w:ascii="Times New Roman" w:hAnsi="Times New Roman" w:cs="Times New Roman"/>
                <w:bCs/>
                <w:sz w:val="24"/>
                <w:szCs w:val="24"/>
              </w:rPr>
            </w:pPr>
            <w:r w:rsidRPr="00835382">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833" w:type="dxa"/>
            <w:tcBorders>
              <w:left w:val="single" w:sz="4" w:space="0" w:color="auto"/>
              <w:bottom w:val="single" w:sz="4" w:space="0" w:color="auto"/>
              <w:right w:val="single" w:sz="4" w:space="0" w:color="auto"/>
            </w:tcBorders>
          </w:tcPr>
          <w:p w14:paraId="27F476DB" w14:textId="77777777" w:rsidR="00574D33" w:rsidRPr="00835382" w:rsidRDefault="00574D33" w:rsidP="008A34E1">
            <w:pPr>
              <w:jc w:val="both"/>
              <w:rPr>
                <w:rFonts w:ascii="Times New Roman" w:hAnsi="Times New Roman" w:cs="Times New Roman"/>
                <w:sz w:val="24"/>
                <w:szCs w:val="24"/>
              </w:rPr>
            </w:pPr>
            <w:r w:rsidRPr="00835382">
              <w:rPr>
                <w:rFonts w:ascii="Times New Roman" w:hAnsi="Times New Roman" w:cs="Times New Roman"/>
                <w:color w:val="000000"/>
                <w:sz w:val="24"/>
                <w:szCs w:val="24"/>
                <w:shd w:val="clear" w:color="auto" w:fill="FFFFFF"/>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88078C3" w14:textId="77777777" w:rsidR="00574D33" w:rsidRPr="00835382" w:rsidRDefault="00574D33" w:rsidP="008A34E1">
            <w:pPr>
              <w:jc w:val="both"/>
              <w:rPr>
                <w:rFonts w:ascii="Times New Roman" w:hAnsi="Times New Roman" w:cs="Times New Roman"/>
                <w:sz w:val="24"/>
                <w:szCs w:val="24"/>
              </w:rPr>
            </w:pPr>
            <w:r w:rsidRPr="00835382">
              <w:rPr>
                <w:rStyle w:val="c32"/>
                <w:rFonts w:ascii="Times New Roman" w:hAnsi="Times New Roman" w:cs="Times New Roman"/>
                <w:b/>
                <w:bCs/>
                <w:color w:val="000000"/>
                <w:sz w:val="24"/>
                <w:szCs w:val="24"/>
                <w:shd w:val="clear" w:color="auto" w:fill="FFFFFF"/>
              </w:rPr>
              <w:t> </w:t>
            </w:r>
            <w:r w:rsidRPr="00835382">
              <w:rPr>
                <w:rStyle w:val="c26"/>
                <w:rFonts w:ascii="Times New Roman" w:hAnsi="Times New Roman"/>
                <w:color w:val="000000"/>
                <w:sz w:val="24"/>
                <w:szCs w:val="24"/>
                <w:shd w:val="clear" w:color="auto" w:fill="FFFFFF"/>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c>
          <w:tcPr>
            <w:tcW w:w="2833" w:type="dxa"/>
            <w:tcBorders>
              <w:top w:val="single" w:sz="4" w:space="0" w:color="auto"/>
              <w:left w:val="single" w:sz="4" w:space="0" w:color="auto"/>
              <w:bottom w:val="single" w:sz="4" w:space="0" w:color="auto"/>
              <w:right w:val="single" w:sz="4" w:space="0" w:color="auto"/>
            </w:tcBorders>
          </w:tcPr>
          <w:p w14:paraId="23A5BC70" w14:textId="77777777" w:rsidR="00574D33" w:rsidRPr="00835382" w:rsidRDefault="00574D33" w:rsidP="008A34E1">
            <w:pPr>
              <w:jc w:val="both"/>
              <w:rPr>
                <w:rFonts w:ascii="Times New Roman" w:hAnsi="Times New Roman" w:cs="Times New Roman"/>
                <w:bCs/>
                <w:sz w:val="24"/>
                <w:szCs w:val="24"/>
              </w:rPr>
            </w:pPr>
            <w:r w:rsidRPr="00835382">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574D33" w:rsidRPr="00AC4913" w14:paraId="769061BC" w14:textId="77777777" w:rsidTr="008A34E1">
        <w:tc>
          <w:tcPr>
            <w:tcW w:w="1129" w:type="dxa"/>
            <w:tcBorders>
              <w:left w:val="single" w:sz="4" w:space="0" w:color="auto"/>
              <w:bottom w:val="single" w:sz="4" w:space="0" w:color="auto"/>
              <w:right w:val="single" w:sz="4" w:space="0" w:color="auto"/>
            </w:tcBorders>
          </w:tcPr>
          <w:p w14:paraId="76EC0D93" w14:textId="77777777" w:rsidR="00574D33" w:rsidRPr="00835382" w:rsidRDefault="00574D33" w:rsidP="008A34E1">
            <w:pPr>
              <w:jc w:val="both"/>
              <w:rPr>
                <w:rFonts w:ascii="Times New Roman" w:hAnsi="Times New Roman" w:cs="Times New Roman"/>
                <w:bCs/>
                <w:sz w:val="24"/>
                <w:szCs w:val="24"/>
              </w:rPr>
            </w:pPr>
            <w:r w:rsidRPr="00835382">
              <w:rPr>
                <w:rFonts w:ascii="Times New Roman" w:hAnsi="Times New Roman" w:cs="Times New Roman"/>
                <w:sz w:val="24"/>
                <w:szCs w:val="24"/>
              </w:rPr>
              <w:t xml:space="preserve">ОК 09. Пользоваться </w:t>
            </w:r>
            <w:r w:rsidRPr="00835382">
              <w:rPr>
                <w:rFonts w:ascii="Times New Roman" w:hAnsi="Times New Roman" w:cs="Times New Roman"/>
                <w:sz w:val="24"/>
                <w:szCs w:val="24"/>
              </w:rPr>
              <w:lastRenderedPageBreak/>
              <w:t>профессиональной документацией на государственном и иностранном языках.</w:t>
            </w:r>
          </w:p>
        </w:tc>
        <w:tc>
          <w:tcPr>
            <w:tcW w:w="2833" w:type="dxa"/>
            <w:tcBorders>
              <w:left w:val="single" w:sz="4" w:space="0" w:color="auto"/>
              <w:bottom w:val="single" w:sz="4" w:space="0" w:color="auto"/>
              <w:right w:val="single" w:sz="4" w:space="0" w:color="auto"/>
            </w:tcBorders>
          </w:tcPr>
          <w:p w14:paraId="58D1C10E" w14:textId="77777777" w:rsidR="00574D33" w:rsidRPr="00835382" w:rsidRDefault="00574D33" w:rsidP="008A34E1">
            <w:pPr>
              <w:jc w:val="both"/>
              <w:rPr>
                <w:rFonts w:ascii="Times New Roman" w:hAnsi="Times New Roman" w:cs="Times New Roman"/>
                <w:sz w:val="24"/>
                <w:szCs w:val="24"/>
              </w:rPr>
            </w:pPr>
            <w:r w:rsidRPr="00835382">
              <w:rPr>
                <w:rFonts w:ascii="Times New Roman" w:hAnsi="Times New Roman" w:cs="Times New Roman"/>
                <w:color w:val="000000"/>
                <w:sz w:val="24"/>
                <w:szCs w:val="24"/>
                <w:shd w:val="clear" w:color="auto" w:fill="FFFFFF"/>
              </w:rPr>
              <w:lastRenderedPageBreak/>
              <w:t xml:space="preserve">понимать общий смысл четко </w:t>
            </w:r>
            <w:r w:rsidRPr="00835382">
              <w:rPr>
                <w:rFonts w:ascii="Times New Roman" w:hAnsi="Times New Roman" w:cs="Times New Roman"/>
                <w:color w:val="000000"/>
                <w:sz w:val="24"/>
                <w:szCs w:val="24"/>
                <w:shd w:val="clear" w:color="auto" w:fill="FFFFFF"/>
              </w:rPr>
              <w:lastRenderedPageBreak/>
              <w:t xml:space="preserve">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1E80B49" w14:textId="77777777" w:rsidR="00574D33" w:rsidRPr="00835382" w:rsidRDefault="00574D33" w:rsidP="008A34E1">
            <w:pPr>
              <w:jc w:val="both"/>
              <w:rPr>
                <w:rFonts w:ascii="Times New Roman" w:hAnsi="Times New Roman" w:cs="Times New Roman"/>
                <w:sz w:val="24"/>
                <w:szCs w:val="24"/>
              </w:rPr>
            </w:pPr>
            <w:r w:rsidRPr="00835382">
              <w:rPr>
                <w:rFonts w:ascii="Times New Roman" w:hAnsi="Times New Roman" w:cs="Times New Roman"/>
                <w:color w:val="000000"/>
                <w:sz w:val="24"/>
                <w:szCs w:val="24"/>
                <w:shd w:val="clear" w:color="auto" w:fill="FFFFFF"/>
              </w:rPr>
              <w:lastRenderedPageBreak/>
              <w:t xml:space="preserve">правила построения простых и сложных </w:t>
            </w:r>
            <w:r w:rsidRPr="00835382">
              <w:rPr>
                <w:rFonts w:ascii="Times New Roman" w:hAnsi="Times New Roman" w:cs="Times New Roman"/>
                <w:color w:val="000000"/>
                <w:sz w:val="24"/>
                <w:szCs w:val="24"/>
                <w:shd w:val="clear" w:color="auto" w:fill="FFFFFF"/>
              </w:rPr>
              <w:lastRenderedPageBreak/>
              <w:t>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2833" w:type="dxa"/>
            <w:tcBorders>
              <w:top w:val="single" w:sz="4" w:space="0" w:color="auto"/>
              <w:left w:val="single" w:sz="4" w:space="0" w:color="auto"/>
              <w:bottom w:val="single" w:sz="4" w:space="0" w:color="auto"/>
              <w:right w:val="single" w:sz="4" w:space="0" w:color="auto"/>
            </w:tcBorders>
          </w:tcPr>
          <w:p w14:paraId="3E0590CA" w14:textId="77777777" w:rsidR="00574D33" w:rsidRPr="00835382" w:rsidRDefault="00574D33" w:rsidP="008A34E1">
            <w:pPr>
              <w:jc w:val="both"/>
              <w:rPr>
                <w:rFonts w:ascii="Times New Roman" w:hAnsi="Times New Roman" w:cs="Times New Roman"/>
                <w:bCs/>
                <w:sz w:val="24"/>
                <w:szCs w:val="24"/>
              </w:rPr>
            </w:pPr>
            <w:r w:rsidRPr="00835382">
              <w:rPr>
                <w:rFonts w:ascii="Times New Roman" w:hAnsi="Times New Roman" w:cs="Times New Roman"/>
                <w:sz w:val="24"/>
                <w:szCs w:val="24"/>
              </w:rPr>
              <w:lastRenderedPageBreak/>
              <w:t xml:space="preserve">ОК 09. Пользоваться </w:t>
            </w:r>
            <w:r w:rsidRPr="00835382">
              <w:rPr>
                <w:rFonts w:ascii="Times New Roman" w:hAnsi="Times New Roman" w:cs="Times New Roman"/>
                <w:sz w:val="24"/>
                <w:szCs w:val="24"/>
              </w:rPr>
              <w:lastRenderedPageBreak/>
              <w:t>профессиональной документацией на государственном и иностранном языках.</w:t>
            </w:r>
          </w:p>
        </w:tc>
      </w:tr>
      <w:tr w:rsidR="00574D33" w:rsidRPr="00AC4913" w14:paraId="38ED0222" w14:textId="77777777" w:rsidTr="008A34E1">
        <w:tc>
          <w:tcPr>
            <w:tcW w:w="1129" w:type="dxa"/>
            <w:tcBorders>
              <w:top w:val="single" w:sz="4" w:space="0" w:color="auto"/>
              <w:left w:val="single" w:sz="4" w:space="0" w:color="auto"/>
              <w:right w:val="single" w:sz="4" w:space="0" w:color="auto"/>
            </w:tcBorders>
          </w:tcPr>
          <w:p w14:paraId="1C025DAA" w14:textId="77777777" w:rsidR="00574D33" w:rsidRPr="00ED45F9" w:rsidRDefault="00574D33" w:rsidP="008A34E1">
            <w:pPr>
              <w:jc w:val="both"/>
              <w:rPr>
                <w:rFonts w:ascii="Times New Roman" w:hAnsi="Times New Roman"/>
                <w:sz w:val="24"/>
                <w:szCs w:val="24"/>
              </w:rPr>
            </w:pPr>
            <w:r w:rsidRPr="00ED45F9">
              <w:rPr>
                <w:rFonts w:ascii="Times New Roman" w:hAnsi="Times New Roman"/>
                <w:sz w:val="24"/>
                <w:szCs w:val="24"/>
              </w:rPr>
              <w:t>ПК 4.1 Настраивать сварочное оборудование для частично механизированной сварки (на</w:t>
            </w:r>
          </w:p>
          <w:p w14:paraId="21CFF9AF" w14:textId="77777777" w:rsidR="00574D33" w:rsidRPr="00ED45F9" w:rsidRDefault="00574D33" w:rsidP="008A34E1">
            <w:pPr>
              <w:jc w:val="both"/>
              <w:rPr>
                <w:rFonts w:ascii="Times New Roman" w:hAnsi="Times New Roman"/>
                <w:sz w:val="24"/>
                <w:szCs w:val="24"/>
              </w:rPr>
            </w:pPr>
            <w:r w:rsidRPr="00ED45F9">
              <w:rPr>
                <w:rFonts w:ascii="Times New Roman" w:hAnsi="Times New Roman"/>
                <w:sz w:val="24"/>
                <w:szCs w:val="24"/>
              </w:rPr>
              <w:t>плавки) плавлением</w:t>
            </w:r>
          </w:p>
          <w:p w14:paraId="42AA6785" w14:textId="77777777" w:rsidR="00574D33" w:rsidRPr="00ED45F9" w:rsidRDefault="00574D33" w:rsidP="008A34E1">
            <w:pPr>
              <w:jc w:val="both"/>
              <w:rPr>
                <w:rFonts w:ascii="Times New Roman" w:hAnsi="Times New Roman"/>
                <w:sz w:val="24"/>
                <w:szCs w:val="24"/>
              </w:rPr>
            </w:pPr>
          </w:p>
          <w:p w14:paraId="1E5234F5" w14:textId="77777777" w:rsidR="00574D33" w:rsidRPr="00ED45F9" w:rsidRDefault="00574D33" w:rsidP="008A34E1">
            <w:pPr>
              <w:jc w:val="both"/>
              <w:rPr>
                <w:rFonts w:ascii="Times New Roman" w:hAnsi="Times New Roman"/>
                <w:sz w:val="24"/>
                <w:szCs w:val="24"/>
              </w:rPr>
            </w:pPr>
          </w:p>
          <w:p w14:paraId="52C65419" w14:textId="77777777" w:rsidR="00574D33" w:rsidRPr="00ED45F9" w:rsidRDefault="00574D33" w:rsidP="008A34E1">
            <w:pPr>
              <w:jc w:val="both"/>
              <w:rPr>
                <w:rFonts w:ascii="Times New Roman" w:hAnsi="Times New Roman"/>
                <w:sz w:val="24"/>
                <w:szCs w:val="24"/>
              </w:rPr>
            </w:pPr>
          </w:p>
          <w:p w14:paraId="1D952CA9" w14:textId="77777777" w:rsidR="00574D33" w:rsidRPr="00ED45F9" w:rsidRDefault="00574D33" w:rsidP="008A34E1">
            <w:pPr>
              <w:jc w:val="both"/>
              <w:rPr>
                <w:rFonts w:ascii="Times New Roman" w:hAnsi="Times New Roman"/>
                <w:sz w:val="24"/>
                <w:szCs w:val="24"/>
              </w:rPr>
            </w:pPr>
          </w:p>
          <w:p w14:paraId="7EDF003F" w14:textId="77777777" w:rsidR="00574D33" w:rsidRPr="00ED45F9" w:rsidRDefault="00574D33" w:rsidP="008A34E1">
            <w:pPr>
              <w:jc w:val="both"/>
              <w:rPr>
                <w:rFonts w:ascii="Times New Roman" w:hAnsi="Times New Roman"/>
                <w:sz w:val="24"/>
                <w:szCs w:val="24"/>
              </w:rPr>
            </w:pPr>
          </w:p>
          <w:p w14:paraId="4C195B36" w14:textId="77777777" w:rsidR="00574D33" w:rsidRPr="00ED45F9" w:rsidRDefault="00574D33" w:rsidP="008A34E1">
            <w:pPr>
              <w:jc w:val="both"/>
              <w:rPr>
                <w:rFonts w:ascii="Times New Roman" w:hAnsi="Times New Roman"/>
                <w:sz w:val="24"/>
                <w:szCs w:val="24"/>
              </w:rPr>
            </w:pPr>
          </w:p>
          <w:p w14:paraId="03CCF6DF" w14:textId="77777777" w:rsidR="00574D33" w:rsidRPr="00ED45F9" w:rsidRDefault="00574D33" w:rsidP="008A34E1">
            <w:pPr>
              <w:jc w:val="both"/>
              <w:rPr>
                <w:rFonts w:ascii="Times New Roman" w:hAnsi="Times New Roman"/>
                <w:sz w:val="24"/>
                <w:szCs w:val="24"/>
              </w:rPr>
            </w:pPr>
          </w:p>
          <w:p w14:paraId="69276ABA" w14:textId="77777777" w:rsidR="00574D33" w:rsidRPr="00ED45F9" w:rsidRDefault="00574D33" w:rsidP="008A34E1">
            <w:pPr>
              <w:jc w:val="both"/>
              <w:rPr>
                <w:rFonts w:ascii="Times New Roman" w:hAnsi="Times New Roman"/>
                <w:sz w:val="24"/>
                <w:szCs w:val="24"/>
              </w:rPr>
            </w:pPr>
          </w:p>
          <w:p w14:paraId="283657BC" w14:textId="77777777" w:rsidR="00574D33" w:rsidRPr="00ED45F9" w:rsidRDefault="00574D33" w:rsidP="008A34E1">
            <w:pPr>
              <w:jc w:val="both"/>
              <w:rPr>
                <w:rFonts w:ascii="Times New Roman" w:hAnsi="Times New Roman"/>
                <w:sz w:val="24"/>
                <w:szCs w:val="24"/>
              </w:rPr>
            </w:pPr>
          </w:p>
          <w:p w14:paraId="47D08BEE" w14:textId="77777777" w:rsidR="00574D33" w:rsidRPr="00ED45F9" w:rsidRDefault="00574D33" w:rsidP="008A34E1">
            <w:pPr>
              <w:jc w:val="both"/>
              <w:rPr>
                <w:rFonts w:ascii="Times New Roman" w:hAnsi="Times New Roman"/>
                <w:sz w:val="24"/>
                <w:szCs w:val="24"/>
              </w:rPr>
            </w:pPr>
          </w:p>
          <w:p w14:paraId="269511FD" w14:textId="77777777" w:rsidR="00574D33" w:rsidRPr="00ED45F9" w:rsidRDefault="00574D33" w:rsidP="008A34E1">
            <w:pPr>
              <w:jc w:val="both"/>
              <w:rPr>
                <w:rFonts w:ascii="Times New Roman" w:hAnsi="Times New Roman"/>
                <w:sz w:val="24"/>
                <w:szCs w:val="24"/>
              </w:rPr>
            </w:pPr>
          </w:p>
          <w:p w14:paraId="3FDFD94C" w14:textId="77777777" w:rsidR="00574D33" w:rsidRPr="00ED45F9" w:rsidRDefault="00574D33" w:rsidP="008A34E1">
            <w:pPr>
              <w:jc w:val="both"/>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hideMark/>
          </w:tcPr>
          <w:p w14:paraId="09A00FE8" w14:textId="77777777" w:rsidR="00574D33" w:rsidRPr="00ED45F9" w:rsidRDefault="00574D33" w:rsidP="008A34E1">
            <w:pPr>
              <w:jc w:val="both"/>
              <w:rPr>
                <w:rFonts w:ascii="Times New Roman" w:hAnsi="Times New Roman"/>
                <w:bCs/>
                <w:sz w:val="24"/>
                <w:szCs w:val="24"/>
              </w:rPr>
            </w:pPr>
            <w:r w:rsidRPr="00ED45F9">
              <w:rPr>
                <w:rFonts w:ascii="Times New Roman" w:hAnsi="Times New Roman" w:cs="Times New Roman"/>
                <w:bCs/>
                <w:i/>
                <w:sz w:val="24"/>
                <w:szCs w:val="24"/>
              </w:rPr>
              <w:t>-</w:t>
            </w:r>
            <w:r w:rsidRPr="00ED45F9">
              <w:rPr>
                <w:rFonts w:ascii="Times New Roman" w:hAnsi="Times New Roman"/>
                <w:bCs/>
                <w:sz w:val="24"/>
                <w:szCs w:val="24"/>
              </w:rPr>
              <w:t xml:space="preserve"> Проверять работоспособность и исправность оборудования для частично механизированной сварки (наплавки) плавлением</w:t>
            </w:r>
          </w:p>
          <w:p w14:paraId="5C8EDBD8" w14:textId="77777777" w:rsidR="00574D33" w:rsidRPr="00ED45F9" w:rsidRDefault="00574D33" w:rsidP="008A34E1">
            <w:pPr>
              <w:jc w:val="both"/>
              <w:rPr>
                <w:rFonts w:ascii="Times New Roman" w:hAnsi="Times New Roman"/>
                <w:bCs/>
                <w:sz w:val="24"/>
                <w:szCs w:val="24"/>
              </w:rPr>
            </w:pPr>
            <w:r w:rsidRPr="00ED45F9">
              <w:rPr>
                <w:rFonts w:ascii="Times New Roman" w:hAnsi="Times New Roman"/>
                <w:bCs/>
                <w:sz w:val="24"/>
                <w:szCs w:val="24"/>
              </w:rPr>
              <w:t>- Настраивать сварочное оборудование для частично механизированной сварки (наплавки) плавлением</w:t>
            </w:r>
          </w:p>
          <w:p w14:paraId="6F94DFE2" w14:textId="77777777" w:rsidR="00574D33" w:rsidRPr="00ED45F9" w:rsidRDefault="00574D33" w:rsidP="008A34E1">
            <w:pPr>
              <w:jc w:val="both"/>
              <w:rPr>
                <w:rFonts w:ascii="Times New Roman" w:hAnsi="Times New Roman"/>
                <w:bCs/>
                <w:sz w:val="24"/>
                <w:szCs w:val="24"/>
              </w:rPr>
            </w:pPr>
            <w:r w:rsidRPr="00ED45F9">
              <w:rPr>
                <w:rFonts w:ascii="Times New Roman" w:hAnsi="Times New Roman"/>
                <w:bCs/>
                <w:sz w:val="24"/>
                <w:szCs w:val="24"/>
              </w:rPr>
              <w:t>- Выбирать пространственное положение сварного шва для частично механизированной сварки (наплавки) плавлением</w:t>
            </w:r>
          </w:p>
          <w:p w14:paraId="3D5DC8F4" w14:textId="77777777" w:rsidR="00574D33" w:rsidRPr="00ED45F9" w:rsidRDefault="00574D33" w:rsidP="008A34E1">
            <w:pPr>
              <w:jc w:val="both"/>
              <w:rPr>
                <w:rFonts w:ascii="Times New Roman" w:hAnsi="Times New Roman"/>
                <w:bCs/>
                <w:sz w:val="24"/>
                <w:szCs w:val="24"/>
              </w:rPr>
            </w:pPr>
          </w:p>
          <w:p w14:paraId="51F30930" w14:textId="77777777" w:rsidR="00574D33" w:rsidRPr="00ED45F9" w:rsidRDefault="00574D33" w:rsidP="008A34E1">
            <w:pPr>
              <w:jc w:val="both"/>
              <w:rPr>
                <w:rFonts w:ascii="Times New Roman" w:hAnsi="Times New Roman"/>
                <w:bCs/>
                <w:sz w:val="24"/>
                <w:szCs w:val="24"/>
              </w:rPr>
            </w:pPr>
          </w:p>
          <w:p w14:paraId="73B45A64" w14:textId="77777777" w:rsidR="00574D33" w:rsidRPr="00ED45F9" w:rsidRDefault="00574D33" w:rsidP="008A34E1">
            <w:pPr>
              <w:jc w:val="both"/>
              <w:rPr>
                <w:rFonts w:ascii="Times New Roman" w:hAnsi="Times New Roman"/>
                <w:bCs/>
                <w:sz w:val="24"/>
                <w:szCs w:val="24"/>
              </w:rPr>
            </w:pPr>
          </w:p>
          <w:p w14:paraId="68FC9401" w14:textId="77777777" w:rsidR="00574D33" w:rsidRPr="00ED45F9" w:rsidRDefault="00574D33" w:rsidP="008A34E1">
            <w:pPr>
              <w:jc w:val="both"/>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CC6D6EF" w14:textId="77777777" w:rsidR="00574D33" w:rsidRPr="00ED45F9" w:rsidRDefault="00574D33" w:rsidP="008A34E1">
            <w:pPr>
              <w:jc w:val="both"/>
              <w:rPr>
                <w:rFonts w:ascii="Times New Roman" w:hAnsi="Times New Roman"/>
                <w:bCs/>
                <w:sz w:val="24"/>
                <w:szCs w:val="24"/>
              </w:rPr>
            </w:pPr>
            <w:r w:rsidRPr="00ED45F9">
              <w:rPr>
                <w:rFonts w:ascii="Times New Roman" w:hAnsi="Times New Roman" w:cs="Times New Roman"/>
                <w:bCs/>
                <w:i/>
                <w:sz w:val="24"/>
                <w:szCs w:val="24"/>
              </w:rPr>
              <w:t>-</w:t>
            </w:r>
            <w:r w:rsidRPr="00ED45F9">
              <w:rPr>
                <w:rFonts w:ascii="Times New Roman" w:hAnsi="Times New Roman"/>
                <w:bCs/>
                <w:sz w:val="24"/>
                <w:szCs w:val="24"/>
              </w:rPr>
              <w:t xml:space="preserve"> Основные типы, конструктивные элементы и размеры сварных соединений выполняемых частично механизированной сваркой (наплавкой) плавлением и обозначение их на чертежах</w:t>
            </w:r>
          </w:p>
          <w:p w14:paraId="3330703B" w14:textId="77777777" w:rsidR="00574D33" w:rsidRPr="00ED45F9" w:rsidRDefault="00574D33" w:rsidP="008A34E1">
            <w:pPr>
              <w:jc w:val="both"/>
              <w:rPr>
                <w:rFonts w:ascii="Times New Roman" w:hAnsi="Times New Roman"/>
                <w:bCs/>
                <w:sz w:val="24"/>
                <w:szCs w:val="24"/>
              </w:rPr>
            </w:pPr>
            <w:r w:rsidRPr="00ED45F9">
              <w:rPr>
                <w:rFonts w:ascii="Times New Roman" w:hAnsi="Times New Roman"/>
                <w:bCs/>
                <w:sz w:val="24"/>
                <w:szCs w:val="24"/>
              </w:rPr>
              <w:t>- Основные группы и марки материалов, свариваемых частично механизированной сваркой (наплавкой) плавлением</w:t>
            </w:r>
          </w:p>
          <w:p w14:paraId="644E665E" w14:textId="77777777" w:rsidR="00574D33" w:rsidRPr="00ED45F9" w:rsidRDefault="00574D33" w:rsidP="008A34E1">
            <w:pPr>
              <w:jc w:val="both"/>
              <w:rPr>
                <w:rFonts w:ascii="Times New Roman" w:hAnsi="Times New Roman"/>
                <w:bCs/>
                <w:sz w:val="24"/>
                <w:szCs w:val="24"/>
              </w:rPr>
            </w:pPr>
            <w:r w:rsidRPr="00ED45F9">
              <w:rPr>
                <w:rFonts w:ascii="Times New Roman" w:hAnsi="Times New Roman"/>
                <w:bCs/>
                <w:sz w:val="24"/>
                <w:szCs w:val="24"/>
              </w:rPr>
              <w:t>- Сварочные (наплавочные) материалы для частично механизированной сварки (наплавки) плавлением</w:t>
            </w:r>
          </w:p>
          <w:p w14:paraId="2EBA034F" w14:textId="77777777" w:rsidR="00574D33" w:rsidRPr="00ED45F9" w:rsidRDefault="00574D33" w:rsidP="008A34E1">
            <w:pPr>
              <w:jc w:val="both"/>
              <w:rPr>
                <w:rFonts w:ascii="Times New Roman" w:hAnsi="Times New Roman"/>
                <w:bCs/>
                <w:sz w:val="24"/>
                <w:szCs w:val="24"/>
              </w:rPr>
            </w:pPr>
            <w:r w:rsidRPr="00ED45F9">
              <w:rPr>
                <w:rFonts w:ascii="Times New Roman" w:hAnsi="Times New Roman"/>
                <w:bCs/>
                <w:sz w:val="24"/>
                <w:szCs w:val="24"/>
              </w:rPr>
              <w:t xml:space="preserve">-Устройство сварочного и вспомогательного оборудования для частично механизированной сварки (наплавки) плавлением, назначение </w:t>
            </w:r>
            <w:r w:rsidRPr="00ED45F9">
              <w:rPr>
                <w:rFonts w:ascii="Times New Roman" w:hAnsi="Times New Roman"/>
                <w:bCs/>
                <w:sz w:val="24"/>
                <w:szCs w:val="24"/>
              </w:rPr>
              <w:lastRenderedPageBreak/>
              <w:t>и условия работы контрольно-измерительных приборов, правила их эксплуатации и область применения</w:t>
            </w:r>
          </w:p>
          <w:p w14:paraId="311DBB67" w14:textId="77777777" w:rsidR="00574D33" w:rsidRPr="00ED45F9" w:rsidRDefault="00574D33" w:rsidP="008A34E1">
            <w:pPr>
              <w:jc w:val="both"/>
              <w:rPr>
                <w:rFonts w:ascii="Times New Roman" w:hAnsi="Times New Roman"/>
                <w:bCs/>
                <w:sz w:val="24"/>
                <w:szCs w:val="24"/>
              </w:rPr>
            </w:pPr>
            <w:r w:rsidRPr="00ED45F9">
              <w:rPr>
                <w:rFonts w:ascii="Times New Roman" w:hAnsi="Times New Roman"/>
                <w:bCs/>
                <w:sz w:val="24"/>
                <w:szCs w:val="24"/>
              </w:rPr>
              <w:t>- Правила эксплуатации газовых баллонов</w:t>
            </w:r>
          </w:p>
          <w:p w14:paraId="5CAB1FC1" w14:textId="77777777" w:rsidR="00574D33" w:rsidRPr="00ED45F9" w:rsidRDefault="00574D33" w:rsidP="008A34E1">
            <w:pPr>
              <w:jc w:val="both"/>
              <w:rPr>
                <w:rFonts w:ascii="Times New Roman" w:hAnsi="Times New Roman"/>
                <w:bCs/>
                <w:sz w:val="24"/>
                <w:szCs w:val="24"/>
              </w:rPr>
            </w:pPr>
            <w:r w:rsidRPr="00ED45F9">
              <w:rPr>
                <w:rFonts w:ascii="Times New Roman" w:hAnsi="Times New Roman"/>
                <w:bCs/>
                <w:sz w:val="24"/>
                <w:szCs w:val="24"/>
              </w:rPr>
              <w:t>-Техника и технология частично механизированной сварки (наплавки) плавлением для сварки простых деталей неответственных конструкций в нижнем, вертикальном и горизонтальном пространственном положении сварного шва</w:t>
            </w:r>
          </w:p>
          <w:p w14:paraId="2BEE17F1" w14:textId="77777777" w:rsidR="00574D33" w:rsidRPr="00ED45F9" w:rsidRDefault="00574D33" w:rsidP="008A34E1">
            <w:pPr>
              <w:jc w:val="both"/>
              <w:rPr>
                <w:rFonts w:ascii="Times New Roman" w:hAnsi="Times New Roman"/>
                <w:bCs/>
                <w:sz w:val="24"/>
                <w:szCs w:val="24"/>
              </w:rPr>
            </w:pPr>
            <w:r w:rsidRPr="00ED45F9">
              <w:rPr>
                <w:rFonts w:ascii="Times New Roman" w:hAnsi="Times New Roman"/>
                <w:bCs/>
                <w:sz w:val="24"/>
                <w:szCs w:val="24"/>
              </w:rPr>
              <w:t>- Выбор режима подогрева и порядок проведения работ по предварительному, сопутствующему (межслойному) подогреву металла</w:t>
            </w:r>
          </w:p>
          <w:p w14:paraId="68193072" w14:textId="77777777" w:rsidR="00574D33" w:rsidRPr="00ED45F9" w:rsidRDefault="00574D33" w:rsidP="008A34E1">
            <w:pPr>
              <w:jc w:val="both"/>
              <w:rPr>
                <w:rFonts w:ascii="Times New Roman" w:hAnsi="Times New Roman"/>
                <w:bCs/>
                <w:sz w:val="24"/>
                <w:szCs w:val="24"/>
              </w:rPr>
            </w:pPr>
            <w:r w:rsidRPr="00ED45F9">
              <w:rPr>
                <w:rFonts w:ascii="Times New Roman" w:hAnsi="Times New Roman"/>
                <w:bCs/>
                <w:sz w:val="24"/>
                <w:szCs w:val="24"/>
              </w:rPr>
              <w:t>- Причины возникновения и меры предупреждения внутренних напряжений и деформаций в свариваемых (наплавляемых) изделиях</w:t>
            </w:r>
          </w:p>
          <w:p w14:paraId="29647296" w14:textId="77777777" w:rsidR="00574D33" w:rsidRPr="00ED45F9" w:rsidRDefault="00574D33" w:rsidP="008A34E1">
            <w:pPr>
              <w:jc w:val="both"/>
              <w:rPr>
                <w:rFonts w:ascii="Times New Roman" w:hAnsi="Times New Roman"/>
                <w:bCs/>
                <w:sz w:val="24"/>
                <w:szCs w:val="24"/>
              </w:rPr>
            </w:pPr>
            <w:r w:rsidRPr="00ED45F9">
              <w:rPr>
                <w:rFonts w:ascii="Times New Roman" w:hAnsi="Times New Roman"/>
                <w:bCs/>
                <w:sz w:val="24"/>
                <w:szCs w:val="24"/>
              </w:rPr>
              <w:t>- Причины возникновения дефектов сварных швов, способы их предупреждения и исправления</w:t>
            </w:r>
          </w:p>
        </w:tc>
        <w:tc>
          <w:tcPr>
            <w:tcW w:w="2833" w:type="dxa"/>
            <w:tcBorders>
              <w:top w:val="single" w:sz="4" w:space="0" w:color="auto"/>
              <w:left w:val="single" w:sz="4" w:space="0" w:color="auto"/>
              <w:bottom w:val="single" w:sz="4" w:space="0" w:color="auto"/>
              <w:right w:val="single" w:sz="4" w:space="0" w:color="auto"/>
            </w:tcBorders>
            <w:hideMark/>
          </w:tcPr>
          <w:p w14:paraId="0D8CB0EC" w14:textId="77777777" w:rsidR="00574D33" w:rsidRPr="00ED45F9" w:rsidRDefault="00574D33" w:rsidP="008A34E1">
            <w:pPr>
              <w:jc w:val="both"/>
              <w:rPr>
                <w:rFonts w:ascii="Times New Roman" w:hAnsi="Times New Roman"/>
                <w:bCs/>
                <w:sz w:val="24"/>
                <w:szCs w:val="24"/>
              </w:rPr>
            </w:pPr>
            <w:r w:rsidRPr="00ED45F9">
              <w:rPr>
                <w:rFonts w:ascii="Times New Roman" w:hAnsi="Times New Roman" w:cs="Times New Roman"/>
                <w:bCs/>
                <w:i/>
                <w:sz w:val="24"/>
                <w:szCs w:val="24"/>
              </w:rPr>
              <w:lastRenderedPageBreak/>
              <w:t>-</w:t>
            </w:r>
            <w:r w:rsidRPr="00ED45F9">
              <w:rPr>
                <w:rFonts w:ascii="Times New Roman" w:hAnsi="Times New Roman"/>
                <w:bCs/>
                <w:sz w:val="24"/>
                <w:szCs w:val="24"/>
              </w:rPr>
              <w:t xml:space="preserve"> Проверка оснащенности сварочного поста частично механизированной сварки (наплавки) плавлением</w:t>
            </w:r>
          </w:p>
          <w:p w14:paraId="696C0BB3" w14:textId="77777777" w:rsidR="00574D33" w:rsidRPr="00ED45F9" w:rsidRDefault="00574D33" w:rsidP="008A34E1">
            <w:pPr>
              <w:jc w:val="both"/>
              <w:rPr>
                <w:rFonts w:ascii="Times New Roman" w:hAnsi="Times New Roman"/>
                <w:bCs/>
                <w:sz w:val="24"/>
                <w:szCs w:val="24"/>
              </w:rPr>
            </w:pPr>
            <w:r w:rsidRPr="00ED45F9">
              <w:rPr>
                <w:rFonts w:ascii="Times New Roman" w:hAnsi="Times New Roman"/>
                <w:bCs/>
                <w:sz w:val="24"/>
                <w:szCs w:val="24"/>
              </w:rPr>
              <w:t>- Проверка работоспособности и исправности оборудования поста частично механизированной сварки (наплавки) плавлением</w:t>
            </w:r>
          </w:p>
          <w:p w14:paraId="7109B42E" w14:textId="77777777" w:rsidR="00574D33" w:rsidRPr="00ED45F9" w:rsidRDefault="00574D33" w:rsidP="008A34E1">
            <w:pPr>
              <w:jc w:val="both"/>
              <w:rPr>
                <w:rFonts w:ascii="Times New Roman" w:hAnsi="Times New Roman"/>
                <w:bCs/>
                <w:sz w:val="24"/>
                <w:szCs w:val="24"/>
              </w:rPr>
            </w:pPr>
            <w:r w:rsidRPr="00ED45F9">
              <w:rPr>
                <w:rFonts w:ascii="Times New Roman" w:hAnsi="Times New Roman"/>
                <w:bCs/>
                <w:sz w:val="24"/>
                <w:szCs w:val="24"/>
              </w:rPr>
              <w:t>-Проверка наличия заземления сварочного поста частично механизированной сварки (наплавки) плавлением</w:t>
            </w:r>
          </w:p>
          <w:p w14:paraId="1C5246F8" w14:textId="77777777" w:rsidR="00574D33" w:rsidRPr="00ED45F9" w:rsidRDefault="00574D33" w:rsidP="008A34E1">
            <w:pPr>
              <w:jc w:val="both"/>
              <w:rPr>
                <w:rFonts w:ascii="Times New Roman" w:hAnsi="Times New Roman"/>
                <w:bCs/>
                <w:sz w:val="24"/>
                <w:szCs w:val="24"/>
              </w:rPr>
            </w:pPr>
            <w:r w:rsidRPr="00ED45F9">
              <w:rPr>
                <w:rFonts w:ascii="Times New Roman" w:hAnsi="Times New Roman"/>
                <w:bCs/>
                <w:sz w:val="24"/>
                <w:szCs w:val="24"/>
              </w:rPr>
              <w:t>- Подготовка и проверка сварочных материалов для частично механизированной сварки (наплавки)</w:t>
            </w:r>
          </w:p>
          <w:p w14:paraId="1B794E1F" w14:textId="77777777" w:rsidR="00574D33" w:rsidRPr="00ED45F9" w:rsidRDefault="00574D33" w:rsidP="008A34E1">
            <w:pPr>
              <w:jc w:val="both"/>
              <w:rPr>
                <w:rFonts w:ascii="Times New Roman" w:hAnsi="Times New Roman" w:cs="Times New Roman"/>
                <w:bCs/>
                <w:i/>
                <w:sz w:val="24"/>
                <w:szCs w:val="24"/>
              </w:rPr>
            </w:pPr>
            <w:r w:rsidRPr="00ED45F9">
              <w:rPr>
                <w:rFonts w:ascii="Times New Roman" w:hAnsi="Times New Roman"/>
                <w:bCs/>
                <w:sz w:val="24"/>
                <w:szCs w:val="24"/>
              </w:rPr>
              <w:lastRenderedPageBreak/>
              <w:t>- Настройка оборудования для частично механизированной сварки (наплавки) плавлением для выполнения сварки</w:t>
            </w:r>
          </w:p>
          <w:p w14:paraId="17B6AD51" w14:textId="77777777" w:rsidR="00574D33" w:rsidRPr="00ED45F9" w:rsidRDefault="00574D33" w:rsidP="008A34E1">
            <w:pPr>
              <w:jc w:val="both"/>
              <w:rPr>
                <w:rFonts w:ascii="Times New Roman" w:hAnsi="Times New Roman" w:cs="Times New Roman"/>
                <w:bCs/>
                <w:i/>
                <w:sz w:val="24"/>
                <w:szCs w:val="24"/>
              </w:rPr>
            </w:pPr>
          </w:p>
          <w:p w14:paraId="5623BCCA" w14:textId="77777777" w:rsidR="00574D33" w:rsidRPr="00ED45F9" w:rsidRDefault="00574D33" w:rsidP="008A34E1">
            <w:pPr>
              <w:jc w:val="both"/>
              <w:rPr>
                <w:rFonts w:ascii="Times New Roman" w:hAnsi="Times New Roman" w:cs="Times New Roman"/>
                <w:bCs/>
                <w:i/>
                <w:sz w:val="24"/>
                <w:szCs w:val="24"/>
              </w:rPr>
            </w:pPr>
          </w:p>
          <w:p w14:paraId="340E6C59" w14:textId="77777777" w:rsidR="00574D33" w:rsidRPr="00ED45F9" w:rsidRDefault="00574D33" w:rsidP="008A34E1">
            <w:pPr>
              <w:jc w:val="both"/>
              <w:rPr>
                <w:rFonts w:ascii="Times New Roman" w:hAnsi="Times New Roman" w:cs="Times New Roman"/>
                <w:bCs/>
                <w:i/>
                <w:sz w:val="24"/>
                <w:szCs w:val="24"/>
              </w:rPr>
            </w:pPr>
          </w:p>
          <w:p w14:paraId="285F5971" w14:textId="77777777" w:rsidR="00574D33" w:rsidRPr="00ED45F9" w:rsidRDefault="00574D33" w:rsidP="008A34E1">
            <w:pPr>
              <w:jc w:val="both"/>
              <w:rPr>
                <w:rFonts w:ascii="Times New Roman" w:hAnsi="Times New Roman" w:cs="Times New Roman"/>
                <w:bCs/>
                <w:i/>
                <w:sz w:val="24"/>
                <w:szCs w:val="24"/>
              </w:rPr>
            </w:pPr>
          </w:p>
          <w:p w14:paraId="6CF705FC" w14:textId="77777777" w:rsidR="00574D33" w:rsidRPr="00ED45F9" w:rsidRDefault="00574D33" w:rsidP="008A34E1">
            <w:pPr>
              <w:jc w:val="both"/>
              <w:rPr>
                <w:rFonts w:ascii="Times New Roman" w:hAnsi="Times New Roman" w:cs="Times New Roman"/>
                <w:bCs/>
                <w:i/>
                <w:sz w:val="24"/>
                <w:szCs w:val="24"/>
              </w:rPr>
            </w:pPr>
          </w:p>
          <w:p w14:paraId="5BAD8EC1" w14:textId="77777777" w:rsidR="00574D33" w:rsidRPr="00ED45F9" w:rsidRDefault="00574D33" w:rsidP="008A34E1">
            <w:pPr>
              <w:jc w:val="both"/>
              <w:rPr>
                <w:rFonts w:ascii="Times New Roman" w:hAnsi="Times New Roman" w:cs="Times New Roman"/>
                <w:bCs/>
                <w:i/>
                <w:sz w:val="24"/>
                <w:szCs w:val="24"/>
              </w:rPr>
            </w:pPr>
          </w:p>
          <w:p w14:paraId="2C4A65D8" w14:textId="77777777" w:rsidR="00574D33" w:rsidRPr="00ED45F9" w:rsidRDefault="00574D33" w:rsidP="008A34E1">
            <w:pPr>
              <w:jc w:val="both"/>
              <w:rPr>
                <w:rFonts w:ascii="Times New Roman" w:hAnsi="Times New Roman" w:cs="Times New Roman"/>
                <w:bCs/>
                <w:i/>
                <w:sz w:val="24"/>
                <w:szCs w:val="24"/>
              </w:rPr>
            </w:pPr>
          </w:p>
          <w:p w14:paraId="3D31E03E" w14:textId="77777777" w:rsidR="00574D33" w:rsidRPr="00ED45F9" w:rsidRDefault="00574D33" w:rsidP="008A34E1">
            <w:pPr>
              <w:jc w:val="both"/>
              <w:rPr>
                <w:rFonts w:ascii="Times New Roman" w:hAnsi="Times New Roman" w:cs="Times New Roman"/>
                <w:bCs/>
                <w:i/>
                <w:sz w:val="24"/>
                <w:szCs w:val="24"/>
              </w:rPr>
            </w:pPr>
          </w:p>
          <w:p w14:paraId="3D747D05" w14:textId="77777777" w:rsidR="00574D33" w:rsidRPr="00ED45F9" w:rsidRDefault="00574D33" w:rsidP="008A34E1">
            <w:pPr>
              <w:jc w:val="both"/>
              <w:rPr>
                <w:rFonts w:ascii="Times New Roman" w:hAnsi="Times New Roman" w:cs="Times New Roman"/>
                <w:bCs/>
                <w:sz w:val="24"/>
                <w:szCs w:val="24"/>
              </w:rPr>
            </w:pPr>
          </w:p>
        </w:tc>
      </w:tr>
      <w:tr w:rsidR="00574D33" w14:paraId="6B21A6C0" w14:textId="77777777" w:rsidTr="008A34E1">
        <w:trPr>
          <w:trHeight w:val="327"/>
        </w:trPr>
        <w:tc>
          <w:tcPr>
            <w:tcW w:w="1129" w:type="dxa"/>
            <w:tcBorders>
              <w:left w:val="single" w:sz="4" w:space="0" w:color="auto"/>
              <w:right w:val="single" w:sz="4" w:space="0" w:color="auto"/>
            </w:tcBorders>
          </w:tcPr>
          <w:p w14:paraId="7777999B" w14:textId="77777777" w:rsidR="00574D33" w:rsidRPr="00ED45F9" w:rsidRDefault="00574D33" w:rsidP="008A34E1">
            <w:pPr>
              <w:jc w:val="both"/>
              <w:rPr>
                <w:rFonts w:ascii="Times New Roman" w:hAnsi="Times New Roman" w:cs="Times New Roman"/>
                <w:sz w:val="24"/>
                <w:szCs w:val="24"/>
              </w:rPr>
            </w:pPr>
            <w:r w:rsidRPr="00ED45F9">
              <w:rPr>
                <w:rFonts w:ascii="Times New Roman" w:hAnsi="Times New Roman" w:cs="Times New Roman"/>
                <w:sz w:val="24"/>
                <w:szCs w:val="24"/>
              </w:rPr>
              <w:t>ПК 4.2. 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p w14:paraId="424CC58C" w14:textId="77777777" w:rsidR="00574D33" w:rsidRPr="00ED45F9" w:rsidRDefault="00574D33" w:rsidP="008A34E1">
            <w:pPr>
              <w:jc w:val="both"/>
              <w:rPr>
                <w:rFonts w:ascii="Times New Roman" w:hAnsi="Times New Roman" w:cs="Times New Roman"/>
                <w:sz w:val="24"/>
                <w:szCs w:val="24"/>
              </w:rPr>
            </w:pPr>
          </w:p>
          <w:p w14:paraId="1643579D" w14:textId="77777777" w:rsidR="00574D33" w:rsidRPr="00ED45F9" w:rsidRDefault="00574D33" w:rsidP="008A34E1">
            <w:pPr>
              <w:jc w:val="both"/>
              <w:rPr>
                <w:rFonts w:ascii="Times New Roman" w:hAnsi="Times New Roman" w:cs="Times New Roman"/>
                <w:sz w:val="24"/>
                <w:szCs w:val="24"/>
              </w:rPr>
            </w:pPr>
          </w:p>
          <w:p w14:paraId="3084EE04" w14:textId="77777777" w:rsidR="00574D33" w:rsidRPr="00ED45F9" w:rsidRDefault="00574D33" w:rsidP="008A34E1">
            <w:pPr>
              <w:jc w:val="both"/>
              <w:rPr>
                <w:rFonts w:ascii="Times New Roman" w:hAnsi="Times New Roman" w:cs="Times New Roman"/>
                <w:sz w:val="24"/>
                <w:szCs w:val="24"/>
              </w:rPr>
            </w:pPr>
          </w:p>
          <w:p w14:paraId="76ABC9F8" w14:textId="77777777" w:rsidR="00574D33" w:rsidRPr="00ED45F9" w:rsidRDefault="00574D33" w:rsidP="008A34E1">
            <w:pPr>
              <w:jc w:val="both"/>
              <w:rPr>
                <w:rFonts w:ascii="Times New Roman" w:hAnsi="Times New Roman" w:cs="Times New Roman"/>
                <w:sz w:val="24"/>
                <w:szCs w:val="24"/>
              </w:rPr>
            </w:pPr>
          </w:p>
          <w:p w14:paraId="377029FA" w14:textId="77777777" w:rsidR="00574D33" w:rsidRPr="00ED45F9" w:rsidRDefault="00574D33" w:rsidP="008A34E1">
            <w:pPr>
              <w:jc w:val="both"/>
              <w:rPr>
                <w:rFonts w:ascii="Times New Roman" w:hAnsi="Times New Roman" w:cs="Times New Roman"/>
                <w:sz w:val="24"/>
                <w:szCs w:val="24"/>
              </w:rPr>
            </w:pPr>
          </w:p>
          <w:p w14:paraId="65073176" w14:textId="77777777" w:rsidR="00574D33" w:rsidRPr="00ED45F9" w:rsidRDefault="00574D33" w:rsidP="008A34E1">
            <w:pPr>
              <w:jc w:val="both"/>
              <w:rPr>
                <w:rFonts w:ascii="Times New Roman" w:hAnsi="Times New Roman" w:cs="Times New Roman"/>
                <w:sz w:val="24"/>
                <w:szCs w:val="24"/>
              </w:rPr>
            </w:pPr>
          </w:p>
          <w:p w14:paraId="60016D4F" w14:textId="77777777" w:rsidR="00574D33" w:rsidRPr="00ED45F9" w:rsidRDefault="00574D33" w:rsidP="008A34E1">
            <w:pPr>
              <w:jc w:val="both"/>
              <w:rPr>
                <w:rFonts w:ascii="Times New Roman" w:hAnsi="Times New Roman" w:cs="Times New Roman"/>
                <w:sz w:val="24"/>
                <w:szCs w:val="24"/>
              </w:rPr>
            </w:pPr>
          </w:p>
          <w:p w14:paraId="31CB49B0" w14:textId="77777777" w:rsidR="00574D33" w:rsidRPr="00ED45F9" w:rsidRDefault="00574D33" w:rsidP="008A34E1">
            <w:pPr>
              <w:jc w:val="both"/>
              <w:rPr>
                <w:rFonts w:ascii="Times New Roman" w:hAnsi="Times New Roman" w:cs="Times New Roman"/>
                <w:sz w:val="24"/>
                <w:szCs w:val="24"/>
              </w:rPr>
            </w:pPr>
          </w:p>
          <w:p w14:paraId="5ED6C48B" w14:textId="77777777" w:rsidR="00574D33" w:rsidRPr="00ED45F9" w:rsidRDefault="00574D33" w:rsidP="008A34E1">
            <w:pPr>
              <w:jc w:val="both"/>
              <w:rPr>
                <w:rFonts w:ascii="Times New Roman" w:hAnsi="Times New Roman" w:cs="Times New Roman"/>
                <w:sz w:val="24"/>
                <w:szCs w:val="24"/>
              </w:rPr>
            </w:pPr>
          </w:p>
          <w:p w14:paraId="703F0001" w14:textId="77777777" w:rsidR="00574D33" w:rsidRPr="00ED45F9" w:rsidRDefault="00574D33" w:rsidP="008A34E1">
            <w:pPr>
              <w:jc w:val="both"/>
              <w:rPr>
                <w:rFonts w:ascii="Times New Roman" w:hAnsi="Times New Roman" w:cs="Times New Roman"/>
                <w:sz w:val="24"/>
                <w:szCs w:val="24"/>
              </w:rPr>
            </w:pPr>
          </w:p>
          <w:p w14:paraId="3BF01BB4" w14:textId="77777777" w:rsidR="00574D33" w:rsidRPr="00ED45F9" w:rsidRDefault="00574D33" w:rsidP="008A34E1">
            <w:pPr>
              <w:jc w:val="both"/>
              <w:rPr>
                <w:rFonts w:ascii="Times New Roman" w:hAnsi="Times New Roman" w:cs="Times New Roman"/>
                <w:sz w:val="24"/>
                <w:szCs w:val="24"/>
              </w:rPr>
            </w:pPr>
          </w:p>
          <w:p w14:paraId="05638D41" w14:textId="77777777" w:rsidR="00574D33" w:rsidRPr="00ED45F9" w:rsidRDefault="00574D33" w:rsidP="008A34E1">
            <w:pPr>
              <w:jc w:val="both"/>
              <w:rPr>
                <w:rFonts w:ascii="Times New Roman" w:hAnsi="Times New Roman" w:cs="Times New Roman"/>
                <w:sz w:val="24"/>
                <w:szCs w:val="24"/>
              </w:rPr>
            </w:pPr>
          </w:p>
          <w:p w14:paraId="572EA751" w14:textId="77777777" w:rsidR="00574D33" w:rsidRPr="00ED45F9" w:rsidRDefault="00574D33" w:rsidP="008A34E1">
            <w:pPr>
              <w:jc w:val="both"/>
              <w:rPr>
                <w:rFonts w:ascii="Times New Roman" w:hAnsi="Times New Roman" w:cs="Times New Roman"/>
                <w:sz w:val="24"/>
                <w:szCs w:val="24"/>
              </w:rPr>
            </w:pPr>
          </w:p>
          <w:p w14:paraId="33D5AAD0" w14:textId="77777777" w:rsidR="00574D33" w:rsidRPr="00ED45F9" w:rsidRDefault="00574D33" w:rsidP="008A34E1">
            <w:pPr>
              <w:jc w:val="both"/>
              <w:rPr>
                <w:rFonts w:ascii="Times New Roman" w:hAnsi="Times New Roman" w:cs="Times New Roman"/>
                <w:sz w:val="24"/>
                <w:szCs w:val="24"/>
              </w:rPr>
            </w:pPr>
          </w:p>
          <w:p w14:paraId="2706C5FB" w14:textId="77777777" w:rsidR="00574D33" w:rsidRPr="00ED45F9" w:rsidRDefault="00574D33" w:rsidP="008A34E1">
            <w:pPr>
              <w:jc w:val="both"/>
              <w:rPr>
                <w:rFonts w:ascii="Times New Roman" w:hAnsi="Times New Roman" w:cs="Times New Roman"/>
                <w:sz w:val="24"/>
                <w:szCs w:val="24"/>
              </w:rPr>
            </w:pPr>
          </w:p>
          <w:p w14:paraId="49E5EE8C" w14:textId="77777777" w:rsidR="00574D33" w:rsidRPr="00ED45F9" w:rsidRDefault="00574D33" w:rsidP="008A34E1">
            <w:pPr>
              <w:jc w:val="both"/>
              <w:rPr>
                <w:rFonts w:ascii="Times New Roman" w:hAnsi="Times New Roman" w:cs="Times New Roman"/>
                <w:sz w:val="24"/>
                <w:szCs w:val="24"/>
              </w:rPr>
            </w:pPr>
          </w:p>
          <w:p w14:paraId="14FD4BD3" w14:textId="77777777" w:rsidR="00574D33" w:rsidRPr="00ED45F9" w:rsidRDefault="00574D33" w:rsidP="008A34E1">
            <w:pPr>
              <w:jc w:val="both"/>
              <w:rPr>
                <w:rFonts w:ascii="Times New Roman" w:hAnsi="Times New Roman" w:cs="Times New Roman"/>
                <w:sz w:val="24"/>
                <w:szCs w:val="24"/>
              </w:rPr>
            </w:pPr>
          </w:p>
          <w:p w14:paraId="5452A4C2" w14:textId="77777777" w:rsidR="00574D33" w:rsidRPr="00ED45F9" w:rsidRDefault="00574D33" w:rsidP="008A34E1">
            <w:pPr>
              <w:jc w:val="both"/>
              <w:rPr>
                <w:rFonts w:ascii="Times New Roman" w:hAnsi="Times New Roman" w:cs="Times New Roman"/>
                <w:sz w:val="24"/>
                <w:szCs w:val="24"/>
              </w:rPr>
            </w:pPr>
          </w:p>
          <w:p w14:paraId="01878EC8" w14:textId="77777777" w:rsidR="00574D33" w:rsidRPr="00ED45F9" w:rsidRDefault="00574D33" w:rsidP="008A34E1">
            <w:pPr>
              <w:jc w:val="both"/>
              <w:rPr>
                <w:rFonts w:ascii="Times New Roman" w:hAnsi="Times New Roman" w:cs="Times New Roman"/>
                <w:sz w:val="24"/>
                <w:szCs w:val="24"/>
              </w:rPr>
            </w:pPr>
          </w:p>
          <w:p w14:paraId="487D3C23" w14:textId="77777777" w:rsidR="00574D33" w:rsidRPr="00ED45F9" w:rsidRDefault="00574D33" w:rsidP="008A34E1">
            <w:pPr>
              <w:jc w:val="both"/>
              <w:rPr>
                <w:rFonts w:ascii="Times New Roman" w:hAnsi="Times New Roman" w:cs="Times New Roman"/>
                <w:sz w:val="24"/>
                <w:szCs w:val="24"/>
              </w:rPr>
            </w:pPr>
          </w:p>
          <w:p w14:paraId="0778EE60" w14:textId="77777777" w:rsidR="00574D33" w:rsidRPr="00ED45F9" w:rsidRDefault="00574D33" w:rsidP="008A34E1">
            <w:pPr>
              <w:jc w:val="both"/>
              <w:rPr>
                <w:rFonts w:ascii="Times New Roman" w:hAnsi="Times New Roman" w:cs="Times New Roman"/>
                <w:sz w:val="24"/>
                <w:szCs w:val="24"/>
              </w:rPr>
            </w:pPr>
          </w:p>
          <w:p w14:paraId="455D87C8" w14:textId="77777777" w:rsidR="00574D33" w:rsidRPr="00ED45F9" w:rsidRDefault="00574D33" w:rsidP="008A34E1">
            <w:pPr>
              <w:jc w:val="both"/>
              <w:rPr>
                <w:rFonts w:ascii="Times New Roman" w:hAnsi="Times New Roman" w:cs="Times New Roman"/>
                <w:sz w:val="24"/>
                <w:szCs w:val="24"/>
              </w:rPr>
            </w:pPr>
          </w:p>
          <w:p w14:paraId="302ED242" w14:textId="77777777" w:rsidR="00574D33" w:rsidRPr="00ED45F9" w:rsidRDefault="00574D33" w:rsidP="008A34E1">
            <w:pPr>
              <w:jc w:val="both"/>
              <w:rPr>
                <w:rFonts w:ascii="Times New Roman" w:hAnsi="Times New Roman" w:cs="Times New Roman"/>
                <w:bCs/>
                <w:sz w:val="24"/>
                <w:szCs w:val="24"/>
              </w:rPr>
            </w:pPr>
          </w:p>
          <w:p w14:paraId="0F44F636" w14:textId="77777777" w:rsidR="00574D33" w:rsidRPr="00ED45F9" w:rsidRDefault="00574D33" w:rsidP="008A34E1">
            <w:pPr>
              <w:jc w:val="both"/>
              <w:rPr>
                <w:rFonts w:ascii="Times New Roman" w:hAnsi="Times New Roman" w:cs="Times New Roman"/>
                <w:bCs/>
                <w:sz w:val="24"/>
                <w:szCs w:val="24"/>
              </w:rPr>
            </w:pPr>
          </w:p>
          <w:p w14:paraId="63A62CFD" w14:textId="77777777" w:rsidR="00574D33" w:rsidRPr="00ED45F9" w:rsidRDefault="00574D33" w:rsidP="008A34E1">
            <w:pPr>
              <w:jc w:val="both"/>
              <w:rPr>
                <w:rFonts w:ascii="Times New Roman" w:hAnsi="Times New Roman" w:cs="Times New Roman"/>
                <w:bCs/>
                <w:sz w:val="24"/>
                <w:szCs w:val="24"/>
              </w:rPr>
            </w:pPr>
          </w:p>
          <w:p w14:paraId="7918C8AA" w14:textId="77777777" w:rsidR="00574D33" w:rsidRPr="00ED45F9" w:rsidRDefault="00574D33" w:rsidP="008A34E1">
            <w:pPr>
              <w:jc w:val="both"/>
              <w:rPr>
                <w:rFonts w:ascii="Times New Roman" w:hAnsi="Times New Roman" w:cs="Times New Roman"/>
                <w:bCs/>
                <w:sz w:val="24"/>
                <w:szCs w:val="24"/>
              </w:rPr>
            </w:pPr>
          </w:p>
          <w:p w14:paraId="46D70B08" w14:textId="77777777" w:rsidR="00574D33" w:rsidRPr="00ED45F9" w:rsidRDefault="00574D33" w:rsidP="008A34E1">
            <w:pPr>
              <w:jc w:val="both"/>
              <w:rPr>
                <w:rFonts w:ascii="Times New Roman" w:hAnsi="Times New Roman" w:cs="Times New Roman"/>
                <w:bCs/>
                <w:sz w:val="24"/>
                <w:szCs w:val="24"/>
              </w:rPr>
            </w:pPr>
          </w:p>
          <w:p w14:paraId="42CF13B0" w14:textId="77777777" w:rsidR="00574D33" w:rsidRPr="00ED45F9" w:rsidRDefault="00574D33" w:rsidP="008A34E1">
            <w:pPr>
              <w:jc w:val="both"/>
              <w:rPr>
                <w:rFonts w:ascii="Times New Roman" w:hAnsi="Times New Roman" w:cs="Times New Roman"/>
                <w:bCs/>
                <w:sz w:val="24"/>
                <w:szCs w:val="24"/>
              </w:rPr>
            </w:pPr>
          </w:p>
          <w:p w14:paraId="1D33225A" w14:textId="77777777" w:rsidR="00574D33" w:rsidRPr="00ED45F9" w:rsidRDefault="00574D33" w:rsidP="008A34E1">
            <w:pPr>
              <w:jc w:val="both"/>
              <w:rPr>
                <w:rFonts w:ascii="Times New Roman" w:hAnsi="Times New Roman" w:cs="Times New Roman"/>
                <w:bCs/>
                <w:sz w:val="24"/>
                <w:szCs w:val="24"/>
              </w:rPr>
            </w:pPr>
          </w:p>
          <w:p w14:paraId="4DB9A140" w14:textId="77777777" w:rsidR="00574D33" w:rsidRPr="00ED45F9" w:rsidRDefault="00574D33" w:rsidP="008A34E1">
            <w:pPr>
              <w:jc w:val="both"/>
              <w:rPr>
                <w:rFonts w:ascii="Times New Roman" w:hAnsi="Times New Roman" w:cs="Times New Roman"/>
                <w:bCs/>
                <w:sz w:val="24"/>
                <w:szCs w:val="24"/>
              </w:rPr>
            </w:pPr>
          </w:p>
          <w:p w14:paraId="656BE3D2" w14:textId="77777777" w:rsidR="00574D33" w:rsidRPr="00ED45F9" w:rsidRDefault="00574D33" w:rsidP="008A34E1">
            <w:pPr>
              <w:jc w:val="both"/>
              <w:rPr>
                <w:rFonts w:ascii="Times New Roman" w:hAnsi="Times New Roman" w:cs="Times New Roman"/>
                <w:bCs/>
                <w:sz w:val="24"/>
                <w:szCs w:val="24"/>
              </w:rPr>
            </w:pPr>
          </w:p>
          <w:p w14:paraId="770FEBBE" w14:textId="77777777" w:rsidR="00574D33" w:rsidRPr="00ED45F9" w:rsidRDefault="00574D33" w:rsidP="008A34E1">
            <w:pPr>
              <w:jc w:val="both"/>
              <w:rPr>
                <w:rFonts w:ascii="Times New Roman" w:hAnsi="Times New Roman" w:cs="Times New Roman"/>
                <w:bCs/>
                <w:sz w:val="24"/>
                <w:szCs w:val="24"/>
              </w:rPr>
            </w:pPr>
          </w:p>
          <w:p w14:paraId="38D3CCEA" w14:textId="77777777" w:rsidR="00574D33" w:rsidRPr="00ED45F9" w:rsidRDefault="00574D33" w:rsidP="008A34E1">
            <w:pPr>
              <w:jc w:val="both"/>
              <w:rPr>
                <w:rFonts w:ascii="Times New Roman" w:hAnsi="Times New Roman" w:cs="Times New Roman"/>
                <w:bCs/>
                <w:sz w:val="24"/>
                <w:szCs w:val="24"/>
              </w:rPr>
            </w:pPr>
          </w:p>
          <w:p w14:paraId="3068EE46" w14:textId="77777777" w:rsidR="00574D33" w:rsidRPr="00ED45F9" w:rsidRDefault="00574D33" w:rsidP="008A34E1">
            <w:pPr>
              <w:jc w:val="both"/>
              <w:rPr>
                <w:rFonts w:ascii="Times New Roman" w:hAnsi="Times New Roman" w:cs="Times New Roman"/>
                <w:bCs/>
                <w:sz w:val="24"/>
                <w:szCs w:val="24"/>
              </w:rPr>
            </w:pPr>
          </w:p>
          <w:p w14:paraId="4489AEEC" w14:textId="77777777" w:rsidR="00574D33" w:rsidRPr="00ED45F9" w:rsidRDefault="00574D33" w:rsidP="008A34E1">
            <w:pPr>
              <w:jc w:val="both"/>
              <w:rPr>
                <w:rFonts w:ascii="Times New Roman" w:hAnsi="Times New Roman" w:cs="Times New Roman"/>
                <w:bCs/>
                <w:sz w:val="24"/>
                <w:szCs w:val="24"/>
              </w:rPr>
            </w:pPr>
          </w:p>
        </w:tc>
        <w:tc>
          <w:tcPr>
            <w:tcW w:w="2833" w:type="dxa"/>
            <w:tcBorders>
              <w:left w:val="single" w:sz="4" w:space="0" w:color="auto"/>
              <w:right w:val="single" w:sz="4" w:space="0" w:color="auto"/>
            </w:tcBorders>
          </w:tcPr>
          <w:p w14:paraId="7108761D" w14:textId="77777777" w:rsidR="00574D33" w:rsidRPr="00ED45F9" w:rsidRDefault="00574D33" w:rsidP="008A34E1">
            <w:pPr>
              <w:jc w:val="both"/>
              <w:rPr>
                <w:rFonts w:ascii="Times New Roman" w:hAnsi="Times New Roman" w:cs="Times New Roman"/>
                <w:sz w:val="24"/>
                <w:szCs w:val="24"/>
              </w:rPr>
            </w:pPr>
            <w:r w:rsidRPr="00ED45F9">
              <w:rPr>
                <w:rFonts w:ascii="Times New Roman" w:hAnsi="Times New Roman" w:cs="Times New Roman"/>
                <w:bCs/>
                <w:i/>
                <w:sz w:val="24"/>
                <w:szCs w:val="24"/>
              </w:rPr>
              <w:lastRenderedPageBreak/>
              <w:t>-</w:t>
            </w:r>
            <w:r w:rsidRPr="00ED45F9">
              <w:rPr>
                <w:rFonts w:ascii="Times New Roman" w:hAnsi="Times New Roman" w:cs="Times New Roman"/>
                <w:bCs/>
                <w:sz w:val="24"/>
                <w:szCs w:val="24"/>
              </w:rPr>
              <w:t xml:space="preserve"> Владеть техникой предварительного, сопутствующего (межслойного) подогрева металла в соответствии с требованиями производственно-технологической документации по сварке</w:t>
            </w:r>
            <w:r w:rsidRPr="00ED45F9">
              <w:rPr>
                <w:rFonts w:ascii="Times New Roman" w:hAnsi="Times New Roman" w:cs="Times New Roman"/>
                <w:sz w:val="24"/>
                <w:szCs w:val="24"/>
              </w:rPr>
              <w:t>)</w:t>
            </w:r>
          </w:p>
          <w:p w14:paraId="6CA82354" w14:textId="77777777" w:rsidR="00574D33" w:rsidRPr="00ED45F9" w:rsidRDefault="00574D33" w:rsidP="008A34E1">
            <w:pPr>
              <w:jc w:val="both"/>
              <w:rPr>
                <w:rFonts w:ascii="Times New Roman" w:hAnsi="Times New Roman" w:cs="Times New Roman"/>
                <w:sz w:val="24"/>
                <w:szCs w:val="24"/>
              </w:rPr>
            </w:pPr>
          </w:p>
          <w:p w14:paraId="096043D5" w14:textId="77777777" w:rsidR="00574D33" w:rsidRPr="00ED45F9" w:rsidRDefault="00574D33" w:rsidP="008A34E1">
            <w:pPr>
              <w:jc w:val="both"/>
              <w:rPr>
                <w:rFonts w:ascii="Times New Roman" w:hAnsi="Times New Roman" w:cs="Times New Roman"/>
                <w:sz w:val="24"/>
                <w:szCs w:val="24"/>
              </w:rPr>
            </w:pPr>
          </w:p>
          <w:p w14:paraId="4D16EEA9" w14:textId="77777777" w:rsidR="00574D33" w:rsidRPr="00ED45F9" w:rsidRDefault="00574D33" w:rsidP="008A34E1">
            <w:pPr>
              <w:jc w:val="both"/>
              <w:rPr>
                <w:rFonts w:ascii="Times New Roman" w:hAnsi="Times New Roman" w:cs="Times New Roman"/>
                <w:sz w:val="24"/>
                <w:szCs w:val="24"/>
              </w:rPr>
            </w:pPr>
          </w:p>
          <w:p w14:paraId="03CEB0A6" w14:textId="77777777" w:rsidR="00574D33" w:rsidRPr="00ED45F9" w:rsidRDefault="00574D33" w:rsidP="008A34E1">
            <w:pPr>
              <w:jc w:val="both"/>
              <w:rPr>
                <w:rFonts w:ascii="Times New Roman" w:hAnsi="Times New Roman" w:cs="Times New Roman"/>
                <w:sz w:val="24"/>
                <w:szCs w:val="24"/>
              </w:rPr>
            </w:pPr>
          </w:p>
          <w:p w14:paraId="2B5B8F52" w14:textId="77777777" w:rsidR="00574D33" w:rsidRPr="00ED45F9" w:rsidRDefault="00574D33" w:rsidP="008A34E1">
            <w:pPr>
              <w:jc w:val="both"/>
              <w:rPr>
                <w:rFonts w:ascii="Times New Roman" w:hAnsi="Times New Roman" w:cs="Times New Roman"/>
                <w:sz w:val="24"/>
                <w:szCs w:val="24"/>
              </w:rPr>
            </w:pPr>
          </w:p>
          <w:p w14:paraId="72960D69" w14:textId="77777777" w:rsidR="00574D33" w:rsidRPr="00ED45F9" w:rsidRDefault="00574D33" w:rsidP="008A34E1">
            <w:pPr>
              <w:jc w:val="both"/>
              <w:rPr>
                <w:rFonts w:ascii="Times New Roman" w:hAnsi="Times New Roman" w:cs="Times New Roman"/>
                <w:sz w:val="24"/>
                <w:szCs w:val="24"/>
              </w:rPr>
            </w:pPr>
          </w:p>
          <w:p w14:paraId="018D6012" w14:textId="77777777" w:rsidR="00574D33" w:rsidRPr="00ED45F9" w:rsidRDefault="00574D33" w:rsidP="008A34E1">
            <w:pPr>
              <w:jc w:val="both"/>
              <w:rPr>
                <w:rFonts w:ascii="Times New Roman" w:hAnsi="Times New Roman" w:cs="Times New Roman"/>
                <w:sz w:val="24"/>
                <w:szCs w:val="24"/>
              </w:rPr>
            </w:pPr>
          </w:p>
          <w:p w14:paraId="27AB4DCF" w14:textId="77777777" w:rsidR="00574D33" w:rsidRPr="00ED45F9" w:rsidRDefault="00574D33" w:rsidP="008A34E1">
            <w:pPr>
              <w:jc w:val="both"/>
              <w:rPr>
                <w:rFonts w:ascii="Times New Roman" w:hAnsi="Times New Roman" w:cs="Times New Roman"/>
                <w:sz w:val="24"/>
                <w:szCs w:val="24"/>
              </w:rPr>
            </w:pPr>
          </w:p>
          <w:p w14:paraId="71D4CBAC" w14:textId="77777777" w:rsidR="00574D33" w:rsidRPr="00ED45F9" w:rsidRDefault="00574D33" w:rsidP="008A34E1">
            <w:pPr>
              <w:jc w:val="both"/>
              <w:rPr>
                <w:rFonts w:ascii="Times New Roman" w:hAnsi="Times New Roman" w:cs="Times New Roman"/>
                <w:sz w:val="24"/>
                <w:szCs w:val="24"/>
              </w:rPr>
            </w:pPr>
          </w:p>
          <w:p w14:paraId="0B968A26" w14:textId="77777777" w:rsidR="00574D33" w:rsidRPr="00ED45F9" w:rsidRDefault="00574D33" w:rsidP="008A34E1">
            <w:pPr>
              <w:jc w:val="both"/>
              <w:rPr>
                <w:rFonts w:ascii="Times New Roman" w:hAnsi="Times New Roman" w:cs="Times New Roman"/>
                <w:sz w:val="24"/>
                <w:szCs w:val="24"/>
              </w:rPr>
            </w:pPr>
          </w:p>
          <w:p w14:paraId="293E8B07" w14:textId="77777777" w:rsidR="00574D33" w:rsidRPr="00ED45F9" w:rsidRDefault="00574D33" w:rsidP="008A34E1">
            <w:pPr>
              <w:jc w:val="both"/>
              <w:rPr>
                <w:rFonts w:ascii="Times New Roman" w:hAnsi="Times New Roman" w:cs="Times New Roman"/>
                <w:sz w:val="24"/>
                <w:szCs w:val="24"/>
              </w:rPr>
            </w:pPr>
          </w:p>
          <w:p w14:paraId="5F68605C" w14:textId="77777777" w:rsidR="00574D33" w:rsidRPr="00ED45F9" w:rsidRDefault="00574D33" w:rsidP="008A34E1">
            <w:pPr>
              <w:jc w:val="both"/>
              <w:rPr>
                <w:rFonts w:ascii="Times New Roman" w:hAnsi="Times New Roman" w:cs="Times New Roman"/>
                <w:sz w:val="24"/>
                <w:szCs w:val="24"/>
              </w:rPr>
            </w:pPr>
          </w:p>
          <w:p w14:paraId="42459AF0" w14:textId="77777777" w:rsidR="00574D33" w:rsidRPr="00ED45F9" w:rsidRDefault="00574D33" w:rsidP="008A34E1">
            <w:pPr>
              <w:jc w:val="both"/>
              <w:rPr>
                <w:rFonts w:ascii="Times New Roman" w:hAnsi="Times New Roman" w:cs="Times New Roman"/>
                <w:sz w:val="24"/>
                <w:szCs w:val="24"/>
              </w:rPr>
            </w:pPr>
          </w:p>
          <w:p w14:paraId="0355CA26" w14:textId="77777777" w:rsidR="00574D33" w:rsidRPr="00ED45F9" w:rsidRDefault="00574D33" w:rsidP="008A34E1">
            <w:pPr>
              <w:jc w:val="both"/>
              <w:rPr>
                <w:rFonts w:ascii="Times New Roman" w:hAnsi="Times New Roman" w:cs="Times New Roman"/>
                <w:sz w:val="24"/>
                <w:szCs w:val="24"/>
              </w:rPr>
            </w:pPr>
          </w:p>
          <w:p w14:paraId="0D38C8EF" w14:textId="77777777" w:rsidR="00574D33" w:rsidRPr="00ED45F9" w:rsidRDefault="00574D33" w:rsidP="008A34E1">
            <w:pPr>
              <w:jc w:val="both"/>
              <w:rPr>
                <w:rFonts w:ascii="Times New Roman" w:hAnsi="Times New Roman" w:cs="Times New Roman"/>
                <w:sz w:val="24"/>
                <w:szCs w:val="24"/>
              </w:rPr>
            </w:pPr>
          </w:p>
          <w:p w14:paraId="568123FB" w14:textId="77777777" w:rsidR="00574D33" w:rsidRPr="00ED45F9" w:rsidRDefault="00574D33" w:rsidP="008A34E1">
            <w:pPr>
              <w:jc w:val="both"/>
              <w:rPr>
                <w:rFonts w:ascii="Times New Roman" w:hAnsi="Times New Roman" w:cs="Times New Roman"/>
                <w:sz w:val="24"/>
                <w:szCs w:val="24"/>
              </w:rPr>
            </w:pPr>
          </w:p>
          <w:p w14:paraId="334E4600" w14:textId="77777777" w:rsidR="00574D33" w:rsidRPr="00ED45F9" w:rsidRDefault="00574D33" w:rsidP="008A34E1">
            <w:pPr>
              <w:jc w:val="both"/>
              <w:rPr>
                <w:rFonts w:ascii="Times New Roman" w:hAnsi="Times New Roman" w:cs="Times New Roman"/>
                <w:sz w:val="24"/>
                <w:szCs w:val="24"/>
              </w:rPr>
            </w:pPr>
          </w:p>
          <w:p w14:paraId="5CE04477" w14:textId="77777777" w:rsidR="00574D33" w:rsidRPr="00ED45F9" w:rsidRDefault="00574D33" w:rsidP="008A34E1">
            <w:pPr>
              <w:jc w:val="both"/>
              <w:rPr>
                <w:rFonts w:ascii="Times New Roman" w:hAnsi="Times New Roman" w:cs="Times New Roman"/>
                <w:sz w:val="24"/>
                <w:szCs w:val="24"/>
              </w:rPr>
            </w:pPr>
          </w:p>
          <w:p w14:paraId="22AF7A99" w14:textId="77777777" w:rsidR="00574D33" w:rsidRPr="00ED45F9" w:rsidRDefault="00574D33" w:rsidP="008A34E1">
            <w:pPr>
              <w:jc w:val="both"/>
              <w:rPr>
                <w:rFonts w:ascii="Times New Roman" w:hAnsi="Times New Roman" w:cs="Times New Roman"/>
                <w:sz w:val="24"/>
                <w:szCs w:val="24"/>
              </w:rPr>
            </w:pPr>
          </w:p>
          <w:p w14:paraId="40FF129A" w14:textId="77777777" w:rsidR="00574D33" w:rsidRPr="00ED45F9" w:rsidRDefault="00574D33" w:rsidP="008A34E1">
            <w:pPr>
              <w:jc w:val="both"/>
              <w:rPr>
                <w:rFonts w:ascii="Times New Roman" w:hAnsi="Times New Roman" w:cs="Times New Roman"/>
                <w:sz w:val="24"/>
                <w:szCs w:val="24"/>
              </w:rPr>
            </w:pPr>
          </w:p>
          <w:p w14:paraId="147981AE" w14:textId="77777777" w:rsidR="00574D33" w:rsidRPr="00ED45F9" w:rsidRDefault="00574D33" w:rsidP="008A34E1">
            <w:pPr>
              <w:jc w:val="both"/>
              <w:rPr>
                <w:rFonts w:ascii="Times New Roman" w:hAnsi="Times New Roman" w:cs="Times New Roman"/>
                <w:sz w:val="24"/>
                <w:szCs w:val="24"/>
              </w:rPr>
            </w:pPr>
          </w:p>
          <w:p w14:paraId="14709AA0" w14:textId="77777777" w:rsidR="00574D33" w:rsidRPr="00ED45F9" w:rsidRDefault="00574D33" w:rsidP="008A34E1">
            <w:pPr>
              <w:jc w:val="both"/>
              <w:rPr>
                <w:rFonts w:ascii="Times New Roman" w:hAnsi="Times New Roman" w:cs="Times New Roman"/>
                <w:sz w:val="24"/>
                <w:szCs w:val="24"/>
              </w:rPr>
            </w:pPr>
          </w:p>
          <w:p w14:paraId="3EE89842" w14:textId="77777777" w:rsidR="00574D33" w:rsidRPr="00ED45F9" w:rsidRDefault="00574D33" w:rsidP="008A34E1">
            <w:pPr>
              <w:jc w:val="both"/>
              <w:rPr>
                <w:rFonts w:ascii="Times New Roman" w:hAnsi="Times New Roman" w:cs="Times New Roman"/>
                <w:sz w:val="24"/>
                <w:szCs w:val="24"/>
              </w:rPr>
            </w:pPr>
          </w:p>
          <w:p w14:paraId="7C25F54A" w14:textId="77777777" w:rsidR="00574D33" w:rsidRPr="00ED45F9" w:rsidRDefault="00574D33" w:rsidP="008A34E1">
            <w:pPr>
              <w:jc w:val="both"/>
              <w:rPr>
                <w:rFonts w:ascii="Times New Roman" w:hAnsi="Times New Roman" w:cs="Times New Roman"/>
                <w:sz w:val="24"/>
                <w:szCs w:val="24"/>
              </w:rPr>
            </w:pPr>
          </w:p>
          <w:p w14:paraId="57400580" w14:textId="77777777" w:rsidR="00574D33" w:rsidRPr="00ED45F9" w:rsidRDefault="00574D33" w:rsidP="008A34E1">
            <w:pPr>
              <w:jc w:val="both"/>
              <w:rPr>
                <w:rFonts w:ascii="Times New Roman" w:hAnsi="Times New Roman" w:cs="Times New Roman"/>
                <w:sz w:val="24"/>
                <w:szCs w:val="24"/>
              </w:rPr>
            </w:pPr>
          </w:p>
          <w:p w14:paraId="4E1FF5D0" w14:textId="77777777" w:rsidR="00574D33" w:rsidRPr="00ED45F9" w:rsidRDefault="00574D33" w:rsidP="008A34E1">
            <w:pPr>
              <w:jc w:val="both"/>
              <w:rPr>
                <w:rFonts w:ascii="Times New Roman" w:hAnsi="Times New Roman" w:cs="Times New Roman"/>
                <w:sz w:val="24"/>
                <w:szCs w:val="24"/>
              </w:rPr>
            </w:pPr>
          </w:p>
          <w:p w14:paraId="3B25FF22" w14:textId="77777777" w:rsidR="00574D33" w:rsidRPr="00ED45F9" w:rsidRDefault="00574D33" w:rsidP="008A34E1">
            <w:pPr>
              <w:jc w:val="both"/>
              <w:rPr>
                <w:rFonts w:ascii="Times New Roman" w:hAnsi="Times New Roman" w:cs="Times New Roman"/>
                <w:sz w:val="24"/>
                <w:szCs w:val="24"/>
              </w:rPr>
            </w:pPr>
          </w:p>
          <w:p w14:paraId="3BB99BA3" w14:textId="77777777" w:rsidR="00574D33" w:rsidRPr="00ED45F9" w:rsidRDefault="00574D33" w:rsidP="008A34E1">
            <w:pPr>
              <w:jc w:val="both"/>
              <w:rPr>
                <w:rFonts w:ascii="Times New Roman" w:hAnsi="Times New Roman" w:cs="Times New Roman"/>
                <w:sz w:val="24"/>
                <w:szCs w:val="24"/>
              </w:rPr>
            </w:pPr>
          </w:p>
          <w:p w14:paraId="5A947F59" w14:textId="77777777" w:rsidR="00574D33" w:rsidRPr="00ED45F9" w:rsidRDefault="00574D33" w:rsidP="008A34E1">
            <w:pPr>
              <w:jc w:val="both"/>
              <w:rPr>
                <w:rFonts w:ascii="Times New Roman" w:hAnsi="Times New Roman" w:cs="Times New Roman"/>
                <w:sz w:val="24"/>
                <w:szCs w:val="24"/>
              </w:rPr>
            </w:pPr>
          </w:p>
          <w:p w14:paraId="0DE66FF2" w14:textId="77777777" w:rsidR="00574D33" w:rsidRPr="00ED45F9" w:rsidRDefault="00574D33" w:rsidP="008A34E1">
            <w:pPr>
              <w:jc w:val="both"/>
              <w:rPr>
                <w:rFonts w:ascii="Times New Roman" w:hAnsi="Times New Roman" w:cs="Times New Roman"/>
                <w:sz w:val="24"/>
                <w:szCs w:val="24"/>
              </w:rPr>
            </w:pPr>
          </w:p>
          <w:p w14:paraId="5C615EFE" w14:textId="77777777" w:rsidR="00574D33" w:rsidRPr="00ED45F9" w:rsidRDefault="00574D33" w:rsidP="008A34E1">
            <w:pPr>
              <w:jc w:val="both"/>
              <w:rPr>
                <w:rFonts w:ascii="Times New Roman" w:hAnsi="Times New Roman" w:cs="Times New Roman"/>
                <w:sz w:val="24"/>
                <w:szCs w:val="24"/>
              </w:rPr>
            </w:pPr>
          </w:p>
          <w:p w14:paraId="1E862C70" w14:textId="77777777" w:rsidR="00574D33" w:rsidRPr="00ED45F9" w:rsidRDefault="00574D33" w:rsidP="008A34E1">
            <w:pPr>
              <w:jc w:val="both"/>
              <w:rPr>
                <w:rFonts w:ascii="Times New Roman" w:hAnsi="Times New Roman" w:cs="Times New Roman"/>
                <w:sz w:val="24"/>
                <w:szCs w:val="24"/>
              </w:rPr>
            </w:pPr>
          </w:p>
          <w:p w14:paraId="1C638953" w14:textId="77777777" w:rsidR="00574D33" w:rsidRPr="00ED45F9" w:rsidRDefault="00574D33" w:rsidP="008A34E1">
            <w:pPr>
              <w:jc w:val="both"/>
              <w:rPr>
                <w:rFonts w:ascii="Times New Roman" w:hAnsi="Times New Roman" w:cs="Times New Roman"/>
                <w:sz w:val="24"/>
                <w:szCs w:val="24"/>
              </w:rPr>
            </w:pPr>
          </w:p>
          <w:p w14:paraId="3197F751" w14:textId="77777777" w:rsidR="00574D33" w:rsidRPr="00ED45F9" w:rsidRDefault="00574D33" w:rsidP="008A34E1">
            <w:pPr>
              <w:jc w:val="both"/>
              <w:rPr>
                <w:rFonts w:ascii="Times New Roman" w:hAnsi="Times New Roman" w:cs="Times New Roman"/>
                <w:sz w:val="24"/>
                <w:szCs w:val="24"/>
              </w:rPr>
            </w:pPr>
          </w:p>
          <w:p w14:paraId="2DF7A0D0" w14:textId="77777777" w:rsidR="00574D33" w:rsidRPr="00ED45F9" w:rsidRDefault="00574D33" w:rsidP="008A34E1">
            <w:pPr>
              <w:jc w:val="both"/>
              <w:rPr>
                <w:rFonts w:ascii="Times New Roman" w:hAnsi="Times New Roman" w:cs="Times New Roman"/>
                <w:sz w:val="24"/>
                <w:szCs w:val="24"/>
              </w:rPr>
            </w:pPr>
          </w:p>
          <w:p w14:paraId="0FE122DB" w14:textId="77777777" w:rsidR="00574D33" w:rsidRPr="00ED45F9" w:rsidRDefault="00574D33" w:rsidP="008A34E1">
            <w:pPr>
              <w:jc w:val="both"/>
              <w:rPr>
                <w:rFonts w:ascii="Times New Roman" w:hAnsi="Times New Roman" w:cs="Times New Roman"/>
                <w:sz w:val="24"/>
                <w:szCs w:val="24"/>
              </w:rPr>
            </w:pPr>
          </w:p>
          <w:p w14:paraId="4B02F67D" w14:textId="77777777" w:rsidR="00574D33" w:rsidRPr="00ED45F9" w:rsidRDefault="00574D33" w:rsidP="008A34E1">
            <w:pPr>
              <w:jc w:val="both"/>
              <w:rPr>
                <w:rFonts w:ascii="Times New Roman" w:hAnsi="Times New Roman" w:cs="Times New Roman"/>
                <w:sz w:val="24"/>
                <w:szCs w:val="24"/>
              </w:rPr>
            </w:pPr>
          </w:p>
          <w:p w14:paraId="4BB6E576" w14:textId="77777777" w:rsidR="00574D33" w:rsidRPr="00ED45F9" w:rsidRDefault="00574D33" w:rsidP="008A34E1">
            <w:pPr>
              <w:jc w:val="both"/>
              <w:rPr>
                <w:rFonts w:ascii="Times New Roman" w:hAnsi="Times New Roman" w:cs="Times New Roman"/>
                <w:sz w:val="24"/>
                <w:szCs w:val="24"/>
              </w:rPr>
            </w:pPr>
          </w:p>
          <w:p w14:paraId="428DC7B8" w14:textId="77777777" w:rsidR="00574D33" w:rsidRPr="00ED45F9" w:rsidRDefault="00574D33" w:rsidP="008A34E1">
            <w:pPr>
              <w:jc w:val="both"/>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433AE3E" w14:textId="77777777" w:rsidR="00574D33" w:rsidRPr="00ED45F9" w:rsidRDefault="00574D33" w:rsidP="008A34E1">
            <w:pPr>
              <w:jc w:val="both"/>
              <w:rPr>
                <w:rFonts w:ascii="Times New Roman" w:hAnsi="Times New Roman" w:cs="Times New Roman"/>
                <w:bCs/>
                <w:sz w:val="24"/>
                <w:szCs w:val="24"/>
              </w:rPr>
            </w:pPr>
            <w:r w:rsidRPr="00ED45F9">
              <w:rPr>
                <w:rFonts w:ascii="Times New Roman" w:hAnsi="Times New Roman" w:cs="Times New Roman"/>
                <w:bCs/>
                <w:i/>
                <w:sz w:val="24"/>
                <w:szCs w:val="24"/>
              </w:rPr>
              <w:lastRenderedPageBreak/>
              <w:t>-</w:t>
            </w:r>
            <w:r w:rsidRPr="00ED45F9">
              <w:rPr>
                <w:rFonts w:ascii="Times New Roman" w:hAnsi="Times New Roman" w:cs="Times New Roman"/>
                <w:bCs/>
                <w:sz w:val="24"/>
                <w:szCs w:val="24"/>
              </w:rPr>
              <w:t xml:space="preserve"> Основные типы, конструктивные элементы и размеры сварных соединений выполняемых частично механизированной сваркой (наплавкой) плавлением и обозначение их на чертежах</w:t>
            </w:r>
          </w:p>
          <w:p w14:paraId="5DB0568A" w14:textId="77777777" w:rsidR="00574D33" w:rsidRPr="00ED45F9" w:rsidRDefault="00574D33" w:rsidP="008A34E1">
            <w:pPr>
              <w:jc w:val="both"/>
              <w:rPr>
                <w:rFonts w:ascii="Times New Roman" w:hAnsi="Times New Roman" w:cs="Times New Roman"/>
                <w:bCs/>
                <w:sz w:val="24"/>
                <w:szCs w:val="24"/>
              </w:rPr>
            </w:pPr>
            <w:r w:rsidRPr="00ED45F9">
              <w:rPr>
                <w:rFonts w:ascii="Times New Roman" w:hAnsi="Times New Roman" w:cs="Times New Roman"/>
                <w:bCs/>
                <w:sz w:val="24"/>
                <w:szCs w:val="24"/>
              </w:rPr>
              <w:t xml:space="preserve">- Основные группы и марки материалов, </w:t>
            </w:r>
            <w:r w:rsidRPr="00ED45F9">
              <w:rPr>
                <w:rFonts w:ascii="Times New Roman" w:hAnsi="Times New Roman" w:cs="Times New Roman"/>
                <w:bCs/>
                <w:sz w:val="24"/>
                <w:szCs w:val="24"/>
              </w:rPr>
              <w:lastRenderedPageBreak/>
              <w:t>свариваемых частично механизированной сваркой (наплавкой) плавлением</w:t>
            </w:r>
          </w:p>
          <w:p w14:paraId="50F4DA0D" w14:textId="77777777" w:rsidR="00574D33" w:rsidRPr="00ED45F9" w:rsidRDefault="00574D33" w:rsidP="008A34E1">
            <w:pPr>
              <w:jc w:val="both"/>
              <w:rPr>
                <w:rFonts w:ascii="Times New Roman" w:hAnsi="Times New Roman" w:cs="Times New Roman"/>
                <w:bCs/>
                <w:sz w:val="24"/>
                <w:szCs w:val="24"/>
              </w:rPr>
            </w:pPr>
            <w:r w:rsidRPr="00ED45F9">
              <w:rPr>
                <w:rFonts w:ascii="Times New Roman" w:hAnsi="Times New Roman" w:cs="Times New Roman"/>
                <w:bCs/>
                <w:sz w:val="24"/>
                <w:szCs w:val="24"/>
              </w:rPr>
              <w:t>- Сварочные (наплавочные) материалы для частично механизированной сварки (наплавки) плавлением</w:t>
            </w:r>
          </w:p>
          <w:p w14:paraId="5C5E1078" w14:textId="77777777" w:rsidR="00574D33" w:rsidRPr="00ED45F9" w:rsidRDefault="00574D33" w:rsidP="008A34E1">
            <w:pPr>
              <w:jc w:val="both"/>
              <w:rPr>
                <w:rFonts w:ascii="Times New Roman" w:hAnsi="Times New Roman" w:cs="Times New Roman"/>
                <w:bCs/>
                <w:sz w:val="24"/>
                <w:szCs w:val="24"/>
              </w:rPr>
            </w:pPr>
            <w:r w:rsidRPr="00ED45F9">
              <w:rPr>
                <w:rFonts w:ascii="Times New Roman" w:hAnsi="Times New Roman" w:cs="Times New Roman"/>
                <w:bCs/>
                <w:sz w:val="24"/>
                <w:szCs w:val="24"/>
              </w:rPr>
              <w:t>-Устройство сварочного и вспомогательного оборудования для частично механизированной сварки (наплавки) плавлением, назначение и условия работы контрольно-измерительных приборов, правила их эксплуатации и область применения</w:t>
            </w:r>
          </w:p>
          <w:p w14:paraId="1FAAAD14" w14:textId="77777777" w:rsidR="00574D33" w:rsidRPr="00ED45F9" w:rsidRDefault="00574D33" w:rsidP="008A34E1">
            <w:pPr>
              <w:jc w:val="both"/>
              <w:rPr>
                <w:rFonts w:ascii="Times New Roman" w:hAnsi="Times New Roman" w:cs="Times New Roman"/>
                <w:bCs/>
                <w:sz w:val="24"/>
                <w:szCs w:val="24"/>
              </w:rPr>
            </w:pPr>
            <w:r w:rsidRPr="00ED45F9">
              <w:rPr>
                <w:rFonts w:ascii="Times New Roman" w:hAnsi="Times New Roman" w:cs="Times New Roman"/>
                <w:bCs/>
                <w:sz w:val="24"/>
                <w:szCs w:val="24"/>
              </w:rPr>
              <w:t>- Правила эксплуатации газовых баллонов</w:t>
            </w:r>
          </w:p>
          <w:p w14:paraId="71BE97CD" w14:textId="77777777" w:rsidR="00574D33" w:rsidRPr="00ED45F9" w:rsidRDefault="00574D33" w:rsidP="008A34E1">
            <w:pPr>
              <w:jc w:val="both"/>
              <w:rPr>
                <w:rFonts w:ascii="Times New Roman" w:hAnsi="Times New Roman" w:cs="Times New Roman"/>
                <w:bCs/>
                <w:sz w:val="24"/>
                <w:szCs w:val="24"/>
              </w:rPr>
            </w:pPr>
            <w:r w:rsidRPr="00ED45F9">
              <w:rPr>
                <w:rFonts w:ascii="Times New Roman" w:hAnsi="Times New Roman" w:cs="Times New Roman"/>
                <w:bCs/>
                <w:sz w:val="24"/>
                <w:szCs w:val="24"/>
              </w:rPr>
              <w:t>-Техника и технология частично механизированной сварки (наплавки) плавлением для сварки простых деталей неответственных конструкций в нижнем, вертикальном и горизонтальном пространственном положении сварного шва</w:t>
            </w:r>
          </w:p>
          <w:p w14:paraId="37D294E0" w14:textId="77777777" w:rsidR="00574D33" w:rsidRPr="00ED45F9" w:rsidRDefault="00574D33" w:rsidP="008A34E1">
            <w:pPr>
              <w:jc w:val="both"/>
              <w:rPr>
                <w:rFonts w:ascii="Times New Roman" w:hAnsi="Times New Roman" w:cs="Times New Roman"/>
                <w:bCs/>
                <w:sz w:val="24"/>
                <w:szCs w:val="24"/>
              </w:rPr>
            </w:pPr>
            <w:r w:rsidRPr="00ED45F9">
              <w:rPr>
                <w:rFonts w:ascii="Times New Roman" w:hAnsi="Times New Roman" w:cs="Times New Roman"/>
                <w:bCs/>
                <w:sz w:val="24"/>
                <w:szCs w:val="24"/>
              </w:rPr>
              <w:t>- Выбор режима подогрева и порядок проведения работ по предварительному, сопутствующему (межслойному) подогреву металла</w:t>
            </w:r>
          </w:p>
          <w:p w14:paraId="24A62387" w14:textId="77777777" w:rsidR="00574D33" w:rsidRPr="00ED45F9" w:rsidRDefault="00574D33" w:rsidP="008A34E1">
            <w:pPr>
              <w:jc w:val="both"/>
              <w:rPr>
                <w:rFonts w:ascii="Times New Roman" w:hAnsi="Times New Roman" w:cs="Times New Roman"/>
                <w:bCs/>
                <w:sz w:val="24"/>
                <w:szCs w:val="24"/>
              </w:rPr>
            </w:pPr>
            <w:r w:rsidRPr="00ED45F9">
              <w:rPr>
                <w:rFonts w:ascii="Times New Roman" w:hAnsi="Times New Roman" w:cs="Times New Roman"/>
                <w:bCs/>
                <w:sz w:val="24"/>
                <w:szCs w:val="24"/>
              </w:rPr>
              <w:t>- Причины возникновения и меры предупреждения внутренних напряжений и деформаций в свариваемых (наплавляемых) изделиях</w:t>
            </w:r>
          </w:p>
          <w:p w14:paraId="14ADB6D5" w14:textId="77777777" w:rsidR="00574D33" w:rsidRPr="00ED45F9" w:rsidRDefault="00574D33" w:rsidP="008A34E1">
            <w:pPr>
              <w:jc w:val="both"/>
              <w:rPr>
                <w:rFonts w:ascii="Times New Roman" w:hAnsi="Times New Roman" w:cs="Times New Roman"/>
                <w:bCs/>
                <w:sz w:val="24"/>
                <w:szCs w:val="24"/>
              </w:rPr>
            </w:pPr>
            <w:r w:rsidRPr="00ED45F9">
              <w:rPr>
                <w:rFonts w:ascii="Times New Roman" w:hAnsi="Times New Roman" w:cs="Times New Roman"/>
                <w:bCs/>
                <w:sz w:val="24"/>
                <w:szCs w:val="24"/>
              </w:rPr>
              <w:lastRenderedPageBreak/>
              <w:t>- Причины возникновения дефектов сварных швов, способы их предупреждения и исправления</w:t>
            </w:r>
          </w:p>
        </w:tc>
        <w:tc>
          <w:tcPr>
            <w:tcW w:w="2833" w:type="dxa"/>
            <w:tcBorders>
              <w:top w:val="single" w:sz="4" w:space="0" w:color="auto"/>
              <w:left w:val="single" w:sz="4" w:space="0" w:color="auto"/>
              <w:bottom w:val="single" w:sz="4" w:space="0" w:color="auto"/>
              <w:right w:val="single" w:sz="4" w:space="0" w:color="auto"/>
            </w:tcBorders>
          </w:tcPr>
          <w:p w14:paraId="674BB31D" w14:textId="77777777" w:rsidR="00574D33" w:rsidRPr="00ED45F9" w:rsidRDefault="00574D33" w:rsidP="008A34E1">
            <w:pPr>
              <w:jc w:val="both"/>
              <w:rPr>
                <w:rFonts w:ascii="Times New Roman" w:hAnsi="Times New Roman" w:cs="Times New Roman"/>
                <w:bCs/>
                <w:i/>
                <w:sz w:val="24"/>
                <w:szCs w:val="24"/>
              </w:rPr>
            </w:pPr>
            <w:r w:rsidRPr="00ED45F9">
              <w:rPr>
                <w:rFonts w:ascii="Times New Roman" w:hAnsi="Times New Roman" w:cs="Times New Roman"/>
                <w:bCs/>
                <w:sz w:val="24"/>
                <w:szCs w:val="24"/>
              </w:rPr>
              <w:lastRenderedPageBreak/>
              <w:t>Выполнение предварительного, сопутствующего (межслойного) подогрева металла</w:t>
            </w:r>
          </w:p>
          <w:p w14:paraId="5E23400B" w14:textId="77777777" w:rsidR="00574D33" w:rsidRPr="00ED45F9" w:rsidRDefault="00574D33" w:rsidP="008A34E1">
            <w:pPr>
              <w:jc w:val="both"/>
              <w:rPr>
                <w:rFonts w:ascii="Times New Roman" w:hAnsi="Times New Roman" w:cs="Times New Roman"/>
                <w:bCs/>
                <w:i/>
                <w:sz w:val="24"/>
                <w:szCs w:val="24"/>
              </w:rPr>
            </w:pPr>
          </w:p>
          <w:p w14:paraId="095CBE0A" w14:textId="77777777" w:rsidR="00574D33" w:rsidRPr="00ED45F9" w:rsidRDefault="00574D33" w:rsidP="008A34E1">
            <w:pPr>
              <w:jc w:val="both"/>
              <w:rPr>
                <w:rFonts w:ascii="Times New Roman" w:hAnsi="Times New Roman" w:cs="Times New Roman"/>
                <w:bCs/>
                <w:i/>
                <w:sz w:val="24"/>
                <w:szCs w:val="24"/>
              </w:rPr>
            </w:pPr>
          </w:p>
          <w:p w14:paraId="45F34985" w14:textId="77777777" w:rsidR="00574D33" w:rsidRPr="00ED45F9" w:rsidRDefault="00574D33" w:rsidP="008A34E1">
            <w:pPr>
              <w:jc w:val="both"/>
              <w:rPr>
                <w:rFonts w:ascii="Times New Roman" w:hAnsi="Times New Roman" w:cs="Times New Roman"/>
                <w:bCs/>
                <w:i/>
                <w:sz w:val="24"/>
                <w:szCs w:val="24"/>
              </w:rPr>
            </w:pPr>
          </w:p>
          <w:p w14:paraId="21583C86" w14:textId="77777777" w:rsidR="00574D33" w:rsidRPr="00ED45F9" w:rsidRDefault="00574D33" w:rsidP="008A34E1">
            <w:pPr>
              <w:jc w:val="both"/>
              <w:rPr>
                <w:rFonts w:ascii="Times New Roman" w:hAnsi="Times New Roman" w:cs="Times New Roman"/>
                <w:bCs/>
                <w:i/>
                <w:sz w:val="24"/>
                <w:szCs w:val="24"/>
              </w:rPr>
            </w:pPr>
          </w:p>
          <w:p w14:paraId="5116A5EA" w14:textId="77777777" w:rsidR="00574D33" w:rsidRPr="00ED45F9" w:rsidRDefault="00574D33" w:rsidP="008A34E1">
            <w:pPr>
              <w:jc w:val="both"/>
              <w:rPr>
                <w:rFonts w:ascii="Times New Roman" w:hAnsi="Times New Roman" w:cs="Times New Roman"/>
                <w:bCs/>
                <w:i/>
                <w:sz w:val="24"/>
                <w:szCs w:val="24"/>
              </w:rPr>
            </w:pPr>
          </w:p>
          <w:p w14:paraId="6CE7D58D" w14:textId="77777777" w:rsidR="00574D33" w:rsidRPr="00ED45F9" w:rsidRDefault="00574D33" w:rsidP="008A34E1">
            <w:pPr>
              <w:jc w:val="both"/>
              <w:rPr>
                <w:rFonts w:ascii="Times New Roman" w:hAnsi="Times New Roman" w:cs="Times New Roman"/>
                <w:bCs/>
                <w:i/>
                <w:sz w:val="24"/>
                <w:szCs w:val="24"/>
              </w:rPr>
            </w:pPr>
          </w:p>
          <w:p w14:paraId="14F8705F" w14:textId="77777777" w:rsidR="00574D33" w:rsidRPr="00ED45F9" w:rsidRDefault="00574D33" w:rsidP="008A34E1">
            <w:pPr>
              <w:jc w:val="both"/>
              <w:rPr>
                <w:rFonts w:ascii="Times New Roman" w:hAnsi="Times New Roman" w:cs="Times New Roman"/>
                <w:bCs/>
                <w:i/>
                <w:sz w:val="24"/>
                <w:szCs w:val="24"/>
              </w:rPr>
            </w:pPr>
          </w:p>
          <w:p w14:paraId="19FBA097" w14:textId="77777777" w:rsidR="00574D33" w:rsidRPr="00ED45F9" w:rsidRDefault="00574D33" w:rsidP="008A34E1">
            <w:pPr>
              <w:jc w:val="both"/>
              <w:rPr>
                <w:rFonts w:ascii="Times New Roman" w:hAnsi="Times New Roman" w:cs="Times New Roman"/>
                <w:bCs/>
                <w:i/>
                <w:sz w:val="24"/>
                <w:szCs w:val="24"/>
              </w:rPr>
            </w:pPr>
          </w:p>
          <w:p w14:paraId="654C7D8C" w14:textId="77777777" w:rsidR="00574D33" w:rsidRPr="00ED45F9" w:rsidRDefault="00574D33" w:rsidP="008A34E1">
            <w:pPr>
              <w:jc w:val="both"/>
              <w:rPr>
                <w:rFonts w:ascii="Times New Roman" w:hAnsi="Times New Roman" w:cs="Times New Roman"/>
                <w:bCs/>
                <w:i/>
                <w:sz w:val="24"/>
                <w:szCs w:val="24"/>
              </w:rPr>
            </w:pPr>
          </w:p>
          <w:p w14:paraId="427942A5" w14:textId="77777777" w:rsidR="00574D33" w:rsidRPr="00ED45F9" w:rsidRDefault="00574D33" w:rsidP="008A34E1">
            <w:pPr>
              <w:jc w:val="both"/>
              <w:rPr>
                <w:rFonts w:ascii="Times New Roman" w:hAnsi="Times New Roman" w:cs="Times New Roman"/>
                <w:bCs/>
                <w:i/>
                <w:sz w:val="24"/>
                <w:szCs w:val="24"/>
              </w:rPr>
            </w:pPr>
          </w:p>
          <w:p w14:paraId="40FE852A" w14:textId="77777777" w:rsidR="00574D33" w:rsidRPr="00ED45F9" w:rsidRDefault="00574D33" w:rsidP="008A34E1">
            <w:pPr>
              <w:jc w:val="both"/>
              <w:rPr>
                <w:rFonts w:ascii="Times New Roman" w:hAnsi="Times New Roman" w:cs="Times New Roman"/>
                <w:bCs/>
                <w:i/>
                <w:sz w:val="24"/>
                <w:szCs w:val="24"/>
              </w:rPr>
            </w:pPr>
          </w:p>
          <w:p w14:paraId="7F477232" w14:textId="77777777" w:rsidR="00574D33" w:rsidRPr="00ED45F9" w:rsidRDefault="00574D33" w:rsidP="008A34E1">
            <w:pPr>
              <w:jc w:val="both"/>
              <w:rPr>
                <w:rFonts w:ascii="Times New Roman" w:hAnsi="Times New Roman" w:cs="Times New Roman"/>
                <w:bCs/>
                <w:i/>
                <w:sz w:val="24"/>
                <w:szCs w:val="24"/>
              </w:rPr>
            </w:pPr>
          </w:p>
          <w:p w14:paraId="72F4F57A" w14:textId="77777777" w:rsidR="00574D33" w:rsidRPr="00ED45F9" w:rsidRDefault="00574D33" w:rsidP="008A34E1">
            <w:pPr>
              <w:jc w:val="both"/>
              <w:rPr>
                <w:rFonts w:ascii="Times New Roman" w:hAnsi="Times New Roman" w:cs="Times New Roman"/>
                <w:bCs/>
                <w:i/>
                <w:sz w:val="24"/>
                <w:szCs w:val="24"/>
              </w:rPr>
            </w:pPr>
          </w:p>
          <w:p w14:paraId="3A7A3957" w14:textId="77777777" w:rsidR="00574D33" w:rsidRPr="00ED45F9" w:rsidRDefault="00574D33" w:rsidP="008A34E1">
            <w:pPr>
              <w:jc w:val="both"/>
              <w:rPr>
                <w:rFonts w:ascii="Times New Roman" w:hAnsi="Times New Roman" w:cs="Times New Roman"/>
                <w:bCs/>
                <w:i/>
                <w:sz w:val="24"/>
                <w:szCs w:val="24"/>
              </w:rPr>
            </w:pPr>
          </w:p>
          <w:p w14:paraId="7DF6875B" w14:textId="77777777" w:rsidR="00574D33" w:rsidRPr="00ED45F9" w:rsidRDefault="00574D33" w:rsidP="008A34E1">
            <w:pPr>
              <w:jc w:val="both"/>
              <w:rPr>
                <w:rFonts w:ascii="Times New Roman" w:hAnsi="Times New Roman" w:cs="Times New Roman"/>
                <w:bCs/>
                <w:i/>
                <w:sz w:val="24"/>
                <w:szCs w:val="24"/>
              </w:rPr>
            </w:pPr>
          </w:p>
          <w:p w14:paraId="75B3BC92" w14:textId="77777777" w:rsidR="00574D33" w:rsidRPr="00ED45F9" w:rsidRDefault="00574D33" w:rsidP="008A34E1">
            <w:pPr>
              <w:jc w:val="both"/>
              <w:rPr>
                <w:rFonts w:ascii="Times New Roman" w:hAnsi="Times New Roman" w:cs="Times New Roman"/>
                <w:bCs/>
                <w:i/>
                <w:sz w:val="24"/>
                <w:szCs w:val="24"/>
              </w:rPr>
            </w:pPr>
          </w:p>
          <w:p w14:paraId="0B561977" w14:textId="77777777" w:rsidR="00574D33" w:rsidRPr="00ED45F9" w:rsidRDefault="00574D33" w:rsidP="008A34E1">
            <w:pPr>
              <w:jc w:val="both"/>
              <w:rPr>
                <w:rFonts w:ascii="Times New Roman" w:hAnsi="Times New Roman" w:cs="Times New Roman"/>
                <w:bCs/>
                <w:i/>
                <w:sz w:val="24"/>
                <w:szCs w:val="24"/>
              </w:rPr>
            </w:pPr>
          </w:p>
          <w:p w14:paraId="011B976B" w14:textId="77777777" w:rsidR="00574D33" w:rsidRPr="00ED45F9" w:rsidRDefault="00574D33" w:rsidP="008A34E1">
            <w:pPr>
              <w:jc w:val="both"/>
              <w:rPr>
                <w:rFonts w:ascii="Times New Roman" w:hAnsi="Times New Roman" w:cs="Times New Roman"/>
                <w:bCs/>
                <w:i/>
                <w:sz w:val="24"/>
                <w:szCs w:val="24"/>
              </w:rPr>
            </w:pPr>
          </w:p>
          <w:p w14:paraId="1A8C854B" w14:textId="77777777" w:rsidR="00574D33" w:rsidRPr="00ED45F9" w:rsidRDefault="00574D33" w:rsidP="008A34E1">
            <w:pPr>
              <w:jc w:val="both"/>
              <w:rPr>
                <w:rFonts w:ascii="Times New Roman" w:hAnsi="Times New Roman" w:cs="Times New Roman"/>
                <w:bCs/>
                <w:i/>
                <w:sz w:val="24"/>
                <w:szCs w:val="24"/>
              </w:rPr>
            </w:pPr>
          </w:p>
          <w:p w14:paraId="1BE2422D" w14:textId="77777777" w:rsidR="00574D33" w:rsidRPr="00ED45F9" w:rsidRDefault="00574D33" w:rsidP="008A34E1">
            <w:pPr>
              <w:jc w:val="both"/>
              <w:rPr>
                <w:rFonts w:ascii="Times New Roman" w:hAnsi="Times New Roman" w:cs="Times New Roman"/>
                <w:bCs/>
                <w:i/>
                <w:sz w:val="24"/>
                <w:szCs w:val="24"/>
              </w:rPr>
            </w:pPr>
          </w:p>
          <w:p w14:paraId="5211729B" w14:textId="77777777" w:rsidR="00574D33" w:rsidRPr="00ED45F9" w:rsidRDefault="00574D33" w:rsidP="008A34E1">
            <w:pPr>
              <w:jc w:val="both"/>
              <w:rPr>
                <w:rFonts w:ascii="Times New Roman" w:hAnsi="Times New Roman" w:cs="Times New Roman"/>
                <w:bCs/>
                <w:i/>
                <w:sz w:val="24"/>
                <w:szCs w:val="24"/>
              </w:rPr>
            </w:pPr>
          </w:p>
          <w:p w14:paraId="026673A0" w14:textId="77777777" w:rsidR="00574D33" w:rsidRPr="00ED45F9" w:rsidRDefault="00574D33" w:rsidP="008A34E1">
            <w:pPr>
              <w:jc w:val="both"/>
              <w:rPr>
                <w:rFonts w:ascii="Times New Roman" w:hAnsi="Times New Roman" w:cs="Times New Roman"/>
                <w:bCs/>
                <w:i/>
                <w:sz w:val="24"/>
                <w:szCs w:val="24"/>
              </w:rPr>
            </w:pPr>
          </w:p>
          <w:p w14:paraId="2F6E6BB0" w14:textId="77777777" w:rsidR="00574D33" w:rsidRPr="00ED45F9" w:rsidRDefault="00574D33" w:rsidP="008A34E1">
            <w:pPr>
              <w:jc w:val="both"/>
              <w:rPr>
                <w:rFonts w:ascii="Times New Roman" w:hAnsi="Times New Roman" w:cs="Times New Roman"/>
                <w:bCs/>
                <w:i/>
                <w:sz w:val="24"/>
                <w:szCs w:val="24"/>
              </w:rPr>
            </w:pPr>
          </w:p>
          <w:p w14:paraId="3A25F903" w14:textId="77777777" w:rsidR="00574D33" w:rsidRPr="00ED45F9" w:rsidRDefault="00574D33" w:rsidP="008A34E1">
            <w:pPr>
              <w:jc w:val="both"/>
              <w:rPr>
                <w:rFonts w:ascii="Times New Roman" w:hAnsi="Times New Roman" w:cs="Times New Roman"/>
                <w:bCs/>
                <w:i/>
                <w:sz w:val="24"/>
                <w:szCs w:val="24"/>
              </w:rPr>
            </w:pPr>
          </w:p>
          <w:p w14:paraId="5DCEA9CD" w14:textId="77777777" w:rsidR="00574D33" w:rsidRPr="00ED45F9" w:rsidRDefault="00574D33" w:rsidP="008A34E1">
            <w:pPr>
              <w:jc w:val="both"/>
              <w:rPr>
                <w:rFonts w:ascii="Times New Roman" w:hAnsi="Times New Roman" w:cs="Times New Roman"/>
                <w:bCs/>
                <w:i/>
                <w:sz w:val="24"/>
                <w:szCs w:val="24"/>
              </w:rPr>
            </w:pPr>
          </w:p>
          <w:p w14:paraId="5C5502C6" w14:textId="77777777" w:rsidR="00574D33" w:rsidRPr="00ED45F9" w:rsidRDefault="00574D33" w:rsidP="008A34E1">
            <w:pPr>
              <w:jc w:val="both"/>
              <w:rPr>
                <w:rFonts w:ascii="Times New Roman" w:hAnsi="Times New Roman" w:cs="Times New Roman"/>
                <w:bCs/>
                <w:i/>
                <w:sz w:val="24"/>
                <w:szCs w:val="24"/>
              </w:rPr>
            </w:pPr>
          </w:p>
          <w:p w14:paraId="445855F3" w14:textId="77777777" w:rsidR="00574D33" w:rsidRPr="00ED45F9" w:rsidRDefault="00574D33" w:rsidP="008A34E1">
            <w:pPr>
              <w:jc w:val="both"/>
              <w:rPr>
                <w:rFonts w:ascii="Times New Roman" w:hAnsi="Times New Roman" w:cs="Times New Roman"/>
                <w:bCs/>
                <w:i/>
                <w:sz w:val="24"/>
                <w:szCs w:val="24"/>
              </w:rPr>
            </w:pPr>
          </w:p>
          <w:p w14:paraId="0BE613F6" w14:textId="77777777" w:rsidR="00574D33" w:rsidRPr="00ED45F9" w:rsidRDefault="00574D33" w:rsidP="008A34E1">
            <w:pPr>
              <w:jc w:val="both"/>
              <w:rPr>
                <w:rFonts w:ascii="Times New Roman" w:hAnsi="Times New Roman" w:cs="Times New Roman"/>
                <w:bCs/>
                <w:i/>
                <w:sz w:val="24"/>
                <w:szCs w:val="24"/>
              </w:rPr>
            </w:pPr>
          </w:p>
          <w:p w14:paraId="14987F30" w14:textId="77777777" w:rsidR="00574D33" w:rsidRPr="00ED45F9" w:rsidRDefault="00574D33" w:rsidP="008A34E1">
            <w:pPr>
              <w:jc w:val="both"/>
              <w:rPr>
                <w:rFonts w:ascii="Times New Roman" w:hAnsi="Times New Roman" w:cs="Times New Roman"/>
                <w:bCs/>
                <w:i/>
                <w:sz w:val="24"/>
                <w:szCs w:val="24"/>
              </w:rPr>
            </w:pPr>
          </w:p>
          <w:p w14:paraId="39541E78" w14:textId="77777777" w:rsidR="00574D33" w:rsidRPr="00ED45F9" w:rsidRDefault="00574D33" w:rsidP="008A34E1">
            <w:pPr>
              <w:jc w:val="both"/>
              <w:rPr>
                <w:rFonts w:ascii="Times New Roman" w:hAnsi="Times New Roman" w:cs="Times New Roman"/>
                <w:bCs/>
                <w:i/>
                <w:sz w:val="24"/>
                <w:szCs w:val="24"/>
              </w:rPr>
            </w:pPr>
          </w:p>
        </w:tc>
      </w:tr>
      <w:tr w:rsidR="00574D33" w14:paraId="61B02DE9" w14:textId="77777777" w:rsidTr="008A34E1">
        <w:trPr>
          <w:trHeight w:val="327"/>
        </w:trPr>
        <w:tc>
          <w:tcPr>
            <w:tcW w:w="1129" w:type="dxa"/>
            <w:tcBorders>
              <w:left w:val="single" w:sz="4" w:space="0" w:color="auto"/>
              <w:right w:val="single" w:sz="4" w:space="0" w:color="auto"/>
            </w:tcBorders>
          </w:tcPr>
          <w:p w14:paraId="050706B2" w14:textId="77777777" w:rsidR="00574D33" w:rsidRPr="00ED45F9" w:rsidRDefault="00574D33" w:rsidP="008A34E1">
            <w:pPr>
              <w:jc w:val="both"/>
              <w:rPr>
                <w:rFonts w:ascii="Times New Roman" w:hAnsi="Times New Roman" w:cs="Times New Roman"/>
                <w:bCs/>
                <w:sz w:val="24"/>
                <w:szCs w:val="24"/>
              </w:rPr>
            </w:pPr>
            <w:r w:rsidRPr="00ED45F9">
              <w:rPr>
                <w:rFonts w:ascii="Times New Roman" w:hAnsi="Times New Roman"/>
                <w:sz w:val="24"/>
                <w:szCs w:val="24"/>
              </w:rPr>
              <w:lastRenderedPageBreak/>
              <w:t>ПК.4.3 Выполнять частично механизированную сварку (наплавку) плавлением простых деталей неответственных конструкций в нижнем, вертикальном и горизонтальном пространственном положении сварного шва</w:t>
            </w:r>
          </w:p>
        </w:tc>
        <w:tc>
          <w:tcPr>
            <w:tcW w:w="2833" w:type="dxa"/>
            <w:tcBorders>
              <w:left w:val="single" w:sz="4" w:space="0" w:color="auto"/>
              <w:right w:val="single" w:sz="4" w:space="0" w:color="auto"/>
            </w:tcBorders>
          </w:tcPr>
          <w:p w14:paraId="7998805A" w14:textId="77777777" w:rsidR="00574D33" w:rsidRPr="00ED45F9" w:rsidRDefault="00574D33" w:rsidP="008A34E1">
            <w:pPr>
              <w:jc w:val="both"/>
              <w:rPr>
                <w:rFonts w:ascii="Times New Roman" w:hAnsi="Times New Roman"/>
                <w:bCs/>
                <w:sz w:val="24"/>
                <w:szCs w:val="24"/>
              </w:rPr>
            </w:pPr>
            <w:r w:rsidRPr="00ED45F9">
              <w:rPr>
                <w:rFonts w:ascii="Times New Roman" w:hAnsi="Times New Roman" w:cs="Times New Roman"/>
                <w:bCs/>
                <w:i/>
                <w:sz w:val="24"/>
                <w:szCs w:val="24"/>
              </w:rPr>
              <w:t>-</w:t>
            </w:r>
            <w:r w:rsidRPr="00ED45F9">
              <w:rPr>
                <w:rFonts w:ascii="Times New Roman" w:hAnsi="Times New Roman"/>
                <w:bCs/>
                <w:sz w:val="24"/>
                <w:szCs w:val="24"/>
              </w:rPr>
              <w:t xml:space="preserve"> Владеть техникой частично механизированной сварки (наплавки) плавлением простых деталей неответственных конструкций в нижнем, вертикальном и горизонтальном пространственном положении сварного шва</w:t>
            </w:r>
          </w:p>
          <w:p w14:paraId="6A80E48B" w14:textId="77777777" w:rsidR="00574D33" w:rsidRPr="00ED45F9" w:rsidRDefault="00574D33" w:rsidP="008A34E1">
            <w:pPr>
              <w:jc w:val="both"/>
              <w:rPr>
                <w:rFonts w:ascii="Times New Roman" w:hAnsi="Times New Roman"/>
                <w:bCs/>
                <w:sz w:val="24"/>
                <w:szCs w:val="24"/>
              </w:rPr>
            </w:pPr>
            <w:r w:rsidRPr="00ED45F9">
              <w:rPr>
                <w:rFonts w:ascii="Times New Roman" w:hAnsi="Times New Roman"/>
                <w:bCs/>
                <w:sz w:val="24"/>
                <w:szCs w:val="24"/>
              </w:rPr>
              <w:t>-Контролировать с применением измерительного инструмента сваренные частично механизированной сваркой плавлением простые детали на соответствие геометрических размеров требованиям конструкторской и производственно-технологической документации по сварке</w:t>
            </w:r>
          </w:p>
          <w:p w14:paraId="6DCC9F68" w14:textId="77777777" w:rsidR="00574D33" w:rsidRPr="00ED45F9" w:rsidRDefault="00574D33" w:rsidP="008A34E1">
            <w:pPr>
              <w:jc w:val="both"/>
              <w:rPr>
                <w:rFonts w:ascii="Times New Roman" w:hAnsi="Times New Roman" w:cs="Times New Roman"/>
                <w:bCs/>
                <w:i/>
                <w:sz w:val="24"/>
                <w:szCs w:val="24"/>
              </w:rPr>
            </w:pPr>
            <w:r w:rsidRPr="00ED45F9">
              <w:rPr>
                <w:rFonts w:ascii="Times New Roman" w:hAnsi="Times New Roman"/>
                <w:bCs/>
                <w:sz w:val="24"/>
                <w:szCs w:val="24"/>
              </w:rPr>
              <w:t>- Пользоваться конструкторской, производственно-технологической и нормативной документацией для выполнения данной трудовой функции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E0C3CBC" w14:textId="77777777" w:rsidR="00574D33" w:rsidRPr="00ED45F9" w:rsidRDefault="00574D33" w:rsidP="008A34E1">
            <w:pPr>
              <w:jc w:val="both"/>
              <w:rPr>
                <w:rFonts w:ascii="Times New Roman" w:hAnsi="Times New Roman"/>
                <w:bCs/>
                <w:sz w:val="24"/>
                <w:szCs w:val="24"/>
              </w:rPr>
            </w:pPr>
            <w:r w:rsidRPr="00ED45F9">
              <w:rPr>
                <w:rFonts w:ascii="Times New Roman" w:hAnsi="Times New Roman" w:cs="Times New Roman"/>
                <w:bCs/>
                <w:i/>
                <w:sz w:val="24"/>
                <w:szCs w:val="24"/>
              </w:rPr>
              <w:t>-</w:t>
            </w:r>
            <w:r w:rsidRPr="00ED45F9">
              <w:rPr>
                <w:rFonts w:ascii="Times New Roman" w:hAnsi="Times New Roman"/>
                <w:bCs/>
                <w:sz w:val="24"/>
                <w:szCs w:val="24"/>
              </w:rPr>
              <w:t xml:space="preserve"> Основные типы, конструктивные элементы и размеры сварных соединений выполняемых частично механизированной сваркой (наплавкой) плавлением и обозначение их на чертежах</w:t>
            </w:r>
          </w:p>
          <w:p w14:paraId="1682DE21" w14:textId="77777777" w:rsidR="00574D33" w:rsidRPr="00ED45F9" w:rsidRDefault="00574D33" w:rsidP="008A34E1">
            <w:pPr>
              <w:jc w:val="both"/>
              <w:rPr>
                <w:rFonts w:ascii="Times New Roman" w:hAnsi="Times New Roman"/>
                <w:bCs/>
                <w:sz w:val="24"/>
                <w:szCs w:val="24"/>
              </w:rPr>
            </w:pPr>
            <w:r w:rsidRPr="00ED45F9">
              <w:rPr>
                <w:rFonts w:ascii="Times New Roman" w:hAnsi="Times New Roman"/>
                <w:bCs/>
                <w:sz w:val="24"/>
                <w:szCs w:val="24"/>
              </w:rPr>
              <w:t>- Основные группы и марки материалов, свариваемых частично механизированной сваркой (наплавкой) плавлением</w:t>
            </w:r>
          </w:p>
          <w:p w14:paraId="359045B2" w14:textId="77777777" w:rsidR="00574D33" w:rsidRPr="00ED45F9" w:rsidRDefault="00574D33" w:rsidP="008A34E1">
            <w:pPr>
              <w:jc w:val="both"/>
              <w:rPr>
                <w:rFonts w:ascii="Times New Roman" w:hAnsi="Times New Roman"/>
                <w:bCs/>
                <w:sz w:val="24"/>
                <w:szCs w:val="24"/>
              </w:rPr>
            </w:pPr>
            <w:r w:rsidRPr="00ED45F9">
              <w:rPr>
                <w:rFonts w:ascii="Times New Roman" w:hAnsi="Times New Roman"/>
                <w:bCs/>
                <w:sz w:val="24"/>
                <w:szCs w:val="24"/>
              </w:rPr>
              <w:t>- Сварочные (наплавочные) материалы для частично механизированной сварки (наплавки) плавлением</w:t>
            </w:r>
          </w:p>
          <w:p w14:paraId="7ACE8FDB" w14:textId="77777777" w:rsidR="00574D33" w:rsidRPr="00ED45F9" w:rsidRDefault="00574D33" w:rsidP="008A34E1">
            <w:pPr>
              <w:jc w:val="both"/>
              <w:rPr>
                <w:rFonts w:ascii="Times New Roman" w:hAnsi="Times New Roman"/>
                <w:bCs/>
                <w:sz w:val="24"/>
                <w:szCs w:val="24"/>
              </w:rPr>
            </w:pPr>
            <w:r w:rsidRPr="00ED45F9">
              <w:rPr>
                <w:rFonts w:ascii="Times New Roman" w:hAnsi="Times New Roman"/>
                <w:bCs/>
                <w:sz w:val="24"/>
                <w:szCs w:val="24"/>
              </w:rPr>
              <w:t>-Устройство сварочного и вспомогательного оборудования для частично механизированной сварки (наплавки) плавлением, назначение и условия работы контрольно-измерительных приборов, правила их эксплуатации и область применения</w:t>
            </w:r>
          </w:p>
          <w:p w14:paraId="6171CEBA" w14:textId="77777777" w:rsidR="00574D33" w:rsidRPr="00ED45F9" w:rsidRDefault="00574D33" w:rsidP="008A34E1">
            <w:pPr>
              <w:jc w:val="both"/>
              <w:rPr>
                <w:rFonts w:ascii="Times New Roman" w:hAnsi="Times New Roman"/>
                <w:bCs/>
                <w:sz w:val="24"/>
                <w:szCs w:val="24"/>
              </w:rPr>
            </w:pPr>
            <w:r w:rsidRPr="00ED45F9">
              <w:rPr>
                <w:rFonts w:ascii="Times New Roman" w:hAnsi="Times New Roman"/>
                <w:bCs/>
                <w:sz w:val="24"/>
                <w:szCs w:val="24"/>
              </w:rPr>
              <w:t>- Правила эксплуатации газовых баллонов</w:t>
            </w:r>
          </w:p>
          <w:p w14:paraId="66148D4F" w14:textId="77777777" w:rsidR="00574D33" w:rsidRPr="00ED45F9" w:rsidRDefault="00574D33" w:rsidP="008A34E1">
            <w:pPr>
              <w:jc w:val="both"/>
              <w:rPr>
                <w:rFonts w:ascii="Times New Roman" w:hAnsi="Times New Roman"/>
                <w:bCs/>
                <w:sz w:val="24"/>
                <w:szCs w:val="24"/>
              </w:rPr>
            </w:pPr>
            <w:r w:rsidRPr="00ED45F9">
              <w:rPr>
                <w:rFonts w:ascii="Times New Roman" w:hAnsi="Times New Roman"/>
                <w:bCs/>
                <w:sz w:val="24"/>
                <w:szCs w:val="24"/>
              </w:rPr>
              <w:t xml:space="preserve">-Техника и технология частично механизированной сварки (наплавки) плавлением для сварки простых деталей неответственных конструкций в нижнем, вертикальном и горизонтальном </w:t>
            </w:r>
            <w:r w:rsidRPr="00ED45F9">
              <w:rPr>
                <w:rFonts w:ascii="Times New Roman" w:hAnsi="Times New Roman"/>
                <w:bCs/>
                <w:sz w:val="24"/>
                <w:szCs w:val="24"/>
              </w:rPr>
              <w:lastRenderedPageBreak/>
              <w:t>пространственном положении сварного шва</w:t>
            </w:r>
          </w:p>
          <w:p w14:paraId="3D7E0470" w14:textId="77777777" w:rsidR="00574D33" w:rsidRPr="00ED45F9" w:rsidRDefault="00574D33" w:rsidP="008A34E1">
            <w:pPr>
              <w:jc w:val="both"/>
              <w:rPr>
                <w:rFonts w:ascii="Times New Roman" w:hAnsi="Times New Roman"/>
                <w:bCs/>
                <w:sz w:val="24"/>
                <w:szCs w:val="24"/>
              </w:rPr>
            </w:pPr>
            <w:r w:rsidRPr="00ED45F9">
              <w:rPr>
                <w:rFonts w:ascii="Times New Roman" w:hAnsi="Times New Roman"/>
                <w:bCs/>
                <w:sz w:val="24"/>
                <w:szCs w:val="24"/>
              </w:rPr>
              <w:t>- Выбор режима подогрева и порядок проведения работ по предварительному, сопутствующему (межслойному) подогреву металла</w:t>
            </w:r>
          </w:p>
          <w:p w14:paraId="267D1661" w14:textId="77777777" w:rsidR="00574D33" w:rsidRPr="00ED45F9" w:rsidRDefault="00574D33" w:rsidP="008A34E1">
            <w:pPr>
              <w:jc w:val="both"/>
              <w:rPr>
                <w:rFonts w:ascii="Times New Roman" w:hAnsi="Times New Roman"/>
                <w:bCs/>
                <w:sz w:val="24"/>
                <w:szCs w:val="24"/>
              </w:rPr>
            </w:pPr>
            <w:r w:rsidRPr="00ED45F9">
              <w:rPr>
                <w:rFonts w:ascii="Times New Roman" w:hAnsi="Times New Roman"/>
                <w:bCs/>
                <w:sz w:val="24"/>
                <w:szCs w:val="24"/>
              </w:rPr>
              <w:t>- Причины возникновения и меры предупреждения внутренних напряжений и деформаций в свариваемых (наплавляемых) изделиях</w:t>
            </w:r>
          </w:p>
          <w:p w14:paraId="27D04AFA" w14:textId="77777777" w:rsidR="00574D33" w:rsidRPr="00ED45F9" w:rsidRDefault="00574D33" w:rsidP="008A34E1">
            <w:pPr>
              <w:jc w:val="both"/>
              <w:rPr>
                <w:rFonts w:ascii="Times New Roman" w:hAnsi="Times New Roman"/>
                <w:bCs/>
                <w:sz w:val="24"/>
                <w:szCs w:val="24"/>
              </w:rPr>
            </w:pPr>
            <w:r w:rsidRPr="00ED45F9">
              <w:rPr>
                <w:rFonts w:ascii="Times New Roman" w:hAnsi="Times New Roman"/>
                <w:bCs/>
                <w:sz w:val="24"/>
                <w:szCs w:val="24"/>
              </w:rPr>
              <w:t>- Причины возникновения дефектов сварных швов, способы их предупреждения и исправления</w:t>
            </w:r>
          </w:p>
        </w:tc>
        <w:tc>
          <w:tcPr>
            <w:tcW w:w="2833" w:type="dxa"/>
            <w:tcBorders>
              <w:top w:val="single" w:sz="4" w:space="0" w:color="auto"/>
              <w:left w:val="single" w:sz="4" w:space="0" w:color="auto"/>
              <w:bottom w:val="single" w:sz="4" w:space="0" w:color="auto"/>
              <w:right w:val="single" w:sz="4" w:space="0" w:color="auto"/>
            </w:tcBorders>
          </w:tcPr>
          <w:p w14:paraId="7CD91416" w14:textId="77777777" w:rsidR="00574D33" w:rsidRPr="00ED45F9" w:rsidRDefault="00574D33" w:rsidP="008A34E1">
            <w:pPr>
              <w:jc w:val="both"/>
              <w:rPr>
                <w:rFonts w:ascii="Times New Roman" w:hAnsi="Times New Roman"/>
                <w:bCs/>
                <w:sz w:val="24"/>
                <w:szCs w:val="24"/>
              </w:rPr>
            </w:pPr>
            <w:r w:rsidRPr="00ED45F9">
              <w:rPr>
                <w:rFonts w:ascii="Times New Roman" w:hAnsi="Times New Roman" w:cs="Times New Roman"/>
                <w:bCs/>
                <w:i/>
                <w:sz w:val="24"/>
                <w:szCs w:val="24"/>
              </w:rPr>
              <w:lastRenderedPageBreak/>
              <w:t>-</w:t>
            </w:r>
            <w:r w:rsidRPr="00ED45F9">
              <w:rPr>
                <w:rFonts w:ascii="Times New Roman" w:hAnsi="Times New Roman"/>
                <w:bCs/>
                <w:sz w:val="24"/>
                <w:szCs w:val="24"/>
              </w:rPr>
              <w:t xml:space="preserve"> Выполнение частично механизированную сварку (наплавку) плавлением простых деталей неответственных конструкций</w:t>
            </w:r>
          </w:p>
          <w:p w14:paraId="2EE483D5" w14:textId="77777777" w:rsidR="00574D33" w:rsidRPr="00ED45F9" w:rsidRDefault="00574D33" w:rsidP="008A34E1">
            <w:pPr>
              <w:jc w:val="both"/>
              <w:rPr>
                <w:rFonts w:ascii="Times New Roman" w:hAnsi="Times New Roman"/>
                <w:bCs/>
                <w:sz w:val="24"/>
                <w:szCs w:val="24"/>
              </w:rPr>
            </w:pPr>
            <w:r w:rsidRPr="00ED45F9">
              <w:rPr>
                <w:rFonts w:ascii="Times New Roman" w:hAnsi="Times New Roman"/>
                <w:bCs/>
                <w:sz w:val="24"/>
                <w:szCs w:val="24"/>
              </w:rPr>
              <w:t>-Контролирование с применением измерительного инструмента сваренные частично механизированной сваркой (наплавкой) плавлением детали на соответствие геометрических размеров требованиям конструкторской и производственно-технологической документации по сварке</w:t>
            </w:r>
          </w:p>
          <w:p w14:paraId="0FA25554" w14:textId="77777777" w:rsidR="00574D33" w:rsidRPr="00ED45F9" w:rsidRDefault="00574D33" w:rsidP="008A34E1">
            <w:pPr>
              <w:jc w:val="both"/>
              <w:rPr>
                <w:rFonts w:ascii="Times New Roman" w:hAnsi="Times New Roman" w:cs="Times New Roman"/>
                <w:bCs/>
                <w:i/>
                <w:sz w:val="24"/>
                <w:szCs w:val="24"/>
              </w:rPr>
            </w:pPr>
          </w:p>
        </w:tc>
      </w:tr>
    </w:tbl>
    <w:p w14:paraId="3EDE3EE7" w14:textId="77777777" w:rsidR="00574D33" w:rsidRDefault="00574D33" w:rsidP="00574D33"/>
    <w:p w14:paraId="6F1FF609" w14:textId="77777777" w:rsidR="00574D33" w:rsidRPr="004705C7" w:rsidRDefault="00574D33" w:rsidP="006901DA">
      <w:pPr>
        <w:pStyle w:val="114"/>
        <w:numPr>
          <w:ilvl w:val="1"/>
          <w:numId w:val="1"/>
        </w:numPr>
        <w:rPr>
          <w:rFonts w:ascii="Times New Roman" w:hAnsi="Times New Roman"/>
          <w:sz w:val="28"/>
          <w:szCs w:val="28"/>
        </w:rPr>
      </w:pPr>
      <w:r w:rsidRPr="004705C7">
        <w:rPr>
          <w:rFonts w:ascii="Times New Roman" w:hAnsi="Times New Roman"/>
          <w:sz w:val="28"/>
          <w:szCs w:val="28"/>
        </w:rPr>
        <w:t>Обоснование часов вариативной части ОПОП-П</w:t>
      </w:r>
    </w:p>
    <w:tbl>
      <w:tblPr>
        <w:tblStyle w:val="a3"/>
        <w:tblW w:w="0" w:type="auto"/>
        <w:tblInd w:w="-5" w:type="dxa"/>
        <w:tblLook w:val="04A0" w:firstRow="1" w:lastRow="0" w:firstColumn="1" w:lastColumn="0" w:noHBand="0" w:noVBand="1"/>
      </w:tblPr>
      <w:tblGrid>
        <w:gridCol w:w="674"/>
        <w:gridCol w:w="2197"/>
        <w:gridCol w:w="1993"/>
        <w:gridCol w:w="2231"/>
        <w:gridCol w:w="896"/>
        <w:gridCol w:w="1642"/>
      </w:tblGrid>
      <w:tr w:rsidR="00574D33" w14:paraId="53D59671" w14:textId="77777777" w:rsidTr="008A34E1">
        <w:tc>
          <w:tcPr>
            <w:tcW w:w="1415" w:type="dxa"/>
          </w:tcPr>
          <w:p w14:paraId="382EBA78" w14:textId="77777777" w:rsidR="00574D33" w:rsidRPr="002B4A0C" w:rsidRDefault="00574D33" w:rsidP="008A34E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п/п</w:t>
            </w:r>
          </w:p>
        </w:tc>
        <w:tc>
          <w:tcPr>
            <w:tcW w:w="1416" w:type="dxa"/>
          </w:tcPr>
          <w:p w14:paraId="73B46987" w14:textId="77777777" w:rsidR="00574D33" w:rsidRPr="002B4A0C" w:rsidRDefault="00574D33" w:rsidP="008A34E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Дополнительные профессиональные компетенции</w:t>
            </w:r>
          </w:p>
        </w:tc>
        <w:tc>
          <w:tcPr>
            <w:tcW w:w="1417" w:type="dxa"/>
          </w:tcPr>
          <w:p w14:paraId="6B415B5F" w14:textId="77777777" w:rsidR="00574D33" w:rsidRPr="002B4A0C" w:rsidRDefault="00574D33" w:rsidP="008A34E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Дополнительные знания, умения, навыки</w:t>
            </w:r>
          </w:p>
        </w:tc>
        <w:tc>
          <w:tcPr>
            <w:tcW w:w="1417" w:type="dxa"/>
          </w:tcPr>
          <w:p w14:paraId="455B4B1D" w14:textId="77777777" w:rsidR="00574D33" w:rsidRPr="002B4A0C" w:rsidRDefault="00574D33" w:rsidP="008A34E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1417" w:type="dxa"/>
          </w:tcPr>
          <w:p w14:paraId="5A5D7E43" w14:textId="77777777" w:rsidR="00574D33" w:rsidRPr="002B4A0C" w:rsidRDefault="00574D33" w:rsidP="008A34E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1417" w:type="dxa"/>
          </w:tcPr>
          <w:p w14:paraId="4FC1AB4D" w14:textId="77777777" w:rsidR="00574D33" w:rsidRPr="002B4A0C" w:rsidRDefault="00574D33" w:rsidP="008A34E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574D33" w14:paraId="27DD1253" w14:textId="77777777" w:rsidTr="008A34E1">
        <w:tc>
          <w:tcPr>
            <w:tcW w:w="1415" w:type="dxa"/>
          </w:tcPr>
          <w:p w14:paraId="43F9555A" w14:textId="77777777" w:rsidR="00574D33" w:rsidRDefault="00574D33" w:rsidP="008A34E1">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1</w:t>
            </w:r>
          </w:p>
        </w:tc>
        <w:tc>
          <w:tcPr>
            <w:tcW w:w="1416" w:type="dxa"/>
          </w:tcPr>
          <w:p w14:paraId="4F4C318A" w14:textId="77777777" w:rsidR="00574D33" w:rsidRDefault="00574D33" w:rsidP="008A34E1">
            <w:pPr>
              <w:pStyle w:val="a4"/>
              <w:spacing w:after="120"/>
              <w:ind w:left="0"/>
              <w:rPr>
                <w:rFonts w:ascii="Times New Roman" w:hAnsi="Times New Roman" w:cs="Times New Roman"/>
                <w:bCs/>
                <w:sz w:val="24"/>
                <w:szCs w:val="24"/>
              </w:rPr>
            </w:pPr>
          </w:p>
        </w:tc>
        <w:tc>
          <w:tcPr>
            <w:tcW w:w="1417" w:type="dxa"/>
          </w:tcPr>
          <w:p w14:paraId="39155ECA" w14:textId="77777777" w:rsidR="00574D33" w:rsidRDefault="00574D33" w:rsidP="008A34E1">
            <w:pPr>
              <w:pStyle w:val="a4"/>
              <w:spacing w:after="120"/>
              <w:ind w:left="0"/>
              <w:rPr>
                <w:rFonts w:ascii="Times New Roman" w:hAnsi="Times New Roman" w:cs="Times New Roman"/>
                <w:bCs/>
                <w:sz w:val="24"/>
                <w:szCs w:val="24"/>
              </w:rPr>
            </w:pPr>
          </w:p>
        </w:tc>
        <w:tc>
          <w:tcPr>
            <w:tcW w:w="1417" w:type="dxa"/>
          </w:tcPr>
          <w:p w14:paraId="03E23531" w14:textId="77777777" w:rsidR="00574D33" w:rsidRDefault="00574D33" w:rsidP="008A34E1">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МДК 04.01</w:t>
            </w:r>
            <w:r w:rsidRPr="001C75F5">
              <w:rPr>
                <w:rFonts w:ascii="Times New Roman" w:hAnsi="Times New Roman"/>
                <w:sz w:val="20"/>
              </w:rPr>
              <w:t xml:space="preserve"> </w:t>
            </w:r>
            <w:r w:rsidRPr="00ED45F9">
              <w:rPr>
                <w:rFonts w:ascii="Times New Roman" w:hAnsi="Times New Roman"/>
                <w:sz w:val="24"/>
                <w:szCs w:val="24"/>
              </w:rPr>
              <w:t>Техника и технология сварки на автоматических и полуавтоматических машинах</w:t>
            </w:r>
          </w:p>
        </w:tc>
        <w:tc>
          <w:tcPr>
            <w:tcW w:w="1417" w:type="dxa"/>
          </w:tcPr>
          <w:p w14:paraId="181F490F" w14:textId="77777777" w:rsidR="00574D33" w:rsidRDefault="00574D33" w:rsidP="008A34E1">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36</w:t>
            </w:r>
          </w:p>
        </w:tc>
        <w:tc>
          <w:tcPr>
            <w:tcW w:w="1417" w:type="dxa"/>
          </w:tcPr>
          <w:p w14:paraId="03427708" w14:textId="77777777" w:rsidR="00574D33" w:rsidRDefault="00574D33" w:rsidP="008A34E1">
            <w:pPr>
              <w:pStyle w:val="a4"/>
              <w:spacing w:after="120"/>
              <w:ind w:left="0"/>
              <w:rPr>
                <w:rFonts w:ascii="Times New Roman" w:hAnsi="Times New Roman" w:cs="Times New Roman"/>
                <w:bCs/>
                <w:sz w:val="24"/>
                <w:szCs w:val="24"/>
              </w:rPr>
            </w:pPr>
            <w:r w:rsidRPr="00B72F96">
              <w:rPr>
                <w:rFonts w:ascii="Times New Roman" w:hAnsi="Times New Roman"/>
                <w:sz w:val="24"/>
                <w:szCs w:val="24"/>
              </w:rPr>
              <w:t>Увеличение количества часов для углубленного получения умений, знаний, практического опыта, формирования базовых компетенций</w:t>
            </w:r>
          </w:p>
        </w:tc>
      </w:tr>
    </w:tbl>
    <w:p w14:paraId="6714B845" w14:textId="77777777" w:rsidR="00574D33" w:rsidRPr="00F917E7" w:rsidRDefault="00574D33" w:rsidP="00574D33">
      <w:pPr>
        <w:pStyle w:val="a4"/>
        <w:spacing w:after="120"/>
        <w:ind w:left="1129"/>
        <w:rPr>
          <w:rFonts w:ascii="Times New Roman" w:hAnsi="Times New Roman" w:cs="Times New Roman"/>
          <w:bCs/>
          <w:sz w:val="24"/>
          <w:szCs w:val="24"/>
        </w:rPr>
      </w:pPr>
    </w:p>
    <w:p w14:paraId="20EE0FCD" w14:textId="77777777" w:rsidR="00574D33" w:rsidRPr="004705C7" w:rsidRDefault="00574D33" w:rsidP="00574D33">
      <w:pPr>
        <w:pStyle w:val="1f"/>
        <w:rPr>
          <w:rFonts w:ascii="Times New Roman" w:hAnsi="Times New Roman"/>
          <w:sz w:val="28"/>
          <w:szCs w:val="28"/>
        </w:rPr>
      </w:pPr>
      <w:r w:rsidRPr="004705C7">
        <w:rPr>
          <w:rFonts w:ascii="Times New Roman" w:hAnsi="Times New Roman"/>
          <w:sz w:val="28"/>
          <w:szCs w:val="28"/>
        </w:rPr>
        <w:t>2. Структура и содержание профессионального модуля</w:t>
      </w:r>
    </w:p>
    <w:p w14:paraId="67E0F20E" w14:textId="77777777" w:rsidR="00574D33" w:rsidRPr="004705C7" w:rsidRDefault="00574D33" w:rsidP="00574D33">
      <w:pPr>
        <w:pStyle w:val="114"/>
        <w:rPr>
          <w:rFonts w:ascii="Times New Roman" w:hAnsi="Times New Roman"/>
          <w:sz w:val="28"/>
          <w:szCs w:val="28"/>
        </w:rPr>
      </w:pPr>
      <w:r w:rsidRPr="004705C7">
        <w:rPr>
          <w:rFonts w:ascii="Times New Roman" w:hAnsi="Times New Roman"/>
          <w:sz w:val="28"/>
          <w:szCs w:val="28"/>
        </w:rPr>
        <w:t>2.1. Трудоемкость освоения модуля</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574D33" w:rsidRPr="00257255" w14:paraId="22B49F2E" w14:textId="77777777" w:rsidTr="008A34E1">
        <w:trPr>
          <w:trHeight w:val="23"/>
        </w:trPr>
        <w:tc>
          <w:tcPr>
            <w:tcW w:w="2460" w:type="pct"/>
            <w:vAlign w:val="center"/>
          </w:tcPr>
          <w:p w14:paraId="3BB2E0F9" w14:textId="77777777" w:rsidR="00574D33" w:rsidRPr="00257255" w:rsidRDefault="00574D33" w:rsidP="008A34E1">
            <w:pPr>
              <w:jc w:val="center"/>
              <w:rPr>
                <w:rFonts w:ascii="Times New Roman" w:hAnsi="Times New Roman" w:cs="Times New Roman"/>
                <w:b/>
                <w:sz w:val="24"/>
              </w:rPr>
            </w:pPr>
            <w:r w:rsidRPr="00257255">
              <w:rPr>
                <w:rFonts w:ascii="Times New Roman" w:hAnsi="Times New Roman" w:cs="Times New Roman"/>
                <w:b/>
                <w:sz w:val="24"/>
              </w:rPr>
              <w:t>Наименование составных частей модуля</w:t>
            </w:r>
          </w:p>
        </w:tc>
        <w:tc>
          <w:tcPr>
            <w:tcW w:w="1195" w:type="pct"/>
            <w:vAlign w:val="center"/>
          </w:tcPr>
          <w:p w14:paraId="586D7AC9" w14:textId="77777777" w:rsidR="00574D33" w:rsidRPr="00257255" w:rsidRDefault="00574D33" w:rsidP="008A34E1">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345" w:type="pct"/>
          </w:tcPr>
          <w:p w14:paraId="7B0C520C" w14:textId="77777777" w:rsidR="00574D33" w:rsidRPr="00257255" w:rsidRDefault="00574D33" w:rsidP="008A34E1">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в форме практ</w:t>
            </w:r>
            <w:r>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574D33" w:rsidRPr="00257255" w14:paraId="39308A1A" w14:textId="77777777" w:rsidTr="008A34E1">
        <w:trPr>
          <w:trHeight w:val="23"/>
        </w:trPr>
        <w:tc>
          <w:tcPr>
            <w:tcW w:w="2460" w:type="pct"/>
            <w:vAlign w:val="center"/>
          </w:tcPr>
          <w:p w14:paraId="064B7544" w14:textId="77777777" w:rsidR="00574D33" w:rsidRPr="00AC4913" w:rsidRDefault="00574D33" w:rsidP="008A34E1">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lastRenderedPageBreak/>
              <w:t>Учебные занятия</w:t>
            </w:r>
            <w:r w:rsidRPr="00C10674">
              <w:rPr>
                <w:rStyle w:val="af3"/>
                <w:rFonts w:ascii="Times New Roman" w:hAnsi="Times New Roman"/>
                <w:bCs/>
                <w:sz w:val="24"/>
                <w:szCs w:val="24"/>
              </w:rPr>
              <w:footnoteReference w:id="22"/>
            </w:r>
          </w:p>
        </w:tc>
        <w:tc>
          <w:tcPr>
            <w:tcW w:w="1195" w:type="pct"/>
            <w:vAlign w:val="center"/>
          </w:tcPr>
          <w:p w14:paraId="17DE651B" w14:textId="77777777" w:rsidR="00574D33" w:rsidRPr="00AC4913" w:rsidRDefault="00574D33" w:rsidP="008A34E1">
            <w:pPr>
              <w:jc w:val="center"/>
              <w:rPr>
                <w:rFonts w:ascii="Times New Roman" w:hAnsi="Times New Roman" w:cs="Times New Roman"/>
                <w:bCs/>
                <w:sz w:val="24"/>
                <w:szCs w:val="24"/>
              </w:rPr>
            </w:pPr>
            <w:r>
              <w:rPr>
                <w:rFonts w:ascii="Times New Roman" w:hAnsi="Times New Roman" w:cs="Times New Roman"/>
                <w:bCs/>
                <w:sz w:val="24"/>
                <w:szCs w:val="24"/>
              </w:rPr>
              <w:t>36</w:t>
            </w:r>
          </w:p>
        </w:tc>
        <w:tc>
          <w:tcPr>
            <w:tcW w:w="1345" w:type="pct"/>
            <w:vAlign w:val="center"/>
          </w:tcPr>
          <w:p w14:paraId="49D98783" w14:textId="77777777" w:rsidR="00574D33" w:rsidRPr="00AC4913" w:rsidRDefault="00574D33" w:rsidP="008A34E1">
            <w:pPr>
              <w:jc w:val="center"/>
              <w:rPr>
                <w:rFonts w:ascii="Times New Roman" w:hAnsi="Times New Roman" w:cs="Times New Roman"/>
                <w:bCs/>
                <w:sz w:val="24"/>
                <w:szCs w:val="24"/>
              </w:rPr>
            </w:pPr>
            <w:r>
              <w:rPr>
                <w:rFonts w:ascii="Times New Roman" w:hAnsi="Times New Roman" w:cs="Times New Roman"/>
                <w:bCs/>
                <w:sz w:val="24"/>
                <w:szCs w:val="24"/>
              </w:rPr>
              <w:t>20</w:t>
            </w:r>
          </w:p>
        </w:tc>
      </w:tr>
      <w:tr w:rsidR="00574D33" w:rsidRPr="00257255" w14:paraId="70918995" w14:textId="77777777" w:rsidTr="008A34E1">
        <w:trPr>
          <w:trHeight w:val="23"/>
        </w:trPr>
        <w:tc>
          <w:tcPr>
            <w:tcW w:w="2460" w:type="pct"/>
            <w:vAlign w:val="center"/>
          </w:tcPr>
          <w:p w14:paraId="162ED54C" w14:textId="77777777" w:rsidR="00574D33" w:rsidRPr="00257255" w:rsidRDefault="00574D33" w:rsidP="008A34E1">
            <w:pPr>
              <w:jc w:val="both"/>
              <w:rPr>
                <w:rFonts w:ascii="Times New Roman" w:hAnsi="Times New Roman" w:cs="Times New Roman"/>
                <w:bCs/>
                <w:sz w:val="24"/>
                <w:szCs w:val="24"/>
              </w:rPr>
            </w:pPr>
            <w:r w:rsidRPr="00257255">
              <w:rPr>
                <w:rFonts w:ascii="Times New Roman" w:hAnsi="Times New Roman" w:cs="Times New Roman"/>
                <w:bCs/>
                <w:sz w:val="24"/>
                <w:szCs w:val="24"/>
              </w:rPr>
              <w:t>Курсов</w:t>
            </w:r>
            <w:r>
              <w:rPr>
                <w:rFonts w:ascii="Times New Roman" w:hAnsi="Times New Roman" w:cs="Times New Roman"/>
                <w:bCs/>
                <w:sz w:val="24"/>
                <w:szCs w:val="24"/>
              </w:rPr>
              <w:t>ая работа (проект)</w:t>
            </w:r>
          </w:p>
        </w:tc>
        <w:tc>
          <w:tcPr>
            <w:tcW w:w="1195" w:type="pct"/>
            <w:vAlign w:val="center"/>
          </w:tcPr>
          <w:p w14:paraId="1DB993E3" w14:textId="77777777" w:rsidR="00574D33" w:rsidRPr="00257255" w:rsidRDefault="00574D33" w:rsidP="008A34E1">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14:paraId="736B25AE" w14:textId="77777777" w:rsidR="00574D33" w:rsidRPr="00257255" w:rsidRDefault="00574D33" w:rsidP="008A34E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574D33" w:rsidRPr="00257255" w14:paraId="7D488596" w14:textId="77777777" w:rsidTr="008A34E1">
        <w:trPr>
          <w:trHeight w:val="23"/>
        </w:trPr>
        <w:tc>
          <w:tcPr>
            <w:tcW w:w="2460" w:type="pct"/>
            <w:vAlign w:val="center"/>
          </w:tcPr>
          <w:p w14:paraId="1A57FF42" w14:textId="77777777" w:rsidR="00574D33" w:rsidRPr="00257255" w:rsidRDefault="00574D33" w:rsidP="008A34E1">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195" w:type="pct"/>
            <w:vAlign w:val="center"/>
          </w:tcPr>
          <w:p w14:paraId="3CE850A2" w14:textId="77777777" w:rsidR="00574D33" w:rsidRPr="00257255" w:rsidRDefault="00574D33" w:rsidP="008A34E1">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vAlign w:val="center"/>
          </w:tcPr>
          <w:p w14:paraId="376A1F88" w14:textId="77777777" w:rsidR="00574D33" w:rsidRPr="00257255" w:rsidRDefault="00574D33" w:rsidP="008A34E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574D33" w:rsidRPr="00257255" w14:paraId="6C412B4A" w14:textId="77777777" w:rsidTr="008A34E1">
        <w:trPr>
          <w:trHeight w:val="23"/>
        </w:trPr>
        <w:tc>
          <w:tcPr>
            <w:tcW w:w="2460" w:type="pct"/>
            <w:vAlign w:val="center"/>
          </w:tcPr>
          <w:p w14:paraId="6239BBE2" w14:textId="77777777" w:rsidR="00574D33" w:rsidRPr="00257255" w:rsidRDefault="00574D33" w:rsidP="008A34E1">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Практика, в </w:t>
            </w:r>
            <w:proofErr w:type="spellStart"/>
            <w:r w:rsidRPr="00257255">
              <w:rPr>
                <w:rFonts w:ascii="Times New Roman" w:hAnsi="Times New Roman" w:cs="Times New Roman"/>
                <w:bCs/>
                <w:sz w:val="24"/>
                <w:szCs w:val="24"/>
              </w:rPr>
              <w:t>т.ч</w:t>
            </w:r>
            <w:proofErr w:type="spellEnd"/>
            <w:r w:rsidRPr="00257255">
              <w:rPr>
                <w:rFonts w:ascii="Times New Roman" w:hAnsi="Times New Roman" w:cs="Times New Roman"/>
                <w:bCs/>
                <w:sz w:val="24"/>
                <w:szCs w:val="24"/>
              </w:rPr>
              <w:t>.:</w:t>
            </w:r>
          </w:p>
        </w:tc>
        <w:tc>
          <w:tcPr>
            <w:tcW w:w="1195" w:type="pct"/>
            <w:vAlign w:val="center"/>
          </w:tcPr>
          <w:p w14:paraId="5BE9B89F" w14:textId="77777777" w:rsidR="00574D33" w:rsidRPr="00257255" w:rsidRDefault="00574D33" w:rsidP="008A34E1">
            <w:pPr>
              <w:jc w:val="center"/>
              <w:rPr>
                <w:rFonts w:ascii="Times New Roman" w:hAnsi="Times New Roman" w:cs="Times New Roman"/>
                <w:bCs/>
                <w:sz w:val="24"/>
                <w:szCs w:val="24"/>
              </w:rPr>
            </w:pPr>
            <w:r>
              <w:rPr>
                <w:rFonts w:ascii="Times New Roman" w:hAnsi="Times New Roman" w:cs="Times New Roman"/>
                <w:bCs/>
                <w:sz w:val="24"/>
                <w:szCs w:val="24"/>
              </w:rPr>
              <w:t>108</w:t>
            </w:r>
          </w:p>
        </w:tc>
        <w:tc>
          <w:tcPr>
            <w:tcW w:w="1345" w:type="pct"/>
            <w:vAlign w:val="center"/>
          </w:tcPr>
          <w:p w14:paraId="305C9EB4" w14:textId="77777777" w:rsidR="00574D33" w:rsidRPr="00257255" w:rsidRDefault="00574D33" w:rsidP="008A34E1">
            <w:pPr>
              <w:jc w:val="center"/>
              <w:rPr>
                <w:rFonts w:ascii="Times New Roman" w:hAnsi="Times New Roman" w:cs="Times New Roman"/>
                <w:bCs/>
                <w:sz w:val="24"/>
                <w:szCs w:val="24"/>
              </w:rPr>
            </w:pPr>
            <w:r>
              <w:rPr>
                <w:rFonts w:ascii="Times New Roman" w:hAnsi="Times New Roman" w:cs="Times New Roman"/>
                <w:bCs/>
                <w:sz w:val="24"/>
                <w:szCs w:val="24"/>
              </w:rPr>
              <w:t>108</w:t>
            </w:r>
          </w:p>
        </w:tc>
      </w:tr>
      <w:tr w:rsidR="00574D33" w:rsidRPr="00257255" w14:paraId="3B9E4A3C" w14:textId="77777777" w:rsidTr="008A34E1">
        <w:trPr>
          <w:trHeight w:val="23"/>
        </w:trPr>
        <w:tc>
          <w:tcPr>
            <w:tcW w:w="2460" w:type="pct"/>
            <w:vAlign w:val="center"/>
          </w:tcPr>
          <w:p w14:paraId="1B26B62A" w14:textId="77777777" w:rsidR="00574D33" w:rsidRPr="00257255" w:rsidRDefault="00574D33" w:rsidP="008A34E1">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195" w:type="pct"/>
            <w:vAlign w:val="center"/>
          </w:tcPr>
          <w:p w14:paraId="37271B89" w14:textId="77777777" w:rsidR="00574D33" w:rsidRPr="00257255" w:rsidRDefault="00574D33" w:rsidP="008A34E1">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c>
          <w:tcPr>
            <w:tcW w:w="1345" w:type="pct"/>
            <w:vAlign w:val="center"/>
          </w:tcPr>
          <w:p w14:paraId="72582C09" w14:textId="77777777" w:rsidR="00574D33" w:rsidRPr="00257255" w:rsidRDefault="00574D33" w:rsidP="008A34E1">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r>
      <w:tr w:rsidR="00574D33" w:rsidRPr="00257255" w14:paraId="65A9E456" w14:textId="77777777" w:rsidTr="008A34E1">
        <w:trPr>
          <w:trHeight w:val="23"/>
        </w:trPr>
        <w:tc>
          <w:tcPr>
            <w:tcW w:w="2460" w:type="pct"/>
            <w:vAlign w:val="center"/>
          </w:tcPr>
          <w:p w14:paraId="4292A81A" w14:textId="77777777" w:rsidR="00574D33" w:rsidRPr="00257255" w:rsidRDefault="00574D33" w:rsidP="008A34E1">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195" w:type="pct"/>
            <w:vAlign w:val="center"/>
          </w:tcPr>
          <w:p w14:paraId="0F47D227" w14:textId="77777777" w:rsidR="00574D33" w:rsidRPr="00257255" w:rsidRDefault="00574D33" w:rsidP="008A34E1">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c>
          <w:tcPr>
            <w:tcW w:w="1345" w:type="pct"/>
            <w:vAlign w:val="center"/>
          </w:tcPr>
          <w:p w14:paraId="5155DA70" w14:textId="77777777" w:rsidR="00574D33" w:rsidRPr="00257255" w:rsidRDefault="00574D33" w:rsidP="008A34E1">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r>
      <w:tr w:rsidR="00574D33" w:rsidRPr="00257255" w14:paraId="4903C5AD" w14:textId="77777777" w:rsidTr="008A34E1">
        <w:trPr>
          <w:trHeight w:val="23"/>
        </w:trPr>
        <w:tc>
          <w:tcPr>
            <w:tcW w:w="2460" w:type="pct"/>
            <w:vAlign w:val="center"/>
          </w:tcPr>
          <w:p w14:paraId="41A9956D" w14:textId="77777777" w:rsidR="00574D33" w:rsidRDefault="00574D33" w:rsidP="008A34E1">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Pr>
                <w:rFonts w:ascii="Times New Roman" w:hAnsi="Times New Roman" w:cs="Times New Roman"/>
                <w:bCs/>
                <w:sz w:val="24"/>
                <w:szCs w:val="24"/>
              </w:rPr>
              <w:t>, в том числе:</w:t>
            </w:r>
          </w:p>
          <w:p w14:paraId="21D65CCD" w14:textId="77777777" w:rsidR="00574D33" w:rsidRPr="005A4FE7" w:rsidRDefault="00574D33" w:rsidP="008A34E1">
            <w:pPr>
              <w:jc w:val="both"/>
              <w:rPr>
                <w:rFonts w:ascii="Times New Roman" w:hAnsi="Times New Roman" w:cs="Times New Roman"/>
                <w:bCs/>
                <w:i/>
                <w:iCs/>
                <w:sz w:val="24"/>
                <w:szCs w:val="24"/>
              </w:rPr>
            </w:pPr>
            <w:r>
              <w:rPr>
                <w:rFonts w:ascii="Times New Roman" w:hAnsi="Times New Roman" w:cs="Times New Roman"/>
                <w:bCs/>
                <w:i/>
                <w:iCs/>
                <w:sz w:val="24"/>
                <w:szCs w:val="24"/>
              </w:rPr>
              <w:t>МДК 04</w:t>
            </w:r>
            <w:r w:rsidRPr="005A4FE7">
              <w:rPr>
                <w:rFonts w:ascii="Times New Roman" w:hAnsi="Times New Roman" w:cs="Times New Roman"/>
                <w:bCs/>
                <w:i/>
                <w:iCs/>
                <w:sz w:val="24"/>
                <w:szCs w:val="24"/>
              </w:rPr>
              <w:t>.01 в форме</w:t>
            </w:r>
            <w:r>
              <w:rPr>
                <w:rFonts w:ascii="Times New Roman" w:hAnsi="Times New Roman" w:cs="Times New Roman"/>
                <w:bCs/>
                <w:i/>
                <w:iCs/>
                <w:sz w:val="24"/>
                <w:szCs w:val="24"/>
              </w:rPr>
              <w:t xml:space="preserve"> экзамена</w:t>
            </w:r>
          </w:p>
          <w:p w14:paraId="37B2F505" w14:textId="77777777" w:rsidR="00574D33" w:rsidRPr="005A4FE7" w:rsidRDefault="00574D33" w:rsidP="008A34E1">
            <w:pPr>
              <w:jc w:val="both"/>
              <w:rPr>
                <w:rFonts w:ascii="Times New Roman" w:hAnsi="Times New Roman" w:cs="Times New Roman"/>
                <w:bCs/>
                <w:i/>
                <w:iCs/>
                <w:sz w:val="24"/>
                <w:szCs w:val="24"/>
              </w:rPr>
            </w:pPr>
            <w:r>
              <w:rPr>
                <w:rFonts w:ascii="Times New Roman" w:hAnsi="Times New Roman" w:cs="Times New Roman"/>
                <w:bCs/>
                <w:i/>
                <w:iCs/>
                <w:sz w:val="24"/>
                <w:szCs w:val="24"/>
              </w:rPr>
              <w:t>УП 04</w:t>
            </w:r>
          </w:p>
          <w:p w14:paraId="676EA4C5" w14:textId="77777777" w:rsidR="00574D33" w:rsidRPr="00257255" w:rsidRDefault="00574D33" w:rsidP="008A34E1">
            <w:pPr>
              <w:rPr>
                <w:rFonts w:ascii="Times New Roman" w:hAnsi="Times New Roman" w:cs="Times New Roman"/>
                <w:bCs/>
                <w:sz w:val="24"/>
                <w:szCs w:val="24"/>
              </w:rPr>
            </w:pPr>
            <w:r>
              <w:rPr>
                <w:rFonts w:ascii="Times New Roman" w:hAnsi="Times New Roman" w:cs="Times New Roman"/>
                <w:bCs/>
                <w:i/>
                <w:iCs/>
                <w:sz w:val="24"/>
                <w:szCs w:val="24"/>
              </w:rPr>
              <w:t>ПП 04</w:t>
            </w:r>
            <w:r>
              <w:rPr>
                <w:rFonts w:ascii="Times New Roman" w:hAnsi="Times New Roman" w:cs="Times New Roman"/>
                <w:bCs/>
                <w:i/>
                <w:iCs/>
                <w:sz w:val="24"/>
                <w:szCs w:val="24"/>
              </w:rPr>
              <w:br/>
              <w:t xml:space="preserve">ПМ 04 экзамен по </w:t>
            </w:r>
            <w:r w:rsidRPr="005A4FE7">
              <w:rPr>
                <w:rFonts w:ascii="Times New Roman" w:hAnsi="Times New Roman" w:cs="Times New Roman"/>
                <w:bCs/>
                <w:i/>
                <w:iCs/>
                <w:sz w:val="24"/>
                <w:szCs w:val="24"/>
              </w:rPr>
              <w:t xml:space="preserve"> ПМ</w:t>
            </w:r>
            <w:r>
              <w:rPr>
                <w:rFonts w:ascii="Times New Roman" w:hAnsi="Times New Roman" w:cs="Times New Roman"/>
                <w:bCs/>
                <w:i/>
                <w:iCs/>
                <w:sz w:val="24"/>
                <w:szCs w:val="24"/>
              </w:rPr>
              <w:t>.04</w:t>
            </w:r>
          </w:p>
        </w:tc>
        <w:tc>
          <w:tcPr>
            <w:tcW w:w="1195" w:type="pct"/>
            <w:vAlign w:val="center"/>
          </w:tcPr>
          <w:p w14:paraId="1AB3FF3F" w14:textId="77777777" w:rsidR="00574D33" w:rsidRDefault="00574D33" w:rsidP="008A34E1">
            <w:pPr>
              <w:jc w:val="center"/>
              <w:rPr>
                <w:rFonts w:ascii="Times New Roman" w:hAnsi="Times New Roman" w:cs="Times New Roman"/>
                <w:bCs/>
                <w:sz w:val="24"/>
                <w:szCs w:val="24"/>
              </w:rPr>
            </w:pPr>
          </w:p>
          <w:p w14:paraId="0653DA06" w14:textId="77777777" w:rsidR="00574D33" w:rsidRDefault="00574D33" w:rsidP="008A34E1">
            <w:pPr>
              <w:jc w:val="center"/>
              <w:rPr>
                <w:rFonts w:ascii="Times New Roman" w:hAnsi="Times New Roman" w:cs="Times New Roman"/>
                <w:bCs/>
                <w:sz w:val="24"/>
                <w:szCs w:val="24"/>
              </w:rPr>
            </w:pPr>
            <w:r>
              <w:rPr>
                <w:rFonts w:ascii="Times New Roman" w:hAnsi="Times New Roman" w:cs="Times New Roman"/>
                <w:bCs/>
                <w:sz w:val="24"/>
                <w:szCs w:val="24"/>
              </w:rPr>
              <w:t>6</w:t>
            </w:r>
          </w:p>
          <w:p w14:paraId="59DFCC41" w14:textId="77777777" w:rsidR="00574D33" w:rsidRDefault="00574D33" w:rsidP="008A34E1">
            <w:pPr>
              <w:jc w:val="center"/>
              <w:rPr>
                <w:rFonts w:ascii="Times New Roman" w:hAnsi="Times New Roman" w:cs="Times New Roman"/>
                <w:bCs/>
                <w:sz w:val="24"/>
                <w:szCs w:val="24"/>
              </w:rPr>
            </w:pPr>
            <w:r>
              <w:rPr>
                <w:rFonts w:ascii="Times New Roman" w:hAnsi="Times New Roman" w:cs="Times New Roman"/>
                <w:bCs/>
                <w:sz w:val="24"/>
                <w:szCs w:val="24"/>
              </w:rPr>
              <w:t>6</w:t>
            </w:r>
          </w:p>
          <w:p w14:paraId="79ABBCAA" w14:textId="77777777" w:rsidR="00574D33" w:rsidRDefault="00574D33" w:rsidP="008A34E1">
            <w:pPr>
              <w:jc w:val="center"/>
              <w:rPr>
                <w:rFonts w:ascii="Times New Roman" w:hAnsi="Times New Roman" w:cs="Times New Roman"/>
                <w:bCs/>
                <w:sz w:val="24"/>
                <w:szCs w:val="24"/>
              </w:rPr>
            </w:pPr>
            <w:r>
              <w:rPr>
                <w:rFonts w:ascii="Times New Roman" w:hAnsi="Times New Roman" w:cs="Times New Roman"/>
                <w:bCs/>
                <w:sz w:val="24"/>
                <w:szCs w:val="24"/>
              </w:rPr>
              <w:t>6</w:t>
            </w:r>
          </w:p>
          <w:p w14:paraId="4C71CAE8" w14:textId="77777777" w:rsidR="00574D33" w:rsidRPr="00257255" w:rsidRDefault="00574D33" w:rsidP="008A34E1">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345" w:type="pct"/>
            <w:vAlign w:val="center"/>
          </w:tcPr>
          <w:p w14:paraId="4481F794" w14:textId="77777777" w:rsidR="00574D33" w:rsidRPr="00257255" w:rsidRDefault="00574D33" w:rsidP="008A34E1">
            <w:pPr>
              <w:jc w:val="center"/>
              <w:rPr>
                <w:rFonts w:ascii="Times New Roman" w:hAnsi="Times New Roman" w:cs="Times New Roman"/>
                <w:bCs/>
                <w:sz w:val="24"/>
                <w:szCs w:val="24"/>
              </w:rPr>
            </w:pPr>
          </w:p>
        </w:tc>
      </w:tr>
      <w:tr w:rsidR="00574D33" w:rsidRPr="00257255" w14:paraId="78550A5E" w14:textId="77777777" w:rsidTr="008A34E1">
        <w:trPr>
          <w:trHeight w:val="23"/>
        </w:trPr>
        <w:tc>
          <w:tcPr>
            <w:tcW w:w="2460" w:type="pct"/>
            <w:vAlign w:val="center"/>
          </w:tcPr>
          <w:p w14:paraId="30C360AE" w14:textId="77777777" w:rsidR="00574D33" w:rsidRPr="00257255" w:rsidRDefault="00574D33" w:rsidP="008A34E1">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195" w:type="pct"/>
            <w:vAlign w:val="center"/>
          </w:tcPr>
          <w:p w14:paraId="5260BD17" w14:textId="77777777" w:rsidR="00574D33" w:rsidRPr="00257255" w:rsidRDefault="00574D33" w:rsidP="008A34E1">
            <w:pPr>
              <w:jc w:val="center"/>
              <w:rPr>
                <w:rFonts w:ascii="Times New Roman" w:hAnsi="Times New Roman" w:cs="Times New Roman"/>
                <w:b/>
                <w:sz w:val="24"/>
                <w:szCs w:val="24"/>
              </w:rPr>
            </w:pPr>
            <w:r>
              <w:rPr>
                <w:rFonts w:ascii="Times New Roman" w:hAnsi="Times New Roman" w:cs="Times New Roman"/>
                <w:b/>
                <w:sz w:val="24"/>
                <w:szCs w:val="24"/>
              </w:rPr>
              <w:t>158</w:t>
            </w:r>
          </w:p>
        </w:tc>
        <w:tc>
          <w:tcPr>
            <w:tcW w:w="1345" w:type="pct"/>
            <w:vAlign w:val="center"/>
          </w:tcPr>
          <w:p w14:paraId="6442F8F0" w14:textId="77777777" w:rsidR="00574D33" w:rsidRPr="00257255" w:rsidRDefault="00574D33" w:rsidP="008A34E1">
            <w:pPr>
              <w:jc w:val="center"/>
              <w:rPr>
                <w:rFonts w:ascii="Times New Roman" w:hAnsi="Times New Roman" w:cs="Times New Roman"/>
                <w:b/>
                <w:sz w:val="24"/>
                <w:szCs w:val="24"/>
              </w:rPr>
            </w:pPr>
            <w:r>
              <w:rPr>
                <w:rFonts w:ascii="Times New Roman" w:hAnsi="Times New Roman" w:cs="Times New Roman"/>
                <w:b/>
                <w:sz w:val="24"/>
                <w:szCs w:val="24"/>
              </w:rPr>
              <w:t>148</w:t>
            </w:r>
          </w:p>
        </w:tc>
      </w:tr>
    </w:tbl>
    <w:p w14:paraId="717BA9AA" w14:textId="77777777" w:rsidR="00574D33" w:rsidRDefault="00574D33" w:rsidP="00574D33">
      <w:pPr>
        <w:rPr>
          <w:rFonts w:ascii="Times New Roman" w:hAnsi="Times New Roman" w:cs="Times New Roman"/>
          <w:i/>
          <w:sz w:val="24"/>
          <w:szCs w:val="24"/>
        </w:rPr>
      </w:pPr>
    </w:p>
    <w:p w14:paraId="3028BFCB" w14:textId="77777777" w:rsidR="00574D33" w:rsidRPr="005F59C7" w:rsidRDefault="00574D33" w:rsidP="00574D33">
      <w:pPr>
        <w:rPr>
          <w:rFonts w:ascii="Times New Roman" w:hAnsi="Times New Roman" w:cs="Times New Roman"/>
          <w:i/>
          <w:sz w:val="24"/>
          <w:szCs w:val="24"/>
        </w:rPr>
      </w:pPr>
    </w:p>
    <w:p w14:paraId="26528AEA" w14:textId="77777777" w:rsidR="00574D33" w:rsidRPr="004705C7" w:rsidRDefault="00574D33" w:rsidP="00574D33">
      <w:pPr>
        <w:pStyle w:val="114"/>
        <w:rPr>
          <w:rFonts w:ascii="Times New Roman" w:hAnsi="Times New Roman"/>
          <w:sz w:val="28"/>
          <w:szCs w:val="28"/>
        </w:rPr>
      </w:pPr>
      <w:r w:rsidRPr="004705C7">
        <w:rPr>
          <w:rFonts w:ascii="Times New Roman" w:hAnsi="Times New Roman"/>
          <w:sz w:val="28"/>
          <w:szCs w:val="28"/>
        </w:rPr>
        <w:t>2.2. Структура профессионального модуля</w:t>
      </w:r>
    </w:p>
    <w:p w14:paraId="47A80760" w14:textId="77777777" w:rsidR="00574D33" w:rsidRDefault="00574D33" w:rsidP="00574D33">
      <w:pPr>
        <w:spacing w:after="200" w:line="276" w:lineRule="auto"/>
        <w:rPr>
          <w:rFonts w:ascii="Times New Roman" w:eastAsia="Times New Roman" w:hAnsi="Times New Roman" w:cs="Times New Roman"/>
          <w:b/>
          <w:i/>
          <w:color w:val="0070C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4259"/>
        <w:gridCol w:w="1069"/>
        <w:gridCol w:w="632"/>
        <w:gridCol w:w="533"/>
        <w:gridCol w:w="562"/>
        <w:gridCol w:w="422"/>
        <w:gridCol w:w="476"/>
        <w:gridCol w:w="420"/>
        <w:gridCol w:w="416"/>
      </w:tblGrid>
      <w:tr w:rsidR="00574D33" w:rsidRPr="00C63897" w14:paraId="3C9EC98E" w14:textId="77777777" w:rsidTr="008A34E1">
        <w:trPr>
          <w:cantSplit/>
          <w:trHeight w:val="3271"/>
        </w:trPr>
        <w:tc>
          <w:tcPr>
            <w:tcW w:w="436" w:type="pct"/>
            <w:tcBorders>
              <w:bottom w:val="single" w:sz="4" w:space="0" w:color="auto"/>
            </w:tcBorders>
          </w:tcPr>
          <w:p w14:paraId="142FDBF3" w14:textId="77777777" w:rsidR="00574D33" w:rsidRPr="004705C7" w:rsidRDefault="00574D33" w:rsidP="008A34E1">
            <w:pPr>
              <w:suppressAutoHyphens/>
              <w:jc w:val="center"/>
              <w:rPr>
                <w:rFonts w:ascii="Times New Roman" w:eastAsia="Times New Roman" w:hAnsi="Times New Roman" w:cs="Times New Roman"/>
                <w:sz w:val="24"/>
                <w:szCs w:val="24"/>
                <w:lang w:eastAsia="ru-RU"/>
              </w:rPr>
            </w:pPr>
            <w:r w:rsidRPr="004705C7">
              <w:rPr>
                <w:rFonts w:ascii="Times New Roman" w:eastAsia="Times New Roman" w:hAnsi="Times New Roman" w:cs="Times New Roman"/>
                <w:sz w:val="24"/>
                <w:szCs w:val="24"/>
                <w:lang w:eastAsia="ru-RU"/>
              </w:rPr>
              <w:t>Код ОК, ПК</w:t>
            </w:r>
          </w:p>
        </w:tc>
        <w:tc>
          <w:tcPr>
            <w:tcW w:w="2212" w:type="pct"/>
            <w:tcBorders>
              <w:bottom w:val="single" w:sz="4" w:space="0" w:color="auto"/>
            </w:tcBorders>
            <w:vAlign w:val="center"/>
          </w:tcPr>
          <w:p w14:paraId="0B15A63D" w14:textId="77777777" w:rsidR="00574D33" w:rsidRPr="004705C7" w:rsidRDefault="00574D33" w:rsidP="008A34E1">
            <w:pPr>
              <w:suppressAutoHyphens/>
              <w:jc w:val="center"/>
              <w:rPr>
                <w:rFonts w:ascii="Times New Roman" w:eastAsia="Times New Roman" w:hAnsi="Times New Roman" w:cs="Times New Roman"/>
                <w:sz w:val="24"/>
                <w:szCs w:val="24"/>
                <w:lang w:eastAsia="ru-RU"/>
              </w:rPr>
            </w:pPr>
            <w:r w:rsidRPr="004705C7">
              <w:rPr>
                <w:rFonts w:ascii="Times New Roman" w:eastAsia="Times New Roman" w:hAnsi="Times New Roman" w:cs="Times New Roman"/>
                <w:sz w:val="24"/>
                <w:szCs w:val="24"/>
                <w:lang w:eastAsia="ru-RU"/>
              </w:rPr>
              <w:t>Наименования разделов профессионального модуля</w:t>
            </w:r>
          </w:p>
        </w:tc>
        <w:tc>
          <w:tcPr>
            <w:tcW w:w="555" w:type="pct"/>
            <w:tcBorders>
              <w:bottom w:val="single" w:sz="4" w:space="0" w:color="auto"/>
            </w:tcBorders>
            <w:vAlign w:val="center"/>
          </w:tcPr>
          <w:p w14:paraId="58972509" w14:textId="77777777" w:rsidR="00574D33" w:rsidRPr="004705C7" w:rsidRDefault="00574D33" w:rsidP="008A34E1">
            <w:pPr>
              <w:jc w:val="center"/>
              <w:rPr>
                <w:rFonts w:ascii="Times New Roman" w:eastAsia="Times New Roman" w:hAnsi="Times New Roman" w:cs="Times New Roman"/>
                <w:sz w:val="24"/>
                <w:szCs w:val="24"/>
                <w:lang w:eastAsia="ru-RU"/>
              </w:rPr>
            </w:pPr>
            <w:r w:rsidRPr="004705C7">
              <w:rPr>
                <w:rFonts w:ascii="Times New Roman" w:eastAsia="Times New Roman" w:hAnsi="Times New Roman" w:cs="Times New Roman"/>
                <w:iCs/>
                <w:sz w:val="24"/>
                <w:szCs w:val="24"/>
                <w:lang w:eastAsia="ru-RU"/>
              </w:rPr>
              <w:t>Всего, час.</w:t>
            </w:r>
          </w:p>
        </w:tc>
        <w:tc>
          <w:tcPr>
            <w:tcW w:w="328" w:type="pct"/>
            <w:tcBorders>
              <w:bottom w:val="single" w:sz="4" w:space="0" w:color="auto"/>
            </w:tcBorders>
            <w:textDirection w:val="btLr"/>
            <w:vAlign w:val="center"/>
          </w:tcPr>
          <w:p w14:paraId="3974B0EC" w14:textId="77777777" w:rsidR="00574D33" w:rsidRPr="004705C7" w:rsidRDefault="00574D33" w:rsidP="008A34E1">
            <w:pPr>
              <w:jc w:val="center"/>
              <w:rPr>
                <w:rFonts w:ascii="Times New Roman" w:eastAsia="Times New Roman" w:hAnsi="Times New Roman" w:cs="Times New Roman"/>
                <w:sz w:val="24"/>
                <w:szCs w:val="24"/>
                <w:lang w:eastAsia="ru-RU"/>
              </w:rPr>
            </w:pPr>
            <w:r w:rsidRPr="004705C7">
              <w:rPr>
                <w:rFonts w:ascii="Times New Roman" w:eastAsia="Times New Roman" w:hAnsi="Times New Roman" w:cs="Times New Roman"/>
                <w:iCs/>
                <w:sz w:val="24"/>
                <w:szCs w:val="24"/>
                <w:lang w:eastAsia="ru-RU"/>
              </w:rPr>
              <w:t xml:space="preserve">В </w:t>
            </w:r>
            <w:proofErr w:type="spellStart"/>
            <w:r w:rsidRPr="004705C7">
              <w:rPr>
                <w:rFonts w:ascii="Times New Roman" w:eastAsia="Times New Roman" w:hAnsi="Times New Roman" w:cs="Times New Roman"/>
                <w:iCs/>
                <w:sz w:val="24"/>
                <w:szCs w:val="24"/>
                <w:lang w:eastAsia="ru-RU"/>
              </w:rPr>
              <w:t>т.ч</w:t>
            </w:r>
            <w:proofErr w:type="spellEnd"/>
            <w:r w:rsidRPr="004705C7">
              <w:rPr>
                <w:rFonts w:ascii="Times New Roman" w:eastAsia="Times New Roman" w:hAnsi="Times New Roman" w:cs="Times New Roman"/>
                <w:iCs/>
                <w:sz w:val="24"/>
                <w:szCs w:val="24"/>
                <w:lang w:eastAsia="ru-RU"/>
              </w:rPr>
              <w:t>. в форме практической подготовки</w:t>
            </w:r>
          </w:p>
        </w:tc>
        <w:tc>
          <w:tcPr>
            <w:tcW w:w="277" w:type="pct"/>
            <w:shd w:val="clear" w:color="auto" w:fill="D9D9D9" w:themeFill="background1" w:themeFillShade="D9"/>
            <w:textDirection w:val="btLr"/>
            <w:vAlign w:val="center"/>
          </w:tcPr>
          <w:p w14:paraId="4CB421BB" w14:textId="77777777" w:rsidR="00574D33" w:rsidRPr="004705C7" w:rsidRDefault="00574D33" w:rsidP="008A34E1">
            <w:pPr>
              <w:suppressAutoHyphens/>
              <w:ind w:left="113" w:right="113"/>
              <w:jc w:val="center"/>
              <w:rPr>
                <w:rFonts w:ascii="Times New Roman" w:eastAsia="Times New Roman" w:hAnsi="Times New Roman" w:cs="Times New Roman"/>
                <w:sz w:val="24"/>
                <w:szCs w:val="24"/>
                <w:lang w:eastAsia="ru-RU"/>
              </w:rPr>
            </w:pPr>
            <w:r w:rsidRPr="004705C7">
              <w:rPr>
                <w:rFonts w:ascii="Times New Roman" w:eastAsia="Times New Roman" w:hAnsi="Times New Roman" w:cs="Times New Roman"/>
                <w:sz w:val="24"/>
                <w:szCs w:val="24"/>
                <w:lang w:eastAsia="ru-RU"/>
              </w:rPr>
              <w:t xml:space="preserve">Обучение по МДК, в </w:t>
            </w:r>
            <w:proofErr w:type="spellStart"/>
            <w:r w:rsidRPr="004705C7">
              <w:rPr>
                <w:rFonts w:ascii="Times New Roman" w:eastAsia="Times New Roman" w:hAnsi="Times New Roman" w:cs="Times New Roman"/>
                <w:sz w:val="24"/>
                <w:szCs w:val="24"/>
                <w:lang w:eastAsia="ru-RU"/>
              </w:rPr>
              <w:t>т.ч</w:t>
            </w:r>
            <w:proofErr w:type="spellEnd"/>
            <w:r w:rsidRPr="004705C7">
              <w:rPr>
                <w:rFonts w:ascii="Times New Roman" w:eastAsia="Times New Roman" w:hAnsi="Times New Roman" w:cs="Times New Roman"/>
                <w:sz w:val="24"/>
                <w:szCs w:val="24"/>
                <w:lang w:eastAsia="ru-RU"/>
              </w:rPr>
              <w:t>.:</w:t>
            </w:r>
          </w:p>
        </w:tc>
        <w:tc>
          <w:tcPr>
            <w:tcW w:w="292" w:type="pct"/>
            <w:textDirection w:val="btLr"/>
            <w:vAlign w:val="center"/>
          </w:tcPr>
          <w:p w14:paraId="357ECE2A" w14:textId="77777777" w:rsidR="00574D33" w:rsidRPr="004705C7" w:rsidRDefault="00574D33" w:rsidP="008A34E1">
            <w:pPr>
              <w:suppressAutoHyphens/>
              <w:jc w:val="center"/>
              <w:rPr>
                <w:rFonts w:ascii="Times New Roman" w:eastAsia="Times New Roman" w:hAnsi="Times New Roman" w:cs="Times New Roman"/>
                <w:sz w:val="24"/>
                <w:szCs w:val="24"/>
                <w:lang w:eastAsia="ru-RU"/>
              </w:rPr>
            </w:pPr>
            <w:r w:rsidRPr="004705C7">
              <w:rPr>
                <w:rFonts w:ascii="Times New Roman" w:hAnsi="Times New Roman" w:cs="Times New Roman"/>
                <w:bCs/>
                <w:sz w:val="24"/>
                <w:szCs w:val="24"/>
              </w:rPr>
              <w:t>Учебные занятия</w:t>
            </w:r>
            <w:r w:rsidRPr="004705C7">
              <w:rPr>
                <w:rStyle w:val="af3"/>
                <w:rFonts w:ascii="Times New Roman" w:eastAsia="Times New Roman" w:hAnsi="Times New Roman"/>
                <w:sz w:val="24"/>
                <w:szCs w:val="24"/>
                <w:lang w:eastAsia="ru-RU"/>
              </w:rPr>
              <w:footnoteReference w:id="23"/>
            </w:r>
          </w:p>
        </w:tc>
        <w:tc>
          <w:tcPr>
            <w:tcW w:w="219" w:type="pct"/>
            <w:textDirection w:val="btLr"/>
            <w:vAlign w:val="center"/>
          </w:tcPr>
          <w:p w14:paraId="5CB7E2D2" w14:textId="77777777" w:rsidR="00574D33" w:rsidRPr="004705C7" w:rsidRDefault="00574D33" w:rsidP="008A34E1">
            <w:pPr>
              <w:suppressAutoHyphens/>
              <w:jc w:val="center"/>
              <w:rPr>
                <w:rFonts w:ascii="Times New Roman" w:eastAsia="Times New Roman" w:hAnsi="Times New Roman" w:cs="Times New Roman"/>
                <w:sz w:val="24"/>
                <w:szCs w:val="24"/>
                <w:lang w:eastAsia="ru-RU"/>
              </w:rPr>
            </w:pPr>
            <w:r w:rsidRPr="004705C7">
              <w:rPr>
                <w:rFonts w:ascii="Times New Roman" w:eastAsia="Times New Roman" w:hAnsi="Times New Roman" w:cs="Times New Roman"/>
                <w:sz w:val="24"/>
                <w:szCs w:val="24"/>
                <w:lang w:eastAsia="ru-RU"/>
              </w:rPr>
              <w:t>Курсовая работа (проект)</w:t>
            </w:r>
          </w:p>
        </w:tc>
        <w:tc>
          <w:tcPr>
            <w:tcW w:w="247" w:type="pct"/>
            <w:textDirection w:val="btLr"/>
            <w:vAlign w:val="center"/>
          </w:tcPr>
          <w:p w14:paraId="158569A9" w14:textId="77777777" w:rsidR="00574D33" w:rsidRPr="004705C7" w:rsidRDefault="00574D33" w:rsidP="008A34E1">
            <w:pPr>
              <w:suppressAutoHyphens/>
              <w:jc w:val="center"/>
              <w:rPr>
                <w:rFonts w:ascii="Times New Roman" w:eastAsia="Times New Roman" w:hAnsi="Times New Roman" w:cs="Times New Roman"/>
                <w:sz w:val="24"/>
                <w:szCs w:val="24"/>
                <w:lang w:eastAsia="ru-RU"/>
              </w:rPr>
            </w:pPr>
            <w:r w:rsidRPr="004705C7">
              <w:rPr>
                <w:rFonts w:ascii="Times New Roman" w:eastAsia="Times New Roman" w:hAnsi="Times New Roman" w:cs="Times New Roman"/>
                <w:sz w:val="24"/>
                <w:szCs w:val="24"/>
                <w:lang w:eastAsia="ru-RU"/>
              </w:rPr>
              <w:t>Самостоятельная работа</w:t>
            </w:r>
            <w:r w:rsidRPr="004705C7">
              <w:rPr>
                <w:rFonts w:ascii="Times New Roman" w:eastAsia="Times New Roman" w:hAnsi="Times New Roman" w:cs="Times New Roman"/>
                <w:i/>
                <w:sz w:val="24"/>
                <w:szCs w:val="24"/>
                <w:vertAlign w:val="superscript"/>
                <w:lang w:eastAsia="ru-RU"/>
              </w:rPr>
              <w:footnoteReference w:id="24"/>
            </w:r>
          </w:p>
        </w:tc>
        <w:tc>
          <w:tcPr>
            <w:tcW w:w="218" w:type="pct"/>
            <w:shd w:val="clear" w:color="auto" w:fill="D9D9D9" w:themeFill="background1" w:themeFillShade="D9"/>
            <w:textDirection w:val="btLr"/>
            <w:vAlign w:val="center"/>
          </w:tcPr>
          <w:p w14:paraId="3A3323EE" w14:textId="77777777" w:rsidR="00574D33" w:rsidRPr="004705C7" w:rsidRDefault="00574D33" w:rsidP="008A34E1">
            <w:pPr>
              <w:suppressAutoHyphens/>
              <w:jc w:val="center"/>
              <w:rPr>
                <w:rFonts w:ascii="Times New Roman" w:eastAsia="Times New Roman" w:hAnsi="Times New Roman" w:cs="Times New Roman"/>
                <w:sz w:val="24"/>
                <w:szCs w:val="24"/>
                <w:lang w:eastAsia="ru-RU"/>
              </w:rPr>
            </w:pPr>
            <w:r w:rsidRPr="004705C7">
              <w:rPr>
                <w:rFonts w:ascii="Times New Roman" w:eastAsia="Times New Roman" w:hAnsi="Times New Roman" w:cs="Times New Roman"/>
                <w:sz w:val="24"/>
                <w:szCs w:val="24"/>
                <w:lang w:eastAsia="ru-RU"/>
              </w:rPr>
              <w:t>Учебная практика</w:t>
            </w:r>
          </w:p>
        </w:tc>
        <w:tc>
          <w:tcPr>
            <w:tcW w:w="216" w:type="pct"/>
            <w:shd w:val="clear" w:color="auto" w:fill="D9D9D9" w:themeFill="background1" w:themeFillShade="D9"/>
            <w:textDirection w:val="btLr"/>
          </w:tcPr>
          <w:p w14:paraId="56F62964" w14:textId="77777777" w:rsidR="00574D33" w:rsidRPr="004705C7" w:rsidRDefault="00574D33" w:rsidP="008A34E1">
            <w:pPr>
              <w:suppressAutoHyphens/>
              <w:jc w:val="center"/>
              <w:rPr>
                <w:rFonts w:ascii="Times New Roman" w:eastAsia="Times New Roman" w:hAnsi="Times New Roman" w:cs="Times New Roman"/>
                <w:sz w:val="24"/>
                <w:szCs w:val="24"/>
                <w:lang w:eastAsia="ru-RU"/>
              </w:rPr>
            </w:pPr>
            <w:r w:rsidRPr="004705C7">
              <w:rPr>
                <w:rFonts w:ascii="Times New Roman" w:eastAsia="Times New Roman" w:hAnsi="Times New Roman" w:cs="Times New Roman"/>
                <w:sz w:val="24"/>
                <w:szCs w:val="24"/>
                <w:lang w:eastAsia="ru-RU"/>
              </w:rPr>
              <w:t>Производственная практика</w:t>
            </w:r>
          </w:p>
        </w:tc>
      </w:tr>
      <w:tr w:rsidR="00574D33" w:rsidRPr="005643D7" w14:paraId="221DBBAA" w14:textId="77777777" w:rsidTr="008A34E1">
        <w:trPr>
          <w:cantSplit/>
          <w:trHeight w:val="73"/>
        </w:trPr>
        <w:tc>
          <w:tcPr>
            <w:tcW w:w="436" w:type="pct"/>
            <w:tcBorders>
              <w:bottom w:val="single" w:sz="4" w:space="0" w:color="auto"/>
            </w:tcBorders>
            <w:vAlign w:val="center"/>
          </w:tcPr>
          <w:p w14:paraId="32A71977" w14:textId="77777777" w:rsidR="00574D33" w:rsidRPr="004705C7" w:rsidRDefault="00574D33" w:rsidP="008A34E1">
            <w:pPr>
              <w:suppressAutoHyphens/>
              <w:jc w:val="center"/>
              <w:rPr>
                <w:rFonts w:ascii="Times New Roman" w:eastAsia="Times New Roman" w:hAnsi="Times New Roman" w:cs="Times New Roman"/>
                <w:sz w:val="24"/>
                <w:szCs w:val="24"/>
                <w:lang w:eastAsia="ru-RU"/>
              </w:rPr>
            </w:pPr>
            <w:r w:rsidRPr="004705C7">
              <w:rPr>
                <w:rFonts w:ascii="Times New Roman" w:eastAsia="Times New Roman" w:hAnsi="Times New Roman" w:cs="Times New Roman"/>
                <w:sz w:val="24"/>
                <w:szCs w:val="24"/>
                <w:lang w:eastAsia="ru-RU"/>
              </w:rPr>
              <w:t>1</w:t>
            </w:r>
          </w:p>
        </w:tc>
        <w:tc>
          <w:tcPr>
            <w:tcW w:w="2212" w:type="pct"/>
            <w:tcBorders>
              <w:bottom w:val="single" w:sz="4" w:space="0" w:color="auto"/>
            </w:tcBorders>
            <w:vAlign w:val="center"/>
          </w:tcPr>
          <w:p w14:paraId="4F88ABA4" w14:textId="77777777" w:rsidR="00574D33" w:rsidRPr="004705C7" w:rsidRDefault="00574D33" w:rsidP="008A34E1">
            <w:pPr>
              <w:suppressAutoHyphens/>
              <w:jc w:val="center"/>
              <w:rPr>
                <w:rFonts w:ascii="Times New Roman" w:eastAsia="Times New Roman" w:hAnsi="Times New Roman" w:cs="Times New Roman"/>
                <w:sz w:val="24"/>
                <w:szCs w:val="24"/>
                <w:lang w:eastAsia="ru-RU"/>
              </w:rPr>
            </w:pPr>
            <w:r w:rsidRPr="004705C7">
              <w:rPr>
                <w:rFonts w:ascii="Times New Roman" w:eastAsia="Times New Roman" w:hAnsi="Times New Roman" w:cs="Times New Roman"/>
                <w:iCs/>
                <w:sz w:val="24"/>
                <w:szCs w:val="24"/>
                <w:lang w:eastAsia="ru-RU"/>
              </w:rPr>
              <w:t>2</w:t>
            </w:r>
          </w:p>
        </w:tc>
        <w:tc>
          <w:tcPr>
            <w:tcW w:w="555" w:type="pct"/>
            <w:tcBorders>
              <w:bottom w:val="single" w:sz="4" w:space="0" w:color="auto"/>
            </w:tcBorders>
            <w:vAlign w:val="center"/>
          </w:tcPr>
          <w:p w14:paraId="492DA25F" w14:textId="77777777" w:rsidR="00574D33" w:rsidRPr="004705C7" w:rsidRDefault="00574D33" w:rsidP="008A34E1">
            <w:pPr>
              <w:jc w:val="center"/>
              <w:rPr>
                <w:rFonts w:ascii="Times New Roman" w:eastAsia="Times New Roman" w:hAnsi="Times New Roman" w:cs="Times New Roman"/>
                <w:iCs/>
                <w:sz w:val="24"/>
                <w:szCs w:val="24"/>
                <w:lang w:eastAsia="ru-RU"/>
              </w:rPr>
            </w:pPr>
            <w:r w:rsidRPr="004705C7">
              <w:rPr>
                <w:rFonts w:ascii="Times New Roman" w:eastAsia="Times New Roman" w:hAnsi="Times New Roman" w:cs="Times New Roman"/>
                <w:iCs/>
                <w:sz w:val="24"/>
                <w:szCs w:val="24"/>
                <w:lang w:eastAsia="ru-RU"/>
              </w:rPr>
              <w:t>3</w:t>
            </w:r>
          </w:p>
        </w:tc>
        <w:tc>
          <w:tcPr>
            <w:tcW w:w="328" w:type="pct"/>
            <w:tcBorders>
              <w:bottom w:val="single" w:sz="4" w:space="0" w:color="auto"/>
            </w:tcBorders>
            <w:vAlign w:val="center"/>
          </w:tcPr>
          <w:p w14:paraId="76BAF0A6" w14:textId="77777777" w:rsidR="00574D33" w:rsidRPr="004705C7" w:rsidRDefault="00574D33" w:rsidP="008A34E1">
            <w:pPr>
              <w:jc w:val="center"/>
              <w:rPr>
                <w:rFonts w:ascii="Times New Roman" w:eastAsia="Times New Roman" w:hAnsi="Times New Roman" w:cs="Times New Roman"/>
                <w:iCs/>
                <w:sz w:val="24"/>
                <w:szCs w:val="24"/>
                <w:lang w:eastAsia="ru-RU"/>
              </w:rPr>
            </w:pPr>
            <w:r w:rsidRPr="004705C7">
              <w:rPr>
                <w:rFonts w:ascii="Times New Roman" w:eastAsia="Times New Roman" w:hAnsi="Times New Roman" w:cs="Times New Roman"/>
                <w:sz w:val="24"/>
                <w:szCs w:val="24"/>
                <w:lang w:eastAsia="ru-RU"/>
              </w:rPr>
              <w:t>4</w:t>
            </w:r>
          </w:p>
        </w:tc>
        <w:tc>
          <w:tcPr>
            <w:tcW w:w="277" w:type="pct"/>
            <w:shd w:val="clear" w:color="auto" w:fill="D9D9D9" w:themeFill="background1" w:themeFillShade="D9"/>
            <w:vAlign w:val="center"/>
          </w:tcPr>
          <w:p w14:paraId="7CAEFDD9" w14:textId="77777777" w:rsidR="00574D33" w:rsidRPr="004705C7" w:rsidRDefault="00574D33" w:rsidP="008A34E1">
            <w:pPr>
              <w:suppressAutoHyphens/>
              <w:jc w:val="center"/>
              <w:rPr>
                <w:rFonts w:ascii="Times New Roman" w:eastAsia="Times New Roman" w:hAnsi="Times New Roman" w:cs="Times New Roman"/>
                <w:sz w:val="24"/>
                <w:szCs w:val="24"/>
                <w:lang w:eastAsia="ru-RU"/>
              </w:rPr>
            </w:pPr>
            <w:r w:rsidRPr="004705C7">
              <w:rPr>
                <w:rFonts w:ascii="Times New Roman" w:eastAsia="Times New Roman" w:hAnsi="Times New Roman" w:cs="Times New Roman"/>
                <w:sz w:val="24"/>
                <w:szCs w:val="24"/>
                <w:lang w:eastAsia="ru-RU"/>
              </w:rPr>
              <w:t>5</w:t>
            </w:r>
          </w:p>
        </w:tc>
        <w:tc>
          <w:tcPr>
            <w:tcW w:w="292" w:type="pct"/>
            <w:vAlign w:val="center"/>
          </w:tcPr>
          <w:p w14:paraId="604D5D40" w14:textId="77777777" w:rsidR="00574D33" w:rsidRPr="004705C7" w:rsidRDefault="00574D33" w:rsidP="008A34E1">
            <w:pPr>
              <w:suppressAutoHyphens/>
              <w:jc w:val="center"/>
              <w:rPr>
                <w:rFonts w:ascii="Times New Roman" w:eastAsia="Times New Roman" w:hAnsi="Times New Roman" w:cs="Times New Roman"/>
                <w:sz w:val="24"/>
                <w:szCs w:val="24"/>
                <w:lang w:eastAsia="ru-RU"/>
              </w:rPr>
            </w:pPr>
            <w:r w:rsidRPr="004705C7">
              <w:rPr>
                <w:rFonts w:ascii="Times New Roman" w:eastAsia="Times New Roman" w:hAnsi="Times New Roman" w:cs="Times New Roman"/>
                <w:color w:val="000000"/>
                <w:sz w:val="24"/>
                <w:szCs w:val="24"/>
                <w:lang w:eastAsia="ru-RU"/>
              </w:rPr>
              <w:t>6</w:t>
            </w:r>
          </w:p>
        </w:tc>
        <w:tc>
          <w:tcPr>
            <w:tcW w:w="219" w:type="pct"/>
            <w:vAlign w:val="center"/>
          </w:tcPr>
          <w:p w14:paraId="12FF3DFD" w14:textId="77777777" w:rsidR="00574D33" w:rsidRPr="004705C7" w:rsidRDefault="00574D33" w:rsidP="008A34E1">
            <w:pPr>
              <w:suppressAutoHyphens/>
              <w:jc w:val="center"/>
              <w:rPr>
                <w:rFonts w:ascii="Times New Roman" w:eastAsia="Times New Roman" w:hAnsi="Times New Roman" w:cs="Times New Roman"/>
                <w:sz w:val="24"/>
                <w:szCs w:val="24"/>
                <w:lang w:eastAsia="ru-RU"/>
              </w:rPr>
            </w:pPr>
            <w:r w:rsidRPr="004705C7">
              <w:rPr>
                <w:rFonts w:ascii="Times New Roman" w:eastAsia="Times New Roman" w:hAnsi="Times New Roman" w:cs="Times New Roman"/>
                <w:sz w:val="24"/>
                <w:szCs w:val="24"/>
                <w:lang w:eastAsia="ru-RU"/>
              </w:rPr>
              <w:t>7</w:t>
            </w:r>
          </w:p>
        </w:tc>
        <w:tc>
          <w:tcPr>
            <w:tcW w:w="247" w:type="pct"/>
            <w:vAlign w:val="center"/>
          </w:tcPr>
          <w:p w14:paraId="64F9CF4D" w14:textId="77777777" w:rsidR="00574D33" w:rsidRPr="004705C7" w:rsidRDefault="00574D33" w:rsidP="008A34E1">
            <w:pPr>
              <w:suppressAutoHyphens/>
              <w:jc w:val="center"/>
              <w:rPr>
                <w:rFonts w:ascii="Times New Roman" w:eastAsia="Times New Roman" w:hAnsi="Times New Roman" w:cs="Times New Roman"/>
                <w:sz w:val="24"/>
                <w:szCs w:val="24"/>
                <w:lang w:eastAsia="ru-RU"/>
              </w:rPr>
            </w:pPr>
            <w:r w:rsidRPr="004705C7">
              <w:rPr>
                <w:rFonts w:ascii="Times New Roman" w:eastAsia="Times New Roman" w:hAnsi="Times New Roman" w:cs="Times New Roman"/>
                <w:sz w:val="24"/>
                <w:szCs w:val="24"/>
                <w:lang w:eastAsia="ru-RU"/>
              </w:rPr>
              <w:t>8</w:t>
            </w:r>
          </w:p>
        </w:tc>
        <w:tc>
          <w:tcPr>
            <w:tcW w:w="218" w:type="pct"/>
            <w:shd w:val="clear" w:color="auto" w:fill="D9D9D9" w:themeFill="background1" w:themeFillShade="D9"/>
          </w:tcPr>
          <w:p w14:paraId="5E92A63F" w14:textId="77777777" w:rsidR="00574D33" w:rsidRPr="004705C7" w:rsidRDefault="00574D33" w:rsidP="008A34E1">
            <w:pPr>
              <w:suppressAutoHyphens/>
              <w:jc w:val="center"/>
              <w:rPr>
                <w:rFonts w:ascii="Times New Roman" w:eastAsia="Times New Roman" w:hAnsi="Times New Roman" w:cs="Times New Roman"/>
                <w:sz w:val="24"/>
                <w:szCs w:val="24"/>
                <w:lang w:eastAsia="ru-RU"/>
              </w:rPr>
            </w:pPr>
            <w:r w:rsidRPr="004705C7">
              <w:rPr>
                <w:rFonts w:ascii="Times New Roman" w:eastAsia="Times New Roman" w:hAnsi="Times New Roman" w:cs="Times New Roman"/>
                <w:sz w:val="24"/>
                <w:szCs w:val="24"/>
                <w:lang w:eastAsia="ru-RU"/>
              </w:rPr>
              <w:t>9</w:t>
            </w:r>
          </w:p>
        </w:tc>
        <w:tc>
          <w:tcPr>
            <w:tcW w:w="216" w:type="pct"/>
            <w:shd w:val="clear" w:color="auto" w:fill="D9D9D9" w:themeFill="background1" w:themeFillShade="D9"/>
          </w:tcPr>
          <w:p w14:paraId="3B00A098" w14:textId="77777777" w:rsidR="00574D33" w:rsidRPr="004705C7" w:rsidRDefault="00574D33" w:rsidP="008A34E1">
            <w:pPr>
              <w:suppressAutoHyphens/>
              <w:jc w:val="center"/>
              <w:rPr>
                <w:rFonts w:ascii="Times New Roman" w:eastAsia="Times New Roman" w:hAnsi="Times New Roman" w:cs="Times New Roman"/>
                <w:sz w:val="24"/>
                <w:szCs w:val="24"/>
                <w:lang w:eastAsia="ru-RU"/>
              </w:rPr>
            </w:pPr>
            <w:r w:rsidRPr="004705C7">
              <w:rPr>
                <w:rFonts w:ascii="Times New Roman" w:eastAsia="Times New Roman" w:hAnsi="Times New Roman" w:cs="Times New Roman"/>
                <w:sz w:val="24"/>
                <w:szCs w:val="24"/>
                <w:lang w:eastAsia="ru-RU"/>
              </w:rPr>
              <w:t>10</w:t>
            </w:r>
          </w:p>
        </w:tc>
      </w:tr>
      <w:tr w:rsidR="00574D33" w:rsidRPr="00C63897" w14:paraId="65C8E00B" w14:textId="77777777" w:rsidTr="008A34E1">
        <w:tc>
          <w:tcPr>
            <w:tcW w:w="436" w:type="pct"/>
          </w:tcPr>
          <w:p w14:paraId="69B5376E" w14:textId="77777777" w:rsidR="00574D33" w:rsidRPr="004705C7" w:rsidRDefault="00574D33" w:rsidP="008A34E1">
            <w:pPr>
              <w:rPr>
                <w:rFonts w:ascii="Times New Roman" w:eastAsia="Times New Roman" w:hAnsi="Times New Roman" w:cs="Times New Roman"/>
                <w:bCs/>
                <w:sz w:val="24"/>
                <w:szCs w:val="24"/>
                <w:lang w:eastAsia="ru-RU"/>
              </w:rPr>
            </w:pPr>
          </w:p>
        </w:tc>
        <w:tc>
          <w:tcPr>
            <w:tcW w:w="2212" w:type="pct"/>
          </w:tcPr>
          <w:p w14:paraId="681C6C85" w14:textId="77777777" w:rsidR="00574D33" w:rsidRPr="004705C7" w:rsidRDefault="00574D33" w:rsidP="008A34E1">
            <w:pPr>
              <w:rPr>
                <w:rFonts w:ascii="Times New Roman" w:eastAsia="Times New Roman" w:hAnsi="Times New Roman" w:cs="Times New Roman"/>
                <w:sz w:val="24"/>
                <w:szCs w:val="24"/>
                <w:lang w:eastAsia="ru-RU"/>
              </w:rPr>
            </w:pPr>
            <w:r w:rsidRPr="004705C7">
              <w:rPr>
                <w:rFonts w:ascii="Times New Roman" w:eastAsia="Times New Roman" w:hAnsi="Times New Roman" w:cs="Times New Roman"/>
                <w:bCs/>
                <w:sz w:val="24"/>
                <w:szCs w:val="24"/>
                <w:lang w:eastAsia="ru-RU"/>
              </w:rPr>
              <w:t>Раздел 1</w:t>
            </w:r>
            <w:r w:rsidRPr="004705C7">
              <w:rPr>
                <w:rFonts w:ascii="Times New Roman" w:hAnsi="Times New Roman" w:cs="Times New Roman"/>
                <w:b/>
                <w:sz w:val="24"/>
                <w:szCs w:val="24"/>
              </w:rPr>
              <w:t xml:space="preserve"> </w:t>
            </w:r>
            <w:r w:rsidRPr="004705C7">
              <w:rPr>
                <w:rFonts w:ascii="Times New Roman" w:hAnsi="Times New Roman" w:cs="Times New Roman"/>
                <w:sz w:val="24"/>
                <w:szCs w:val="24"/>
              </w:rPr>
              <w:t>Основы</w:t>
            </w:r>
            <w:r w:rsidRPr="004705C7">
              <w:rPr>
                <w:rFonts w:ascii="Times New Roman" w:hAnsi="Times New Roman" w:cs="Times New Roman"/>
                <w:spacing w:val="-4"/>
                <w:sz w:val="24"/>
                <w:szCs w:val="24"/>
              </w:rPr>
              <w:t xml:space="preserve"> </w:t>
            </w:r>
            <w:r w:rsidRPr="004705C7">
              <w:rPr>
                <w:rFonts w:ascii="Times New Roman" w:hAnsi="Times New Roman" w:cs="Times New Roman"/>
                <w:sz w:val="24"/>
                <w:szCs w:val="24"/>
              </w:rPr>
              <w:t>теории</w:t>
            </w:r>
            <w:r w:rsidRPr="004705C7">
              <w:rPr>
                <w:rFonts w:ascii="Times New Roman" w:hAnsi="Times New Roman" w:cs="Times New Roman"/>
                <w:spacing w:val="-3"/>
                <w:sz w:val="24"/>
                <w:szCs w:val="24"/>
              </w:rPr>
              <w:t xml:space="preserve"> </w:t>
            </w:r>
            <w:r w:rsidRPr="004705C7">
              <w:rPr>
                <w:rFonts w:ascii="Times New Roman" w:hAnsi="Times New Roman" w:cs="Times New Roman"/>
                <w:sz w:val="24"/>
                <w:szCs w:val="24"/>
              </w:rPr>
              <w:t>сварки</w:t>
            </w:r>
          </w:p>
        </w:tc>
        <w:tc>
          <w:tcPr>
            <w:tcW w:w="555" w:type="pct"/>
          </w:tcPr>
          <w:p w14:paraId="257C2A4C" w14:textId="77777777" w:rsidR="00574D33" w:rsidRPr="004705C7" w:rsidRDefault="00574D33" w:rsidP="008A34E1">
            <w:pPr>
              <w:jc w:val="center"/>
              <w:rPr>
                <w:rFonts w:ascii="Times New Roman" w:eastAsia="Times New Roman" w:hAnsi="Times New Roman" w:cs="Times New Roman"/>
                <w:b/>
                <w:bCs/>
                <w:sz w:val="24"/>
                <w:szCs w:val="24"/>
                <w:lang w:eastAsia="ru-RU"/>
              </w:rPr>
            </w:pPr>
          </w:p>
        </w:tc>
        <w:tc>
          <w:tcPr>
            <w:tcW w:w="328" w:type="pct"/>
          </w:tcPr>
          <w:p w14:paraId="276F6261" w14:textId="77777777" w:rsidR="00574D33" w:rsidRPr="004705C7" w:rsidRDefault="00574D33" w:rsidP="008A34E1">
            <w:pPr>
              <w:jc w:val="center"/>
              <w:rPr>
                <w:rFonts w:ascii="Times New Roman" w:eastAsia="Times New Roman" w:hAnsi="Times New Roman" w:cs="Times New Roman"/>
                <w:b/>
                <w:sz w:val="24"/>
                <w:szCs w:val="24"/>
                <w:lang w:eastAsia="ru-RU"/>
              </w:rPr>
            </w:pPr>
            <w:r w:rsidRPr="004705C7">
              <w:rPr>
                <w:rFonts w:ascii="Times New Roman" w:eastAsia="Times New Roman" w:hAnsi="Times New Roman" w:cs="Times New Roman"/>
                <w:b/>
                <w:sz w:val="24"/>
                <w:szCs w:val="24"/>
                <w:lang w:eastAsia="ru-RU"/>
              </w:rPr>
              <w:t>10</w:t>
            </w:r>
          </w:p>
        </w:tc>
        <w:tc>
          <w:tcPr>
            <w:tcW w:w="277" w:type="pct"/>
            <w:shd w:val="clear" w:color="auto" w:fill="D9D9D9" w:themeFill="background1" w:themeFillShade="D9"/>
          </w:tcPr>
          <w:p w14:paraId="771DE2A0" w14:textId="77777777" w:rsidR="00574D33" w:rsidRPr="004705C7" w:rsidRDefault="00574D33" w:rsidP="008A34E1">
            <w:pPr>
              <w:jc w:val="center"/>
              <w:rPr>
                <w:rFonts w:ascii="Times New Roman" w:eastAsia="Times New Roman" w:hAnsi="Times New Roman" w:cs="Times New Roman"/>
                <w:b/>
                <w:bCs/>
                <w:sz w:val="24"/>
                <w:szCs w:val="24"/>
                <w:lang w:eastAsia="ru-RU"/>
              </w:rPr>
            </w:pPr>
          </w:p>
        </w:tc>
        <w:tc>
          <w:tcPr>
            <w:tcW w:w="292" w:type="pct"/>
          </w:tcPr>
          <w:p w14:paraId="508C0797" w14:textId="77777777" w:rsidR="00574D33" w:rsidRPr="004705C7" w:rsidRDefault="00574D33" w:rsidP="008A34E1">
            <w:pPr>
              <w:jc w:val="center"/>
              <w:rPr>
                <w:rFonts w:ascii="Times New Roman" w:eastAsia="Times New Roman" w:hAnsi="Times New Roman" w:cs="Times New Roman"/>
                <w:sz w:val="24"/>
                <w:szCs w:val="24"/>
                <w:lang w:eastAsia="ru-RU"/>
              </w:rPr>
            </w:pPr>
            <w:r w:rsidRPr="004705C7">
              <w:rPr>
                <w:rFonts w:ascii="Times New Roman" w:eastAsia="Times New Roman" w:hAnsi="Times New Roman" w:cs="Times New Roman"/>
                <w:sz w:val="24"/>
                <w:szCs w:val="24"/>
                <w:lang w:eastAsia="ru-RU"/>
              </w:rPr>
              <w:t>8</w:t>
            </w:r>
          </w:p>
        </w:tc>
        <w:tc>
          <w:tcPr>
            <w:tcW w:w="219" w:type="pct"/>
          </w:tcPr>
          <w:p w14:paraId="270C0240" w14:textId="77777777" w:rsidR="00574D33" w:rsidRPr="004705C7" w:rsidRDefault="00574D33" w:rsidP="008A34E1">
            <w:pPr>
              <w:jc w:val="center"/>
              <w:rPr>
                <w:rFonts w:ascii="Times New Roman" w:eastAsia="Times New Roman" w:hAnsi="Times New Roman" w:cs="Times New Roman"/>
                <w:b/>
                <w:bCs/>
                <w:sz w:val="24"/>
                <w:szCs w:val="24"/>
                <w:lang w:eastAsia="ru-RU"/>
              </w:rPr>
            </w:pPr>
            <w:r w:rsidRPr="004705C7">
              <w:rPr>
                <w:rFonts w:ascii="Times New Roman" w:eastAsia="Times New Roman" w:hAnsi="Times New Roman" w:cs="Times New Roman"/>
                <w:sz w:val="24"/>
                <w:szCs w:val="24"/>
                <w:lang w:eastAsia="ru-RU"/>
              </w:rPr>
              <w:t>-</w:t>
            </w:r>
          </w:p>
        </w:tc>
        <w:tc>
          <w:tcPr>
            <w:tcW w:w="247" w:type="pct"/>
          </w:tcPr>
          <w:p w14:paraId="12BF154A" w14:textId="77777777" w:rsidR="00574D33" w:rsidRPr="004705C7" w:rsidRDefault="00574D33" w:rsidP="008A34E1">
            <w:pPr>
              <w:jc w:val="center"/>
              <w:rPr>
                <w:rFonts w:ascii="Times New Roman" w:eastAsia="Times New Roman" w:hAnsi="Times New Roman" w:cs="Times New Roman"/>
                <w:b/>
                <w:bCs/>
                <w:sz w:val="24"/>
                <w:szCs w:val="24"/>
                <w:lang w:eastAsia="ru-RU"/>
              </w:rPr>
            </w:pPr>
          </w:p>
        </w:tc>
        <w:tc>
          <w:tcPr>
            <w:tcW w:w="218" w:type="pct"/>
            <w:shd w:val="clear" w:color="auto" w:fill="D9D9D9" w:themeFill="background1" w:themeFillShade="D9"/>
          </w:tcPr>
          <w:p w14:paraId="47A068A9" w14:textId="77777777" w:rsidR="00574D33" w:rsidRPr="004705C7" w:rsidRDefault="00574D33" w:rsidP="008A34E1">
            <w:pPr>
              <w:jc w:val="center"/>
              <w:rPr>
                <w:rFonts w:ascii="Times New Roman" w:eastAsia="Times New Roman" w:hAnsi="Times New Roman" w:cs="Times New Roman"/>
                <w:b/>
                <w:bCs/>
                <w:sz w:val="24"/>
                <w:szCs w:val="24"/>
                <w:lang w:eastAsia="ru-RU"/>
              </w:rPr>
            </w:pPr>
          </w:p>
        </w:tc>
        <w:tc>
          <w:tcPr>
            <w:tcW w:w="216" w:type="pct"/>
            <w:shd w:val="clear" w:color="auto" w:fill="D9D9D9" w:themeFill="background1" w:themeFillShade="D9"/>
          </w:tcPr>
          <w:p w14:paraId="6FDBFEBF" w14:textId="77777777" w:rsidR="00574D33" w:rsidRPr="004705C7" w:rsidRDefault="00574D33" w:rsidP="008A34E1">
            <w:pPr>
              <w:jc w:val="center"/>
              <w:rPr>
                <w:rFonts w:ascii="Times New Roman" w:eastAsia="Times New Roman" w:hAnsi="Times New Roman" w:cs="Times New Roman"/>
                <w:b/>
                <w:bCs/>
                <w:sz w:val="24"/>
                <w:szCs w:val="24"/>
                <w:lang w:eastAsia="ru-RU"/>
              </w:rPr>
            </w:pPr>
          </w:p>
        </w:tc>
      </w:tr>
      <w:tr w:rsidR="00574D33" w:rsidRPr="00C63897" w14:paraId="65B03584" w14:textId="77777777" w:rsidTr="008A34E1">
        <w:trPr>
          <w:trHeight w:val="314"/>
        </w:trPr>
        <w:tc>
          <w:tcPr>
            <w:tcW w:w="436" w:type="pct"/>
          </w:tcPr>
          <w:p w14:paraId="6647ED2C" w14:textId="77777777" w:rsidR="00574D33" w:rsidRPr="004705C7" w:rsidRDefault="00574D33" w:rsidP="008A34E1">
            <w:pPr>
              <w:rPr>
                <w:rFonts w:ascii="Times New Roman" w:eastAsia="Times New Roman" w:hAnsi="Times New Roman" w:cs="Times New Roman"/>
                <w:bCs/>
                <w:sz w:val="24"/>
                <w:szCs w:val="24"/>
                <w:lang w:eastAsia="ru-RU"/>
              </w:rPr>
            </w:pPr>
          </w:p>
        </w:tc>
        <w:tc>
          <w:tcPr>
            <w:tcW w:w="2212" w:type="pct"/>
          </w:tcPr>
          <w:p w14:paraId="70628F64" w14:textId="77777777" w:rsidR="00574D33" w:rsidRPr="004705C7" w:rsidRDefault="00574D33" w:rsidP="008A34E1">
            <w:pPr>
              <w:rPr>
                <w:rFonts w:ascii="Times New Roman" w:eastAsia="Times New Roman" w:hAnsi="Times New Roman" w:cs="Times New Roman"/>
                <w:sz w:val="24"/>
                <w:szCs w:val="24"/>
                <w:lang w:eastAsia="ru-RU"/>
              </w:rPr>
            </w:pPr>
            <w:r w:rsidRPr="004705C7">
              <w:rPr>
                <w:rFonts w:ascii="Times New Roman" w:eastAsia="Times New Roman" w:hAnsi="Times New Roman" w:cs="Times New Roman"/>
                <w:bCs/>
                <w:sz w:val="24"/>
                <w:szCs w:val="24"/>
                <w:lang w:eastAsia="ru-RU"/>
              </w:rPr>
              <w:t>Раздел 2.Оборудование и технология сварки на</w:t>
            </w:r>
            <w:r w:rsidRPr="004705C7">
              <w:rPr>
                <w:rFonts w:ascii="Times New Roman" w:hAnsi="Times New Roman" w:cs="Times New Roman"/>
                <w:spacing w:val="-52"/>
                <w:sz w:val="24"/>
                <w:szCs w:val="24"/>
              </w:rPr>
              <w:t xml:space="preserve"> </w:t>
            </w:r>
            <w:r w:rsidRPr="004705C7">
              <w:rPr>
                <w:rFonts w:ascii="Times New Roman" w:hAnsi="Times New Roman" w:cs="Times New Roman"/>
                <w:sz w:val="24"/>
                <w:szCs w:val="24"/>
              </w:rPr>
              <w:t>автоматических</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и</w:t>
            </w:r>
            <w:r w:rsidRPr="004705C7">
              <w:rPr>
                <w:rFonts w:ascii="Times New Roman" w:hAnsi="Times New Roman" w:cs="Times New Roman"/>
                <w:spacing w:val="-4"/>
                <w:sz w:val="24"/>
                <w:szCs w:val="24"/>
              </w:rPr>
              <w:t xml:space="preserve"> </w:t>
            </w:r>
            <w:r w:rsidRPr="004705C7">
              <w:rPr>
                <w:rFonts w:ascii="Times New Roman" w:hAnsi="Times New Roman" w:cs="Times New Roman"/>
                <w:sz w:val="24"/>
                <w:szCs w:val="24"/>
              </w:rPr>
              <w:t>полуавтоматических</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машинах</w:t>
            </w:r>
          </w:p>
        </w:tc>
        <w:tc>
          <w:tcPr>
            <w:tcW w:w="555" w:type="pct"/>
          </w:tcPr>
          <w:p w14:paraId="1023EA70" w14:textId="77777777" w:rsidR="00574D33" w:rsidRPr="004705C7" w:rsidRDefault="00574D33" w:rsidP="008A34E1">
            <w:pPr>
              <w:jc w:val="center"/>
              <w:rPr>
                <w:rFonts w:ascii="Times New Roman" w:eastAsia="Times New Roman" w:hAnsi="Times New Roman" w:cs="Times New Roman"/>
                <w:b/>
                <w:bCs/>
                <w:sz w:val="24"/>
                <w:szCs w:val="24"/>
                <w:lang w:eastAsia="ru-RU"/>
              </w:rPr>
            </w:pPr>
          </w:p>
        </w:tc>
        <w:tc>
          <w:tcPr>
            <w:tcW w:w="328" w:type="pct"/>
          </w:tcPr>
          <w:p w14:paraId="4CE58EF2" w14:textId="77777777" w:rsidR="00574D33" w:rsidRPr="004705C7" w:rsidRDefault="00574D33" w:rsidP="008A34E1">
            <w:pPr>
              <w:jc w:val="center"/>
              <w:rPr>
                <w:rFonts w:ascii="Times New Roman" w:eastAsia="Times New Roman" w:hAnsi="Times New Roman" w:cs="Times New Roman"/>
                <w:b/>
                <w:sz w:val="24"/>
                <w:szCs w:val="24"/>
                <w:lang w:eastAsia="ru-RU"/>
              </w:rPr>
            </w:pPr>
            <w:r w:rsidRPr="004705C7">
              <w:rPr>
                <w:rFonts w:ascii="Times New Roman" w:eastAsia="Times New Roman" w:hAnsi="Times New Roman" w:cs="Times New Roman"/>
                <w:b/>
                <w:sz w:val="24"/>
                <w:szCs w:val="24"/>
                <w:lang w:eastAsia="ru-RU"/>
              </w:rPr>
              <w:t>10</w:t>
            </w:r>
          </w:p>
        </w:tc>
        <w:tc>
          <w:tcPr>
            <w:tcW w:w="277" w:type="pct"/>
            <w:shd w:val="clear" w:color="auto" w:fill="D9D9D9" w:themeFill="background1" w:themeFillShade="D9"/>
          </w:tcPr>
          <w:p w14:paraId="1DA9C5F7" w14:textId="77777777" w:rsidR="00574D33" w:rsidRPr="004705C7" w:rsidRDefault="00574D33" w:rsidP="008A34E1">
            <w:pPr>
              <w:jc w:val="center"/>
              <w:rPr>
                <w:rFonts w:ascii="Times New Roman" w:eastAsia="Times New Roman" w:hAnsi="Times New Roman" w:cs="Times New Roman"/>
                <w:b/>
                <w:bCs/>
                <w:sz w:val="24"/>
                <w:szCs w:val="24"/>
                <w:lang w:eastAsia="ru-RU"/>
              </w:rPr>
            </w:pPr>
          </w:p>
        </w:tc>
        <w:tc>
          <w:tcPr>
            <w:tcW w:w="292" w:type="pct"/>
          </w:tcPr>
          <w:p w14:paraId="151C455D" w14:textId="77777777" w:rsidR="00574D33" w:rsidRPr="004705C7" w:rsidRDefault="00574D33" w:rsidP="008A34E1">
            <w:pPr>
              <w:jc w:val="center"/>
              <w:rPr>
                <w:rFonts w:ascii="Times New Roman" w:eastAsia="Times New Roman" w:hAnsi="Times New Roman" w:cs="Times New Roman"/>
                <w:b/>
                <w:bCs/>
                <w:sz w:val="24"/>
                <w:szCs w:val="24"/>
                <w:lang w:eastAsia="ru-RU"/>
              </w:rPr>
            </w:pPr>
            <w:r w:rsidRPr="004705C7">
              <w:rPr>
                <w:rFonts w:ascii="Times New Roman" w:eastAsia="Times New Roman" w:hAnsi="Times New Roman" w:cs="Times New Roman"/>
                <w:sz w:val="24"/>
                <w:szCs w:val="24"/>
                <w:lang w:eastAsia="ru-RU"/>
              </w:rPr>
              <w:t>20</w:t>
            </w:r>
          </w:p>
        </w:tc>
        <w:tc>
          <w:tcPr>
            <w:tcW w:w="219" w:type="pct"/>
          </w:tcPr>
          <w:p w14:paraId="789DAFD6" w14:textId="77777777" w:rsidR="00574D33" w:rsidRPr="004705C7" w:rsidRDefault="00574D33" w:rsidP="008A34E1">
            <w:pPr>
              <w:jc w:val="center"/>
              <w:rPr>
                <w:rFonts w:ascii="Times New Roman" w:eastAsia="Times New Roman" w:hAnsi="Times New Roman" w:cs="Times New Roman"/>
                <w:b/>
                <w:bCs/>
                <w:sz w:val="24"/>
                <w:szCs w:val="24"/>
                <w:lang w:eastAsia="ru-RU"/>
              </w:rPr>
            </w:pPr>
            <w:r w:rsidRPr="004705C7">
              <w:rPr>
                <w:rFonts w:ascii="Times New Roman" w:eastAsia="Times New Roman" w:hAnsi="Times New Roman" w:cs="Times New Roman"/>
                <w:sz w:val="24"/>
                <w:szCs w:val="24"/>
                <w:lang w:eastAsia="ru-RU"/>
              </w:rPr>
              <w:t>-</w:t>
            </w:r>
          </w:p>
        </w:tc>
        <w:tc>
          <w:tcPr>
            <w:tcW w:w="247" w:type="pct"/>
          </w:tcPr>
          <w:p w14:paraId="546FA7A4" w14:textId="77777777" w:rsidR="00574D33" w:rsidRPr="004705C7" w:rsidRDefault="00574D33" w:rsidP="008A34E1">
            <w:pPr>
              <w:jc w:val="center"/>
              <w:rPr>
                <w:rFonts w:ascii="Times New Roman" w:eastAsia="Times New Roman" w:hAnsi="Times New Roman" w:cs="Times New Roman"/>
                <w:b/>
                <w:bCs/>
                <w:sz w:val="24"/>
                <w:szCs w:val="24"/>
                <w:lang w:eastAsia="ru-RU"/>
              </w:rPr>
            </w:pPr>
            <w:r w:rsidRPr="004705C7">
              <w:rPr>
                <w:rFonts w:ascii="Times New Roman" w:eastAsia="Times New Roman" w:hAnsi="Times New Roman" w:cs="Times New Roman"/>
                <w:b/>
                <w:bCs/>
                <w:sz w:val="24"/>
                <w:szCs w:val="24"/>
                <w:lang w:eastAsia="ru-RU"/>
              </w:rPr>
              <w:t>2</w:t>
            </w:r>
          </w:p>
        </w:tc>
        <w:tc>
          <w:tcPr>
            <w:tcW w:w="218" w:type="pct"/>
            <w:shd w:val="clear" w:color="auto" w:fill="D9D9D9" w:themeFill="background1" w:themeFillShade="D9"/>
          </w:tcPr>
          <w:p w14:paraId="5A7F2501" w14:textId="77777777" w:rsidR="00574D33" w:rsidRPr="004705C7" w:rsidRDefault="00574D33" w:rsidP="008A34E1">
            <w:pPr>
              <w:jc w:val="center"/>
              <w:rPr>
                <w:rFonts w:ascii="Times New Roman" w:eastAsia="Times New Roman" w:hAnsi="Times New Roman" w:cs="Times New Roman"/>
                <w:b/>
                <w:bCs/>
                <w:sz w:val="24"/>
                <w:szCs w:val="24"/>
                <w:lang w:eastAsia="ru-RU"/>
              </w:rPr>
            </w:pPr>
          </w:p>
        </w:tc>
        <w:tc>
          <w:tcPr>
            <w:tcW w:w="216" w:type="pct"/>
            <w:shd w:val="clear" w:color="auto" w:fill="D9D9D9" w:themeFill="background1" w:themeFillShade="D9"/>
          </w:tcPr>
          <w:p w14:paraId="5ABB7CD1" w14:textId="77777777" w:rsidR="00574D33" w:rsidRPr="004705C7" w:rsidRDefault="00574D33" w:rsidP="008A34E1">
            <w:pPr>
              <w:jc w:val="center"/>
              <w:rPr>
                <w:rFonts w:ascii="Times New Roman" w:eastAsia="Times New Roman" w:hAnsi="Times New Roman" w:cs="Times New Roman"/>
                <w:b/>
                <w:bCs/>
                <w:sz w:val="24"/>
                <w:szCs w:val="24"/>
                <w:lang w:eastAsia="ru-RU"/>
              </w:rPr>
            </w:pPr>
          </w:p>
        </w:tc>
      </w:tr>
      <w:tr w:rsidR="00574D33" w:rsidRPr="00C63897" w14:paraId="1EEFF91E" w14:textId="77777777" w:rsidTr="008A34E1">
        <w:trPr>
          <w:trHeight w:val="314"/>
        </w:trPr>
        <w:tc>
          <w:tcPr>
            <w:tcW w:w="436" w:type="pct"/>
          </w:tcPr>
          <w:p w14:paraId="3401EFC1" w14:textId="77777777" w:rsidR="00574D33" w:rsidRPr="004705C7" w:rsidRDefault="00574D33" w:rsidP="008A34E1">
            <w:pPr>
              <w:rPr>
                <w:rFonts w:ascii="Times New Roman" w:eastAsia="Times New Roman" w:hAnsi="Times New Roman" w:cs="Times New Roman"/>
                <w:bCs/>
                <w:sz w:val="24"/>
                <w:szCs w:val="24"/>
                <w:lang w:eastAsia="ru-RU"/>
              </w:rPr>
            </w:pPr>
          </w:p>
        </w:tc>
        <w:tc>
          <w:tcPr>
            <w:tcW w:w="2212" w:type="pct"/>
          </w:tcPr>
          <w:p w14:paraId="4957A10B" w14:textId="77777777" w:rsidR="00574D33" w:rsidRPr="004705C7" w:rsidRDefault="00574D33" w:rsidP="008A34E1">
            <w:pPr>
              <w:rPr>
                <w:rFonts w:ascii="Times New Roman" w:eastAsia="Times New Roman" w:hAnsi="Times New Roman" w:cs="Times New Roman"/>
                <w:bCs/>
                <w:sz w:val="24"/>
                <w:szCs w:val="24"/>
                <w:lang w:eastAsia="ru-RU"/>
              </w:rPr>
            </w:pPr>
            <w:r w:rsidRPr="004705C7">
              <w:rPr>
                <w:rFonts w:ascii="Times New Roman" w:eastAsia="Times New Roman" w:hAnsi="Times New Roman" w:cs="Times New Roman"/>
                <w:bCs/>
                <w:sz w:val="24"/>
                <w:szCs w:val="24"/>
                <w:lang w:eastAsia="ru-RU"/>
              </w:rPr>
              <w:t>Учебная практика</w:t>
            </w:r>
          </w:p>
        </w:tc>
        <w:tc>
          <w:tcPr>
            <w:tcW w:w="555" w:type="pct"/>
          </w:tcPr>
          <w:p w14:paraId="41CA0C58" w14:textId="77777777" w:rsidR="00574D33" w:rsidRPr="004705C7" w:rsidRDefault="00574D33" w:rsidP="008A34E1">
            <w:pPr>
              <w:jc w:val="center"/>
              <w:rPr>
                <w:rFonts w:ascii="Times New Roman" w:eastAsia="Times New Roman" w:hAnsi="Times New Roman" w:cs="Times New Roman"/>
                <w:b/>
                <w:bCs/>
                <w:sz w:val="24"/>
                <w:szCs w:val="24"/>
                <w:lang w:eastAsia="ru-RU"/>
              </w:rPr>
            </w:pPr>
            <w:r w:rsidRPr="004705C7">
              <w:rPr>
                <w:rFonts w:ascii="Times New Roman" w:eastAsia="Times New Roman" w:hAnsi="Times New Roman" w:cs="Times New Roman"/>
                <w:b/>
                <w:bCs/>
                <w:sz w:val="24"/>
                <w:szCs w:val="24"/>
                <w:lang w:eastAsia="ru-RU"/>
              </w:rPr>
              <w:t>72</w:t>
            </w:r>
          </w:p>
        </w:tc>
        <w:tc>
          <w:tcPr>
            <w:tcW w:w="328" w:type="pct"/>
          </w:tcPr>
          <w:p w14:paraId="7F4874A4" w14:textId="77777777" w:rsidR="00574D33" w:rsidRPr="004705C7" w:rsidRDefault="00574D33" w:rsidP="008A34E1">
            <w:pPr>
              <w:jc w:val="center"/>
              <w:rPr>
                <w:rFonts w:ascii="Times New Roman" w:eastAsia="Times New Roman" w:hAnsi="Times New Roman" w:cs="Times New Roman"/>
                <w:b/>
                <w:sz w:val="24"/>
                <w:szCs w:val="24"/>
                <w:lang w:eastAsia="ru-RU"/>
              </w:rPr>
            </w:pPr>
            <w:r w:rsidRPr="004705C7">
              <w:rPr>
                <w:rFonts w:ascii="Times New Roman" w:eastAsia="Times New Roman" w:hAnsi="Times New Roman" w:cs="Times New Roman"/>
                <w:b/>
                <w:bCs/>
                <w:sz w:val="24"/>
                <w:szCs w:val="24"/>
                <w:lang w:eastAsia="ru-RU"/>
              </w:rPr>
              <w:t>72</w:t>
            </w:r>
          </w:p>
        </w:tc>
        <w:tc>
          <w:tcPr>
            <w:tcW w:w="277" w:type="pct"/>
            <w:shd w:val="clear" w:color="auto" w:fill="D9D9D9" w:themeFill="background1" w:themeFillShade="D9"/>
          </w:tcPr>
          <w:p w14:paraId="19AFAE44" w14:textId="77777777" w:rsidR="00574D33" w:rsidRPr="004705C7" w:rsidRDefault="00574D33" w:rsidP="008A34E1">
            <w:pPr>
              <w:jc w:val="center"/>
              <w:rPr>
                <w:rFonts w:ascii="Times New Roman" w:eastAsia="Times New Roman" w:hAnsi="Times New Roman" w:cs="Times New Roman"/>
                <w:b/>
                <w:bCs/>
                <w:sz w:val="24"/>
                <w:szCs w:val="24"/>
                <w:lang w:eastAsia="ru-RU"/>
              </w:rPr>
            </w:pPr>
          </w:p>
        </w:tc>
        <w:tc>
          <w:tcPr>
            <w:tcW w:w="758" w:type="pct"/>
            <w:gridSpan w:val="3"/>
            <w:shd w:val="clear" w:color="auto" w:fill="auto"/>
          </w:tcPr>
          <w:p w14:paraId="03BD35C2" w14:textId="77777777" w:rsidR="00574D33" w:rsidRPr="004705C7" w:rsidRDefault="00574D33" w:rsidP="008A34E1">
            <w:pPr>
              <w:jc w:val="center"/>
              <w:rPr>
                <w:rFonts w:ascii="Times New Roman" w:eastAsia="Times New Roman" w:hAnsi="Times New Roman" w:cs="Times New Roman"/>
                <w:b/>
                <w:bCs/>
                <w:sz w:val="24"/>
                <w:szCs w:val="24"/>
                <w:lang w:eastAsia="ru-RU"/>
              </w:rPr>
            </w:pPr>
          </w:p>
        </w:tc>
        <w:tc>
          <w:tcPr>
            <w:tcW w:w="218" w:type="pct"/>
            <w:shd w:val="clear" w:color="auto" w:fill="D9D9D9" w:themeFill="background1" w:themeFillShade="D9"/>
          </w:tcPr>
          <w:p w14:paraId="0CC3F8CB" w14:textId="77777777" w:rsidR="00574D33" w:rsidRPr="004705C7" w:rsidRDefault="00574D33" w:rsidP="008A34E1">
            <w:pPr>
              <w:jc w:val="center"/>
              <w:rPr>
                <w:rFonts w:ascii="Times New Roman" w:eastAsia="Times New Roman" w:hAnsi="Times New Roman" w:cs="Times New Roman"/>
                <w:b/>
                <w:bCs/>
                <w:sz w:val="24"/>
                <w:szCs w:val="24"/>
                <w:lang w:eastAsia="ru-RU"/>
              </w:rPr>
            </w:pPr>
            <w:r w:rsidRPr="004705C7">
              <w:rPr>
                <w:rFonts w:ascii="Times New Roman" w:eastAsia="Times New Roman" w:hAnsi="Times New Roman" w:cs="Times New Roman"/>
                <w:b/>
                <w:bCs/>
                <w:sz w:val="24"/>
                <w:szCs w:val="24"/>
                <w:lang w:eastAsia="ru-RU"/>
              </w:rPr>
              <w:t>72</w:t>
            </w:r>
          </w:p>
        </w:tc>
        <w:tc>
          <w:tcPr>
            <w:tcW w:w="216" w:type="pct"/>
            <w:shd w:val="clear" w:color="auto" w:fill="D9D9D9" w:themeFill="background1" w:themeFillShade="D9"/>
          </w:tcPr>
          <w:p w14:paraId="552C48C1" w14:textId="77777777" w:rsidR="00574D33" w:rsidRPr="004705C7" w:rsidRDefault="00574D33" w:rsidP="008A34E1">
            <w:pPr>
              <w:jc w:val="center"/>
              <w:rPr>
                <w:rFonts w:ascii="Times New Roman" w:eastAsia="Times New Roman" w:hAnsi="Times New Roman" w:cs="Times New Roman"/>
                <w:b/>
                <w:bCs/>
                <w:sz w:val="24"/>
                <w:szCs w:val="24"/>
                <w:lang w:eastAsia="ru-RU"/>
              </w:rPr>
            </w:pPr>
          </w:p>
        </w:tc>
      </w:tr>
      <w:tr w:rsidR="00574D33" w:rsidRPr="00C63897" w14:paraId="1821E7F7" w14:textId="77777777" w:rsidTr="008A34E1">
        <w:trPr>
          <w:trHeight w:val="314"/>
        </w:trPr>
        <w:tc>
          <w:tcPr>
            <w:tcW w:w="436" w:type="pct"/>
          </w:tcPr>
          <w:p w14:paraId="7734C80A" w14:textId="77777777" w:rsidR="00574D33" w:rsidRPr="004705C7" w:rsidRDefault="00574D33" w:rsidP="008A34E1">
            <w:pPr>
              <w:rPr>
                <w:rFonts w:ascii="Times New Roman" w:eastAsia="Times New Roman" w:hAnsi="Times New Roman" w:cs="Times New Roman"/>
                <w:sz w:val="24"/>
                <w:szCs w:val="24"/>
                <w:lang w:eastAsia="ru-RU"/>
              </w:rPr>
            </w:pPr>
          </w:p>
        </w:tc>
        <w:tc>
          <w:tcPr>
            <w:tcW w:w="2212" w:type="pct"/>
          </w:tcPr>
          <w:p w14:paraId="3EEB2729" w14:textId="77777777" w:rsidR="00574D33" w:rsidRPr="004705C7" w:rsidRDefault="00574D33" w:rsidP="008A34E1">
            <w:pPr>
              <w:rPr>
                <w:rFonts w:ascii="Times New Roman" w:eastAsia="Times New Roman" w:hAnsi="Times New Roman" w:cs="Times New Roman"/>
                <w:b/>
                <w:bCs/>
                <w:sz w:val="24"/>
                <w:szCs w:val="24"/>
                <w:u w:val="single"/>
                <w:lang w:eastAsia="ru-RU"/>
              </w:rPr>
            </w:pPr>
            <w:r w:rsidRPr="004705C7">
              <w:rPr>
                <w:rFonts w:ascii="Times New Roman" w:eastAsia="Times New Roman" w:hAnsi="Times New Roman" w:cs="Times New Roman"/>
                <w:sz w:val="24"/>
                <w:szCs w:val="24"/>
                <w:lang w:eastAsia="ru-RU"/>
              </w:rPr>
              <w:t>Производственная практика</w:t>
            </w:r>
          </w:p>
        </w:tc>
        <w:tc>
          <w:tcPr>
            <w:tcW w:w="555" w:type="pct"/>
          </w:tcPr>
          <w:p w14:paraId="5E4A2FBA" w14:textId="77777777" w:rsidR="00574D33" w:rsidRPr="004705C7" w:rsidRDefault="00574D33" w:rsidP="008A34E1">
            <w:pPr>
              <w:jc w:val="center"/>
              <w:rPr>
                <w:rFonts w:ascii="Times New Roman" w:eastAsia="Times New Roman" w:hAnsi="Times New Roman" w:cs="Times New Roman"/>
                <w:b/>
                <w:bCs/>
                <w:sz w:val="24"/>
                <w:szCs w:val="24"/>
                <w:lang w:eastAsia="ru-RU"/>
              </w:rPr>
            </w:pPr>
            <w:r w:rsidRPr="004705C7">
              <w:rPr>
                <w:rFonts w:ascii="Times New Roman" w:eastAsia="Times New Roman" w:hAnsi="Times New Roman" w:cs="Times New Roman"/>
                <w:b/>
                <w:bCs/>
                <w:sz w:val="24"/>
                <w:szCs w:val="24"/>
                <w:lang w:eastAsia="ru-RU"/>
              </w:rPr>
              <w:t>36</w:t>
            </w:r>
          </w:p>
        </w:tc>
        <w:tc>
          <w:tcPr>
            <w:tcW w:w="328" w:type="pct"/>
          </w:tcPr>
          <w:p w14:paraId="5F15D89F" w14:textId="77777777" w:rsidR="00574D33" w:rsidRPr="004705C7" w:rsidRDefault="00574D33" w:rsidP="008A34E1">
            <w:pPr>
              <w:jc w:val="center"/>
              <w:rPr>
                <w:rFonts w:ascii="Times New Roman" w:eastAsia="Times New Roman" w:hAnsi="Times New Roman" w:cs="Times New Roman"/>
                <w:b/>
                <w:sz w:val="24"/>
                <w:szCs w:val="24"/>
                <w:lang w:eastAsia="ru-RU"/>
              </w:rPr>
            </w:pPr>
            <w:r w:rsidRPr="004705C7">
              <w:rPr>
                <w:rFonts w:ascii="Times New Roman" w:eastAsia="Times New Roman" w:hAnsi="Times New Roman" w:cs="Times New Roman"/>
                <w:b/>
                <w:bCs/>
                <w:sz w:val="24"/>
                <w:szCs w:val="24"/>
                <w:lang w:eastAsia="ru-RU"/>
              </w:rPr>
              <w:t>36</w:t>
            </w:r>
          </w:p>
        </w:tc>
        <w:tc>
          <w:tcPr>
            <w:tcW w:w="277" w:type="pct"/>
            <w:shd w:val="clear" w:color="auto" w:fill="D9D9D9" w:themeFill="background1" w:themeFillShade="D9"/>
          </w:tcPr>
          <w:p w14:paraId="642434BC" w14:textId="77777777" w:rsidR="00574D33" w:rsidRPr="004705C7" w:rsidRDefault="00574D33" w:rsidP="008A34E1">
            <w:pPr>
              <w:jc w:val="center"/>
              <w:rPr>
                <w:rFonts w:ascii="Times New Roman" w:eastAsia="Times New Roman" w:hAnsi="Times New Roman" w:cs="Times New Roman"/>
                <w:b/>
                <w:bCs/>
                <w:sz w:val="24"/>
                <w:szCs w:val="24"/>
                <w:lang w:eastAsia="ru-RU"/>
              </w:rPr>
            </w:pPr>
          </w:p>
        </w:tc>
        <w:tc>
          <w:tcPr>
            <w:tcW w:w="758" w:type="pct"/>
            <w:gridSpan w:val="3"/>
            <w:shd w:val="clear" w:color="auto" w:fill="auto"/>
          </w:tcPr>
          <w:p w14:paraId="5C07FC7E" w14:textId="77777777" w:rsidR="00574D33" w:rsidRPr="004705C7" w:rsidRDefault="00574D33" w:rsidP="008A34E1">
            <w:pPr>
              <w:jc w:val="center"/>
              <w:rPr>
                <w:rFonts w:ascii="Times New Roman" w:eastAsia="Times New Roman" w:hAnsi="Times New Roman" w:cs="Times New Roman"/>
                <w:b/>
                <w:bCs/>
                <w:sz w:val="24"/>
                <w:szCs w:val="24"/>
                <w:lang w:eastAsia="ru-RU"/>
              </w:rPr>
            </w:pPr>
          </w:p>
        </w:tc>
        <w:tc>
          <w:tcPr>
            <w:tcW w:w="218" w:type="pct"/>
            <w:shd w:val="clear" w:color="auto" w:fill="D9D9D9" w:themeFill="background1" w:themeFillShade="D9"/>
          </w:tcPr>
          <w:p w14:paraId="396E52B4" w14:textId="77777777" w:rsidR="00574D33" w:rsidRPr="004705C7" w:rsidRDefault="00574D33" w:rsidP="008A34E1">
            <w:pPr>
              <w:jc w:val="center"/>
              <w:rPr>
                <w:rFonts w:ascii="Times New Roman" w:eastAsia="Times New Roman" w:hAnsi="Times New Roman" w:cs="Times New Roman"/>
                <w:b/>
                <w:bCs/>
                <w:sz w:val="24"/>
                <w:szCs w:val="24"/>
                <w:lang w:eastAsia="ru-RU"/>
              </w:rPr>
            </w:pPr>
          </w:p>
        </w:tc>
        <w:tc>
          <w:tcPr>
            <w:tcW w:w="216" w:type="pct"/>
            <w:shd w:val="clear" w:color="auto" w:fill="D9D9D9" w:themeFill="background1" w:themeFillShade="D9"/>
          </w:tcPr>
          <w:p w14:paraId="58679091" w14:textId="77777777" w:rsidR="00574D33" w:rsidRPr="004705C7" w:rsidRDefault="00574D33" w:rsidP="008A34E1">
            <w:pPr>
              <w:jc w:val="center"/>
              <w:rPr>
                <w:rFonts w:ascii="Times New Roman" w:eastAsia="Times New Roman" w:hAnsi="Times New Roman" w:cs="Times New Roman"/>
                <w:b/>
                <w:bCs/>
                <w:sz w:val="24"/>
                <w:szCs w:val="24"/>
                <w:lang w:eastAsia="ru-RU"/>
              </w:rPr>
            </w:pPr>
            <w:r w:rsidRPr="004705C7">
              <w:rPr>
                <w:rFonts w:ascii="Times New Roman" w:eastAsia="Times New Roman" w:hAnsi="Times New Roman" w:cs="Times New Roman"/>
                <w:b/>
                <w:bCs/>
                <w:sz w:val="24"/>
                <w:szCs w:val="24"/>
                <w:lang w:eastAsia="ru-RU"/>
              </w:rPr>
              <w:t>36</w:t>
            </w:r>
          </w:p>
        </w:tc>
      </w:tr>
      <w:tr w:rsidR="00574D33" w:rsidRPr="00C63897" w14:paraId="0ECA70E4" w14:textId="77777777" w:rsidTr="008A34E1">
        <w:tc>
          <w:tcPr>
            <w:tcW w:w="436" w:type="pct"/>
          </w:tcPr>
          <w:p w14:paraId="67CCA7AD" w14:textId="77777777" w:rsidR="00574D33" w:rsidRPr="004705C7" w:rsidRDefault="00574D33" w:rsidP="008A34E1">
            <w:pPr>
              <w:suppressAutoHyphens/>
              <w:rPr>
                <w:rFonts w:ascii="Times New Roman" w:eastAsia="Times New Roman" w:hAnsi="Times New Roman" w:cs="Times New Roman"/>
                <w:sz w:val="24"/>
                <w:szCs w:val="24"/>
                <w:lang w:eastAsia="ru-RU"/>
              </w:rPr>
            </w:pPr>
          </w:p>
        </w:tc>
        <w:tc>
          <w:tcPr>
            <w:tcW w:w="2212" w:type="pct"/>
          </w:tcPr>
          <w:p w14:paraId="3149737C" w14:textId="77777777" w:rsidR="00574D33" w:rsidRPr="004705C7" w:rsidRDefault="00574D33" w:rsidP="008A34E1">
            <w:pPr>
              <w:suppressAutoHyphens/>
              <w:rPr>
                <w:rFonts w:ascii="Times New Roman" w:eastAsia="Times New Roman" w:hAnsi="Times New Roman" w:cs="Times New Roman"/>
                <w:sz w:val="24"/>
                <w:szCs w:val="24"/>
                <w:lang w:eastAsia="ru-RU"/>
              </w:rPr>
            </w:pPr>
            <w:r w:rsidRPr="004705C7">
              <w:rPr>
                <w:rFonts w:ascii="Times New Roman" w:eastAsia="Times New Roman" w:hAnsi="Times New Roman" w:cs="Times New Roman"/>
                <w:sz w:val="24"/>
                <w:szCs w:val="24"/>
                <w:lang w:eastAsia="ru-RU"/>
              </w:rPr>
              <w:t>Промежуточная аттестация</w:t>
            </w:r>
          </w:p>
        </w:tc>
        <w:tc>
          <w:tcPr>
            <w:tcW w:w="555" w:type="pct"/>
          </w:tcPr>
          <w:p w14:paraId="69E03B81" w14:textId="77777777" w:rsidR="00574D33" w:rsidRPr="004705C7" w:rsidRDefault="00574D33" w:rsidP="008A34E1">
            <w:pPr>
              <w:suppressAutoHyphens/>
              <w:jc w:val="center"/>
              <w:rPr>
                <w:rFonts w:ascii="Times New Roman" w:eastAsia="Times New Roman" w:hAnsi="Times New Roman" w:cs="Times New Roman"/>
                <w:b/>
                <w:bCs/>
                <w:sz w:val="24"/>
                <w:szCs w:val="24"/>
                <w:lang w:eastAsia="ru-RU"/>
              </w:rPr>
            </w:pPr>
            <w:r w:rsidRPr="004705C7">
              <w:rPr>
                <w:rFonts w:ascii="Times New Roman" w:eastAsia="Times New Roman" w:hAnsi="Times New Roman" w:cs="Times New Roman"/>
                <w:b/>
                <w:bCs/>
                <w:sz w:val="24"/>
                <w:szCs w:val="24"/>
                <w:lang w:eastAsia="ru-RU"/>
              </w:rPr>
              <w:t>12</w:t>
            </w:r>
          </w:p>
        </w:tc>
        <w:tc>
          <w:tcPr>
            <w:tcW w:w="328" w:type="pct"/>
            <w:shd w:val="clear" w:color="auto" w:fill="auto"/>
          </w:tcPr>
          <w:p w14:paraId="5A57AD70" w14:textId="77777777" w:rsidR="00574D33" w:rsidRPr="004705C7" w:rsidRDefault="00574D33" w:rsidP="008A34E1">
            <w:pPr>
              <w:jc w:val="center"/>
              <w:rPr>
                <w:rFonts w:ascii="Times New Roman" w:eastAsia="Times New Roman" w:hAnsi="Times New Roman" w:cs="Times New Roman"/>
                <w:b/>
                <w:sz w:val="24"/>
                <w:szCs w:val="24"/>
                <w:lang w:eastAsia="ru-RU"/>
              </w:rPr>
            </w:pPr>
          </w:p>
        </w:tc>
        <w:tc>
          <w:tcPr>
            <w:tcW w:w="277" w:type="pct"/>
            <w:shd w:val="clear" w:color="auto" w:fill="D9D9D9" w:themeFill="background1" w:themeFillShade="D9"/>
          </w:tcPr>
          <w:p w14:paraId="70A578E7" w14:textId="77777777" w:rsidR="00574D33" w:rsidRPr="004705C7" w:rsidRDefault="00574D33" w:rsidP="008A34E1">
            <w:pPr>
              <w:jc w:val="center"/>
              <w:rPr>
                <w:rFonts w:ascii="Times New Roman" w:eastAsia="Times New Roman" w:hAnsi="Times New Roman" w:cs="Times New Roman"/>
                <w:i/>
                <w:sz w:val="24"/>
                <w:szCs w:val="24"/>
                <w:lang w:eastAsia="ru-RU"/>
              </w:rPr>
            </w:pPr>
          </w:p>
        </w:tc>
        <w:tc>
          <w:tcPr>
            <w:tcW w:w="758" w:type="pct"/>
            <w:gridSpan w:val="3"/>
            <w:shd w:val="clear" w:color="auto" w:fill="auto"/>
          </w:tcPr>
          <w:p w14:paraId="171C203E" w14:textId="77777777" w:rsidR="00574D33" w:rsidRPr="004705C7" w:rsidRDefault="00574D33" w:rsidP="008A34E1">
            <w:pPr>
              <w:jc w:val="center"/>
              <w:rPr>
                <w:rFonts w:ascii="Times New Roman" w:eastAsia="Times New Roman" w:hAnsi="Times New Roman" w:cs="Times New Roman"/>
                <w:i/>
                <w:sz w:val="24"/>
                <w:szCs w:val="24"/>
                <w:lang w:eastAsia="ru-RU"/>
              </w:rPr>
            </w:pPr>
          </w:p>
        </w:tc>
        <w:tc>
          <w:tcPr>
            <w:tcW w:w="218" w:type="pct"/>
            <w:shd w:val="clear" w:color="auto" w:fill="D9D9D9" w:themeFill="background1" w:themeFillShade="D9"/>
          </w:tcPr>
          <w:p w14:paraId="2D0DBAC6" w14:textId="77777777" w:rsidR="00574D33" w:rsidRPr="004705C7" w:rsidRDefault="00574D33" w:rsidP="008A34E1">
            <w:pPr>
              <w:jc w:val="center"/>
              <w:rPr>
                <w:rFonts w:ascii="Times New Roman" w:eastAsia="Times New Roman" w:hAnsi="Times New Roman" w:cs="Times New Roman"/>
                <w:i/>
                <w:sz w:val="24"/>
                <w:szCs w:val="24"/>
                <w:lang w:eastAsia="ru-RU"/>
              </w:rPr>
            </w:pPr>
          </w:p>
        </w:tc>
        <w:tc>
          <w:tcPr>
            <w:tcW w:w="216" w:type="pct"/>
            <w:shd w:val="clear" w:color="auto" w:fill="D9D9D9" w:themeFill="background1" w:themeFillShade="D9"/>
          </w:tcPr>
          <w:p w14:paraId="02C30604" w14:textId="77777777" w:rsidR="00574D33" w:rsidRPr="004705C7" w:rsidRDefault="00574D33" w:rsidP="008A34E1">
            <w:pPr>
              <w:jc w:val="center"/>
              <w:rPr>
                <w:rFonts w:ascii="Times New Roman" w:eastAsia="Times New Roman" w:hAnsi="Times New Roman" w:cs="Times New Roman"/>
                <w:i/>
                <w:sz w:val="24"/>
                <w:szCs w:val="24"/>
                <w:lang w:eastAsia="ru-RU"/>
              </w:rPr>
            </w:pPr>
          </w:p>
        </w:tc>
      </w:tr>
      <w:tr w:rsidR="00574D33" w:rsidRPr="00C63897" w14:paraId="344A670F" w14:textId="77777777" w:rsidTr="008A34E1">
        <w:trPr>
          <w:trHeight w:val="217"/>
        </w:trPr>
        <w:tc>
          <w:tcPr>
            <w:tcW w:w="436" w:type="pct"/>
          </w:tcPr>
          <w:p w14:paraId="07599F78" w14:textId="77777777" w:rsidR="00574D33" w:rsidRPr="004705C7" w:rsidRDefault="00574D33" w:rsidP="008A34E1">
            <w:pPr>
              <w:rPr>
                <w:rFonts w:ascii="Times New Roman" w:eastAsia="Times New Roman" w:hAnsi="Times New Roman" w:cs="Times New Roman"/>
                <w:b/>
                <w:i/>
                <w:sz w:val="24"/>
                <w:szCs w:val="24"/>
                <w:lang w:eastAsia="ru-RU"/>
              </w:rPr>
            </w:pPr>
          </w:p>
        </w:tc>
        <w:tc>
          <w:tcPr>
            <w:tcW w:w="2212" w:type="pct"/>
          </w:tcPr>
          <w:p w14:paraId="14477166" w14:textId="77777777" w:rsidR="00574D33" w:rsidRPr="004705C7" w:rsidRDefault="00574D33" w:rsidP="008A34E1">
            <w:pPr>
              <w:rPr>
                <w:rFonts w:ascii="Times New Roman" w:eastAsia="Times New Roman" w:hAnsi="Times New Roman" w:cs="Times New Roman"/>
                <w:b/>
                <w:i/>
                <w:sz w:val="24"/>
                <w:szCs w:val="24"/>
                <w:lang w:eastAsia="ru-RU"/>
              </w:rPr>
            </w:pPr>
            <w:r w:rsidRPr="004705C7">
              <w:rPr>
                <w:rFonts w:ascii="Times New Roman" w:eastAsia="Times New Roman" w:hAnsi="Times New Roman" w:cs="Times New Roman"/>
                <w:b/>
                <w:i/>
                <w:sz w:val="24"/>
                <w:szCs w:val="24"/>
                <w:lang w:eastAsia="ru-RU"/>
              </w:rPr>
              <w:t xml:space="preserve">Всего: </w:t>
            </w:r>
          </w:p>
        </w:tc>
        <w:tc>
          <w:tcPr>
            <w:tcW w:w="555" w:type="pct"/>
          </w:tcPr>
          <w:p w14:paraId="13D60F61" w14:textId="77777777" w:rsidR="00574D33" w:rsidRPr="004705C7" w:rsidRDefault="00574D33" w:rsidP="008A34E1">
            <w:pPr>
              <w:jc w:val="center"/>
              <w:rPr>
                <w:rFonts w:ascii="Times New Roman" w:eastAsia="Times New Roman" w:hAnsi="Times New Roman" w:cs="Times New Roman"/>
                <w:b/>
                <w:i/>
                <w:iCs/>
                <w:sz w:val="24"/>
                <w:szCs w:val="24"/>
                <w:lang w:eastAsia="ru-RU"/>
              </w:rPr>
            </w:pPr>
            <w:r w:rsidRPr="004705C7">
              <w:rPr>
                <w:rFonts w:ascii="Times New Roman" w:eastAsia="Times New Roman" w:hAnsi="Times New Roman" w:cs="Times New Roman"/>
                <w:b/>
                <w:bCs/>
                <w:i/>
                <w:iCs/>
                <w:sz w:val="24"/>
                <w:szCs w:val="24"/>
                <w:lang w:eastAsia="ru-RU"/>
              </w:rPr>
              <w:t>144</w:t>
            </w:r>
          </w:p>
        </w:tc>
        <w:tc>
          <w:tcPr>
            <w:tcW w:w="328" w:type="pct"/>
          </w:tcPr>
          <w:p w14:paraId="1618ADFE" w14:textId="77777777" w:rsidR="00574D33" w:rsidRPr="004705C7" w:rsidRDefault="00574D33" w:rsidP="008A34E1">
            <w:pPr>
              <w:jc w:val="center"/>
              <w:rPr>
                <w:rFonts w:ascii="Times New Roman" w:eastAsia="Times New Roman" w:hAnsi="Times New Roman" w:cs="Times New Roman"/>
                <w:b/>
                <w:sz w:val="24"/>
                <w:szCs w:val="24"/>
                <w:lang w:eastAsia="ru-RU"/>
              </w:rPr>
            </w:pPr>
            <w:r w:rsidRPr="004705C7">
              <w:rPr>
                <w:rFonts w:ascii="Times New Roman" w:eastAsia="Times New Roman" w:hAnsi="Times New Roman" w:cs="Times New Roman"/>
                <w:b/>
                <w:sz w:val="24"/>
                <w:szCs w:val="24"/>
                <w:lang w:eastAsia="ru-RU"/>
              </w:rPr>
              <w:t>128</w:t>
            </w:r>
          </w:p>
        </w:tc>
        <w:tc>
          <w:tcPr>
            <w:tcW w:w="277" w:type="pct"/>
            <w:shd w:val="clear" w:color="auto" w:fill="D9D9D9" w:themeFill="background1" w:themeFillShade="D9"/>
          </w:tcPr>
          <w:p w14:paraId="4BD7B420" w14:textId="77777777" w:rsidR="00574D33" w:rsidRPr="004705C7" w:rsidRDefault="00574D33" w:rsidP="008A34E1">
            <w:pPr>
              <w:jc w:val="center"/>
              <w:rPr>
                <w:rFonts w:ascii="Times New Roman" w:eastAsia="Times New Roman" w:hAnsi="Times New Roman" w:cs="Times New Roman"/>
                <w:b/>
                <w:i/>
                <w:sz w:val="24"/>
                <w:szCs w:val="24"/>
                <w:lang w:eastAsia="ru-RU"/>
              </w:rPr>
            </w:pPr>
          </w:p>
        </w:tc>
        <w:tc>
          <w:tcPr>
            <w:tcW w:w="292" w:type="pct"/>
          </w:tcPr>
          <w:p w14:paraId="2D261B13" w14:textId="77777777" w:rsidR="00574D33" w:rsidRPr="004705C7" w:rsidRDefault="00574D33" w:rsidP="008A34E1">
            <w:pPr>
              <w:jc w:val="center"/>
              <w:rPr>
                <w:rFonts w:ascii="Times New Roman" w:eastAsia="Times New Roman" w:hAnsi="Times New Roman" w:cs="Times New Roman"/>
                <w:b/>
                <w:i/>
                <w:sz w:val="24"/>
                <w:szCs w:val="24"/>
                <w:lang w:eastAsia="ru-RU"/>
              </w:rPr>
            </w:pPr>
            <w:r w:rsidRPr="004705C7">
              <w:rPr>
                <w:rFonts w:ascii="Times New Roman" w:eastAsia="Times New Roman" w:hAnsi="Times New Roman" w:cs="Times New Roman"/>
                <w:b/>
                <w:i/>
                <w:sz w:val="24"/>
                <w:szCs w:val="24"/>
                <w:lang w:eastAsia="ru-RU"/>
              </w:rPr>
              <w:t>28</w:t>
            </w:r>
          </w:p>
        </w:tc>
        <w:tc>
          <w:tcPr>
            <w:tcW w:w="219" w:type="pct"/>
          </w:tcPr>
          <w:p w14:paraId="29E96D83" w14:textId="77777777" w:rsidR="00574D33" w:rsidRPr="004705C7" w:rsidRDefault="00574D33" w:rsidP="008A34E1">
            <w:pPr>
              <w:jc w:val="center"/>
              <w:rPr>
                <w:rFonts w:ascii="Times New Roman" w:eastAsia="Times New Roman" w:hAnsi="Times New Roman" w:cs="Times New Roman"/>
                <w:b/>
                <w:i/>
                <w:sz w:val="24"/>
                <w:szCs w:val="24"/>
                <w:lang w:eastAsia="ru-RU"/>
              </w:rPr>
            </w:pPr>
            <w:r w:rsidRPr="004705C7">
              <w:rPr>
                <w:rFonts w:ascii="Times New Roman" w:eastAsia="Times New Roman" w:hAnsi="Times New Roman" w:cs="Times New Roman"/>
                <w:b/>
                <w:i/>
                <w:sz w:val="24"/>
                <w:szCs w:val="24"/>
                <w:lang w:eastAsia="ru-RU"/>
              </w:rPr>
              <w:t>Х</w:t>
            </w:r>
          </w:p>
        </w:tc>
        <w:tc>
          <w:tcPr>
            <w:tcW w:w="247" w:type="pct"/>
          </w:tcPr>
          <w:p w14:paraId="7B1B0A9C" w14:textId="77777777" w:rsidR="00574D33" w:rsidRPr="004705C7" w:rsidRDefault="00574D33" w:rsidP="008A34E1">
            <w:pPr>
              <w:jc w:val="center"/>
              <w:rPr>
                <w:rFonts w:ascii="Times New Roman" w:eastAsia="Times New Roman" w:hAnsi="Times New Roman" w:cs="Times New Roman"/>
                <w:b/>
                <w:i/>
                <w:sz w:val="24"/>
                <w:szCs w:val="24"/>
                <w:lang w:eastAsia="ru-RU"/>
              </w:rPr>
            </w:pPr>
            <w:r w:rsidRPr="004705C7">
              <w:rPr>
                <w:rFonts w:ascii="Times New Roman" w:eastAsia="Times New Roman" w:hAnsi="Times New Roman" w:cs="Times New Roman"/>
                <w:b/>
                <w:i/>
                <w:sz w:val="24"/>
                <w:szCs w:val="24"/>
                <w:lang w:eastAsia="ru-RU"/>
              </w:rPr>
              <w:t>2</w:t>
            </w:r>
          </w:p>
        </w:tc>
        <w:tc>
          <w:tcPr>
            <w:tcW w:w="218" w:type="pct"/>
            <w:shd w:val="clear" w:color="auto" w:fill="D9D9D9" w:themeFill="background1" w:themeFillShade="D9"/>
          </w:tcPr>
          <w:p w14:paraId="57730293" w14:textId="77777777" w:rsidR="00574D33" w:rsidRPr="004705C7" w:rsidRDefault="00574D33" w:rsidP="008A34E1">
            <w:pPr>
              <w:jc w:val="center"/>
              <w:rPr>
                <w:rFonts w:ascii="Times New Roman" w:eastAsia="Times New Roman" w:hAnsi="Times New Roman" w:cs="Times New Roman"/>
                <w:b/>
                <w:sz w:val="24"/>
                <w:szCs w:val="24"/>
                <w:lang w:eastAsia="ru-RU"/>
              </w:rPr>
            </w:pPr>
            <w:r w:rsidRPr="004705C7">
              <w:rPr>
                <w:rFonts w:ascii="Times New Roman" w:eastAsia="Times New Roman" w:hAnsi="Times New Roman" w:cs="Times New Roman"/>
                <w:b/>
                <w:sz w:val="24"/>
                <w:szCs w:val="24"/>
                <w:lang w:eastAsia="ru-RU"/>
              </w:rPr>
              <w:t>72</w:t>
            </w:r>
          </w:p>
        </w:tc>
        <w:tc>
          <w:tcPr>
            <w:tcW w:w="216" w:type="pct"/>
            <w:shd w:val="clear" w:color="auto" w:fill="D9D9D9" w:themeFill="background1" w:themeFillShade="D9"/>
          </w:tcPr>
          <w:p w14:paraId="72369DA3" w14:textId="77777777" w:rsidR="00574D33" w:rsidRPr="004705C7" w:rsidRDefault="00574D33" w:rsidP="008A34E1">
            <w:pPr>
              <w:jc w:val="center"/>
              <w:rPr>
                <w:rFonts w:ascii="Times New Roman" w:eastAsia="Times New Roman" w:hAnsi="Times New Roman" w:cs="Times New Roman"/>
                <w:b/>
                <w:sz w:val="24"/>
                <w:szCs w:val="24"/>
                <w:lang w:eastAsia="ru-RU"/>
              </w:rPr>
            </w:pPr>
            <w:r w:rsidRPr="004705C7">
              <w:rPr>
                <w:rFonts w:ascii="Times New Roman" w:eastAsia="Times New Roman" w:hAnsi="Times New Roman" w:cs="Times New Roman"/>
                <w:b/>
                <w:sz w:val="24"/>
                <w:szCs w:val="24"/>
                <w:lang w:eastAsia="ru-RU"/>
              </w:rPr>
              <w:t>36</w:t>
            </w:r>
          </w:p>
        </w:tc>
      </w:tr>
    </w:tbl>
    <w:p w14:paraId="25607335" w14:textId="77777777" w:rsidR="00574D33" w:rsidRDefault="00574D33" w:rsidP="00574D33">
      <w:pPr>
        <w:pStyle w:val="114"/>
        <w:rPr>
          <w:rFonts w:ascii="Times New Roman" w:hAnsi="Times New Roman"/>
        </w:rPr>
        <w:sectPr w:rsidR="00574D33" w:rsidSect="00502F97">
          <w:headerReference w:type="even" r:id="rId27"/>
          <w:headerReference w:type="default" r:id="rId28"/>
          <w:pgSz w:w="11906" w:h="16838"/>
          <w:pgMar w:top="1134" w:right="567" w:bottom="1134" w:left="1701" w:header="709" w:footer="709" w:gutter="0"/>
          <w:cols w:space="708"/>
          <w:docGrid w:linePitch="360"/>
        </w:sectPr>
      </w:pPr>
    </w:p>
    <w:p w14:paraId="00307A0C" w14:textId="77777777" w:rsidR="00574D33" w:rsidRPr="004705C7" w:rsidRDefault="00574D33" w:rsidP="00574D33">
      <w:pPr>
        <w:pStyle w:val="114"/>
        <w:rPr>
          <w:rFonts w:ascii="Times New Roman" w:hAnsi="Times New Roman"/>
          <w:sz w:val="28"/>
          <w:szCs w:val="28"/>
        </w:rPr>
      </w:pPr>
      <w:r w:rsidRPr="004705C7">
        <w:rPr>
          <w:rFonts w:ascii="Times New Roman" w:hAnsi="Times New Roman"/>
          <w:sz w:val="28"/>
          <w:szCs w:val="28"/>
        </w:rPr>
        <w:lastRenderedPageBreak/>
        <w:t>2.3. Содержание профессионального модуля</w:t>
      </w:r>
    </w:p>
    <w:p w14:paraId="5EC6BDE7" w14:textId="77777777" w:rsidR="00574D33" w:rsidRDefault="00574D33" w:rsidP="00574D33">
      <w:pPr>
        <w:pStyle w:val="114"/>
        <w:rPr>
          <w:rFonts w:ascii="Times New Roman" w:hAnsi="Times New Roman"/>
        </w:rPr>
      </w:pPr>
    </w:p>
    <w:tbl>
      <w:tblPr>
        <w:tblW w:w="1488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7635"/>
        <w:gridCol w:w="2502"/>
        <w:gridCol w:w="2245"/>
      </w:tblGrid>
      <w:tr w:rsidR="00574D33" w:rsidRPr="009A6826" w14:paraId="51F401F0" w14:textId="77777777" w:rsidTr="008A34E1">
        <w:trPr>
          <w:trHeight w:val="903"/>
        </w:trPr>
        <w:tc>
          <w:tcPr>
            <w:tcW w:w="2502" w:type="dxa"/>
            <w:vAlign w:val="center"/>
          </w:tcPr>
          <w:p w14:paraId="097032D2" w14:textId="77777777" w:rsidR="00574D33" w:rsidRPr="004705C7" w:rsidRDefault="00574D33" w:rsidP="008A34E1">
            <w:pPr>
              <w:spacing w:line="276" w:lineRule="auto"/>
              <w:jc w:val="center"/>
              <w:rPr>
                <w:rFonts w:ascii="Times New Roman" w:eastAsia="Times New Roman" w:hAnsi="Times New Roman" w:cs="Times New Roman"/>
                <w:b/>
                <w:sz w:val="24"/>
                <w:szCs w:val="24"/>
                <w:lang w:eastAsia="ru-RU"/>
              </w:rPr>
            </w:pPr>
            <w:r w:rsidRPr="004705C7">
              <w:rPr>
                <w:rFonts w:ascii="Times New Roman" w:eastAsia="Times New Roman" w:hAnsi="Times New Roman" w:cs="Times New Roman"/>
                <w:b/>
                <w:bCs/>
                <w:sz w:val="24"/>
                <w:szCs w:val="24"/>
                <w:lang w:eastAsia="ru-RU"/>
              </w:rPr>
              <w:t>Наименование разделов и тем</w:t>
            </w:r>
          </w:p>
        </w:tc>
        <w:tc>
          <w:tcPr>
            <w:tcW w:w="7635" w:type="dxa"/>
            <w:vAlign w:val="center"/>
          </w:tcPr>
          <w:p w14:paraId="305A535E" w14:textId="77777777" w:rsidR="00574D33" w:rsidRPr="004705C7" w:rsidRDefault="00574D33" w:rsidP="008A34E1">
            <w:pPr>
              <w:suppressAutoHyphens/>
              <w:jc w:val="center"/>
              <w:rPr>
                <w:rFonts w:ascii="Times New Roman" w:eastAsia="Times New Roman" w:hAnsi="Times New Roman" w:cs="Times New Roman"/>
                <w:b/>
                <w:sz w:val="24"/>
                <w:szCs w:val="24"/>
                <w:lang w:eastAsia="ru-RU"/>
              </w:rPr>
            </w:pPr>
            <w:r w:rsidRPr="004705C7">
              <w:rPr>
                <w:rFonts w:ascii="Times New Roman" w:eastAsia="Times New Roman" w:hAnsi="Times New Roman" w:cs="Times New Roman"/>
                <w:b/>
                <w:bCs/>
                <w:sz w:val="24"/>
                <w:szCs w:val="24"/>
                <w:lang w:eastAsia="ru-RU"/>
              </w:rPr>
              <w:t>Содержание учебного материала, практических и лабораторных занятия</w:t>
            </w:r>
          </w:p>
        </w:tc>
        <w:tc>
          <w:tcPr>
            <w:tcW w:w="2502" w:type="dxa"/>
          </w:tcPr>
          <w:p w14:paraId="143D1604" w14:textId="77777777" w:rsidR="00574D33" w:rsidRPr="004705C7" w:rsidRDefault="00574D33" w:rsidP="008A34E1">
            <w:pPr>
              <w:suppressAutoHyphens/>
              <w:jc w:val="center"/>
              <w:rPr>
                <w:rFonts w:ascii="Times New Roman" w:eastAsia="Times New Roman" w:hAnsi="Times New Roman" w:cs="Times New Roman"/>
                <w:b/>
                <w:bCs/>
                <w:sz w:val="24"/>
                <w:szCs w:val="24"/>
                <w:lang w:eastAsia="ru-RU"/>
              </w:rPr>
            </w:pPr>
            <w:r w:rsidRPr="004705C7">
              <w:rPr>
                <w:rFonts w:ascii="Times New Roman" w:hAnsi="Times New Roman" w:cs="Times New Roman"/>
                <w:b/>
                <w:bCs/>
                <w:sz w:val="24"/>
                <w:szCs w:val="24"/>
              </w:rPr>
              <w:t xml:space="preserve">Объем, </w:t>
            </w:r>
            <w:proofErr w:type="spellStart"/>
            <w:r w:rsidRPr="004705C7">
              <w:rPr>
                <w:rFonts w:ascii="Times New Roman" w:hAnsi="Times New Roman" w:cs="Times New Roman"/>
                <w:b/>
                <w:bCs/>
                <w:sz w:val="24"/>
                <w:szCs w:val="24"/>
              </w:rPr>
              <w:t>ак</w:t>
            </w:r>
            <w:proofErr w:type="spellEnd"/>
            <w:r w:rsidRPr="004705C7">
              <w:rPr>
                <w:rFonts w:ascii="Times New Roman" w:hAnsi="Times New Roman" w:cs="Times New Roman"/>
                <w:b/>
                <w:bCs/>
                <w:sz w:val="24"/>
                <w:szCs w:val="24"/>
              </w:rPr>
              <w:t xml:space="preserve">. ч. / </w:t>
            </w:r>
            <w:r w:rsidRPr="004705C7">
              <w:rPr>
                <w:rFonts w:ascii="Times New Roman" w:hAnsi="Times New Roman" w:cs="Times New Roman"/>
                <w:b/>
                <w:bCs/>
                <w:sz w:val="24"/>
                <w:szCs w:val="24"/>
              </w:rPr>
              <w:br/>
              <w:t xml:space="preserve">в том числе </w:t>
            </w:r>
            <w:r w:rsidRPr="004705C7">
              <w:rPr>
                <w:rFonts w:ascii="Times New Roman" w:hAnsi="Times New Roman" w:cs="Times New Roman"/>
                <w:b/>
                <w:bCs/>
                <w:sz w:val="24"/>
                <w:szCs w:val="24"/>
              </w:rPr>
              <w:br/>
              <w:t xml:space="preserve">в форме практической подготовки, </w:t>
            </w:r>
            <w:r w:rsidRPr="004705C7">
              <w:rPr>
                <w:rFonts w:ascii="Times New Roman" w:hAnsi="Times New Roman" w:cs="Times New Roman"/>
                <w:b/>
                <w:bCs/>
                <w:sz w:val="24"/>
                <w:szCs w:val="24"/>
              </w:rPr>
              <w:br/>
            </w:r>
            <w:proofErr w:type="spellStart"/>
            <w:r w:rsidRPr="004705C7">
              <w:rPr>
                <w:rFonts w:ascii="Times New Roman" w:hAnsi="Times New Roman" w:cs="Times New Roman"/>
                <w:b/>
                <w:bCs/>
                <w:sz w:val="24"/>
                <w:szCs w:val="24"/>
              </w:rPr>
              <w:t>ак</w:t>
            </w:r>
            <w:proofErr w:type="spellEnd"/>
            <w:r w:rsidRPr="004705C7">
              <w:rPr>
                <w:rFonts w:ascii="Times New Roman" w:hAnsi="Times New Roman" w:cs="Times New Roman"/>
                <w:b/>
                <w:bCs/>
                <w:sz w:val="24"/>
                <w:szCs w:val="24"/>
              </w:rPr>
              <w:t>. ч.</w:t>
            </w:r>
          </w:p>
        </w:tc>
        <w:tc>
          <w:tcPr>
            <w:tcW w:w="2245" w:type="dxa"/>
          </w:tcPr>
          <w:p w14:paraId="06825B44" w14:textId="77777777" w:rsidR="00574D33" w:rsidRPr="004705C7" w:rsidRDefault="00574D33" w:rsidP="008A34E1">
            <w:pPr>
              <w:suppressAutoHyphens/>
              <w:jc w:val="center"/>
              <w:rPr>
                <w:rFonts w:ascii="Times New Roman" w:hAnsi="Times New Roman" w:cs="Times New Roman"/>
                <w:b/>
                <w:bCs/>
                <w:sz w:val="24"/>
                <w:szCs w:val="24"/>
              </w:rPr>
            </w:pPr>
            <w:r w:rsidRPr="004705C7">
              <w:rPr>
                <w:rFonts w:ascii="Times New Roman" w:hAnsi="Times New Roman" w:cs="Times New Roman"/>
                <w:b/>
                <w:bCs/>
                <w:sz w:val="24"/>
                <w:szCs w:val="24"/>
              </w:rPr>
              <w:t>Коды компетенций, формированию которых способствует элемент программы</w:t>
            </w:r>
          </w:p>
        </w:tc>
      </w:tr>
      <w:tr w:rsidR="00574D33" w:rsidRPr="00C63897" w14:paraId="15DB1506" w14:textId="77777777" w:rsidTr="008A34E1">
        <w:tc>
          <w:tcPr>
            <w:tcW w:w="10137" w:type="dxa"/>
            <w:gridSpan w:val="2"/>
          </w:tcPr>
          <w:p w14:paraId="18FB43E9" w14:textId="77777777" w:rsidR="00574D33" w:rsidRPr="004705C7" w:rsidRDefault="00574D33" w:rsidP="008A34E1">
            <w:pPr>
              <w:rPr>
                <w:rFonts w:ascii="Times New Roman" w:eastAsia="Times New Roman" w:hAnsi="Times New Roman" w:cs="Times New Roman"/>
                <w:i/>
                <w:sz w:val="24"/>
                <w:szCs w:val="24"/>
                <w:lang w:eastAsia="ru-RU"/>
              </w:rPr>
            </w:pPr>
            <w:r w:rsidRPr="004705C7">
              <w:rPr>
                <w:rFonts w:ascii="Times New Roman" w:eastAsia="Times New Roman" w:hAnsi="Times New Roman" w:cs="Times New Roman"/>
                <w:b/>
                <w:bCs/>
                <w:sz w:val="24"/>
                <w:szCs w:val="24"/>
                <w:lang w:eastAsia="ru-RU"/>
              </w:rPr>
              <w:t xml:space="preserve">МДК 04.01  </w:t>
            </w:r>
            <w:r w:rsidRPr="004705C7">
              <w:rPr>
                <w:rFonts w:ascii="Times New Roman" w:hAnsi="Times New Roman" w:cs="Times New Roman"/>
                <w:b/>
                <w:sz w:val="24"/>
                <w:szCs w:val="24"/>
              </w:rPr>
              <w:t>Техника и технология сварки на автоматических и полуавтоматических машинах</w:t>
            </w:r>
          </w:p>
        </w:tc>
        <w:tc>
          <w:tcPr>
            <w:tcW w:w="2502" w:type="dxa"/>
          </w:tcPr>
          <w:p w14:paraId="7A68EE73" w14:textId="77777777" w:rsidR="00574D33" w:rsidRPr="004705C7" w:rsidRDefault="00574D33" w:rsidP="008A34E1">
            <w:pPr>
              <w:jc w:val="center"/>
              <w:rPr>
                <w:rFonts w:ascii="Times New Roman" w:eastAsia="Times New Roman" w:hAnsi="Times New Roman" w:cs="Times New Roman"/>
                <w:b/>
                <w:bCs/>
                <w:sz w:val="24"/>
                <w:szCs w:val="24"/>
                <w:lang w:eastAsia="ru-RU"/>
              </w:rPr>
            </w:pPr>
            <w:r w:rsidRPr="004705C7">
              <w:rPr>
                <w:rFonts w:ascii="Times New Roman" w:eastAsia="Times New Roman" w:hAnsi="Times New Roman" w:cs="Times New Roman"/>
                <w:b/>
                <w:bCs/>
                <w:sz w:val="24"/>
                <w:szCs w:val="24"/>
                <w:lang w:eastAsia="ru-RU"/>
              </w:rPr>
              <w:t>36/20</w:t>
            </w:r>
          </w:p>
        </w:tc>
        <w:tc>
          <w:tcPr>
            <w:tcW w:w="2245" w:type="dxa"/>
          </w:tcPr>
          <w:p w14:paraId="2690A372" w14:textId="77777777" w:rsidR="00574D33" w:rsidRPr="004705C7" w:rsidRDefault="00574D33" w:rsidP="008A34E1">
            <w:pPr>
              <w:rPr>
                <w:rFonts w:ascii="Times New Roman" w:eastAsia="Times New Roman" w:hAnsi="Times New Roman" w:cs="Times New Roman"/>
                <w:b/>
                <w:bCs/>
                <w:sz w:val="24"/>
                <w:szCs w:val="24"/>
                <w:lang w:eastAsia="ru-RU"/>
              </w:rPr>
            </w:pPr>
          </w:p>
        </w:tc>
      </w:tr>
      <w:tr w:rsidR="00574D33" w:rsidRPr="00C63897" w14:paraId="30C131E5" w14:textId="77777777" w:rsidTr="008A34E1">
        <w:trPr>
          <w:trHeight w:val="20"/>
        </w:trPr>
        <w:tc>
          <w:tcPr>
            <w:tcW w:w="10137" w:type="dxa"/>
            <w:gridSpan w:val="2"/>
          </w:tcPr>
          <w:p w14:paraId="10C23B09" w14:textId="77777777" w:rsidR="00574D33" w:rsidRPr="004705C7" w:rsidRDefault="00574D33" w:rsidP="008A34E1">
            <w:pPr>
              <w:rPr>
                <w:rFonts w:ascii="Times New Roman" w:eastAsia="Times New Roman" w:hAnsi="Times New Roman" w:cs="Times New Roman"/>
                <w:i/>
                <w:sz w:val="24"/>
                <w:szCs w:val="24"/>
                <w:lang w:eastAsia="ru-RU"/>
              </w:rPr>
            </w:pPr>
            <w:r w:rsidRPr="004705C7">
              <w:rPr>
                <w:rFonts w:ascii="Times New Roman" w:eastAsia="Times New Roman" w:hAnsi="Times New Roman" w:cs="Times New Roman"/>
                <w:b/>
                <w:bCs/>
                <w:sz w:val="24"/>
                <w:szCs w:val="24"/>
                <w:lang w:eastAsia="ru-RU"/>
              </w:rPr>
              <w:t xml:space="preserve">Раздел 1. </w:t>
            </w:r>
            <w:r w:rsidRPr="004705C7">
              <w:rPr>
                <w:rFonts w:ascii="Times New Roman" w:hAnsi="Times New Roman" w:cs="Times New Roman"/>
                <w:b/>
                <w:sz w:val="24"/>
                <w:szCs w:val="24"/>
              </w:rPr>
              <w:t>Основы</w:t>
            </w:r>
            <w:r w:rsidRPr="004705C7">
              <w:rPr>
                <w:rFonts w:ascii="Times New Roman" w:hAnsi="Times New Roman" w:cs="Times New Roman"/>
                <w:b/>
                <w:spacing w:val="-4"/>
                <w:sz w:val="24"/>
                <w:szCs w:val="24"/>
              </w:rPr>
              <w:t xml:space="preserve"> </w:t>
            </w:r>
            <w:r w:rsidRPr="004705C7">
              <w:rPr>
                <w:rFonts w:ascii="Times New Roman" w:hAnsi="Times New Roman" w:cs="Times New Roman"/>
                <w:b/>
                <w:sz w:val="24"/>
                <w:szCs w:val="24"/>
              </w:rPr>
              <w:t>теории</w:t>
            </w:r>
            <w:r w:rsidRPr="004705C7">
              <w:rPr>
                <w:rFonts w:ascii="Times New Roman" w:hAnsi="Times New Roman" w:cs="Times New Roman"/>
                <w:b/>
                <w:spacing w:val="-3"/>
                <w:sz w:val="24"/>
                <w:szCs w:val="24"/>
              </w:rPr>
              <w:t xml:space="preserve"> </w:t>
            </w:r>
            <w:r w:rsidRPr="004705C7">
              <w:rPr>
                <w:rFonts w:ascii="Times New Roman" w:hAnsi="Times New Roman" w:cs="Times New Roman"/>
                <w:b/>
                <w:sz w:val="24"/>
                <w:szCs w:val="24"/>
              </w:rPr>
              <w:t>сварки</w:t>
            </w:r>
          </w:p>
        </w:tc>
        <w:tc>
          <w:tcPr>
            <w:tcW w:w="2502" w:type="dxa"/>
          </w:tcPr>
          <w:p w14:paraId="065F700F" w14:textId="77777777" w:rsidR="00574D33" w:rsidRPr="004705C7" w:rsidRDefault="00574D33" w:rsidP="008A34E1">
            <w:pPr>
              <w:rPr>
                <w:rFonts w:ascii="Times New Roman" w:eastAsia="Times New Roman" w:hAnsi="Times New Roman" w:cs="Times New Roman"/>
                <w:b/>
                <w:bCs/>
                <w:sz w:val="24"/>
                <w:szCs w:val="24"/>
                <w:lang w:eastAsia="ru-RU"/>
              </w:rPr>
            </w:pPr>
          </w:p>
        </w:tc>
        <w:tc>
          <w:tcPr>
            <w:tcW w:w="2245" w:type="dxa"/>
          </w:tcPr>
          <w:p w14:paraId="165AB43C" w14:textId="77777777" w:rsidR="00574D33" w:rsidRPr="004705C7" w:rsidRDefault="00574D33" w:rsidP="008A34E1">
            <w:pPr>
              <w:rPr>
                <w:rFonts w:ascii="Times New Roman" w:eastAsia="Times New Roman" w:hAnsi="Times New Roman" w:cs="Times New Roman"/>
                <w:b/>
                <w:bCs/>
                <w:sz w:val="24"/>
                <w:szCs w:val="24"/>
                <w:lang w:eastAsia="ru-RU"/>
              </w:rPr>
            </w:pPr>
          </w:p>
        </w:tc>
      </w:tr>
      <w:tr w:rsidR="00574D33" w:rsidRPr="00C63897" w14:paraId="7E312ED4" w14:textId="77777777" w:rsidTr="008A34E1">
        <w:tc>
          <w:tcPr>
            <w:tcW w:w="2502" w:type="dxa"/>
            <w:vMerge w:val="restart"/>
          </w:tcPr>
          <w:p w14:paraId="7EA3FEB2" w14:textId="77777777" w:rsidR="00574D33" w:rsidRPr="004705C7" w:rsidRDefault="00574D33" w:rsidP="008A34E1">
            <w:pPr>
              <w:rPr>
                <w:rFonts w:ascii="Times New Roman" w:eastAsia="Times New Roman" w:hAnsi="Times New Roman" w:cs="Times New Roman"/>
                <w:b/>
                <w:bCs/>
                <w:sz w:val="24"/>
                <w:szCs w:val="24"/>
                <w:lang w:eastAsia="ru-RU"/>
              </w:rPr>
            </w:pPr>
            <w:r w:rsidRPr="004705C7">
              <w:rPr>
                <w:rFonts w:ascii="Times New Roman" w:eastAsia="Times New Roman" w:hAnsi="Times New Roman" w:cs="Times New Roman"/>
                <w:b/>
                <w:bCs/>
                <w:sz w:val="24"/>
                <w:szCs w:val="24"/>
                <w:lang w:eastAsia="ru-RU"/>
              </w:rPr>
              <w:t xml:space="preserve">Тема 1.1. </w:t>
            </w:r>
            <w:r w:rsidRPr="004705C7">
              <w:rPr>
                <w:rFonts w:ascii="Times New Roman" w:hAnsi="Times New Roman" w:cs="Times New Roman"/>
                <w:b/>
                <w:sz w:val="24"/>
                <w:szCs w:val="24"/>
              </w:rPr>
              <w:t>Основы</w:t>
            </w:r>
            <w:r w:rsidRPr="004705C7">
              <w:rPr>
                <w:rFonts w:ascii="Times New Roman" w:hAnsi="Times New Roman" w:cs="Times New Roman"/>
                <w:b/>
                <w:spacing w:val="-4"/>
                <w:sz w:val="24"/>
                <w:szCs w:val="24"/>
              </w:rPr>
              <w:t xml:space="preserve"> </w:t>
            </w:r>
            <w:r w:rsidRPr="004705C7">
              <w:rPr>
                <w:rFonts w:ascii="Times New Roman" w:hAnsi="Times New Roman" w:cs="Times New Roman"/>
                <w:b/>
                <w:sz w:val="24"/>
                <w:szCs w:val="24"/>
              </w:rPr>
              <w:t>теории</w:t>
            </w:r>
            <w:r w:rsidRPr="004705C7">
              <w:rPr>
                <w:rFonts w:ascii="Times New Roman" w:hAnsi="Times New Roman" w:cs="Times New Roman"/>
                <w:b/>
                <w:spacing w:val="-3"/>
                <w:sz w:val="24"/>
                <w:szCs w:val="24"/>
              </w:rPr>
              <w:t xml:space="preserve"> </w:t>
            </w:r>
            <w:r w:rsidRPr="004705C7">
              <w:rPr>
                <w:rFonts w:ascii="Times New Roman" w:hAnsi="Times New Roman" w:cs="Times New Roman"/>
                <w:b/>
                <w:sz w:val="24"/>
                <w:szCs w:val="24"/>
              </w:rPr>
              <w:t>сварки</w:t>
            </w:r>
          </w:p>
        </w:tc>
        <w:tc>
          <w:tcPr>
            <w:tcW w:w="7635" w:type="dxa"/>
          </w:tcPr>
          <w:p w14:paraId="746EF111" w14:textId="77777777" w:rsidR="00574D33" w:rsidRPr="004705C7" w:rsidRDefault="00574D33" w:rsidP="008A34E1">
            <w:pPr>
              <w:rPr>
                <w:rFonts w:ascii="Times New Roman" w:eastAsia="Times New Roman" w:hAnsi="Times New Roman" w:cs="Times New Roman"/>
                <w:b/>
                <w:sz w:val="24"/>
                <w:szCs w:val="24"/>
                <w:lang w:eastAsia="ru-RU"/>
              </w:rPr>
            </w:pPr>
            <w:r w:rsidRPr="004705C7">
              <w:rPr>
                <w:rFonts w:ascii="Times New Roman" w:eastAsia="Times New Roman" w:hAnsi="Times New Roman" w:cs="Times New Roman"/>
                <w:b/>
                <w:bCs/>
                <w:sz w:val="24"/>
                <w:szCs w:val="24"/>
                <w:lang w:eastAsia="ru-RU"/>
              </w:rPr>
              <w:t xml:space="preserve">Содержание </w:t>
            </w:r>
          </w:p>
        </w:tc>
        <w:tc>
          <w:tcPr>
            <w:tcW w:w="2502" w:type="dxa"/>
          </w:tcPr>
          <w:p w14:paraId="5F23037F" w14:textId="77777777" w:rsidR="00574D33" w:rsidRPr="004705C7" w:rsidRDefault="00574D33" w:rsidP="008A34E1">
            <w:pPr>
              <w:jc w:val="center"/>
              <w:rPr>
                <w:rFonts w:ascii="Times New Roman" w:eastAsia="Times New Roman" w:hAnsi="Times New Roman" w:cs="Times New Roman"/>
                <w:b/>
                <w:bCs/>
                <w:sz w:val="24"/>
                <w:szCs w:val="24"/>
                <w:lang w:eastAsia="ru-RU"/>
              </w:rPr>
            </w:pPr>
            <w:r w:rsidRPr="004705C7">
              <w:rPr>
                <w:rFonts w:ascii="Times New Roman" w:eastAsia="Times New Roman" w:hAnsi="Times New Roman" w:cs="Times New Roman"/>
                <w:b/>
                <w:bCs/>
                <w:sz w:val="24"/>
                <w:szCs w:val="24"/>
                <w:lang w:eastAsia="ru-RU"/>
              </w:rPr>
              <w:t>2</w:t>
            </w:r>
          </w:p>
        </w:tc>
        <w:tc>
          <w:tcPr>
            <w:tcW w:w="2245" w:type="dxa"/>
            <w:vMerge w:val="restart"/>
          </w:tcPr>
          <w:p w14:paraId="5D4A15BF" w14:textId="77777777" w:rsidR="00574D33" w:rsidRPr="004705C7" w:rsidRDefault="00574D33" w:rsidP="008A34E1">
            <w:pPr>
              <w:rPr>
                <w:rFonts w:ascii="Times New Roman" w:eastAsia="Times New Roman" w:hAnsi="Times New Roman" w:cs="Times New Roman"/>
                <w:bCs/>
                <w:sz w:val="24"/>
                <w:szCs w:val="24"/>
                <w:lang w:eastAsia="ru-RU"/>
              </w:rPr>
            </w:pPr>
            <w:r w:rsidRPr="004705C7">
              <w:rPr>
                <w:rFonts w:ascii="Times New Roman" w:eastAsia="Times New Roman" w:hAnsi="Times New Roman" w:cs="Times New Roman"/>
                <w:bCs/>
                <w:sz w:val="24"/>
                <w:szCs w:val="24"/>
                <w:lang w:eastAsia="ru-RU"/>
              </w:rPr>
              <w:t>ОК 1-ОК 09</w:t>
            </w:r>
          </w:p>
        </w:tc>
      </w:tr>
      <w:tr w:rsidR="00574D33" w:rsidRPr="00C63897" w14:paraId="2C4C3EED" w14:textId="77777777" w:rsidTr="008A34E1">
        <w:trPr>
          <w:trHeight w:val="396"/>
        </w:trPr>
        <w:tc>
          <w:tcPr>
            <w:tcW w:w="2502" w:type="dxa"/>
            <w:vMerge/>
          </w:tcPr>
          <w:p w14:paraId="3FDE712E" w14:textId="77777777" w:rsidR="00574D33" w:rsidRPr="004705C7" w:rsidRDefault="00574D33" w:rsidP="008A34E1">
            <w:pPr>
              <w:rPr>
                <w:rFonts w:ascii="Times New Roman" w:eastAsia="Times New Roman" w:hAnsi="Times New Roman" w:cs="Times New Roman"/>
                <w:b/>
                <w:bCs/>
                <w:sz w:val="24"/>
                <w:szCs w:val="24"/>
                <w:lang w:eastAsia="ru-RU"/>
              </w:rPr>
            </w:pPr>
          </w:p>
        </w:tc>
        <w:tc>
          <w:tcPr>
            <w:tcW w:w="7635" w:type="dxa"/>
          </w:tcPr>
          <w:p w14:paraId="53A8B66B" w14:textId="77777777" w:rsidR="00574D33" w:rsidRPr="004705C7" w:rsidRDefault="00574D33" w:rsidP="008A34E1">
            <w:pPr>
              <w:pStyle w:val="af4"/>
              <w:spacing w:before="0" w:after="0"/>
              <w:ind w:right="192"/>
              <w:rPr>
                <w:szCs w:val="24"/>
              </w:rPr>
            </w:pPr>
            <w:r w:rsidRPr="004705C7">
              <w:rPr>
                <w:szCs w:val="24"/>
              </w:rPr>
              <w:t>Классификация видов сварки. Сварка плавлением: дуговая, газовая, электрошлаковая и др.</w:t>
            </w:r>
            <w:r w:rsidRPr="004705C7">
              <w:rPr>
                <w:spacing w:val="1"/>
                <w:szCs w:val="24"/>
              </w:rPr>
              <w:t xml:space="preserve"> </w:t>
            </w:r>
            <w:r w:rsidRPr="004705C7">
              <w:rPr>
                <w:szCs w:val="24"/>
              </w:rPr>
              <w:t>Сварка</w:t>
            </w:r>
            <w:r w:rsidRPr="004705C7">
              <w:rPr>
                <w:spacing w:val="1"/>
                <w:szCs w:val="24"/>
              </w:rPr>
              <w:t xml:space="preserve"> </w:t>
            </w:r>
            <w:r w:rsidRPr="004705C7">
              <w:rPr>
                <w:szCs w:val="24"/>
              </w:rPr>
              <w:t>давлением:</w:t>
            </w:r>
            <w:r w:rsidRPr="004705C7">
              <w:rPr>
                <w:spacing w:val="1"/>
                <w:szCs w:val="24"/>
              </w:rPr>
              <w:t xml:space="preserve"> </w:t>
            </w:r>
            <w:r w:rsidRPr="004705C7">
              <w:rPr>
                <w:szCs w:val="24"/>
              </w:rPr>
              <w:t>контактная,</w:t>
            </w:r>
            <w:r w:rsidRPr="004705C7">
              <w:rPr>
                <w:spacing w:val="1"/>
                <w:szCs w:val="24"/>
              </w:rPr>
              <w:t xml:space="preserve"> </w:t>
            </w:r>
            <w:r w:rsidRPr="004705C7">
              <w:rPr>
                <w:szCs w:val="24"/>
              </w:rPr>
              <w:t>газопрессовая,</w:t>
            </w:r>
            <w:r w:rsidRPr="004705C7">
              <w:rPr>
                <w:spacing w:val="1"/>
                <w:szCs w:val="24"/>
              </w:rPr>
              <w:t xml:space="preserve"> </w:t>
            </w:r>
            <w:r w:rsidRPr="004705C7">
              <w:rPr>
                <w:szCs w:val="24"/>
              </w:rPr>
              <w:t>трением,</w:t>
            </w:r>
            <w:r w:rsidRPr="004705C7">
              <w:rPr>
                <w:spacing w:val="1"/>
                <w:szCs w:val="24"/>
              </w:rPr>
              <w:t xml:space="preserve"> </w:t>
            </w:r>
            <w:r w:rsidRPr="004705C7">
              <w:rPr>
                <w:szCs w:val="24"/>
              </w:rPr>
              <w:t>холодная</w:t>
            </w:r>
            <w:r w:rsidRPr="004705C7">
              <w:rPr>
                <w:spacing w:val="1"/>
                <w:szCs w:val="24"/>
              </w:rPr>
              <w:t xml:space="preserve"> </w:t>
            </w:r>
            <w:r w:rsidRPr="004705C7">
              <w:rPr>
                <w:szCs w:val="24"/>
              </w:rPr>
              <w:t>и</w:t>
            </w:r>
            <w:r w:rsidRPr="004705C7">
              <w:rPr>
                <w:spacing w:val="1"/>
                <w:szCs w:val="24"/>
              </w:rPr>
              <w:t xml:space="preserve"> </w:t>
            </w:r>
            <w:r w:rsidRPr="004705C7">
              <w:rPr>
                <w:szCs w:val="24"/>
              </w:rPr>
              <w:t>др.</w:t>
            </w:r>
            <w:r w:rsidRPr="004705C7">
              <w:rPr>
                <w:spacing w:val="1"/>
                <w:szCs w:val="24"/>
              </w:rPr>
              <w:t xml:space="preserve"> </w:t>
            </w:r>
            <w:r w:rsidRPr="004705C7">
              <w:rPr>
                <w:szCs w:val="24"/>
              </w:rPr>
              <w:t>Общая</w:t>
            </w:r>
            <w:r w:rsidRPr="004705C7">
              <w:rPr>
                <w:spacing w:val="1"/>
                <w:szCs w:val="24"/>
              </w:rPr>
              <w:t xml:space="preserve"> </w:t>
            </w:r>
            <w:r w:rsidRPr="004705C7">
              <w:rPr>
                <w:szCs w:val="24"/>
              </w:rPr>
              <w:t>характеристика</w:t>
            </w:r>
            <w:r w:rsidRPr="004705C7">
              <w:rPr>
                <w:spacing w:val="1"/>
                <w:szCs w:val="24"/>
              </w:rPr>
              <w:t xml:space="preserve"> </w:t>
            </w:r>
            <w:r w:rsidRPr="004705C7">
              <w:rPr>
                <w:szCs w:val="24"/>
              </w:rPr>
              <w:t>каждого</w:t>
            </w:r>
            <w:r w:rsidRPr="004705C7">
              <w:rPr>
                <w:spacing w:val="-4"/>
                <w:szCs w:val="24"/>
              </w:rPr>
              <w:t xml:space="preserve"> </w:t>
            </w:r>
            <w:r w:rsidRPr="004705C7">
              <w:rPr>
                <w:szCs w:val="24"/>
              </w:rPr>
              <w:t>вида</w:t>
            </w:r>
            <w:r w:rsidRPr="004705C7">
              <w:rPr>
                <w:spacing w:val="5"/>
                <w:szCs w:val="24"/>
              </w:rPr>
              <w:t xml:space="preserve"> </w:t>
            </w:r>
            <w:r w:rsidRPr="004705C7">
              <w:rPr>
                <w:szCs w:val="24"/>
              </w:rPr>
              <w:t>сварки.</w:t>
            </w:r>
          </w:p>
          <w:p w14:paraId="0A6B165E" w14:textId="77777777" w:rsidR="00574D33" w:rsidRPr="004705C7" w:rsidRDefault="00574D33" w:rsidP="008A34E1">
            <w:pPr>
              <w:pStyle w:val="af4"/>
              <w:spacing w:before="0" w:after="0"/>
              <w:ind w:left="-108"/>
              <w:rPr>
                <w:szCs w:val="24"/>
              </w:rPr>
            </w:pPr>
            <w:r w:rsidRPr="004705C7">
              <w:rPr>
                <w:szCs w:val="24"/>
              </w:rPr>
              <w:t>Свариваемость</w:t>
            </w:r>
            <w:r w:rsidRPr="004705C7">
              <w:rPr>
                <w:spacing w:val="-4"/>
                <w:szCs w:val="24"/>
              </w:rPr>
              <w:t xml:space="preserve"> </w:t>
            </w:r>
            <w:r w:rsidRPr="004705C7">
              <w:rPr>
                <w:szCs w:val="24"/>
              </w:rPr>
              <w:t>металла,</w:t>
            </w:r>
            <w:r w:rsidRPr="004705C7">
              <w:rPr>
                <w:spacing w:val="-2"/>
                <w:szCs w:val="24"/>
              </w:rPr>
              <w:t xml:space="preserve"> </w:t>
            </w:r>
            <w:r w:rsidRPr="004705C7">
              <w:rPr>
                <w:szCs w:val="24"/>
              </w:rPr>
              <w:t>классификация</w:t>
            </w:r>
            <w:r w:rsidRPr="004705C7">
              <w:rPr>
                <w:spacing w:val="-4"/>
                <w:szCs w:val="24"/>
              </w:rPr>
              <w:t xml:space="preserve"> </w:t>
            </w:r>
            <w:r w:rsidRPr="004705C7">
              <w:rPr>
                <w:szCs w:val="24"/>
              </w:rPr>
              <w:t>металла</w:t>
            </w:r>
            <w:r w:rsidRPr="004705C7">
              <w:rPr>
                <w:spacing w:val="-4"/>
                <w:szCs w:val="24"/>
              </w:rPr>
              <w:t xml:space="preserve"> </w:t>
            </w:r>
            <w:r w:rsidRPr="004705C7">
              <w:rPr>
                <w:szCs w:val="24"/>
              </w:rPr>
              <w:t>по</w:t>
            </w:r>
            <w:r w:rsidRPr="004705C7">
              <w:rPr>
                <w:spacing w:val="-8"/>
                <w:szCs w:val="24"/>
              </w:rPr>
              <w:t xml:space="preserve"> </w:t>
            </w:r>
            <w:r w:rsidRPr="004705C7">
              <w:rPr>
                <w:szCs w:val="24"/>
              </w:rPr>
              <w:t>свариваемости.</w:t>
            </w:r>
          </w:p>
          <w:p w14:paraId="4945D26A" w14:textId="77777777" w:rsidR="00574D33" w:rsidRPr="004705C7" w:rsidRDefault="00574D33" w:rsidP="008A34E1">
            <w:pPr>
              <w:suppressAutoHyphens/>
              <w:jc w:val="both"/>
              <w:rPr>
                <w:rFonts w:ascii="Times New Roman" w:eastAsia="Times New Roman" w:hAnsi="Times New Roman" w:cs="Times New Roman"/>
                <w:sz w:val="24"/>
                <w:szCs w:val="24"/>
                <w:lang w:eastAsia="ru-RU"/>
              </w:rPr>
            </w:pPr>
            <w:r w:rsidRPr="004705C7">
              <w:rPr>
                <w:rFonts w:ascii="Times New Roman" w:hAnsi="Times New Roman" w:cs="Times New Roman"/>
                <w:sz w:val="24"/>
                <w:szCs w:val="24"/>
              </w:rPr>
              <w:t>Сварочная</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дуга</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и</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ее</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свойства.</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Понятие</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об</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электрической</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сварочной</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дуге.</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Условия,</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необходимые для возникновения и поддержания</w:t>
            </w:r>
          </w:p>
        </w:tc>
        <w:tc>
          <w:tcPr>
            <w:tcW w:w="2502" w:type="dxa"/>
          </w:tcPr>
          <w:p w14:paraId="16A6042D" w14:textId="77777777" w:rsidR="00574D33" w:rsidRPr="004705C7" w:rsidRDefault="00574D33" w:rsidP="008A34E1">
            <w:pPr>
              <w:suppressAutoHyphens/>
              <w:jc w:val="center"/>
              <w:rPr>
                <w:rFonts w:ascii="Times New Roman" w:eastAsia="Times New Roman" w:hAnsi="Times New Roman" w:cs="Times New Roman"/>
                <w:sz w:val="24"/>
                <w:szCs w:val="24"/>
                <w:lang w:eastAsia="ru-RU"/>
              </w:rPr>
            </w:pPr>
            <w:r w:rsidRPr="004705C7">
              <w:rPr>
                <w:rFonts w:ascii="Times New Roman" w:eastAsia="Times New Roman" w:hAnsi="Times New Roman" w:cs="Times New Roman"/>
                <w:sz w:val="24"/>
                <w:szCs w:val="24"/>
                <w:lang w:eastAsia="ru-RU"/>
              </w:rPr>
              <w:t>2</w:t>
            </w:r>
          </w:p>
        </w:tc>
        <w:tc>
          <w:tcPr>
            <w:tcW w:w="2245" w:type="dxa"/>
            <w:vMerge/>
          </w:tcPr>
          <w:p w14:paraId="79FAF9C0" w14:textId="77777777" w:rsidR="00574D33" w:rsidRPr="004705C7" w:rsidRDefault="00574D33" w:rsidP="008A34E1">
            <w:pPr>
              <w:suppressAutoHyphens/>
              <w:jc w:val="both"/>
              <w:rPr>
                <w:rFonts w:ascii="Times New Roman" w:eastAsia="Times New Roman" w:hAnsi="Times New Roman" w:cs="Times New Roman"/>
                <w:sz w:val="24"/>
                <w:szCs w:val="24"/>
                <w:lang w:eastAsia="ru-RU"/>
              </w:rPr>
            </w:pPr>
          </w:p>
        </w:tc>
      </w:tr>
      <w:tr w:rsidR="00574D33" w:rsidRPr="00C63897" w14:paraId="69841C05" w14:textId="77777777" w:rsidTr="008A34E1">
        <w:trPr>
          <w:trHeight w:val="361"/>
        </w:trPr>
        <w:tc>
          <w:tcPr>
            <w:tcW w:w="2502" w:type="dxa"/>
            <w:vMerge w:val="restart"/>
          </w:tcPr>
          <w:p w14:paraId="0416CD76" w14:textId="77777777" w:rsidR="00574D33" w:rsidRPr="004705C7" w:rsidRDefault="00574D33" w:rsidP="008A34E1">
            <w:pPr>
              <w:rPr>
                <w:rFonts w:ascii="Times New Roman" w:eastAsia="Times New Roman" w:hAnsi="Times New Roman" w:cs="Times New Roman"/>
                <w:b/>
                <w:bCs/>
                <w:sz w:val="24"/>
                <w:szCs w:val="24"/>
                <w:lang w:eastAsia="ru-RU"/>
              </w:rPr>
            </w:pPr>
            <w:r w:rsidRPr="004705C7">
              <w:rPr>
                <w:rFonts w:ascii="Times New Roman" w:eastAsia="Times New Roman" w:hAnsi="Times New Roman" w:cs="Times New Roman"/>
                <w:b/>
                <w:bCs/>
                <w:sz w:val="24"/>
                <w:szCs w:val="24"/>
                <w:lang w:eastAsia="ru-RU"/>
              </w:rPr>
              <w:t xml:space="preserve">Тема 1.2. </w:t>
            </w:r>
            <w:r w:rsidRPr="004705C7">
              <w:rPr>
                <w:rFonts w:ascii="Times New Roman" w:hAnsi="Times New Roman" w:cs="Times New Roman"/>
                <w:b/>
                <w:sz w:val="24"/>
                <w:szCs w:val="24"/>
              </w:rPr>
              <w:t>Устройство и обслуживание источников питания сварочной дуги</w:t>
            </w:r>
          </w:p>
        </w:tc>
        <w:tc>
          <w:tcPr>
            <w:tcW w:w="7635" w:type="dxa"/>
            <w:tcBorders>
              <w:top w:val="single" w:sz="4" w:space="0" w:color="auto"/>
              <w:left w:val="single" w:sz="4" w:space="0" w:color="auto"/>
              <w:bottom w:val="single" w:sz="4" w:space="0" w:color="auto"/>
              <w:right w:val="single" w:sz="4" w:space="0" w:color="auto"/>
            </w:tcBorders>
            <w:vAlign w:val="bottom"/>
          </w:tcPr>
          <w:p w14:paraId="79D4E6A7" w14:textId="77777777" w:rsidR="00574D33" w:rsidRPr="004705C7" w:rsidRDefault="00574D33" w:rsidP="008A34E1">
            <w:pPr>
              <w:rPr>
                <w:rFonts w:ascii="Times New Roman" w:eastAsia="Times New Roman" w:hAnsi="Times New Roman" w:cs="Times New Roman"/>
                <w:b/>
                <w:bCs/>
                <w:sz w:val="24"/>
                <w:szCs w:val="24"/>
                <w:lang w:eastAsia="ru-RU"/>
              </w:rPr>
            </w:pPr>
            <w:r w:rsidRPr="004705C7">
              <w:rPr>
                <w:rFonts w:ascii="Times New Roman" w:eastAsia="Times New Roman" w:hAnsi="Times New Roman" w:cs="Times New Roman"/>
                <w:b/>
                <w:bCs/>
                <w:sz w:val="24"/>
                <w:szCs w:val="24"/>
                <w:lang w:eastAsia="ru-RU"/>
              </w:rPr>
              <w:t xml:space="preserve">Содержание </w:t>
            </w:r>
          </w:p>
        </w:tc>
        <w:tc>
          <w:tcPr>
            <w:tcW w:w="2502" w:type="dxa"/>
            <w:tcBorders>
              <w:top w:val="single" w:sz="4" w:space="0" w:color="auto"/>
              <w:left w:val="single" w:sz="4" w:space="0" w:color="auto"/>
              <w:bottom w:val="single" w:sz="4" w:space="0" w:color="auto"/>
              <w:right w:val="single" w:sz="4" w:space="0" w:color="auto"/>
            </w:tcBorders>
          </w:tcPr>
          <w:p w14:paraId="77A19D1C" w14:textId="77777777" w:rsidR="00574D33" w:rsidRPr="004705C7" w:rsidRDefault="00574D33" w:rsidP="008A34E1">
            <w:pPr>
              <w:jc w:val="center"/>
              <w:rPr>
                <w:rFonts w:ascii="Times New Roman" w:eastAsia="Times New Roman" w:hAnsi="Times New Roman" w:cs="Times New Roman"/>
                <w:b/>
                <w:bCs/>
                <w:sz w:val="24"/>
                <w:szCs w:val="24"/>
                <w:lang w:eastAsia="ru-RU"/>
              </w:rPr>
            </w:pPr>
            <w:r w:rsidRPr="004705C7">
              <w:rPr>
                <w:rFonts w:ascii="Times New Roman" w:eastAsia="Times New Roman" w:hAnsi="Times New Roman" w:cs="Times New Roman"/>
                <w:b/>
                <w:bCs/>
                <w:sz w:val="24"/>
                <w:szCs w:val="24"/>
                <w:lang w:eastAsia="ru-RU"/>
              </w:rPr>
              <w:t>6</w:t>
            </w:r>
          </w:p>
        </w:tc>
        <w:tc>
          <w:tcPr>
            <w:tcW w:w="2245" w:type="dxa"/>
            <w:vMerge w:val="restart"/>
            <w:tcBorders>
              <w:top w:val="single" w:sz="4" w:space="0" w:color="auto"/>
              <w:left w:val="single" w:sz="4" w:space="0" w:color="auto"/>
              <w:right w:val="single" w:sz="4" w:space="0" w:color="auto"/>
            </w:tcBorders>
          </w:tcPr>
          <w:p w14:paraId="0E153289" w14:textId="77777777" w:rsidR="00574D33" w:rsidRPr="004705C7" w:rsidRDefault="00574D33" w:rsidP="008A34E1">
            <w:pPr>
              <w:rPr>
                <w:rFonts w:ascii="Times New Roman" w:eastAsia="Times New Roman" w:hAnsi="Times New Roman" w:cs="Times New Roman"/>
                <w:bCs/>
                <w:sz w:val="24"/>
                <w:szCs w:val="24"/>
                <w:lang w:eastAsia="ru-RU"/>
              </w:rPr>
            </w:pPr>
            <w:r w:rsidRPr="004705C7">
              <w:rPr>
                <w:rFonts w:ascii="Times New Roman" w:eastAsia="Times New Roman" w:hAnsi="Times New Roman" w:cs="Times New Roman"/>
                <w:bCs/>
                <w:sz w:val="24"/>
                <w:szCs w:val="24"/>
                <w:lang w:eastAsia="ru-RU"/>
              </w:rPr>
              <w:t>ОК 1-ОК 09</w:t>
            </w:r>
          </w:p>
          <w:p w14:paraId="5E4072E1" w14:textId="77777777" w:rsidR="00574D33" w:rsidRPr="004705C7" w:rsidRDefault="00574D33" w:rsidP="008A34E1">
            <w:pPr>
              <w:rPr>
                <w:rFonts w:ascii="Times New Roman" w:eastAsia="Times New Roman" w:hAnsi="Times New Roman" w:cs="Times New Roman"/>
                <w:bCs/>
                <w:sz w:val="24"/>
                <w:szCs w:val="24"/>
                <w:lang w:eastAsia="ru-RU"/>
              </w:rPr>
            </w:pPr>
            <w:r w:rsidRPr="004705C7">
              <w:rPr>
                <w:rFonts w:ascii="Times New Roman" w:eastAsia="Times New Roman" w:hAnsi="Times New Roman" w:cs="Times New Roman"/>
                <w:bCs/>
                <w:sz w:val="24"/>
                <w:szCs w:val="24"/>
                <w:lang w:eastAsia="ru-RU"/>
              </w:rPr>
              <w:t>ПК 4.1</w:t>
            </w:r>
          </w:p>
        </w:tc>
      </w:tr>
      <w:tr w:rsidR="00574D33" w:rsidRPr="00C63897" w14:paraId="00DBB783" w14:textId="77777777" w:rsidTr="008A34E1">
        <w:trPr>
          <w:trHeight w:val="1013"/>
        </w:trPr>
        <w:tc>
          <w:tcPr>
            <w:tcW w:w="2502" w:type="dxa"/>
            <w:vMerge/>
          </w:tcPr>
          <w:p w14:paraId="0C33D671" w14:textId="77777777" w:rsidR="00574D33" w:rsidRPr="004705C7" w:rsidRDefault="00574D33" w:rsidP="008A34E1">
            <w:pPr>
              <w:rPr>
                <w:rFonts w:ascii="Times New Roman" w:eastAsia="Times New Roman" w:hAnsi="Times New Roman" w:cs="Times New Roman"/>
                <w:b/>
                <w:bCs/>
                <w:sz w:val="24"/>
                <w:szCs w:val="24"/>
                <w:lang w:eastAsia="ru-RU"/>
              </w:rPr>
            </w:pPr>
          </w:p>
        </w:tc>
        <w:tc>
          <w:tcPr>
            <w:tcW w:w="7635" w:type="dxa"/>
            <w:tcBorders>
              <w:top w:val="single" w:sz="4" w:space="0" w:color="auto"/>
              <w:left w:val="single" w:sz="4" w:space="0" w:color="auto"/>
              <w:bottom w:val="single" w:sz="4" w:space="0" w:color="auto"/>
              <w:right w:val="single" w:sz="4" w:space="0" w:color="auto"/>
            </w:tcBorders>
            <w:vAlign w:val="bottom"/>
          </w:tcPr>
          <w:p w14:paraId="3BB672BC" w14:textId="77777777" w:rsidR="00574D33" w:rsidRPr="004705C7" w:rsidRDefault="00574D33" w:rsidP="008A34E1">
            <w:pPr>
              <w:jc w:val="both"/>
              <w:rPr>
                <w:rFonts w:ascii="Times New Roman" w:eastAsia="Times New Roman" w:hAnsi="Times New Roman" w:cs="Times New Roman"/>
                <w:sz w:val="24"/>
                <w:szCs w:val="24"/>
                <w:lang w:eastAsia="ru-RU"/>
              </w:rPr>
            </w:pPr>
            <w:r w:rsidRPr="004705C7">
              <w:rPr>
                <w:rFonts w:ascii="Times New Roman" w:hAnsi="Times New Roman" w:cs="Times New Roman"/>
                <w:sz w:val="24"/>
                <w:szCs w:val="24"/>
              </w:rPr>
              <w:t>1.Сварочные</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трансформаторы.</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Классификация</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трансформаторов.</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Устройство,</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паспортные</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данные</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и</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технические</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характеристики</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наиболее</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распространенных</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типов</w:t>
            </w:r>
            <w:r w:rsidRPr="004705C7">
              <w:rPr>
                <w:rFonts w:ascii="Times New Roman" w:hAnsi="Times New Roman" w:cs="Times New Roman"/>
                <w:spacing w:val="56"/>
                <w:sz w:val="24"/>
                <w:szCs w:val="24"/>
              </w:rPr>
              <w:t xml:space="preserve"> </w:t>
            </w:r>
            <w:r w:rsidRPr="004705C7">
              <w:rPr>
                <w:rFonts w:ascii="Times New Roman" w:hAnsi="Times New Roman" w:cs="Times New Roman"/>
                <w:sz w:val="24"/>
                <w:szCs w:val="24"/>
              </w:rPr>
              <w:t>трансформаторов.</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Способы</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регулирования сварочного</w:t>
            </w:r>
            <w:r w:rsidRPr="004705C7">
              <w:rPr>
                <w:rFonts w:ascii="Times New Roman" w:hAnsi="Times New Roman" w:cs="Times New Roman"/>
                <w:spacing w:val="-4"/>
                <w:sz w:val="24"/>
                <w:szCs w:val="24"/>
              </w:rPr>
              <w:t xml:space="preserve"> </w:t>
            </w:r>
            <w:r w:rsidRPr="004705C7">
              <w:rPr>
                <w:rFonts w:ascii="Times New Roman" w:hAnsi="Times New Roman" w:cs="Times New Roman"/>
                <w:sz w:val="24"/>
                <w:szCs w:val="24"/>
              </w:rPr>
              <w:t>тока.</w:t>
            </w:r>
            <w:r w:rsidRPr="004705C7">
              <w:rPr>
                <w:rFonts w:ascii="Times New Roman" w:hAnsi="Times New Roman" w:cs="Times New Roman"/>
                <w:spacing w:val="3"/>
                <w:sz w:val="24"/>
                <w:szCs w:val="24"/>
              </w:rPr>
              <w:t xml:space="preserve"> </w:t>
            </w:r>
            <w:r w:rsidRPr="004705C7">
              <w:rPr>
                <w:rFonts w:ascii="Times New Roman" w:hAnsi="Times New Roman" w:cs="Times New Roman"/>
                <w:sz w:val="24"/>
                <w:szCs w:val="24"/>
              </w:rPr>
              <w:t>Обслуживание</w:t>
            </w:r>
            <w:r w:rsidRPr="004705C7">
              <w:rPr>
                <w:rFonts w:ascii="Times New Roman" w:hAnsi="Times New Roman" w:cs="Times New Roman"/>
                <w:spacing w:val="-6"/>
                <w:sz w:val="24"/>
                <w:szCs w:val="24"/>
              </w:rPr>
              <w:t xml:space="preserve"> </w:t>
            </w:r>
            <w:r w:rsidRPr="004705C7">
              <w:rPr>
                <w:rFonts w:ascii="Times New Roman" w:hAnsi="Times New Roman" w:cs="Times New Roman"/>
                <w:sz w:val="24"/>
                <w:szCs w:val="24"/>
              </w:rPr>
              <w:t>сварочных</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трансформаторов</w:t>
            </w:r>
          </w:p>
        </w:tc>
        <w:tc>
          <w:tcPr>
            <w:tcW w:w="2502" w:type="dxa"/>
            <w:tcBorders>
              <w:top w:val="single" w:sz="4" w:space="0" w:color="auto"/>
              <w:left w:val="single" w:sz="4" w:space="0" w:color="auto"/>
              <w:bottom w:val="single" w:sz="4" w:space="0" w:color="auto"/>
              <w:right w:val="single" w:sz="4" w:space="0" w:color="auto"/>
            </w:tcBorders>
          </w:tcPr>
          <w:p w14:paraId="615C6D49" w14:textId="77777777" w:rsidR="00574D33" w:rsidRPr="004705C7" w:rsidRDefault="00574D33" w:rsidP="008A34E1">
            <w:pPr>
              <w:jc w:val="center"/>
              <w:rPr>
                <w:rFonts w:ascii="Times New Roman" w:eastAsia="Times New Roman" w:hAnsi="Times New Roman" w:cs="Times New Roman"/>
                <w:i/>
                <w:sz w:val="24"/>
                <w:szCs w:val="24"/>
                <w:lang w:eastAsia="ru-RU"/>
              </w:rPr>
            </w:pPr>
            <w:r w:rsidRPr="004705C7">
              <w:rPr>
                <w:rFonts w:ascii="Times New Roman" w:eastAsia="Times New Roman" w:hAnsi="Times New Roman" w:cs="Times New Roman"/>
                <w:i/>
                <w:sz w:val="24"/>
                <w:szCs w:val="24"/>
                <w:lang w:eastAsia="ru-RU"/>
              </w:rPr>
              <w:t>1</w:t>
            </w:r>
          </w:p>
        </w:tc>
        <w:tc>
          <w:tcPr>
            <w:tcW w:w="2245" w:type="dxa"/>
            <w:vMerge/>
            <w:tcBorders>
              <w:left w:val="single" w:sz="4" w:space="0" w:color="auto"/>
              <w:right w:val="single" w:sz="4" w:space="0" w:color="auto"/>
            </w:tcBorders>
          </w:tcPr>
          <w:p w14:paraId="31D9854D" w14:textId="77777777" w:rsidR="00574D33" w:rsidRPr="004705C7" w:rsidRDefault="00574D33" w:rsidP="008A34E1">
            <w:pPr>
              <w:rPr>
                <w:rFonts w:ascii="Times New Roman" w:eastAsia="Times New Roman" w:hAnsi="Times New Roman" w:cs="Times New Roman"/>
                <w:sz w:val="24"/>
                <w:szCs w:val="24"/>
                <w:lang w:eastAsia="ru-RU"/>
              </w:rPr>
            </w:pPr>
          </w:p>
        </w:tc>
      </w:tr>
      <w:tr w:rsidR="00574D33" w:rsidRPr="00C63897" w14:paraId="04850075" w14:textId="77777777" w:rsidTr="008A34E1">
        <w:trPr>
          <w:trHeight w:val="158"/>
        </w:trPr>
        <w:tc>
          <w:tcPr>
            <w:tcW w:w="2502" w:type="dxa"/>
            <w:vMerge/>
          </w:tcPr>
          <w:p w14:paraId="081BDC95" w14:textId="77777777" w:rsidR="00574D33" w:rsidRPr="004705C7" w:rsidRDefault="00574D33" w:rsidP="008A34E1">
            <w:pPr>
              <w:rPr>
                <w:rFonts w:ascii="Times New Roman" w:eastAsia="Times New Roman" w:hAnsi="Times New Roman" w:cs="Times New Roman"/>
                <w:b/>
                <w:bCs/>
                <w:sz w:val="24"/>
                <w:szCs w:val="24"/>
                <w:lang w:eastAsia="ru-RU"/>
              </w:rPr>
            </w:pPr>
          </w:p>
        </w:tc>
        <w:tc>
          <w:tcPr>
            <w:tcW w:w="7635" w:type="dxa"/>
            <w:tcBorders>
              <w:top w:val="single" w:sz="4" w:space="0" w:color="auto"/>
              <w:left w:val="single" w:sz="4" w:space="0" w:color="auto"/>
              <w:bottom w:val="single" w:sz="4" w:space="0" w:color="auto"/>
              <w:right w:val="single" w:sz="4" w:space="0" w:color="auto"/>
            </w:tcBorders>
            <w:vAlign w:val="bottom"/>
          </w:tcPr>
          <w:p w14:paraId="2FE9F841" w14:textId="77777777" w:rsidR="00574D33" w:rsidRPr="004705C7" w:rsidRDefault="00574D33" w:rsidP="008A34E1">
            <w:pPr>
              <w:jc w:val="both"/>
              <w:rPr>
                <w:rFonts w:ascii="Times New Roman" w:hAnsi="Times New Roman" w:cs="Times New Roman"/>
                <w:sz w:val="24"/>
                <w:szCs w:val="24"/>
              </w:rPr>
            </w:pPr>
            <w:r w:rsidRPr="004705C7">
              <w:rPr>
                <w:rFonts w:ascii="Times New Roman" w:hAnsi="Times New Roman" w:cs="Times New Roman"/>
                <w:sz w:val="24"/>
                <w:szCs w:val="24"/>
              </w:rPr>
              <w:t>2. Сварочные выпрямители. Классификация выпрямителей. Устройство, технические</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характеристики.</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Способы</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регулирования</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сварочного</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тока.</w:t>
            </w:r>
          </w:p>
        </w:tc>
        <w:tc>
          <w:tcPr>
            <w:tcW w:w="2502" w:type="dxa"/>
            <w:tcBorders>
              <w:top w:val="single" w:sz="4" w:space="0" w:color="auto"/>
              <w:left w:val="single" w:sz="4" w:space="0" w:color="auto"/>
              <w:bottom w:val="single" w:sz="4" w:space="0" w:color="auto"/>
              <w:right w:val="single" w:sz="4" w:space="0" w:color="auto"/>
            </w:tcBorders>
          </w:tcPr>
          <w:p w14:paraId="3DE59677" w14:textId="77777777" w:rsidR="00574D33" w:rsidRPr="004705C7" w:rsidRDefault="00574D33" w:rsidP="008A34E1">
            <w:pPr>
              <w:jc w:val="center"/>
              <w:rPr>
                <w:rFonts w:ascii="Times New Roman" w:eastAsia="Times New Roman" w:hAnsi="Times New Roman" w:cs="Times New Roman"/>
                <w:i/>
                <w:sz w:val="24"/>
                <w:szCs w:val="24"/>
                <w:lang w:eastAsia="ru-RU"/>
              </w:rPr>
            </w:pPr>
            <w:r w:rsidRPr="004705C7">
              <w:rPr>
                <w:rFonts w:ascii="Times New Roman" w:eastAsia="Times New Roman" w:hAnsi="Times New Roman" w:cs="Times New Roman"/>
                <w:i/>
                <w:sz w:val="24"/>
                <w:szCs w:val="24"/>
                <w:lang w:eastAsia="ru-RU"/>
              </w:rPr>
              <w:t>1</w:t>
            </w:r>
          </w:p>
        </w:tc>
        <w:tc>
          <w:tcPr>
            <w:tcW w:w="2245" w:type="dxa"/>
            <w:vMerge/>
            <w:tcBorders>
              <w:left w:val="single" w:sz="4" w:space="0" w:color="auto"/>
              <w:right w:val="single" w:sz="4" w:space="0" w:color="auto"/>
            </w:tcBorders>
          </w:tcPr>
          <w:p w14:paraId="2BCA21F2" w14:textId="77777777" w:rsidR="00574D33" w:rsidRPr="004705C7" w:rsidRDefault="00574D33" w:rsidP="008A34E1">
            <w:pPr>
              <w:rPr>
                <w:rFonts w:ascii="Times New Roman" w:eastAsia="Times New Roman" w:hAnsi="Times New Roman" w:cs="Times New Roman"/>
                <w:sz w:val="24"/>
                <w:szCs w:val="24"/>
                <w:lang w:eastAsia="ru-RU"/>
              </w:rPr>
            </w:pPr>
          </w:p>
        </w:tc>
      </w:tr>
      <w:tr w:rsidR="00574D33" w:rsidRPr="00C63897" w14:paraId="14C08D74" w14:textId="77777777" w:rsidTr="008A34E1">
        <w:trPr>
          <w:trHeight w:val="79"/>
        </w:trPr>
        <w:tc>
          <w:tcPr>
            <w:tcW w:w="2502" w:type="dxa"/>
            <w:vMerge/>
          </w:tcPr>
          <w:p w14:paraId="7D6F3D2D" w14:textId="77777777" w:rsidR="00574D33" w:rsidRPr="004705C7" w:rsidRDefault="00574D33" w:rsidP="008A34E1">
            <w:pPr>
              <w:rPr>
                <w:rFonts w:ascii="Times New Roman" w:eastAsia="Times New Roman" w:hAnsi="Times New Roman" w:cs="Times New Roman"/>
                <w:b/>
                <w:bCs/>
                <w:sz w:val="24"/>
                <w:szCs w:val="24"/>
                <w:lang w:eastAsia="ru-RU"/>
              </w:rPr>
            </w:pPr>
          </w:p>
        </w:tc>
        <w:tc>
          <w:tcPr>
            <w:tcW w:w="7635" w:type="dxa"/>
            <w:tcBorders>
              <w:top w:val="single" w:sz="4" w:space="0" w:color="auto"/>
              <w:left w:val="single" w:sz="4" w:space="0" w:color="auto"/>
              <w:bottom w:val="single" w:sz="4" w:space="0" w:color="auto"/>
              <w:right w:val="single" w:sz="4" w:space="0" w:color="auto"/>
            </w:tcBorders>
            <w:vAlign w:val="bottom"/>
          </w:tcPr>
          <w:p w14:paraId="2F8ADBCA" w14:textId="77777777" w:rsidR="00574D33" w:rsidRPr="004705C7" w:rsidRDefault="00574D33" w:rsidP="008A34E1">
            <w:pPr>
              <w:jc w:val="both"/>
              <w:rPr>
                <w:rFonts w:ascii="Times New Roman" w:hAnsi="Times New Roman" w:cs="Times New Roman"/>
                <w:sz w:val="24"/>
                <w:szCs w:val="24"/>
              </w:rPr>
            </w:pPr>
            <w:r w:rsidRPr="004705C7">
              <w:rPr>
                <w:rFonts w:ascii="Times New Roman" w:hAnsi="Times New Roman" w:cs="Times New Roman"/>
                <w:sz w:val="24"/>
                <w:szCs w:val="24"/>
              </w:rPr>
              <w:t>3. Сварочные</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преобразователи.</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Классификация</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преобразователей.</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Однопостовые</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сварочные</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преобразователи.</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Устройство,</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паспортные</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данные</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и</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технические</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характеристики.</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Способы</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регулирования сварочного тока. Сварочные преобразователи для сварки в среде защитного газа</w:t>
            </w:r>
          </w:p>
        </w:tc>
        <w:tc>
          <w:tcPr>
            <w:tcW w:w="2502" w:type="dxa"/>
            <w:tcBorders>
              <w:top w:val="single" w:sz="4" w:space="0" w:color="auto"/>
              <w:left w:val="single" w:sz="4" w:space="0" w:color="auto"/>
              <w:bottom w:val="single" w:sz="4" w:space="0" w:color="auto"/>
              <w:right w:val="single" w:sz="4" w:space="0" w:color="auto"/>
            </w:tcBorders>
          </w:tcPr>
          <w:p w14:paraId="7D1E9258" w14:textId="77777777" w:rsidR="00574D33" w:rsidRPr="004705C7" w:rsidRDefault="00574D33" w:rsidP="008A34E1">
            <w:pPr>
              <w:jc w:val="center"/>
              <w:rPr>
                <w:rFonts w:ascii="Times New Roman" w:eastAsia="Times New Roman" w:hAnsi="Times New Roman" w:cs="Times New Roman"/>
                <w:i/>
                <w:sz w:val="24"/>
                <w:szCs w:val="24"/>
                <w:lang w:eastAsia="ru-RU"/>
              </w:rPr>
            </w:pPr>
            <w:r w:rsidRPr="004705C7">
              <w:rPr>
                <w:rFonts w:ascii="Times New Roman" w:eastAsia="Times New Roman" w:hAnsi="Times New Roman" w:cs="Times New Roman"/>
                <w:i/>
                <w:sz w:val="24"/>
                <w:szCs w:val="24"/>
                <w:lang w:eastAsia="ru-RU"/>
              </w:rPr>
              <w:t>1</w:t>
            </w:r>
          </w:p>
        </w:tc>
        <w:tc>
          <w:tcPr>
            <w:tcW w:w="2245" w:type="dxa"/>
            <w:vMerge/>
            <w:tcBorders>
              <w:left w:val="single" w:sz="4" w:space="0" w:color="auto"/>
              <w:right w:val="single" w:sz="4" w:space="0" w:color="auto"/>
            </w:tcBorders>
          </w:tcPr>
          <w:p w14:paraId="18E1427E" w14:textId="77777777" w:rsidR="00574D33" w:rsidRPr="004705C7" w:rsidRDefault="00574D33" w:rsidP="008A34E1">
            <w:pPr>
              <w:rPr>
                <w:rFonts w:ascii="Times New Roman" w:eastAsia="Times New Roman" w:hAnsi="Times New Roman" w:cs="Times New Roman"/>
                <w:sz w:val="24"/>
                <w:szCs w:val="24"/>
                <w:lang w:eastAsia="ru-RU"/>
              </w:rPr>
            </w:pPr>
          </w:p>
        </w:tc>
      </w:tr>
      <w:tr w:rsidR="00574D33" w:rsidRPr="00C63897" w14:paraId="50BD4D93" w14:textId="77777777" w:rsidTr="008A34E1">
        <w:trPr>
          <w:trHeight w:val="174"/>
        </w:trPr>
        <w:tc>
          <w:tcPr>
            <w:tcW w:w="2502" w:type="dxa"/>
            <w:vMerge/>
          </w:tcPr>
          <w:p w14:paraId="39FF5F07" w14:textId="77777777" w:rsidR="00574D33" w:rsidRPr="004705C7" w:rsidRDefault="00574D33" w:rsidP="008A34E1">
            <w:pPr>
              <w:rPr>
                <w:rFonts w:ascii="Times New Roman" w:eastAsia="Times New Roman" w:hAnsi="Times New Roman" w:cs="Times New Roman"/>
                <w:b/>
                <w:bCs/>
                <w:sz w:val="24"/>
                <w:szCs w:val="24"/>
                <w:lang w:eastAsia="ru-RU"/>
              </w:rPr>
            </w:pPr>
          </w:p>
        </w:tc>
        <w:tc>
          <w:tcPr>
            <w:tcW w:w="7635" w:type="dxa"/>
            <w:tcBorders>
              <w:top w:val="single" w:sz="4" w:space="0" w:color="auto"/>
              <w:left w:val="single" w:sz="4" w:space="0" w:color="auto"/>
              <w:bottom w:val="single" w:sz="4" w:space="0" w:color="auto"/>
              <w:right w:val="single" w:sz="4" w:space="0" w:color="auto"/>
            </w:tcBorders>
            <w:vAlign w:val="bottom"/>
          </w:tcPr>
          <w:p w14:paraId="14ED58C0" w14:textId="77777777" w:rsidR="00574D33" w:rsidRPr="004705C7" w:rsidRDefault="00574D33" w:rsidP="008A34E1">
            <w:pPr>
              <w:jc w:val="both"/>
              <w:rPr>
                <w:rFonts w:ascii="Times New Roman" w:hAnsi="Times New Roman" w:cs="Times New Roman"/>
                <w:sz w:val="24"/>
                <w:szCs w:val="24"/>
              </w:rPr>
            </w:pPr>
            <w:r w:rsidRPr="004705C7">
              <w:rPr>
                <w:rFonts w:ascii="Times New Roman" w:hAnsi="Times New Roman" w:cs="Times New Roman"/>
                <w:sz w:val="24"/>
                <w:szCs w:val="24"/>
              </w:rPr>
              <w:t>4. Аппараты</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для повышения устойчивости</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горения дуги.</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Осцилляторы,</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назначение,</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принцип</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 xml:space="preserve">работы, достоинства, недостатки. Включение </w:t>
            </w:r>
            <w:r w:rsidRPr="004705C7">
              <w:rPr>
                <w:rFonts w:ascii="Times New Roman" w:hAnsi="Times New Roman" w:cs="Times New Roman"/>
                <w:sz w:val="24"/>
                <w:szCs w:val="24"/>
              </w:rPr>
              <w:lastRenderedPageBreak/>
              <w:t>осцилляторов в сварочную цепь, правила работы с</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ними.</w:t>
            </w:r>
            <w:r w:rsidRPr="004705C7">
              <w:rPr>
                <w:rFonts w:ascii="Times New Roman" w:hAnsi="Times New Roman" w:cs="Times New Roman"/>
                <w:spacing w:val="-2"/>
                <w:sz w:val="24"/>
                <w:szCs w:val="24"/>
              </w:rPr>
              <w:t xml:space="preserve"> </w:t>
            </w:r>
            <w:r w:rsidRPr="004705C7">
              <w:rPr>
                <w:rFonts w:ascii="Times New Roman" w:hAnsi="Times New Roman" w:cs="Times New Roman"/>
                <w:sz w:val="24"/>
                <w:szCs w:val="24"/>
              </w:rPr>
              <w:t>Импульсные</w:t>
            </w:r>
            <w:r w:rsidRPr="004705C7">
              <w:rPr>
                <w:rFonts w:ascii="Times New Roman" w:hAnsi="Times New Roman" w:cs="Times New Roman"/>
                <w:spacing w:val="-5"/>
                <w:sz w:val="24"/>
                <w:szCs w:val="24"/>
              </w:rPr>
              <w:t xml:space="preserve"> </w:t>
            </w:r>
            <w:r w:rsidRPr="004705C7">
              <w:rPr>
                <w:rFonts w:ascii="Times New Roman" w:hAnsi="Times New Roman" w:cs="Times New Roman"/>
                <w:sz w:val="24"/>
                <w:szCs w:val="24"/>
              </w:rPr>
              <w:t>возбудители</w:t>
            </w:r>
            <w:r w:rsidRPr="004705C7">
              <w:rPr>
                <w:rFonts w:ascii="Times New Roman" w:hAnsi="Times New Roman" w:cs="Times New Roman"/>
                <w:spacing w:val="3"/>
                <w:sz w:val="24"/>
                <w:szCs w:val="24"/>
              </w:rPr>
              <w:t xml:space="preserve"> </w:t>
            </w:r>
            <w:r w:rsidRPr="004705C7">
              <w:rPr>
                <w:rFonts w:ascii="Times New Roman" w:hAnsi="Times New Roman" w:cs="Times New Roman"/>
                <w:sz w:val="24"/>
                <w:szCs w:val="24"/>
              </w:rPr>
              <w:t>дуги.</w:t>
            </w:r>
          </w:p>
        </w:tc>
        <w:tc>
          <w:tcPr>
            <w:tcW w:w="2502" w:type="dxa"/>
            <w:tcBorders>
              <w:top w:val="single" w:sz="4" w:space="0" w:color="auto"/>
              <w:left w:val="single" w:sz="4" w:space="0" w:color="auto"/>
              <w:bottom w:val="single" w:sz="4" w:space="0" w:color="auto"/>
              <w:right w:val="single" w:sz="4" w:space="0" w:color="auto"/>
            </w:tcBorders>
          </w:tcPr>
          <w:p w14:paraId="707282FB" w14:textId="77777777" w:rsidR="00574D33" w:rsidRPr="004705C7" w:rsidRDefault="00574D33" w:rsidP="008A34E1">
            <w:pPr>
              <w:jc w:val="center"/>
              <w:rPr>
                <w:rFonts w:ascii="Times New Roman" w:eastAsia="Times New Roman" w:hAnsi="Times New Roman" w:cs="Times New Roman"/>
                <w:i/>
                <w:sz w:val="24"/>
                <w:szCs w:val="24"/>
                <w:lang w:eastAsia="ru-RU"/>
              </w:rPr>
            </w:pPr>
            <w:r w:rsidRPr="004705C7">
              <w:rPr>
                <w:rFonts w:ascii="Times New Roman" w:eastAsia="Times New Roman" w:hAnsi="Times New Roman" w:cs="Times New Roman"/>
                <w:i/>
                <w:sz w:val="24"/>
                <w:szCs w:val="24"/>
                <w:lang w:eastAsia="ru-RU"/>
              </w:rPr>
              <w:lastRenderedPageBreak/>
              <w:t>1</w:t>
            </w:r>
          </w:p>
        </w:tc>
        <w:tc>
          <w:tcPr>
            <w:tcW w:w="2245" w:type="dxa"/>
            <w:vMerge/>
            <w:tcBorders>
              <w:left w:val="single" w:sz="4" w:space="0" w:color="auto"/>
              <w:right w:val="single" w:sz="4" w:space="0" w:color="auto"/>
            </w:tcBorders>
          </w:tcPr>
          <w:p w14:paraId="7417D117" w14:textId="77777777" w:rsidR="00574D33" w:rsidRPr="004705C7" w:rsidRDefault="00574D33" w:rsidP="008A34E1">
            <w:pPr>
              <w:rPr>
                <w:rFonts w:ascii="Times New Roman" w:eastAsia="Times New Roman" w:hAnsi="Times New Roman" w:cs="Times New Roman"/>
                <w:sz w:val="24"/>
                <w:szCs w:val="24"/>
                <w:lang w:eastAsia="ru-RU"/>
              </w:rPr>
            </w:pPr>
          </w:p>
        </w:tc>
      </w:tr>
      <w:tr w:rsidR="00574D33" w:rsidRPr="00C63897" w14:paraId="17CE8E38" w14:textId="77777777" w:rsidTr="008A34E1">
        <w:trPr>
          <w:trHeight w:val="361"/>
        </w:trPr>
        <w:tc>
          <w:tcPr>
            <w:tcW w:w="2502" w:type="dxa"/>
            <w:vMerge/>
          </w:tcPr>
          <w:p w14:paraId="0955E1BD" w14:textId="77777777" w:rsidR="00574D33" w:rsidRPr="004705C7" w:rsidRDefault="00574D33" w:rsidP="008A34E1">
            <w:pPr>
              <w:rPr>
                <w:rFonts w:ascii="Times New Roman" w:eastAsia="Times New Roman" w:hAnsi="Times New Roman" w:cs="Times New Roman"/>
                <w:b/>
                <w:bCs/>
                <w:sz w:val="24"/>
                <w:szCs w:val="24"/>
                <w:lang w:eastAsia="ru-RU"/>
              </w:rPr>
            </w:pPr>
          </w:p>
        </w:tc>
        <w:tc>
          <w:tcPr>
            <w:tcW w:w="7635" w:type="dxa"/>
            <w:tcBorders>
              <w:top w:val="single" w:sz="4" w:space="0" w:color="auto"/>
              <w:left w:val="single" w:sz="4" w:space="0" w:color="auto"/>
              <w:bottom w:val="single" w:sz="4" w:space="0" w:color="auto"/>
              <w:right w:val="single" w:sz="4" w:space="0" w:color="auto"/>
            </w:tcBorders>
            <w:vAlign w:val="bottom"/>
          </w:tcPr>
          <w:p w14:paraId="3EC1C143" w14:textId="77777777" w:rsidR="00574D33" w:rsidRPr="004705C7" w:rsidRDefault="00574D33" w:rsidP="008A34E1">
            <w:pPr>
              <w:rPr>
                <w:rFonts w:ascii="Times New Roman" w:eastAsia="Times New Roman" w:hAnsi="Times New Roman" w:cs="Times New Roman"/>
                <w:b/>
                <w:bCs/>
                <w:sz w:val="24"/>
                <w:szCs w:val="24"/>
                <w:lang w:eastAsia="ru-RU"/>
              </w:rPr>
            </w:pPr>
            <w:r w:rsidRPr="004705C7">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502" w:type="dxa"/>
            <w:tcBorders>
              <w:top w:val="single" w:sz="4" w:space="0" w:color="auto"/>
              <w:left w:val="single" w:sz="4" w:space="0" w:color="auto"/>
              <w:bottom w:val="single" w:sz="4" w:space="0" w:color="auto"/>
              <w:right w:val="single" w:sz="4" w:space="0" w:color="auto"/>
            </w:tcBorders>
          </w:tcPr>
          <w:p w14:paraId="2A200A9F" w14:textId="77777777" w:rsidR="00574D33" w:rsidRPr="004705C7" w:rsidRDefault="00574D33" w:rsidP="008A34E1">
            <w:pPr>
              <w:jc w:val="center"/>
              <w:rPr>
                <w:rFonts w:ascii="Times New Roman" w:eastAsia="Times New Roman" w:hAnsi="Times New Roman" w:cs="Times New Roman"/>
                <w:b/>
                <w:bCs/>
                <w:sz w:val="24"/>
                <w:szCs w:val="24"/>
                <w:lang w:eastAsia="ru-RU"/>
              </w:rPr>
            </w:pPr>
            <w:r w:rsidRPr="004705C7">
              <w:rPr>
                <w:rFonts w:ascii="Times New Roman" w:eastAsia="Times New Roman" w:hAnsi="Times New Roman" w:cs="Times New Roman"/>
                <w:b/>
                <w:bCs/>
                <w:sz w:val="24"/>
                <w:szCs w:val="24"/>
                <w:lang w:eastAsia="ru-RU"/>
              </w:rPr>
              <w:t>2</w:t>
            </w:r>
          </w:p>
        </w:tc>
        <w:tc>
          <w:tcPr>
            <w:tcW w:w="2245" w:type="dxa"/>
            <w:vMerge/>
            <w:tcBorders>
              <w:left w:val="single" w:sz="4" w:space="0" w:color="auto"/>
              <w:right w:val="single" w:sz="4" w:space="0" w:color="auto"/>
            </w:tcBorders>
          </w:tcPr>
          <w:p w14:paraId="2A444317" w14:textId="77777777" w:rsidR="00574D33" w:rsidRPr="004705C7" w:rsidRDefault="00574D33" w:rsidP="008A34E1">
            <w:pPr>
              <w:rPr>
                <w:rFonts w:ascii="Times New Roman" w:eastAsia="Times New Roman" w:hAnsi="Times New Roman" w:cs="Times New Roman"/>
                <w:b/>
                <w:bCs/>
                <w:sz w:val="24"/>
                <w:szCs w:val="24"/>
                <w:lang w:eastAsia="ru-RU"/>
              </w:rPr>
            </w:pPr>
          </w:p>
        </w:tc>
      </w:tr>
      <w:tr w:rsidR="00574D33" w:rsidRPr="00C63897" w14:paraId="15A49491" w14:textId="77777777" w:rsidTr="008A34E1">
        <w:trPr>
          <w:trHeight w:val="137"/>
        </w:trPr>
        <w:tc>
          <w:tcPr>
            <w:tcW w:w="2502" w:type="dxa"/>
            <w:vMerge/>
          </w:tcPr>
          <w:p w14:paraId="6A32AB0B" w14:textId="77777777" w:rsidR="00574D33" w:rsidRPr="004705C7" w:rsidRDefault="00574D33" w:rsidP="008A34E1">
            <w:pPr>
              <w:rPr>
                <w:rFonts w:ascii="Times New Roman" w:eastAsia="Times New Roman" w:hAnsi="Times New Roman" w:cs="Times New Roman"/>
                <w:b/>
                <w:bCs/>
                <w:sz w:val="24"/>
                <w:szCs w:val="24"/>
                <w:lang w:eastAsia="ru-RU"/>
              </w:rPr>
            </w:pPr>
          </w:p>
        </w:tc>
        <w:tc>
          <w:tcPr>
            <w:tcW w:w="7635" w:type="dxa"/>
            <w:tcBorders>
              <w:top w:val="single" w:sz="4" w:space="0" w:color="auto"/>
              <w:left w:val="single" w:sz="4" w:space="0" w:color="auto"/>
              <w:bottom w:val="single" w:sz="4" w:space="0" w:color="auto"/>
              <w:right w:val="single" w:sz="4" w:space="0" w:color="auto"/>
            </w:tcBorders>
            <w:vAlign w:val="bottom"/>
          </w:tcPr>
          <w:p w14:paraId="34D8C7BF" w14:textId="77777777" w:rsidR="00574D33" w:rsidRPr="004705C7" w:rsidRDefault="00574D33" w:rsidP="008A34E1">
            <w:pPr>
              <w:rPr>
                <w:rFonts w:ascii="Times New Roman" w:eastAsia="Times New Roman" w:hAnsi="Times New Roman" w:cs="Times New Roman"/>
                <w:sz w:val="24"/>
                <w:szCs w:val="24"/>
                <w:lang w:eastAsia="ru-RU"/>
              </w:rPr>
            </w:pPr>
            <w:r w:rsidRPr="004705C7">
              <w:rPr>
                <w:rFonts w:ascii="Times New Roman" w:eastAsia="Times New Roman" w:hAnsi="Times New Roman" w:cs="Times New Roman"/>
                <w:sz w:val="24"/>
                <w:szCs w:val="24"/>
                <w:lang w:eastAsia="ru-RU"/>
              </w:rPr>
              <w:t>1.</w:t>
            </w:r>
            <w:r w:rsidRPr="004705C7">
              <w:rPr>
                <w:rFonts w:ascii="Times New Roman" w:hAnsi="Times New Roman" w:cs="Times New Roman"/>
                <w:sz w:val="24"/>
                <w:szCs w:val="24"/>
              </w:rPr>
              <w:t xml:space="preserve"> Обслуживание</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сварочных</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преобразователей.</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Возможные</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неисправности</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источников</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питания</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сварочной</w:t>
            </w:r>
            <w:r w:rsidRPr="004705C7">
              <w:rPr>
                <w:rFonts w:ascii="Times New Roman" w:hAnsi="Times New Roman" w:cs="Times New Roman"/>
                <w:spacing w:val="2"/>
                <w:sz w:val="24"/>
                <w:szCs w:val="24"/>
              </w:rPr>
              <w:t xml:space="preserve"> </w:t>
            </w:r>
            <w:r w:rsidRPr="004705C7">
              <w:rPr>
                <w:rFonts w:ascii="Times New Roman" w:hAnsi="Times New Roman" w:cs="Times New Roman"/>
                <w:sz w:val="24"/>
                <w:szCs w:val="24"/>
              </w:rPr>
              <w:t>дуги,</w:t>
            </w:r>
            <w:r w:rsidRPr="004705C7">
              <w:rPr>
                <w:rFonts w:ascii="Times New Roman" w:hAnsi="Times New Roman" w:cs="Times New Roman"/>
                <w:spacing w:val="4"/>
                <w:sz w:val="24"/>
                <w:szCs w:val="24"/>
              </w:rPr>
              <w:t xml:space="preserve"> </w:t>
            </w:r>
            <w:r w:rsidRPr="004705C7">
              <w:rPr>
                <w:rFonts w:ascii="Times New Roman" w:hAnsi="Times New Roman" w:cs="Times New Roman"/>
                <w:sz w:val="24"/>
                <w:szCs w:val="24"/>
              </w:rPr>
              <w:t>их</w:t>
            </w:r>
            <w:r w:rsidRPr="004705C7">
              <w:rPr>
                <w:rFonts w:ascii="Times New Roman" w:hAnsi="Times New Roman" w:cs="Times New Roman"/>
                <w:spacing w:val="-8"/>
                <w:sz w:val="24"/>
                <w:szCs w:val="24"/>
              </w:rPr>
              <w:t xml:space="preserve"> </w:t>
            </w:r>
            <w:r w:rsidRPr="004705C7">
              <w:rPr>
                <w:rFonts w:ascii="Times New Roman" w:hAnsi="Times New Roman" w:cs="Times New Roman"/>
                <w:sz w:val="24"/>
                <w:szCs w:val="24"/>
              </w:rPr>
              <w:t>причины</w:t>
            </w:r>
            <w:r w:rsidRPr="004705C7">
              <w:rPr>
                <w:rFonts w:ascii="Times New Roman" w:hAnsi="Times New Roman" w:cs="Times New Roman"/>
                <w:spacing w:val="-2"/>
                <w:sz w:val="24"/>
                <w:szCs w:val="24"/>
              </w:rPr>
              <w:t xml:space="preserve"> </w:t>
            </w:r>
            <w:r w:rsidRPr="004705C7">
              <w:rPr>
                <w:rFonts w:ascii="Times New Roman" w:hAnsi="Times New Roman" w:cs="Times New Roman"/>
                <w:sz w:val="24"/>
                <w:szCs w:val="24"/>
              </w:rPr>
              <w:t>и</w:t>
            </w:r>
            <w:r w:rsidRPr="004705C7">
              <w:rPr>
                <w:rFonts w:ascii="Times New Roman" w:hAnsi="Times New Roman" w:cs="Times New Roman"/>
                <w:spacing w:val="-2"/>
                <w:sz w:val="24"/>
                <w:szCs w:val="24"/>
              </w:rPr>
              <w:t xml:space="preserve"> </w:t>
            </w:r>
            <w:r w:rsidRPr="004705C7">
              <w:rPr>
                <w:rFonts w:ascii="Times New Roman" w:hAnsi="Times New Roman" w:cs="Times New Roman"/>
                <w:sz w:val="24"/>
                <w:szCs w:val="24"/>
              </w:rPr>
              <w:t>способы</w:t>
            </w:r>
            <w:r w:rsidRPr="004705C7">
              <w:rPr>
                <w:rFonts w:ascii="Times New Roman" w:hAnsi="Times New Roman" w:cs="Times New Roman"/>
                <w:spacing w:val="2"/>
                <w:sz w:val="24"/>
                <w:szCs w:val="24"/>
              </w:rPr>
              <w:t xml:space="preserve"> </w:t>
            </w:r>
            <w:r w:rsidRPr="004705C7">
              <w:rPr>
                <w:rFonts w:ascii="Times New Roman" w:hAnsi="Times New Roman" w:cs="Times New Roman"/>
                <w:sz w:val="24"/>
                <w:szCs w:val="24"/>
              </w:rPr>
              <w:t>устранения.</w:t>
            </w:r>
          </w:p>
        </w:tc>
        <w:tc>
          <w:tcPr>
            <w:tcW w:w="2502" w:type="dxa"/>
            <w:tcBorders>
              <w:top w:val="single" w:sz="4" w:space="0" w:color="auto"/>
              <w:left w:val="single" w:sz="4" w:space="0" w:color="auto"/>
              <w:bottom w:val="single" w:sz="4" w:space="0" w:color="auto"/>
              <w:right w:val="single" w:sz="4" w:space="0" w:color="auto"/>
            </w:tcBorders>
          </w:tcPr>
          <w:p w14:paraId="7B73C2CC" w14:textId="77777777" w:rsidR="00574D33" w:rsidRPr="004705C7" w:rsidRDefault="00574D33" w:rsidP="008A34E1">
            <w:pPr>
              <w:jc w:val="center"/>
              <w:rPr>
                <w:rFonts w:ascii="Times New Roman" w:eastAsia="Times New Roman" w:hAnsi="Times New Roman" w:cs="Times New Roman"/>
                <w:i/>
                <w:sz w:val="24"/>
                <w:szCs w:val="24"/>
                <w:lang w:eastAsia="ru-RU"/>
              </w:rPr>
            </w:pPr>
            <w:r w:rsidRPr="004705C7">
              <w:rPr>
                <w:rFonts w:ascii="Times New Roman" w:eastAsia="Times New Roman" w:hAnsi="Times New Roman" w:cs="Times New Roman"/>
                <w:i/>
                <w:sz w:val="24"/>
                <w:szCs w:val="24"/>
                <w:lang w:eastAsia="ru-RU"/>
              </w:rPr>
              <w:t>2</w:t>
            </w:r>
          </w:p>
        </w:tc>
        <w:tc>
          <w:tcPr>
            <w:tcW w:w="2245" w:type="dxa"/>
            <w:vMerge/>
            <w:tcBorders>
              <w:left w:val="single" w:sz="4" w:space="0" w:color="auto"/>
              <w:right w:val="single" w:sz="4" w:space="0" w:color="auto"/>
            </w:tcBorders>
          </w:tcPr>
          <w:p w14:paraId="23051934" w14:textId="77777777" w:rsidR="00574D33" w:rsidRPr="004705C7" w:rsidRDefault="00574D33" w:rsidP="008A34E1">
            <w:pPr>
              <w:rPr>
                <w:rFonts w:ascii="Times New Roman" w:eastAsia="Times New Roman" w:hAnsi="Times New Roman" w:cs="Times New Roman"/>
                <w:sz w:val="24"/>
                <w:szCs w:val="24"/>
                <w:lang w:eastAsia="ru-RU"/>
              </w:rPr>
            </w:pPr>
          </w:p>
        </w:tc>
      </w:tr>
      <w:tr w:rsidR="00574D33" w:rsidRPr="00C63897" w14:paraId="57C8E658" w14:textId="77777777" w:rsidTr="008A34E1">
        <w:tc>
          <w:tcPr>
            <w:tcW w:w="10137" w:type="dxa"/>
            <w:gridSpan w:val="2"/>
          </w:tcPr>
          <w:p w14:paraId="65E44CC0" w14:textId="77777777" w:rsidR="00574D33" w:rsidRPr="004705C7" w:rsidRDefault="00574D33" w:rsidP="008A34E1">
            <w:pPr>
              <w:rPr>
                <w:rFonts w:ascii="Times New Roman" w:eastAsia="Times New Roman" w:hAnsi="Times New Roman" w:cs="Times New Roman"/>
                <w:i/>
                <w:sz w:val="24"/>
                <w:szCs w:val="24"/>
                <w:lang w:eastAsia="ru-RU"/>
              </w:rPr>
            </w:pPr>
            <w:r w:rsidRPr="004705C7">
              <w:rPr>
                <w:rFonts w:ascii="Times New Roman" w:eastAsia="Times New Roman" w:hAnsi="Times New Roman" w:cs="Times New Roman"/>
                <w:b/>
                <w:bCs/>
                <w:sz w:val="24"/>
                <w:szCs w:val="24"/>
                <w:lang w:eastAsia="ru-RU"/>
              </w:rPr>
              <w:t>Раздел 2.Оборудование и технология сварки на</w:t>
            </w:r>
            <w:r w:rsidRPr="004705C7">
              <w:rPr>
                <w:rFonts w:ascii="Times New Roman" w:hAnsi="Times New Roman" w:cs="Times New Roman"/>
                <w:b/>
                <w:spacing w:val="-52"/>
                <w:sz w:val="24"/>
                <w:szCs w:val="24"/>
              </w:rPr>
              <w:t xml:space="preserve"> </w:t>
            </w:r>
            <w:r w:rsidRPr="004705C7">
              <w:rPr>
                <w:rFonts w:ascii="Times New Roman" w:hAnsi="Times New Roman" w:cs="Times New Roman"/>
                <w:b/>
                <w:sz w:val="24"/>
                <w:szCs w:val="24"/>
              </w:rPr>
              <w:t>автоматических</w:t>
            </w:r>
            <w:r w:rsidRPr="004705C7">
              <w:rPr>
                <w:rFonts w:ascii="Times New Roman" w:hAnsi="Times New Roman" w:cs="Times New Roman"/>
                <w:b/>
                <w:spacing w:val="-1"/>
                <w:sz w:val="24"/>
                <w:szCs w:val="24"/>
              </w:rPr>
              <w:t xml:space="preserve"> </w:t>
            </w:r>
            <w:r w:rsidRPr="004705C7">
              <w:rPr>
                <w:rFonts w:ascii="Times New Roman" w:hAnsi="Times New Roman" w:cs="Times New Roman"/>
                <w:b/>
                <w:sz w:val="24"/>
                <w:szCs w:val="24"/>
              </w:rPr>
              <w:t>и</w:t>
            </w:r>
            <w:r w:rsidRPr="004705C7">
              <w:rPr>
                <w:rFonts w:ascii="Times New Roman" w:hAnsi="Times New Roman" w:cs="Times New Roman"/>
                <w:b/>
                <w:spacing w:val="-4"/>
                <w:sz w:val="24"/>
                <w:szCs w:val="24"/>
              </w:rPr>
              <w:t xml:space="preserve"> </w:t>
            </w:r>
            <w:r w:rsidRPr="004705C7">
              <w:rPr>
                <w:rFonts w:ascii="Times New Roman" w:hAnsi="Times New Roman" w:cs="Times New Roman"/>
                <w:b/>
                <w:sz w:val="24"/>
                <w:szCs w:val="24"/>
              </w:rPr>
              <w:t>полуавтоматических</w:t>
            </w:r>
            <w:r w:rsidRPr="004705C7">
              <w:rPr>
                <w:rFonts w:ascii="Times New Roman" w:hAnsi="Times New Roman" w:cs="Times New Roman"/>
                <w:b/>
                <w:spacing w:val="-1"/>
                <w:sz w:val="24"/>
                <w:szCs w:val="24"/>
              </w:rPr>
              <w:t xml:space="preserve"> </w:t>
            </w:r>
            <w:r w:rsidRPr="004705C7">
              <w:rPr>
                <w:rFonts w:ascii="Times New Roman" w:hAnsi="Times New Roman" w:cs="Times New Roman"/>
                <w:b/>
                <w:sz w:val="24"/>
                <w:szCs w:val="24"/>
              </w:rPr>
              <w:t>машинах</w:t>
            </w:r>
          </w:p>
        </w:tc>
        <w:tc>
          <w:tcPr>
            <w:tcW w:w="2502" w:type="dxa"/>
          </w:tcPr>
          <w:p w14:paraId="026145EF" w14:textId="77777777" w:rsidR="00574D33" w:rsidRPr="004705C7" w:rsidRDefault="00574D33" w:rsidP="008A34E1">
            <w:pPr>
              <w:jc w:val="center"/>
              <w:rPr>
                <w:rFonts w:ascii="Times New Roman" w:eastAsia="Times New Roman" w:hAnsi="Times New Roman" w:cs="Times New Roman"/>
                <w:b/>
                <w:bCs/>
                <w:sz w:val="24"/>
                <w:szCs w:val="24"/>
                <w:lang w:eastAsia="ru-RU"/>
              </w:rPr>
            </w:pPr>
          </w:p>
        </w:tc>
        <w:tc>
          <w:tcPr>
            <w:tcW w:w="2245" w:type="dxa"/>
          </w:tcPr>
          <w:p w14:paraId="68C48FAE" w14:textId="77777777" w:rsidR="00574D33" w:rsidRPr="004705C7" w:rsidRDefault="00574D33" w:rsidP="008A34E1">
            <w:pPr>
              <w:rPr>
                <w:rFonts w:ascii="Times New Roman" w:eastAsia="Times New Roman" w:hAnsi="Times New Roman" w:cs="Times New Roman"/>
                <w:b/>
                <w:bCs/>
                <w:sz w:val="24"/>
                <w:szCs w:val="24"/>
                <w:lang w:eastAsia="ru-RU"/>
              </w:rPr>
            </w:pPr>
          </w:p>
        </w:tc>
      </w:tr>
      <w:tr w:rsidR="00574D33" w:rsidRPr="00C63897" w14:paraId="6CADC2D7" w14:textId="77777777" w:rsidTr="008A34E1">
        <w:tc>
          <w:tcPr>
            <w:tcW w:w="2502" w:type="dxa"/>
            <w:vMerge w:val="restart"/>
          </w:tcPr>
          <w:p w14:paraId="5139B089" w14:textId="77777777" w:rsidR="00574D33" w:rsidRPr="004705C7" w:rsidRDefault="00574D33" w:rsidP="008A34E1">
            <w:pPr>
              <w:rPr>
                <w:rFonts w:ascii="Times New Roman" w:eastAsia="Times New Roman" w:hAnsi="Times New Roman" w:cs="Times New Roman"/>
                <w:b/>
                <w:bCs/>
                <w:sz w:val="24"/>
                <w:szCs w:val="24"/>
                <w:lang w:eastAsia="ru-RU"/>
              </w:rPr>
            </w:pPr>
            <w:r w:rsidRPr="004705C7">
              <w:rPr>
                <w:rFonts w:ascii="Times New Roman" w:eastAsia="Times New Roman" w:hAnsi="Times New Roman" w:cs="Times New Roman"/>
                <w:b/>
                <w:bCs/>
                <w:sz w:val="24"/>
                <w:szCs w:val="24"/>
                <w:lang w:eastAsia="ru-RU"/>
              </w:rPr>
              <w:t>Тема 2.1. Устройство и обслуживание</w:t>
            </w:r>
            <w:r w:rsidRPr="004705C7">
              <w:rPr>
                <w:rFonts w:ascii="Times New Roman" w:hAnsi="Times New Roman" w:cs="Times New Roman"/>
                <w:b/>
                <w:spacing w:val="-52"/>
                <w:sz w:val="24"/>
                <w:szCs w:val="24"/>
              </w:rPr>
              <w:t xml:space="preserve"> </w:t>
            </w:r>
            <w:r w:rsidRPr="004705C7">
              <w:rPr>
                <w:rFonts w:ascii="Times New Roman" w:hAnsi="Times New Roman" w:cs="Times New Roman"/>
                <w:b/>
                <w:sz w:val="24"/>
                <w:szCs w:val="24"/>
              </w:rPr>
              <w:t>автоматических</w:t>
            </w:r>
            <w:r w:rsidRPr="004705C7">
              <w:rPr>
                <w:rFonts w:ascii="Times New Roman" w:hAnsi="Times New Roman" w:cs="Times New Roman"/>
                <w:b/>
                <w:spacing w:val="-1"/>
                <w:sz w:val="24"/>
                <w:szCs w:val="24"/>
              </w:rPr>
              <w:t xml:space="preserve"> </w:t>
            </w:r>
            <w:r w:rsidRPr="004705C7">
              <w:rPr>
                <w:rFonts w:ascii="Times New Roman" w:hAnsi="Times New Roman" w:cs="Times New Roman"/>
                <w:b/>
                <w:sz w:val="24"/>
                <w:szCs w:val="24"/>
              </w:rPr>
              <w:t>и</w:t>
            </w:r>
            <w:r w:rsidRPr="004705C7">
              <w:rPr>
                <w:rFonts w:ascii="Times New Roman" w:hAnsi="Times New Roman" w:cs="Times New Roman"/>
                <w:b/>
                <w:spacing w:val="-4"/>
                <w:sz w:val="24"/>
                <w:szCs w:val="24"/>
              </w:rPr>
              <w:t xml:space="preserve"> </w:t>
            </w:r>
            <w:r w:rsidRPr="004705C7">
              <w:rPr>
                <w:rFonts w:ascii="Times New Roman" w:hAnsi="Times New Roman" w:cs="Times New Roman"/>
                <w:b/>
                <w:sz w:val="24"/>
                <w:szCs w:val="24"/>
              </w:rPr>
              <w:t>полуавтоматических</w:t>
            </w:r>
            <w:r w:rsidRPr="004705C7">
              <w:rPr>
                <w:rFonts w:ascii="Times New Roman" w:hAnsi="Times New Roman" w:cs="Times New Roman"/>
                <w:b/>
                <w:spacing w:val="-1"/>
                <w:sz w:val="24"/>
                <w:szCs w:val="24"/>
              </w:rPr>
              <w:t xml:space="preserve"> </w:t>
            </w:r>
            <w:r w:rsidRPr="004705C7">
              <w:rPr>
                <w:rFonts w:ascii="Times New Roman" w:hAnsi="Times New Roman" w:cs="Times New Roman"/>
                <w:b/>
                <w:sz w:val="24"/>
                <w:szCs w:val="24"/>
              </w:rPr>
              <w:t>машин</w:t>
            </w:r>
          </w:p>
        </w:tc>
        <w:tc>
          <w:tcPr>
            <w:tcW w:w="7635" w:type="dxa"/>
          </w:tcPr>
          <w:p w14:paraId="2D364732" w14:textId="77777777" w:rsidR="00574D33" w:rsidRPr="004705C7" w:rsidRDefault="00574D33" w:rsidP="008A34E1">
            <w:pPr>
              <w:rPr>
                <w:rFonts w:ascii="Times New Roman" w:eastAsia="Times New Roman" w:hAnsi="Times New Roman" w:cs="Times New Roman"/>
                <w:b/>
                <w:sz w:val="24"/>
                <w:szCs w:val="24"/>
                <w:lang w:eastAsia="ru-RU"/>
              </w:rPr>
            </w:pPr>
            <w:r w:rsidRPr="004705C7">
              <w:rPr>
                <w:rFonts w:ascii="Times New Roman" w:eastAsia="Times New Roman" w:hAnsi="Times New Roman" w:cs="Times New Roman"/>
                <w:b/>
                <w:bCs/>
                <w:sz w:val="24"/>
                <w:szCs w:val="24"/>
                <w:lang w:eastAsia="ru-RU"/>
              </w:rPr>
              <w:t xml:space="preserve">Содержание </w:t>
            </w:r>
          </w:p>
        </w:tc>
        <w:tc>
          <w:tcPr>
            <w:tcW w:w="2502" w:type="dxa"/>
          </w:tcPr>
          <w:p w14:paraId="16561153" w14:textId="77777777" w:rsidR="00574D33" w:rsidRPr="004705C7" w:rsidRDefault="00574D33" w:rsidP="008A34E1">
            <w:pPr>
              <w:jc w:val="center"/>
              <w:rPr>
                <w:rFonts w:ascii="Times New Roman" w:eastAsia="Times New Roman" w:hAnsi="Times New Roman" w:cs="Times New Roman"/>
                <w:b/>
                <w:bCs/>
                <w:sz w:val="24"/>
                <w:szCs w:val="24"/>
                <w:lang w:eastAsia="ru-RU"/>
              </w:rPr>
            </w:pPr>
            <w:r w:rsidRPr="004705C7">
              <w:rPr>
                <w:rFonts w:ascii="Times New Roman" w:eastAsia="Times New Roman" w:hAnsi="Times New Roman" w:cs="Times New Roman"/>
                <w:b/>
                <w:bCs/>
                <w:sz w:val="24"/>
                <w:szCs w:val="24"/>
                <w:lang w:eastAsia="ru-RU"/>
              </w:rPr>
              <w:t>9</w:t>
            </w:r>
          </w:p>
        </w:tc>
        <w:tc>
          <w:tcPr>
            <w:tcW w:w="2245" w:type="dxa"/>
            <w:vMerge w:val="restart"/>
          </w:tcPr>
          <w:p w14:paraId="7EE34D8D" w14:textId="77777777" w:rsidR="00574D33" w:rsidRPr="004705C7" w:rsidRDefault="00574D33" w:rsidP="008A34E1">
            <w:pPr>
              <w:rPr>
                <w:rFonts w:ascii="Times New Roman" w:eastAsia="Times New Roman" w:hAnsi="Times New Roman" w:cs="Times New Roman"/>
                <w:bCs/>
                <w:sz w:val="24"/>
                <w:szCs w:val="24"/>
                <w:lang w:eastAsia="ru-RU"/>
              </w:rPr>
            </w:pPr>
            <w:r w:rsidRPr="004705C7">
              <w:rPr>
                <w:rFonts w:ascii="Times New Roman" w:eastAsia="Times New Roman" w:hAnsi="Times New Roman" w:cs="Times New Roman"/>
                <w:bCs/>
                <w:sz w:val="24"/>
                <w:szCs w:val="24"/>
                <w:lang w:eastAsia="ru-RU"/>
              </w:rPr>
              <w:t>ОК 1-ОК 09</w:t>
            </w:r>
          </w:p>
          <w:p w14:paraId="71232776" w14:textId="77777777" w:rsidR="00574D33" w:rsidRPr="004705C7" w:rsidRDefault="00574D33" w:rsidP="008A34E1">
            <w:pPr>
              <w:rPr>
                <w:rFonts w:ascii="Times New Roman" w:eastAsia="Times New Roman" w:hAnsi="Times New Roman" w:cs="Times New Roman"/>
                <w:b/>
                <w:bCs/>
                <w:sz w:val="24"/>
                <w:szCs w:val="24"/>
                <w:lang w:eastAsia="ru-RU"/>
              </w:rPr>
            </w:pPr>
            <w:r w:rsidRPr="004705C7">
              <w:rPr>
                <w:rFonts w:ascii="Times New Roman" w:eastAsia="Times New Roman" w:hAnsi="Times New Roman" w:cs="Times New Roman"/>
                <w:bCs/>
                <w:sz w:val="24"/>
                <w:szCs w:val="24"/>
                <w:lang w:eastAsia="ru-RU"/>
              </w:rPr>
              <w:t>ПК 4.1</w:t>
            </w:r>
          </w:p>
        </w:tc>
      </w:tr>
      <w:tr w:rsidR="00574D33" w:rsidRPr="00C63897" w14:paraId="4EC8323E" w14:textId="77777777" w:rsidTr="008A34E1">
        <w:trPr>
          <w:trHeight w:val="965"/>
        </w:trPr>
        <w:tc>
          <w:tcPr>
            <w:tcW w:w="2502" w:type="dxa"/>
            <w:vMerge/>
          </w:tcPr>
          <w:p w14:paraId="61189E60" w14:textId="77777777" w:rsidR="00574D33" w:rsidRPr="004705C7" w:rsidRDefault="00574D33" w:rsidP="008A34E1">
            <w:pPr>
              <w:rPr>
                <w:rFonts w:ascii="Times New Roman" w:eastAsia="Times New Roman" w:hAnsi="Times New Roman" w:cs="Times New Roman"/>
                <w:b/>
                <w:bCs/>
                <w:sz w:val="24"/>
                <w:szCs w:val="24"/>
                <w:lang w:eastAsia="ru-RU"/>
              </w:rPr>
            </w:pPr>
          </w:p>
        </w:tc>
        <w:tc>
          <w:tcPr>
            <w:tcW w:w="7635" w:type="dxa"/>
          </w:tcPr>
          <w:p w14:paraId="0880B4DA" w14:textId="77777777" w:rsidR="00574D33" w:rsidRPr="004705C7" w:rsidRDefault="00574D33" w:rsidP="008A34E1">
            <w:pPr>
              <w:pStyle w:val="af4"/>
              <w:spacing w:before="0" w:after="0" w:line="259" w:lineRule="auto"/>
              <w:ind w:right="192"/>
              <w:rPr>
                <w:szCs w:val="24"/>
              </w:rPr>
            </w:pPr>
            <w:r w:rsidRPr="004705C7">
              <w:rPr>
                <w:szCs w:val="24"/>
              </w:rPr>
              <w:t>1.Типовые</w:t>
            </w:r>
            <w:r w:rsidRPr="004705C7">
              <w:rPr>
                <w:spacing w:val="1"/>
                <w:szCs w:val="24"/>
              </w:rPr>
              <w:t xml:space="preserve"> </w:t>
            </w:r>
            <w:r w:rsidRPr="004705C7">
              <w:rPr>
                <w:szCs w:val="24"/>
              </w:rPr>
              <w:t>узлы</w:t>
            </w:r>
            <w:r w:rsidRPr="004705C7">
              <w:rPr>
                <w:spacing w:val="1"/>
                <w:szCs w:val="24"/>
              </w:rPr>
              <w:t xml:space="preserve"> </w:t>
            </w:r>
            <w:r w:rsidRPr="004705C7">
              <w:rPr>
                <w:szCs w:val="24"/>
              </w:rPr>
              <w:t>сварочных</w:t>
            </w:r>
            <w:r w:rsidRPr="004705C7">
              <w:rPr>
                <w:spacing w:val="1"/>
                <w:szCs w:val="24"/>
              </w:rPr>
              <w:t xml:space="preserve"> </w:t>
            </w:r>
            <w:r w:rsidRPr="004705C7">
              <w:rPr>
                <w:szCs w:val="24"/>
              </w:rPr>
              <w:t>автоматических</w:t>
            </w:r>
            <w:r w:rsidRPr="004705C7">
              <w:rPr>
                <w:spacing w:val="1"/>
                <w:szCs w:val="24"/>
              </w:rPr>
              <w:t xml:space="preserve"> </w:t>
            </w:r>
            <w:r w:rsidRPr="004705C7">
              <w:rPr>
                <w:szCs w:val="24"/>
              </w:rPr>
              <w:t>и</w:t>
            </w:r>
            <w:r w:rsidRPr="004705C7">
              <w:rPr>
                <w:spacing w:val="1"/>
                <w:szCs w:val="24"/>
              </w:rPr>
              <w:t xml:space="preserve"> </w:t>
            </w:r>
            <w:r w:rsidRPr="004705C7">
              <w:rPr>
                <w:szCs w:val="24"/>
              </w:rPr>
              <w:t>полуавтоматических</w:t>
            </w:r>
            <w:r w:rsidRPr="004705C7">
              <w:rPr>
                <w:spacing w:val="1"/>
                <w:szCs w:val="24"/>
              </w:rPr>
              <w:t xml:space="preserve"> </w:t>
            </w:r>
            <w:r w:rsidRPr="004705C7">
              <w:rPr>
                <w:szCs w:val="24"/>
              </w:rPr>
              <w:t>машин.</w:t>
            </w:r>
            <w:r w:rsidRPr="004705C7">
              <w:rPr>
                <w:spacing w:val="1"/>
                <w:szCs w:val="24"/>
              </w:rPr>
              <w:t xml:space="preserve"> </w:t>
            </w:r>
            <w:r w:rsidRPr="004705C7">
              <w:rPr>
                <w:szCs w:val="24"/>
              </w:rPr>
              <w:t>Конструкция</w:t>
            </w:r>
            <w:r w:rsidRPr="004705C7">
              <w:rPr>
                <w:spacing w:val="1"/>
                <w:szCs w:val="24"/>
              </w:rPr>
              <w:t xml:space="preserve"> </w:t>
            </w:r>
            <w:r w:rsidRPr="004705C7">
              <w:rPr>
                <w:szCs w:val="24"/>
              </w:rPr>
              <w:t>подающего</w:t>
            </w:r>
            <w:r w:rsidRPr="004705C7">
              <w:rPr>
                <w:spacing w:val="-4"/>
                <w:szCs w:val="24"/>
              </w:rPr>
              <w:t xml:space="preserve"> </w:t>
            </w:r>
            <w:r w:rsidRPr="004705C7">
              <w:rPr>
                <w:szCs w:val="24"/>
              </w:rPr>
              <w:t>механизма.</w:t>
            </w:r>
            <w:r w:rsidRPr="004705C7">
              <w:rPr>
                <w:spacing w:val="-1"/>
                <w:szCs w:val="24"/>
              </w:rPr>
              <w:t xml:space="preserve"> </w:t>
            </w:r>
            <w:r w:rsidRPr="004705C7">
              <w:rPr>
                <w:szCs w:val="24"/>
              </w:rPr>
              <w:t>Подающие</w:t>
            </w:r>
            <w:r w:rsidRPr="004705C7">
              <w:rPr>
                <w:spacing w:val="-5"/>
                <w:szCs w:val="24"/>
              </w:rPr>
              <w:t xml:space="preserve"> </w:t>
            </w:r>
            <w:r w:rsidRPr="004705C7">
              <w:rPr>
                <w:szCs w:val="24"/>
              </w:rPr>
              <w:t>и</w:t>
            </w:r>
            <w:r w:rsidRPr="004705C7">
              <w:rPr>
                <w:spacing w:val="3"/>
                <w:szCs w:val="24"/>
              </w:rPr>
              <w:t xml:space="preserve"> </w:t>
            </w:r>
            <w:r w:rsidRPr="004705C7">
              <w:rPr>
                <w:szCs w:val="24"/>
              </w:rPr>
              <w:t>прижимные</w:t>
            </w:r>
            <w:r w:rsidRPr="004705C7">
              <w:rPr>
                <w:spacing w:val="-4"/>
                <w:szCs w:val="24"/>
              </w:rPr>
              <w:t xml:space="preserve"> </w:t>
            </w:r>
            <w:r w:rsidRPr="004705C7">
              <w:rPr>
                <w:szCs w:val="24"/>
              </w:rPr>
              <w:t>ролики.</w:t>
            </w:r>
          </w:p>
        </w:tc>
        <w:tc>
          <w:tcPr>
            <w:tcW w:w="2502" w:type="dxa"/>
          </w:tcPr>
          <w:p w14:paraId="4CA6B8DB" w14:textId="77777777" w:rsidR="00574D33" w:rsidRPr="004705C7" w:rsidRDefault="00574D33" w:rsidP="008A34E1">
            <w:pPr>
              <w:suppressAutoHyphens/>
              <w:jc w:val="center"/>
              <w:rPr>
                <w:rFonts w:ascii="Times New Roman" w:eastAsia="Times New Roman" w:hAnsi="Times New Roman" w:cs="Times New Roman"/>
                <w:i/>
                <w:sz w:val="24"/>
                <w:szCs w:val="24"/>
                <w:lang w:eastAsia="ru-RU"/>
              </w:rPr>
            </w:pPr>
            <w:r w:rsidRPr="004705C7">
              <w:rPr>
                <w:rFonts w:ascii="Times New Roman" w:eastAsia="Times New Roman" w:hAnsi="Times New Roman" w:cs="Times New Roman"/>
                <w:i/>
                <w:sz w:val="24"/>
                <w:szCs w:val="24"/>
                <w:lang w:eastAsia="ru-RU"/>
              </w:rPr>
              <w:t>1</w:t>
            </w:r>
          </w:p>
        </w:tc>
        <w:tc>
          <w:tcPr>
            <w:tcW w:w="2245" w:type="dxa"/>
            <w:vMerge/>
          </w:tcPr>
          <w:p w14:paraId="330E8319" w14:textId="77777777" w:rsidR="00574D33" w:rsidRPr="004705C7" w:rsidRDefault="00574D33" w:rsidP="008A34E1">
            <w:pPr>
              <w:suppressAutoHyphens/>
              <w:jc w:val="both"/>
              <w:rPr>
                <w:rFonts w:ascii="Times New Roman" w:eastAsia="Times New Roman" w:hAnsi="Times New Roman" w:cs="Times New Roman"/>
                <w:sz w:val="24"/>
                <w:szCs w:val="24"/>
                <w:lang w:eastAsia="ru-RU"/>
              </w:rPr>
            </w:pPr>
          </w:p>
        </w:tc>
      </w:tr>
      <w:tr w:rsidR="00574D33" w:rsidRPr="00C63897" w14:paraId="12ABBC97" w14:textId="77777777" w:rsidTr="008A34E1">
        <w:trPr>
          <w:trHeight w:val="190"/>
        </w:trPr>
        <w:tc>
          <w:tcPr>
            <w:tcW w:w="2502" w:type="dxa"/>
            <w:vMerge/>
          </w:tcPr>
          <w:p w14:paraId="713C5E65" w14:textId="77777777" w:rsidR="00574D33" w:rsidRPr="004705C7" w:rsidRDefault="00574D33" w:rsidP="008A34E1">
            <w:pPr>
              <w:rPr>
                <w:rFonts w:ascii="Times New Roman" w:eastAsia="Times New Roman" w:hAnsi="Times New Roman" w:cs="Times New Roman"/>
                <w:b/>
                <w:bCs/>
                <w:sz w:val="24"/>
                <w:szCs w:val="24"/>
                <w:lang w:eastAsia="ru-RU"/>
              </w:rPr>
            </w:pPr>
          </w:p>
        </w:tc>
        <w:tc>
          <w:tcPr>
            <w:tcW w:w="7635" w:type="dxa"/>
          </w:tcPr>
          <w:p w14:paraId="33FE3BC8" w14:textId="77777777" w:rsidR="00574D33" w:rsidRPr="004705C7" w:rsidRDefault="00574D33" w:rsidP="008A34E1">
            <w:pPr>
              <w:suppressAutoHyphens/>
              <w:jc w:val="both"/>
              <w:rPr>
                <w:rFonts w:ascii="Times New Roman" w:hAnsi="Times New Roman" w:cs="Times New Roman"/>
                <w:sz w:val="24"/>
                <w:szCs w:val="24"/>
              </w:rPr>
            </w:pPr>
            <w:r w:rsidRPr="004705C7">
              <w:rPr>
                <w:rFonts w:ascii="Times New Roman" w:hAnsi="Times New Roman" w:cs="Times New Roman"/>
                <w:sz w:val="24"/>
                <w:szCs w:val="24"/>
              </w:rPr>
              <w:t>2. Устройство запорных вентилей. Газовые редукторы и манометры, их назначение и</w:t>
            </w:r>
            <w:r w:rsidRPr="004705C7">
              <w:rPr>
                <w:rFonts w:ascii="Times New Roman" w:hAnsi="Times New Roman" w:cs="Times New Roman"/>
                <w:spacing w:val="-52"/>
                <w:sz w:val="24"/>
                <w:szCs w:val="24"/>
              </w:rPr>
              <w:t xml:space="preserve"> </w:t>
            </w:r>
            <w:r w:rsidRPr="004705C7">
              <w:rPr>
                <w:rFonts w:ascii="Times New Roman" w:hAnsi="Times New Roman" w:cs="Times New Roman"/>
                <w:sz w:val="24"/>
                <w:szCs w:val="24"/>
              </w:rPr>
              <w:t xml:space="preserve">устройство. Подогреватели и </w:t>
            </w:r>
            <w:proofErr w:type="spellStart"/>
            <w:r w:rsidRPr="004705C7">
              <w:rPr>
                <w:rFonts w:ascii="Times New Roman" w:hAnsi="Times New Roman" w:cs="Times New Roman"/>
                <w:sz w:val="24"/>
                <w:szCs w:val="24"/>
              </w:rPr>
              <w:t>предредукторные</w:t>
            </w:r>
            <w:proofErr w:type="spellEnd"/>
            <w:r w:rsidRPr="004705C7">
              <w:rPr>
                <w:rFonts w:ascii="Times New Roman" w:hAnsi="Times New Roman" w:cs="Times New Roman"/>
                <w:sz w:val="24"/>
                <w:szCs w:val="24"/>
              </w:rPr>
              <w:t xml:space="preserve"> осушители, их назначение и</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устройство</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Расходомеры</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(ротаметры)</w:t>
            </w:r>
          </w:p>
        </w:tc>
        <w:tc>
          <w:tcPr>
            <w:tcW w:w="2502" w:type="dxa"/>
          </w:tcPr>
          <w:p w14:paraId="3B48417F" w14:textId="77777777" w:rsidR="00574D33" w:rsidRPr="004705C7" w:rsidRDefault="00574D33" w:rsidP="008A34E1">
            <w:pPr>
              <w:suppressAutoHyphens/>
              <w:jc w:val="center"/>
              <w:rPr>
                <w:rFonts w:ascii="Times New Roman" w:eastAsia="Times New Roman" w:hAnsi="Times New Roman" w:cs="Times New Roman"/>
                <w:i/>
                <w:sz w:val="24"/>
                <w:szCs w:val="24"/>
                <w:lang w:eastAsia="ru-RU"/>
              </w:rPr>
            </w:pPr>
            <w:r w:rsidRPr="004705C7">
              <w:rPr>
                <w:rFonts w:ascii="Times New Roman" w:eastAsia="Times New Roman" w:hAnsi="Times New Roman" w:cs="Times New Roman"/>
                <w:i/>
                <w:sz w:val="24"/>
                <w:szCs w:val="24"/>
                <w:lang w:eastAsia="ru-RU"/>
              </w:rPr>
              <w:t>1</w:t>
            </w:r>
          </w:p>
        </w:tc>
        <w:tc>
          <w:tcPr>
            <w:tcW w:w="2245" w:type="dxa"/>
            <w:vMerge/>
          </w:tcPr>
          <w:p w14:paraId="5E0576CF" w14:textId="77777777" w:rsidR="00574D33" w:rsidRPr="004705C7" w:rsidRDefault="00574D33" w:rsidP="008A34E1">
            <w:pPr>
              <w:suppressAutoHyphens/>
              <w:jc w:val="both"/>
              <w:rPr>
                <w:rFonts w:ascii="Times New Roman" w:eastAsia="Times New Roman" w:hAnsi="Times New Roman" w:cs="Times New Roman"/>
                <w:sz w:val="24"/>
                <w:szCs w:val="24"/>
                <w:lang w:eastAsia="ru-RU"/>
              </w:rPr>
            </w:pPr>
          </w:p>
        </w:tc>
      </w:tr>
      <w:tr w:rsidR="00574D33" w:rsidRPr="00C63897" w14:paraId="19997D91" w14:textId="77777777" w:rsidTr="008A34E1">
        <w:trPr>
          <w:trHeight w:val="158"/>
        </w:trPr>
        <w:tc>
          <w:tcPr>
            <w:tcW w:w="2502" w:type="dxa"/>
            <w:vMerge/>
          </w:tcPr>
          <w:p w14:paraId="616EBB14" w14:textId="77777777" w:rsidR="00574D33" w:rsidRPr="004705C7" w:rsidRDefault="00574D33" w:rsidP="008A34E1">
            <w:pPr>
              <w:rPr>
                <w:rFonts w:ascii="Times New Roman" w:eastAsia="Times New Roman" w:hAnsi="Times New Roman" w:cs="Times New Roman"/>
                <w:b/>
                <w:bCs/>
                <w:sz w:val="24"/>
                <w:szCs w:val="24"/>
                <w:lang w:eastAsia="ru-RU"/>
              </w:rPr>
            </w:pPr>
          </w:p>
        </w:tc>
        <w:tc>
          <w:tcPr>
            <w:tcW w:w="7635" w:type="dxa"/>
          </w:tcPr>
          <w:p w14:paraId="700BE061" w14:textId="77777777" w:rsidR="00574D33" w:rsidRPr="004705C7" w:rsidRDefault="00574D33" w:rsidP="008A34E1">
            <w:pPr>
              <w:pStyle w:val="af4"/>
              <w:spacing w:before="0" w:after="0" w:line="259" w:lineRule="auto"/>
              <w:ind w:right="189"/>
              <w:rPr>
                <w:szCs w:val="24"/>
              </w:rPr>
            </w:pPr>
            <w:r w:rsidRPr="004705C7">
              <w:rPr>
                <w:szCs w:val="24"/>
              </w:rPr>
              <w:t>3. Конструкции</w:t>
            </w:r>
            <w:r w:rsidRPr="004705C7">
              <w:rPr>
                <w:spacing w:val="2"/>
                <w:szCs w:val="24"/>
              </w:rPr>
              <w:t xml:space="preserve"> </w:t>
            </w:r>
            <w:proofErr w:type="spellStart"/>
            <w:r w:rsidRPr="004705C7">
              <w:rPr>
                <w:szCs w:val="24"/>
              </w:rPr>
              <w:t>флюсоаппаратов</w:t>
            </w:r>
            <w:proofErr w:type="spellEnd"/>
            <w:r w:rsidRPr="004705C7">
              <w:rPr>
                <w:spacing w:val="2"/>
                <w:szCs w:val="24"/>
              </w:rPr>
              <w:t xml:space="preserve"> </w:t>
            </w:r>
            <w:r w:rsidRPr="004705C7">
              <w:rPr>
                <w:szCs w:val="24"/>
              </w:rPr>
              <w:t>для</w:t>
            </w:r>
            <w:r w:rsidRPr="004705C7">
              <w:rPr>
                <w:spacing w:val="-3"/>
                <w:szCs w:val="24"/>
              </w:rPr>
              <w:t xml:space="preserve"> </w:t>
            </w:r>
            <w:r w:rsidRPr="004705C7">
              <w:rPr>
                <w:szCs w:val="24"/>
              </w:rPr>
              <w:t>пневматической</w:t>
            </w:r>
            <w:r w:rsidRPr="004705C7">
              <w:rPr>
                <w:spacing w:val="2"/>
                <w:szCs w:val="24"/>
              </w:rPr>
              <w:t xml:space="preserve"> </w:t>
            </w:r>
            <w:r w:rsidRPr="004705C7">
              <w:rPr>
                <w:szCs w:val="24"/>
              </w:rPr>
              <w:t>подачи</w:t>
            </w:r>
            <w:r w:rsidRPr="004705C7">
              <w:rPr>
                <w:spacing w:val="3"/>
                <w:szCs w:val="24"/>
              </w:rPr>
              <w:t xml:space="preserve"> </w:t>
            </w:r>
            <w:r w:rsidRPr="004705C7">
              <w:rPr>
                <w:szCs w:val="24"/>
              </w:rPr>
              <w:t>и</w:t>
            </w:r>
            <w:r w:rsidRPr="004705C7">
              <w:rPr>
                <w:spacing w:val="-2"/>
                <w:szCs w:val="24"/>
              </w:rPr>
              <w:t xml:space="preserve"> </w:t>
            </w:r>
            <w:r w:rsidRPr="004705C7">
              <w:rPr>
                <w:szCs w:val="24"/>
              </w:rPr>
              <w:t>отсоса</w:t>
            </w:r>
            <w:r w:rsidRPr="004705C7">
              <w:rPr>
                <w:spacing w:val="4"/>
                <w:szCs w:val="24"/>
              </w:rPr>
              <w:t xml:space="preserve"> </w:t>
            </w:r>
            <w:r w:rsidRPr="004705C7">
              <w:rPr>
                <w:szCs w:val="24"/>
              </w:rPr>
              <w:t>флюса</w:t>
            </w:r>
          </w:p>
        </w:tc>
        <w:tc>
          <w:tcPr>
            <w:tcW w:w="2502" w:type="dxa"/>
          </w:tcPr>
          <w:p w14:paraId="12ABDB95" w14:textId="77777777" w:rsidR="00574D33" w:rsidRPr="004705C7" w:rsidRDefault="00574D33" w:rsidP="008A34E1">
            <w:pPr>
              <w:suppressAutoHyphens/>
              <w:jc w:val="center"/>
              <w:rPr>
                <w:rFonts w:ascii="Times New Roman" w:eastAsia="Times New Roman" w:hAnsi="Times New Roman" w:cs="Times New Roman"/>
                <w:i/>
                <w:sz w:val="24"/>
                <w:szCs w:val="24"/>
                <w:lang w:eastAsia="ru-RU"/>
              </w:rPr>
            </w:pPr>
            <w:r w:rsidRPr="004705C7">
              <w:rPr>
                <w:rFonts w:ascii="Times New Roman" w:eastAsia="Times New Roman" w:hAnsi="Times New Roman" w:cs="Times New Roman"/>
                <w:i/>
                <w:sz w:val="24"/>
                <w:szCs w:val="24"/>
                <w:lang w:eastAsia="ru-RU"/>
              </w:rPr>
              <w:t>1</w:t>
            </w:r>
          </w:p>
        </w:tc>
        <w:tc>
          <w:tcPr>
            <w:tcW w:w="2245" w:type="dxa"/>
            <w:vMerge/>
          </w:tcPr>
          <w:p w14:paraId="66139DCC" w14:textId="77777777" w:rsidR="00574D33" w:rsidRPr="004705C7" w:rsidRDefault="00574D33" w:rsidP="008A34E1">
            <w:pPr>
              <w:suppressAutoHyphens/>
              <w:jc w:val="both"/>
              <w:rPr>
                <w:rFonts w:ascii="Times New Roman" w:eastAsia="Times New Roman" w:hAnsi="Times New Roman" w:cs="Times New Roman"/>
                <w:sz w:val="24"/>
                <w:szCs w:val="24"/>
                <w:lang w:eastAsia="ru-RU"/>
              </w:rPr>
            </w:pPr>
          </w:p>
        </w:tc>
      </w:tr>
      <w:tr w:rsidR="00574D33" w:rsidRPr="00C63897" w14:paraId="7869BC5B" w14:textId="77777777" w:rsidTr="008A34E1">
        <w:trPr>
          <w:trHeight w:val="95"/>
        </w:trPr>
        <w:tc>
          <w:tcPr>
            <w:tcW w:w="2502" w:type="dxa"/>
            <w:vMerge/>
          </w:tcPr>
          <w:p w14:paraId="3072F114" w14:textId="77777777" w:rsidR="00574D33" w:rsidRPr="004705C7" w:rsidRDefault="00574D33" w:rsidP="008A34E1">
            <w:pPr>
              <w:rPr>
                <w:rFonts w:ascii="Times New Roman" w:eastAsia="Times New Roman" w:hAnsi="Times New Roman" w:cs="Times New Roman"/>
                <w:b/>
                <w:bCs/>
                <w:sz w:val="24"/>
                <w:szCs w:val="24"/>
                <w:lang w:eastAsia="ru-RU"/>
              </w:rPr>
            </w:pPr>
          </w:p>
        </w:tc>
        <w:tc>
          <w:tcPr>
            <w:tcW w:w="7635" w:type="dxa"/>
          </w:tcPr>
          <w:p w14:paraId="44975818" w14:textId="77777777" w:rsidR="00574D33" w:rsidRPr="004705C7" w:rsidRDefault="00574D33" w:rsidP="008A34E1">
            <w:pPr>
              <w:suppressAutoHyphens/>
              <w:jc w:val="both"/>
              <w:rPr>
                <w:rFonts w:ascii="Times New Roman" w:hAnsi="Times New Roman" w:cs="Times New Roman"/>
                <w:sz w:val="24"/>
                <w:szCs w:val="24"/>
              </w:rPr>
            </w:pPr>
            <w:r w:rsidRPr="004705C7">
              <w:rPr>
                <w:rFonts w:ascii="Times New Roman" w:hAnsi="Times New Roman" w:cs="Times New Roman"/>
                <w:sz w:val="24"/>
                <w:szCs w:val="24"/>
              </w:rPr>
              <w:t>4. Автоматические</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машины</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для</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сварки</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в</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защитных</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газах</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и</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под</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флюсом.</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Устройство</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автоматических</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машин:</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их</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паспортные</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данные</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и</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технические</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характеристики</w:t>
            </w:r>
          </w:p>
        </w:tc>
        <w:tc>
          <w:tcPr>
            <w:tcW w:w="2502" w:type="dxa"/>
          </w:tcPr>
          <w:p w14:paraId="7D1B63A9" w14:textId="77777777" w:rsidR="00574D33" w:rsidRPr="004705C7" w:rsidRDefault="00574D33" w:rsidP="008A34E1">
            <w:pPr>
              <w:suppressAutoHyphens/>
              <w:jc w:val="center"/>
              <w:rPr>
                <w:rFonts w:ascii="Times New Roman" w:eastAsia="Times New Roman" w:hAnsi="Times New Roman" w:cs="Times New Roman"/>
                <w:i/>
                <w:sz w:val="24"/>
                <w:szCs w:val="24"/>
                <w:lang w:eastAsia="ru-RU"/>
              </w:rPr>
            </w:pPr>
            <w:r w:rsidRPr="004705C7">
              <w:rPr>
                <w:rFonts w:ascii="Times New Roman" w:eastAsia="Times New Roman" w:hAnsi="Times New Roman" w:cs="Times New Roman"/>
                <w:i/>
                <w:sz w:val="24"/>
                <w:szCs w:val="24"/>
                <w:lang w:eastAsia="ru-RU"/>
              </w:rPr>
              <w:t>2</w:t>
            </w:r>
          </w:p>
        </w:tc>
        <w:tc>
          <w:tcPr>
            <w:tcW w:w="2245" w:type="dxa"/>
            <w:vMerge/>
          </w:tcPr>
          <w:p w14:paraId="1ECB4D85" w14:textId="77777777" w:rsidR="00574D33" w:rsidRPr="004705C7" w:rsidRDefault="00574D33" w:rsidP="008A34E1">
            <w:pPr>
              <w:suppressAutoHyphens/>
              <w:jc w:val="both"/>
              <w:rPr>
                <w:rFonts w:ascii="Times New Roman" w:eastAsia="Times New Roman" w:hAnsi="Times New Roman" w:cs="Times New Roman"/>
                <w:sz w:val="24"/>
                <w:szCs w:val="24"/>
                <w:lang w:eastAsia="ru-RU"/>
              </w:rPr>
            </w:pPr>
          </w:p>
        </w:tc>
      </w:tr>
      <w:tr w:rsidR="00574D33" w:rsidRPr="00C63897" w14:paraId="5F550D6D" w14:textId="77777777" w:rsidTr="008A34E1">
        <w:trPr>
          <w:trHeight w:val="95"/>
        </w:trPr>
        <w:tc>
          <w:tcPr>
            <w:tcW w:w="2502" w:type="dxa"/>
            <w:vMerge/>
          </w:tcPr>
          <w:p w14:paraId="0B6BF57C" w14:textId="77777777" w:rsidR="00574D33" w:rsidRPr="004705C7" w:rsidRDefault="00574D33" w:rsidP="008A34E1">
            <w:pPr>
              <w:rPr>
                <w:rFonts w:ascii="Times New Roman" w:eastAsia="Times New Roman" w:hAnsi="Times New Roman" w:cs="Times New Roman"/>
                <w:b/>
                <w:bCs/>
                <w:sz w:val="24"/>
                <w:szCs w:val="24"/>
                <w:lang w:eastAsia="ru-RU"/>
              </w:rPr>
            </w:pPr>
          </w:p>
        </w:tc>
        <w:tc>
          <w:tcPr>
            <w:tcW w:w="7635" w:type="dxa"/>
          </w:tcPr>
          <w:p w14:paraId="47B5446D" w14:textId="77777777" w:rsidR="00574D33" w:rsidRPr="004705C7" w:rsidRDefault="00574D33" w:rsidP="008A34E1">
            <w:pPr>
              <w:pStyle w:val="af4"/>
              <w:spacing w:before="0" w:after="0" w:line="259" w:lineRule="auto"/>
              <w:ind w:right="182"/>
              <w:rPr>
                <w:szCs w:val="24"/>
              </w:rPr>
            </w:pPr>
            <w:r w:rsidRPr="004705C7">
              <w:rPr>
                <w:szCs w:val="24"/>
              </w:rPr>
              <w:t>5. Общие принципы подбора и установки режима сварки на автоматических машинах. Техника</w:t>
            </w:r>
            <w:r w:rsidRPr="004705C7">
              <w:rPr>
                <w:spacing w:val="1"/>
                <w:szCs w:val="24"/>
              </w:rPr>
              <w:t xml:space="preserve"> </w:t>
            </w:r>
            <w:r w:rsidRPr="004705C7">
              <w:rPr>
                <w:szCs w:val="24"/>
              </w:rPr>
              <w:t>настройки системы защитного газа и охлаждающей воды. Регулирование расхода защитного газа и</w:t>
            </w:r>
            <w:r w:rsidRPr="004705C7">
              <w:rPr>
                <w:spacing w:val="1"/>
                <w:szCs w:val="24"/>
              </w:rPr>
              <w:t xml:space="preserve"> </w:t>
            </w:r>
            <w:r w:rsidRPr="004705C7">
              <w:rPr>
                <w:szCs w:val="24"/>
              </w:rPr>
              <w:t>флюса. Порядок установки режима сварки по технологическим картам. Условия корректирования</w:t>
            </w:r>
            <w:r w:rsidRPr="004705C7">
              <w:rPr>
                <w:spacing w:val="1"/>
                <w:szCs w:val="24"/>
              </w:rPr>
              <w:t xml:space="preserve"> </w:t>
            </w:r>
            <w:r w:rsidRPr="004705C7">
              <w:rPr>
                <w:szCs w:val="24"/>
              </w:rPr>
              <w:t>режима</w:t>
            </w:r>
            <w:r w:rsidRPr="004705C7">
              <w:rPr>
                <w:spacing w:val="3"/>
                <w:szCs w:val="24"/>
              </w:rPr>
              <w:t xml:space="preserve"> </w:t>
            </w:r>
            <w:r w:rsidRPr="004705C7">
              <w:rPr>
                <w:szCs w:val="24"/>
              </w:rPr>
              <w:t>сварки</w:t>
            </w:r>
            <w:r w:rsidRPr="004705C7">
              <w:rPr>
                <w:spacing w:val="-1"/>
                <w:szCs w:val="24"/>
              </w:rPr>
              <w:t xml:space="preserve"> </w:t>
            </w:r>
            <w:r w:rsidRPr="004705C7">
              <w:rPr>
                <w:szCs w:val="24"/>
              </w:rPr>
              <w:t>по</w:t>
            </w:r>
            <w:r w:rsidRPr="004705C7">
              <w:rPr>
                <w:spacing w:val="-3"/>
                <w:szCs w:val="24"/>
              </w:rPr>
              <w:t xml:space="preserve"> </w:t>
            </w:r>
            <w:r w:rsidRPr="004705C7">
              <w:rPr>
                <w:szCs w:val="24"/>
              </w:rPr>
              <w:t>показаниям</w:t>
            </w:r>
            <w:r w:rsidRPr="004705C7">
              <w:rPr>
                <w:spacing w:val="-4"/>
                <w:szCs w:val="24"/>
              </w:rPr>
              <w:t xml:space="preserve"> </w:t>
            </w:r>
            <w:r w:rsidRPr="004705C7">
              <w:rPr>
                <w:szCs w:val="24"/>
              </w:rPr>
              <w:t>электроизмерительных</w:t>
            </w:r>
            <w:r w:rsidRPr="004705C7">
              <w:rPr>
                <w:spacing w:val="2"/>
                <w:szCs w:val="24"/>
              </w:rPr>
              <w:t xml:space="preserve"> </w:t>
            </w:r>
            <w:r w:rsidRPr="004705C7">
              <w:rPr>
                <w:szCs w:val="24"/>
              </w:rPr>
              <w:t>приборов</w:t>
            </w:r>
          </w:p>
        </w:tc>
        <w:tc>
          <w:tcPr>
            <w:tcW w:w="2502" w:type="dxa"/>
          </w:tcPr>
          <w:p w14:paraId="100EF426" w14:textId="77777777" w:rsidR="00574D33" w:rsidRPr="004705C7" w:rsidRDefault="00574D33" w:rsidP="008A34E1">
            <w:pPr>
              <w:suppressAutoHyphens/>
              <w:jc w:val="center"/>
              <w:rPr>
                <w:rFonts w:ascii="Times New Roman" w:eastAsia="Times New Roman" w:hAnsi="Times New Roman" w:cs="Times New Roman"/>
                <w:i/>
                <w:sz w:val="24"/>
                <w:szCs w:val="24"/>
                <w:lang w:eastAsia="ru-RU"/>
              </w:rPr>
            </w:pPr>
            <w:r w:rsidRPr="004705C7">
              <w:rPr>
                <w:rFonts w:ascii="Times New Roman" w:eastAsia="Times New Roman" w:hAnsi="Times New Roman" w:cs="Times New Roman"/>
                <w:i/>
                <w:sz w:val="24"/>
                <w:szCs w:val="24"/>
                <w:lang w:eastAsia="ru-RU"/>
              </w:rPr>
              <w:t>1</w:t>
            </w:r>
          </w:p>
        </w:tc>
        <w:tc>
          <w:tcPr>
            <w:tcW w:w="2245" w:type="dxa"/>
            <w:vMerge/>
          </w:tcPr>
          <w:p w14:paraId="28B91485" w14:textId="77777777" w:rsidR="00574D33" w:rsidRPr="004705C7" w:rsidRDefault="00574D33" w:rsidP="008A34E1">
            <w:pPr>
              <w:suppressAutoHyphens/>
              <w:jc w:val="both"/>
              <w:rPr>
                <w:rFonts w:ascii="Times New Roman" w:eastAsia="Times New Roman" w:hAnsi="Times New Roman" w:cs="Times New Roman"/>
                <w:sz w:val="24"/>
                <w:szCs w:val="24"/>
                <w:lang w:eastAsia="ru-RU"/>
              </w:rPr>
            </w:pPr>
          </w:p>
        </w:tc>
      </w:tr>
      <w:tr w:rsidR="00574D33" w:rsidRPr="00C63897" w14:paraId="4E000772" w14:textId="77777777" w:rsidTr="008A34E1">
        <w:trPr>
          <w:trHeight w:val="20"/>
        </w:trPr>
        <w:tc>
          <w:tcPr>
            <w:tcW w:w="2502" w:type="dxa"/>
            <w:vMerge/>
          </w:tcPr>
          <w:p w14:paraId="5CF10A01" w14:textId="77777777" w:rsidR="00574D33" w:rsidRPr="004705C7" w:rsidRDefault="00574D33" w:rsidP="008A34E1">
            <w:pPr>
              <w:rPr>
                <w:rFonts w:ascii="Times New Roman" w:eastAsia="Times New Roman" w:hAnsi="Times New Roman" w:cs="Times New Roman"/>
                <w:b/>
                <w:bCs/>
                <w:sz w:val="24"/>
                <w:szCs w:val="24"/>
                <w:lang w:eastAsia="ru-RU"/>
              </w:rPr>
            </w:pPr>
          </w:p>
        </w:tc>
        <w:tc>
          <w:tcPr>
            <w:tcW w:w="7635" w:type="dxa"/>
          </w:tcPr>
          <w:p w14:paraId="2619A86C" w14:textId="77777777" w:rsidR="00574D33" w:rsidRPr="004705C7" w:rsidRDefault="00574D33" w:rsidP="008A34E1">
            <w:pPr>
              <w:suppressAutoHyphens/>
              <w:jc w:val="both"/>
              <w:rPr>
                <w:rFonts w:ascii="Times New Roman" w:eastAsia="Times New Roman" w:hAnsi="Times New Roman" w:cs="Times New Roman"/>
                <w:b/>
                <w:sz w:val="24"/>
                <w:szCs w:val="24"/>
                <w:lang w:eastAsia="ru-RU"/>
              </w:rPr>
            </w:pPr>
            <w:r w:rsidRPr="004705C7">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502" w:type="dxa"/>
          </w:tcPr>
          <w:p w14:paraId="415F0BD4" w14:textId="77777777" w:rsidR="00574D33" w:rsidRPr="004705C7" w:rsidRDefault="00574D33" w:rsidP="008A34E1">
            <w:pPr>
              <w:suppressAutoHyphens/>
              <w:jc w:val="center"/>
              <w:rPr>
                <w:rFonts w:ascii="Times New Roman" w:eastAsia="Times New Roman" w:hAnsi="Times New Roman" w:cs="Times New Roman"/>
                <w:b/>
                <w:bCs/>
                <w:sz w:val="24"/>
                <w:szCs w:val="24"/>
                <w:lang w:eastAsia="ru-RU"/>
              </w:rPr>
            </w:pPr>
            <w:r w:rsidRPr="004705C7">
              <w:rPr>
                <w:rFonts w:ascii="Times New Roman" w:eastAsia="Times New Roman" w:hAnsi="Times New Roman" w:cs="Times New Roman"/>
                <w:b/>
                <w:bCs/>
                <w:sz w:val="24"/>
                <w:szCs w:val="24"/>
                <w:lang w:eastAsia="ru-RU"/>
              </w:rPr>
              <w:t>3</w:t>
            </w:r>
          </w:p>
        </w:tc>
        <w:tc>
          <w:tcPr>
            <w:tcW w:w="2245" w:type="dxa"/>
            <w:vMerge/>
          </w:tcPr>
          <w:p w14:paraId="7655A0A0" w14:textId="77777777" w:rsidR="00574D33" w:rsidRPr="004705C7" w:rsidRDefault="00574D33" w:rsidP="008A34E1">
            <w:pPr>
              <w:suppressAutoHyphens/>
              <w:jc w:val="both"/>
              <w:rPr>
                <w:rFonts w:ascii="Times New Roman" w:eastAsia="Times New Roman" w:hAnsi="Times New Roman" w:cs="Times New Roman"/>
                <w:b/>
                <w:bCs/>
                <w:sz w:val="24"/>
                <w:szCs w:val="24"/>
                <w:lang w:eastAsia="ru-RU"/>
              </w:rPr>
            </w:pPr>
          </w:p>
        </w:tc>
      </w:tr>
      <w:tr w:rsidR="00574D33" w:rsidRPr="00C63897" w14:paraId="7E65D37E" w14:textId="77777777" w:rsidTr="008A34E1">
        <w:trPr>
          <w:trHeight w:val="204"/>
        </w:trPr>
        <w:tc>
          <w:tcPr>
            <w:tcW w:w="2502" w:type="dxa"/>
            <w:vMerge/>
          </w:tcPr>
          <w:p w14:paraId="722A7ADA" w14:textId="77777777" w:rsidR="00574D33" w:rsidRPr="004705C7" w:rsidRDefault="00574D33" w:rsidP="008A34E1">
            <w:pPr>
              <w:rPr>
                <w:rFonts w:ascii="Times New Roman" w:eastAsia="Times New Roman" w:hAnsi="Times New Roman" w:cs="Times New Roman"/>
                <w:b/>
                <w:bCs/>
                <w:sz w:val="24"/>
                <w:szCs w:val="24"/>
                <w:lang w:eastAsia="ru-RU"/>
              </w:rPr>
            </w:pPr>
          </w:p>
        </w:tc>
        <w:tc>
          <w:tcPr>
            <w:tcW w:w="7635" w:type="dxa"/>
          </w:tcPr>
          <w:p w14:paraId="62B7E040" w14:textId="77777777" w:rsidR="00574D33" w:rsidRPr="004705C7" w:rsidRDefault="00574D33" w:rsidP="008A34E1">
            <w:pPr>
              <w:suppressAutoHyphens/>
              <w:jc w:val="both"/>
              <w:rPr>
                <w:rFonts w:ascii="Times New Roman" w:eastAsia="Times New Roman" w:hAnsi="Times New Roman" w:cs="Times New Roman"/>
                <w:iCs/>
                <w:sz w:val="24"/>
                <w:szCs w:val="24"/>
                <w:lang w:eastAsia="ru-RU"/>
              </w:rPr>
            </w:pPr>
            <w:r w:rsidRPr="004705C7">
              <w:rPr>
                <w:rFonts w:ascii="Times New Roman" w:eastAsia="Times New Roman" w:hAnsi="Times New Roman" w:cs="Times New Roman"/>
                <w:sz w:val="24"/>
                <w:szCs w:val="24"/>
                <w:lang w:eastAsia="ru-RU"/>
              </w:rPr>
              <w:t xml:space="preserve">1. </w:t>
            </w:r>
            <w:r w:rsidRPr="004705C7">
              <w:rPr>
                <w:rFonts w:ascii="Times New Roman" w:hAnsi="Times New Roman" w:cs="Times New Roman"/>
                <w:sz w:val="24"/>
                <w:szCs w:val="24"/>
              </w:rPr>
              <w:t>Газовая аппаратура, применяемая в автоматических и полуавтоматических машинах для сварки</w:t>
            </w:r>
            <w:r w:rsidRPr="004705C7">
              <w:rPr>
                <w:rFonts w:ascii="Times New Roman" w:hAnsi="Times New Roman" w:cs="Times New Roman"/>
                <w:spacing w:val="-52"/>
                <w:sz w:val="24"/>
                <w:szCs w:val="24"/>
              </w:rPr>
              <w:t xml:space="preserve"> </w:t>
            </w:r>
            <w:r w:rsidRPr="004705C7">
              <w:rPr>
                <w:rFonts w:ascii="Times New Roman" w:hAnsi="Times New Roman" w:cs="Times New Roman"/>
                <w:sz w:val="24"/>
                <w:szCs w:val="24"/>
              </w:rPr>
              <w:t>в защитных газах.</w:t>
            </w:r>
          </w:p>
        </w:tc>
        <w:tc>
          <w:tcPr>
            <w:tcW w:w="2502" w:type="dxa"/>
          </w:tcPr>
          <w:p w14:paraId="4322D62F" w14:textId="77777777" w:rsidR="00574D33" w:rsidRPr="004705C7" w:rsidRDefault="00574D33" w:rsidP="008A34E1">
            <w:pPr>
              <w:suppressAutoHyphens/>
              <w:jc w:val="center"/>
              <w:rPr>
                <w:rFonts w:ascii="Times New Roman" w:eastAsia="Times New Roman" w:hAnsi="Times New Roman" w:cs="Times New Roman"/>
                <w:i/>
                <w:sz w:val="24"/>
                <w:szCs w:val="24"/>
                <w:lang w:eastAsia="ru-RU"/>
              </w:rPr>
            </w:pPr>
            <w:r w:rsidRPr="004705C7">
              <w:rPr>
                <w:rFonts w:ascii="Times New Roman" w:eastAsia="Times New Roman" w:hAnsi="Times New Roman" w:cs="Times New Roman"/>
                <w:i/>
                <w:sz w:val="24"/>
                <w:szCs w:val="24"/>
                <w:lang w:eastAsia="ru-RU"/>
              </w:rPr>
              <w:t>1</w:t>
            </w:r>
          </w:p>
        </w:tc>
        <w:tc>
          <w:tcPr>
            <w:tcW w:w="2245" w:type="dxa"/>
            <w:vMerge/>
          </w:tcPr>
          <w:p w14:paraId="2A7FA83C" w14:textId="77777777" w:rsidR="00574D33" w:rsidRPr="004705C7" w:rsidRDefault="00574D33" w:rsidP="008A34E1">
            <w:pPr>
              <w:suppressAutoHyphens/>
              <w:jc w:val="both"/>
              <w:rPr>
                <w:rFonts w:ascii="Times New Roman" w:eastAsia="Times New Roman" w:hAnsi="Times New Roman" w:cs="Times New Roman"/>
                <w:sz w:val="24"/>
                <w:szCs w:val="24"/>
                <w:lang w:eastAsia="ru-RU"/>
              </w:rPr>
            </w:pPr>
          </w:p>
        </w:tc>
      </w:tr>
      <w:tr w:rsidR="00574D33" w:rsidRPr="00C63897" w14:paraId="44FB5C10" w14:textId="77777777" w:rsidTr="008A34E1">
        <w:trPr>
          <w:trHeight w:val="73"/>
        </w:trPr>
        <w:tc>
          <w:tcPr>
            <w:tcW w:w="2502" w:type="dxa"/>
            <w:vMerge/>
          </w:tcPr>
          <w:p w14:paraId="236F96D7" w14:textId="77777777" w:rsidR="00574D33" w:rsidRPr="004705C7" w:rsidRDefault="00574D33" w:rsidP="008A34E1">
            <w:pPr>
              <w:rPr>
                <w:rFonts w:ascii="Times New Roman" w:eastAsia="Times New Roman" w:hAnsi="Times New Roman" w:cs="Times New Roman"/>
                <w:b/>
                <w:bCs/>
                <w:sz w:val="24"/>
                <w:szCs w:val="24"/>
                <w:lang w:eastAsia="ru-RU"/>
              </w:rPr>
            </w:pPr>
          </w:p>
        </w:tc>
        <w:tc>
          <w:tcPr>
            <w:tcW w:w="7635" w:type="dxa"/>
            <w:vAlign w:val="bottom"/>
          </w:tcPr>
          <w:p w14:paraId="0AFA7892" w14:textId="77777777" w:rsidR="00574D33" w:rsidRPr="004705C7" w:rsidRDefault="00574D33" w:rsidP="008A34E1">
            <w:pPr>
              <w:suppressAutoHyphens/>
              <w:rPr>
                <w:rFonts w:ascii="Times New Roman" w:eastAsia="Times New Roman" w:hAnsi="Times New Roman" w:cs="Times New Roman"/>
                <w:sz w:val="24"/>
                <w:szCs w:val="24"/>
                <w:lang w:eastAsia="ru-RU"/>
              </w:rPr>
            </w:pPr>
            <w:r w:rsidRPr="004705C7">
              <w:rPr>
                <w:rFonts w:ascii="Times New Roman" w:eastAsia="Times New Roman" w:hAnsi="Times New Roman" w:cs="Times New Roman"/>
                <w:sz w:val="24"/>
                <w:szCs w:val="24"/>
                <w:lang w:eastAsia="ru-RU"/>
              </w:rPr>
              <w:t xml:space="preserve">2. </w:t>
            </w:r>
            <w:r w:rsidRPr="004705C7">
              <w:rPr>
                <w:rFonts w:ascii="Times New Roman" w:hAnsi="Times New Roman" w:cs="Times New Roman"/>
                <w:sz w:val="24"/>
                <w:szCs w:val="24"/>
              </w:rPr>
              <w:t>Шланги, соединительные ниппели. Флюсовая</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аппаратура, применяемая в автоматических машинах для сварки под флюсом</w:t>
            </w:r>
          </w:p>
        </w:tc>
        <w:tc>
          <w:tcPr>
            <w:tcW w:w="2502" w:type="dxa"/>
          </w:tcPr>
          <w:p w14:paraId="45F030EF" w14:textId="77777777" w:rsidR="00574D33" w:rsidRPr="004705C7" w:rsidRDefault="00574D33" w:rsidP="008A34E1">
            <w:pPr>
              <w:suppressAutoHyphens/>
              <w:jc w:val="center"/>
              <w:rPr>
                <w:rFonts w:ascii="Times New Roman" w:eastAsia="Times New Roman" w:hAnsi="Times New Roman" w:cs="Times New Roman"/>
                <w:i/>
                <w:sz w:val="24"/>
                <w:szCs w:val="24"/>
                <w:lang w:eastAsia="ru-RU"/>
              </w:rPr>
            </w:pPr>
            <w:r w:rsidRPr="004705C7">
              <w:rPr>
                <w:rFonts w:ascii="Times New Roman" w:eastAsia="Times New Roman" w:hAnsi="Times New Roman" w:cs="Times New Roman"/>
                <w:i/>
                <w:sz w:val="24"/>
                <w:szCs w:val="24"/>
                <w:lang w:eastAsia="ru-RU"/>
              </w:rPr>
              <w:t>1</w:t>
            </w:r>
          </w:p>
        </w:tc>
        <w:tc>
          <w:tcPr>
            <w:tcW w:w="2245" w:type="dxa"/>
            <w:vMerge/>
          </w:tcPr>
          <w:p w14:paraId="2A922DFF" w14:textId="77777777" w:rsidR="00574D33" w:rsidRPr="004705C7" w:rsidRDefault="00574D33" w:rsidP="008A34E1">
            <w:pPr>
              <w:suppressAutoHyphens/>
              <w:rPr>
                <w:rFonts w:ascii="Times New Roman" w:eastAsia="Times New Roman" w:hAnsi="Times New Roman" w:cs="Times New Roman"/>
                <w:sz w:val="24"/>
                <w:szCs w:val="24"/>
                <w:lang w:eastAsia="ru-RU"/>
              </w:rPr>
            </w:pPr>
          </w:p>
        </w:tc>
      </w:tr>
      <w:tr w:rsidR="00574D33" w:rsidRPr="00C63897" w14:paraId="438A3EA1" w14:textId="77777777" w:rsidTr="008A34E1">
        <w:trPr>
          <w:trHeight w:val="361"/>
        </w:trPr>
        <w:tc>
          <w:tcPr>
            <w:tcW w:w="2502" w:type="dxa"/>
            <w:vMerge/>
          </w:tcPr>
          <w:p w14:paraId="7A07B623" w14:textId="77777777" w:rsidR="00574D33" w:rsidRPr="004705C7" w:rsidRDefault="00574D33" w:rsidP="008A34E1">
            <w:pPr>
              <w:rPr>
                <w:rFonts w:ascii="Times New Roman" w:eastAsia="Times New Roman" w:hAnsi="Times New Roman" w:cs="Times New Roman"/>
                <w:b/>
                <w:bCs/>
                <w:sz w:val="24"/>
                <w:szCs w:val="24"/>
                <w:lang w:eastAsia="ru-RU"/>
              </w:rPr>
            </w:pPr>
          </w:p>
        </w:tc>
        <w:tc>
          <w:tcPr>
            <w:tcW w:w="7635" w:type="dxa"/>
            <w:vAlign w:val="bottom"/>
          </w:tcPr>
          <w:p w14:paraId="14E3653D" w14:textId="77777777" w:rsidR="00574D33" w:rsidRPr="004705C7" w:rsidRDefault="00574D33" w:rsidP="008A34E1">
            <w:pPr>
              <w:rPr>
                <w:rFonts w:ascii="Times New Roman" w:eastAsia="Times New Roman" w:hAnsi="Times New Roman" w:cs="Times New Roman"/>
                <w:i/>
                <w:sz w:val="24"/>
                <w:szCs w:val="24"/>
                <w:lang w:eastAsia="ru-RU"/>
              </w:rPr>
            </w:pPr>
            <w:r w:rsidRPr="004705C7">
              <w:rPr>
                <w:rFonts w:ascii="Times New Roman" w:eastAsia="Times New Roman" w:hAnsi="Times New Roman" w:cs="Times New Roman"/>
                <w:bCs/>
                <w:sz w:val="24"/>
                <w:szCs w:val="24"/>
                <w:lang w:eastAsia="ru-RU"/>
              </w:rPr>
              <w:t>3.</w:t>
            </w:r>
            <w:r w:rsidRPr="004705C7">
              <w:rPr>
                <w:rFonts w:ascii="Times New Roman" w:hAnsi="Times New Roman" w:cs="Times New Roman"/>
                <w:sz w:val="24"/>
                <w:szCs w:val="24"/>
              </w:rPr>
              <w:t xml:space="preserve"> Обслуживание автоматических и полуавтоматических машин для сварки в защитных газах и</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под</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флюсом.</w:t>
            </w:r>
            <w:r w:rsidRPr="004705C7">
              <w:rPr>
                <w:rFonts w:ascii="Times New Roman" w:hAnsi="Times New Roman" w:cs="Times New Roman"/>
                <w:spacing w:val="5"/>
                <w:sz w:val="24"/>
                <w:szCs w:val="24"/>
              </w:rPr>
              <w:t xml:space="preserve"> </w:t>
            </w:r>
            <w:r w:rsidRPr="004705C7">
              <w:rPr>
                <w:rFonts w:ascii="Times New Roman" w:hAnsi="Times New Roman" w:cs="Times New Roman"/>
                <w:sz w:val="24"/>
                <w:szCs w:val="24"/>
              </w:rPr>
              <w:t>Возможные</w:t>
            </w:r>
            <w:r w:rsidRPr="004705C7">
              <w:rPr>
                <w:rFonts w:ascii="Times New Roman" w:hAnsi="Times New Roman" w:cs="Times New Roman"/>
                <w:spacing w:val="-5"/>
                <w:sz w:val="24"/>
                <w:szCs w:val="24"/>
              </w:rPr>
              <w:t xml:space="preserve"> </w:t>
            </w:r>
            <w:r w:rsidRPr="004705C7">
              <w:rPr>
                <w:rFonts w:ascii="Times New Roman" w:hAnsi="Times New Roman" w:cs="Times New Roman"/>
                <w:sz w:val="24"/>
                <w:szCs w:val="24"/>
              </w:rPr>
              <w:t>неисправности</w:t>
            </w:r>
            <w:r w:rsidRPr="004705C7">
              <w:rPr>
                <w:rFonts w:ascii="Times New Roman" w:hAnsi="Times New Roman" w:cs="Times New Roman"/>
                <w:spacing w:val="3"/>
                <w:sz w:val="24"/>
                <w:szCs w:val="24"/>
              </w:rPr>
              <w:t xml:space="preserve"> </w:t>
            </w:r>
            <w:r w:rsidRPr="004705C7">
              <w:rPr>
                <w:rFonts w:ascii="Times New Roman" w:hAnsi="Times New Roman" w:cs="Times New Roman"/>
                <w:sz w:val="24"/>
                <w:szCs w:val="24"/>
              </w:rPr>
              <w:t>и</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способы</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их</w:t>
            </w:r>
            <w:r w:rsidRPr="004705C7">
              <w:rPr>
                <w:rFonts w:ascii="Times New Roman" w:hAnsi="Times New Roman" w:cs="Times New Roman"/>
                <w:spacing w:val="2"/>
                <w:sz w:val="24"/>
                <w:szCs w:val="24"/>
              </w:rPr>
              <w:t xml:space="preserve"> </w:t>
            </w:r>
            <w:r w:rsidRPr="004705C7">
              <w:rPr>
                <w:rFonts w:ascii="Times New Roman" w:hAnsi="Times New Roman" w:cs="Times New Roman"/>
                <w:sz w:val="24"/>
                <w:szCs w:val="24"/>
              </w:rPr>
              <w:t>устранения</w:t>
            </w:r>
          </w:p>
        </w:tc>
        <w:tc>
          <w:tcPr>
            <w:tcW w:w="2502" w:type="dxa"/>
          </w:tcPr>
          <w:p w14:paraId="72AF86D6" w14:textId="77777777" w:rsidR="00574D33" w:rsidRPr="004705C7" w:rsidRDefault="00574D33" w:rsidP="008A34E1">
            <w:pPr>
              <w:jc w:val="center"/>
              <w:rPr>
                <w:rFonts w:ascii="Times New Roman" w:eastAsia="Times New Roman" w:hAnsi="Times New Roman" w:cs="Times New Roman"/>
                <w:bCs/>
                <w:i/>
                <w:sz w:val="24"/>
                <w:szCs w:val="24"/>
                <w:lang w:eastAsia="ru-RU"/>
              </w:rPr>
            </w:pPr>
            <w:r w:rsidRPr="004705C7">
              <w:rPr>
                <w:rFonts w:ascii="Times New Roman" w:eastAsia="Times New Roman" w:hAnsi="Times New Roman" w:cs="Times New Roman"/>
                <w:bCs/>
                <w:i/>
                <w:sz w:val="24"/>
                <w:szCs w:val="24"/>
                <w:lang w:eastAsia="ru-RU"/>
              </w:rPr>
              <w:t>1</w:t>
            </w:r>
          </w:p>
        </w:tc>
        <w:tc>
          <w:tcPr>
            <w:tcW w:w="2245" w:type="dxa"/>
            <w:vMerge/>
          </w:tcPr>
          <w:p w14:paraId="52D4A9FD" w14:textId="77777777" w:rsidR="00574D33" w:rsidRPr="004705C7" w:rsidRDefault="00574D33" w:rsidP="008A34E1">
            <w:pPr>
              <w:rPr>
                <w:rFonts w:ascii="Times New Roman" w:eastAsia="Times New Roman" w:hAnsi="Times New Roman" w:cs="Times New Roman"/>
                <w:b/>
                <w:bCs/>
                <w:sz w:val="24"/>
                <w:szCs w:val="24"/>
                <w:lang w:eastAsia="ru-RU"/>
              </w:rPr>
            </w:pPr>
          </w:p>
        </w:tc>
      </w:tr>
      <w:tr w:rsidR="00574D33" w:rsidRPr="00C63897" w14:paraId="14DB0FF8" w14:textId="77777777" w:rsidTr="008A34E1">
        <w:trPr>
          <w:trHeight w:val="361"/>
        </w:trPr>
        <w:tc>
          <w:tcPr>
            <w:tcW w:w="2502" w:type="dxa"/>
            <w:vMerge w:val="restart"/>
          </w:tcPr>
          <w:p w14:paraId="299179A9" w14:textId="77777777" w:rsidR="00574D33" w:rsidRPr="004705C7" w:rsidRDefault="00574D33" w:rsidP="008A34E1">
            <w:pPr>
              <w:rPr>
                <w:rFonts w:ascii="Times New Roman" w:eastAsia="Times New Roman" w:hAnsi="Times New Roman" w:cs="Times New Roman"/>
                <w:b/>
                <w:bCs/>
                <w:sz w:val="24"/>
                <w:szCs w:val="24"/>
                <w:lang w:eastAsia="ru-RU"/>
              </w:rPr>
            </w:pPr>
            <w:r w:rsidRPr="004705C7">
              <w:rPr>
                <w:rFonts w:ascii="Times New Roman" w:eastAsia="Times New Roman" w:hAnsi="Times New Roman" w:cs="Times New Roman"/>
                <w:b/>
                <w:bCs/>
                <w:sz w:val="24"/>
                <w:szCs w:val="24"/>
                <w:lang w:eastAsia="ru-RU"/>
              </w:rPr>
              <w:t xml:space="preserve">Тема 2.2. </w:t>
            </w:r>
          </w:p>
          <w:p w14:paraId="4CF513B2" w14:textId="77777777" w:rsidR="00574D33" w:rsidRPr="004705C7" w:rsidRDefault="00574D33" w:rsidP="008A34E1">
            <w:pPr>
              <w:rPr>
                <w:rFonts w:ascii="Times New Roman" w:eastAsia="Times New Roman" w:hAnsi="Times New Roman" w:cs="Times New Roman"/>
                <w:b/>
                <w:bCs/>
                <w:sz w:val="24"/>
                <w:szCs w:val="24"/>
                <w:lang w:eastAsia="ru-RU"/>
              </w:rPr>
            </w:pPr>
            <w:r w:rsidRPr="004705C7">
              <w:rPr>
                <w:rFonts w:ascii="Times New Roman" w:eastAsia="Times New Roman" w:hAnsi="Times New Roman" w:cs="Times New Roman"/>
                <w:b/>
                <w:bCs/>
                <w:sz w:val="24"/>
                <w:szCs w:val="24"/>
                <w:lang w:eastAsia="ru-RU"/>
              </w:rPr>
              <w:lastRenderedPageBreak/>
              <w:t>Сварные соединения и швы</w:t>
            </w:r>
          </w:p>
        </w:tc>
        <w:tc>
          <w:tcPr>
            <w:tcW w:w="7635" w:type="dxa"/>
            <w:tcBorders>
              <w:top w:val="single" w:sz="4" w:space="0" w:color="auto"/>
              <w:left w:val="single" w:sz="4" w:space="0" w:color="auto"/>
              <w:bottom w:val="single" w:sz="4" w:space="0" w:color="auto"/>
              <w:right w:val="single" w:sz="4" w:space="0" w:color="auto"/>
            </w:tcBorders>
            <w:vAlign w:val="bottom"/>
          </w:tcPr>
          <w:p w14:paraId="7101828E" w14:textId="77777777" w:rsidR="00574D33" w:rsidRPr="004705C7" w:rsidRDefault="00574D33" w:rsidP="008A34E1">
            <w:pPr>
              <w:rPr>
                <w:rFonts w:ascii="Times New Roman" w:eastAsia="Times New Roman" w:hAnsi="Times New Roman" w:cs="Times New Roman"/>
                <w:b/>
                <w:bCs/>
                <w:sz w:val="24"/>
                <w:szCs w:val="24"/>
                <w:lang w:eastAsia="ru-RU"/>
              </w:rPr>
            </w:pPr>
            <w:r w:rsidRPr="004705C7">
              <w:rPr>
                <w:rFonts w:ascii="Times New Roman" w:eastAsia="Times New Roman" w:hAnsi="Times New Roman" w:cs="Times New Roman"/>
                <w:b/>
                <w:bCs/>
                <w:sz w:val="24"/>
                <w:szCs w:val="24"/>
                <w:lang w:eastAsia="ru-RU"/>
              </w:rPr>
              <w:lastRenderedPageBreak/>
              <w:t xml:space="preserve">Содержание </w:t>
            </w:r>
          </w:p>
        </w:tc>
        <w:tc>
          <w:tcPr>
            <w:tcW w:w="2502" w:type="dxa"/>
            <w:tcBorders>
              <w:top w:val="single" w:sz="4" w:space="0" w:color="auto"/>
              <w:left w:val="single" w:sz="4" w:space="0" w:color="auto"/>
              <w:bottom w:val="single" w:sz="4" w:space="0" w:color="auto"/>
              <w:right w:val="single" w:sz="4" w:space="0" w:color="auto"/>
            </w:tcBorders>
          </w:tcPr>
          <w:p w14:paraId="61FA7B31" w14:textId="77777777" w:rsidR="00574D33" w:rsidRPr="004705C7" w:rsidRDefault="00574D33" w:rsidP="008A34E1">
            <w:pPr>
              <w:rPr>
                <w:rFonts w:ascii="Times New Roman" w:eastAsia="Times New Roman" w:hAnsi="Times New Roman" w:cs="Times New Roman"/>
                <w:b/>
                <w:bCs/>
                <w:sz w:val="24"/>
                <w:szCs w:val="24"/>
                <w:lang w:eastAsia="ru-RU"/>
              </w:rPr>
            </w:pPr>
          </w:p>
        </w:tc>
        <w:tc>
          <w:tcPr>
            <w:tcW w:w="2245" w:type="dxa"/>
            <w:vMerge w:val="restart"/>
            <w:tcBorders>
              <w:top w:val="single" w:sz="4" w:space="0" w:color="auto"/>
              <w:left w:val="single" w:sz="4" w:space="0" w:color="auto"/>
              <w:right w:val="single" w:sz="4" w:space="0" w:color="auto"/>
            </w:tcBorders>
          </w:tcPr>
          <w:p w14:paraId="6154FF82" w14:textId="77777777" w:rsidR="00574D33" w:rsidRPr="004705C7" w:rsidRDefault="00574D33" w:rsidP="008A34E1">
            <w:pPr>
              <w:rPr>
                <w:rFonts w:ascii="Times New Roman" w:eastAsia="Times New Roman" w:hAnsi="Times New Roman" w:cs="Times New Roman"/>
                <w:b/>
                <w:bCs/>
                <w:sz w:val="24"/>
                <w:szCs w:val="24"/>
                <w:lang w:eastAsia="ru-RU"/>
              </w:rPr>
            </w:pPr>
          </w:p>
        </w:tc>
      </w:tr>
      <w:tr w:rsidR="00574D33" w:rsidRPr="00C63897" w14:paraId="1E3B77E6" w14:textId="77777777" w:rsidTr="008A34E1">
        <w:trPr>
          <w:trHeight w:val="1231"/>
        </w:trPr>
        <w:tc>
          <w:tcPr>
            <w:tcW w:w="2502" w:type="dxa"/>
            <w:vMerge/>
          </w:tcPr>
          <w:p w14:paraId="33006C98" w14:textId="77777777" w:rsidR="00574D33" w:rsidRPr="004705C7" w:rsidRDefault="00574D33" w:rsidP="008A34E1">
            <w:pPr>
              <w:rPr>
                <w:rFonts w:ascii="Times New Roman" w:eastAsia="Times New Roman" w:hAnsi="Times New Roman" w:cs="Times New Roman"/>
                <w:b/>
                <w:bCs/>
                <w:sz w:val="24"/>
                <w:szCs w:val="24"/>
                <w:lang w:eastAsia="ru-RU"/>
              </w:rPr>
            </w:pPr>
          </w:p>
        </w:tc>
        <w:tc>
          <w:tcPr>
            <w:tcW w:w="7635" w:type="dxa"/>
            <w:vMerge w:val="restart"/>
            <w:tcBorders>
              <w:top w:val="single" w:sz="4" w:space="0" w:color="auto"/>
              <w:left w:val="single" w:sz="4" w:space="0" w:color="auto"/>
              <w:right w:val="single" w:sz="4" w:space="0" w:color="auto"/>
            </w:tcBorders>
            <w:vAlign w:val="bottom"/>
          </w:tcPr>
          <w:p w14:paraId="3252D258" w14:textId="77777777" w:rsidR="00574D33" w:rsidRPr="004705C7" w:rsidRDefault="00574D33" w:rsidP="008A34E1">
            <w:pPr>
              <w:jc w:val="both"/>
              <w:rPr>
                <w:rFonts w:ascii="Times New Roman" w:eastAsia="Times New Roman" w:hAnsi="Times New Roman" w:cs="Times New Roman"/>
                <w:sz w:val="24"/>
                <w:szCs w:val="24"/>
                <w:lang w:eastAsia="ru-RU"/>
              </w:rPr>
            </w:pPr>
            <w:r w:rsidRPr="004705C7">
              <w:rPr>
                <w:rFonts w:ascii="Times New Roman" w:hAnsi="Times New Roman" w:cs="Times New Roman"/>
                <w:sz w:val="24"/>
                <w:szCs w:val="24"/>
              </w:rPr>
              <w:t>1.Определение понятий: сварное соединение, сварной шов, кромки.</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Типы</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сварных</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швов</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по</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виду</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соединений:</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по форме подготовленных кромок. ГОСТ на</w:t>
            </w:r>
            <w:r w:rsidRPr="004705C7">
              <w:rPr>
                <w:rFonts w:ascii="Times New Roman" w:hAnsi="Times New Roman" w:cs="Times New Roman"/>
                <w:spacing w:val="4"/>
                <w:sz w:val="24"/>
                <w:szCs w:val="24"/>
              </w:rPr>
              <w:t xml:space="preserve"> </w:t>
            </w:r>
            <w:r w:rsidRPr="004705C7">
              <w:rPr>
                <w:rFonts w:ascii="Times New Roman" w:hAnsi="Times New Roman" w:cs="Times New Roman"/>
                <w:sz w:val="24"/>
                <w:szCs w:val="24"/>
              </w:rPr>
              <w:t>основные</w:t>
            </w:r>
            <w:r w:rsidRPr="004705C7">
              <w:rPr>
                <w:rFonts w:ascii="Times New Roman" w:hAnsi="Times New Roman" w:cs="Times New Roman"/>
                <w:spacing w:val="-6"/>
                <w:sz w:val="24"/>
                <w:szCs w:val="24"/>
              </w:rPr>
              <w:t xml:space="preserve"> </w:t>
            </w:r>
            <w:r w:rsidRPr="004705C7">
              <w:rPr>
                <w:rFonts w:ascii="Times New Roman" w:hAnsi="Times New Roman" w:cs="Times New Roman"/>
                <w:sz w:val="24"/>
                <w:szCs w:val="24"/>
              </w:rPr>
              <w:t>типы</w:t>
            </w:r>
            <w:r w:rsidRPr="004705C7">
              <w:rPr>
                <w:rFonts w:ascii="Times New Roman" w:hAnsi="Times New Roman" w:cs="Times New Roman"/>
                <w:spacing w:val="-3"/>
                <w:sz w:val="24"/>
                <w:szCs w:val="24"/>
              </w:rPr>
              <w:t xml:space="preserve"> </w:t>
            </w:r>
            <w:r w:rsidRPr="004705C7">
              <w:rPr>
                <w:rFonts w:ascii="Times New Roman" w:hAnsi="Times New Roman" w:cs="Times New Roman"/>
                <w:sz w:val="24"/>
                <w:szCs w:val="24"/>
              </w:rPr>
              <w:t>швов</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сварных соединений</w:t>
            </w:r>
          </w:p>
        </w:tc>
        <w:tc>
          <w:tcPr>
            <w:tcW w:w="2502" w:type="dxa"/>
            <w:vMerge w:val="restart"/>
            <w:tcBorders>
              <w:top w:val="single" w:sz="4" w:space="0" w:color="auto"/>
              <w:left w:val="single" w:sz="4" w:space="0" w:color="auto"/>
              <w:right w:val="single" w:sz="4" w:space="0" w:color="auto"/>
            </w:tcBorders>
          </w:tcPr>
          <w:p w14:paraId="2E5C4C9E" w14:textId="77777777" w:rsidR="00574D33" w:rsidRPr="004705C7" w:rsidRDefault="00574D33" w:rsidP="008A34E1">
            <w:pPr>
              <w:jc w:val="center"/>
              <w:rPr>
                <w:rFonts w:ascii="Times New Roman" w:eastAsia="Times New Roman" w:hAnsi="Times New Roman" w:cs="Times New Roman"/>
                <w:i/>
                <w:sz w:val="24"/>
                <w:szCs w:val="24"/>
                <w:lang w:eastAsia="ru-RU"/>
              </w:rPr>
            </w:pPr>
            <w:r w:rsidRPr="004705C7">
              <w:rPr>
                <w:rFonts w:ascii="Times New Roman" w:eastAsia="Times New Roman" w:hAnsi="Times New Roman" w:cs="Times New Roman"/>
                <w:i/>
                <w:sz w:val="24"/>
                <w:szCs w:val="24"/>
                <w:lang w:eastAsia="ru-RU"/>
              </w:rPr>
              <w:t>1</w:t>
            </w:r>
          </w:p>
        </w:tc>
        <w:tc>
          <w:tcPr>
            <w:tcW w:w="2245" w:type="dxa"/>
            <w:vMerge/>
            <w:tcBorders>
              <w:left w:val="single" w:sz="4" w:space="0" w:color="auto"/>
              <w:right w:val="single" w:sz="4" w:space="0" w:color="auto"/>
            </w:tcBorders>
          </w:tcPr>
          <w:p w14:paraId="25F40A4A" w14:textId="77777777" w:rsidR="00574D33" w:rsidRPr="004705C7" w:rsidRDefault="00574D33" w:rsidP="008A34E1">
            <w:pPr>
              <w:rPr>
                <w:rFonts w:ascii="Times New Roman" w:eastAsia="Times New Roman" w:hAnsi="Times New Roman" w:cs="Times New Roman"/>
                <w:sz w:val="24"/>
                <w:szCs w:val="24"/>
                <w:lang w:eastAsia="ru-RU"/>
              </w:rPr>
            </w:pPr>
          </w:p>
        </w:tc>
      </w:tr>
      <w:tr w:rsidR="00574D33" w:rsidRPr="00C63897" w14:paraId="318D8568" w14:textId="77777777" w:rsidTr="008A34E1">
        <w:trPr>
          <w:trHeight w:val="276"/>
        </w:trPr>
        <w:tc>
          <w:tcPr>
            <w:tcW w:w="2502" w:type="dxa"/>
            <w:vMerge w:val="restart"/>
          </w:tcPr>
          <w:p w14:paraId="6A73832D" w14:textId="77777777" w:rsidR="00574D33" w:rsidRPr="004705C7" w:rsidRDefault="00574D33" w:rsidP="008A34E1">
            <w:pPr>
              <w:rPr>
                <w:rFonts w:ascii="Times New Roman" w:eastAsia="Times New Roman" w:hAnsi="Times New Roman" w:cs="Times New Roman"/>
                <w:b/>
                <w:bCs/>
                <w:sz w:val="24"/>
                <w:szCs w:val="24"/>
                <w:lang w:eastAsia="ru-RU"/>
              </w:rPr>
            </w:pPr>
            <w:r w:rsidRPr="004705C7">
              <w:rPr>
                <w:rFonts w:ascii="Times New Roman" w:eastAsia="Times New Roman" w:hAnsi="Times New Roman" w:cs="Times New Roman"/>
                <w:b/>
                <w:bCs/>
                <w:sz w:val="24"/>
                <w:szCs w:val="24"/>
                <w:lang w:eastAsia="ru-RU"/>
              </w:rPr>
              <w:t>Тема 2.3.</w:t>
            </w:r>
          </w:p>
          <w:p w14:paraId="6C7C4045" w14:textId="77777777" w:rsidR="00574D33" w:rsidRPr="004705C7" w:rsidRDefault="00574D33" w:rsidP="008A34E1">
            <w:pPr>
              <w:pStyle w:val="af4"/>
              <w:rPr>
                <w:b/>
                <w:szCs w:val="24"/>
              </w:rPr>
            </w:pPr>
            <w:r w:rsidRPr="004705C7">
              <w:rPr>
                <w:b/>
                <w:szCs w:val="24"/>
              </w:rPr>
              <w:t>Сварочные</w:t>
            </w:r>
            <w:r w:rsidRPr="004705C7">
              <w:rPr>
                <w:b/>
                <w:spacing w:val="-7"/>
                <w:szCs w:val="24"/>
              </w:rPr>
              <w:t xml:space="preserve"> </w:t>
            </w:r>
            <w:r w:rsidRPr="004705C7">
              <w:rPr>
                <w:b/>
                <w:szCs w:val="24"/>
              </w:rPr>
              <w:t>материалы</w:t>
            </w:r>
          </w:p>
          <w:p w14:paraId="75BA789F" w14:textId="77777777" w:rsidR="00574D33" w:rsidRPr="004705C7" w:rsidRDefault="00574D33" w:rsidP="008A34E1">
            <w:pPr>
              <w:ind w:right="317"/>
              <w:rPr>
                <w:rFonts w:ascii="Times New Roman" w:eastAsia="Times New Roman" w:hAnsi="Times New Roman" w:cs="Times New Roman"/>
                <w:b/>
                <w:bCs/>
                <w:sz w:val="24"/>
                <w:szCs w:val="24"/>
                <w:lang w:eastAsia="ru-RU"/>
              </w:rPr>
            </w:pPr>
          </w:p>
        </w:tc>
        <w:tc>
          <w:tcPr>
            <w:tcW w:w="7635" w:type="dxa"/>
            <w:vMerge/>
            <w:tcBorders>
              <w:left w:val="single" w:sz="4" w:space="0" w:color="auto"/>
              <w:right w:val="single" w:sz="4" w:space="0" w:color="auto"/>
            </w:tcBorders>
            <w:vAlign w:val="bottom"/>
          </w:tcPr>
          <w:p w14:paraId="0DB258C9" w14:textId="77777777" w:rsidR="00574D33" w:rsidRPr="004705C7" w:rsidRDefault="00574D33" w:rsidP="008A34E1">
            <w:pPr>
              <w:jc w:val="both"/>
              <w:rPr>
                <w:rFonts w:ascii="Times New Roman" w:hAnsi="Times New Roman" w:cs="Times New Roman"/>
                <w:sz w:val="24"/>
                <w:szCs w:val="24"/>
              </w:rPr>
            </w:pPr>
          </w:p>
        </w:tc>
        <w:tc>
          <w:tcPr>
            <w:tcW w:w="2502" w:type="dxa"/>
            <w:vMerge/>
            <w:tcBorders>
              <w:left w:val="single" w:sz="4" w:space="0" w:color="auto"/>
              <w:right w:val="single" w:sz="4" w:space="0" w:color="auto"/>
            </w:tcBorders>
          </w:tcPr>
          <w:p w14:paraId="0E04D597" w14:textId="77777777" w:rsidR="00574D33" w:rsidRPr="004705C7" w:rsidRDefault="00574D33" w:rsidP="008A34E1">
            <w:pPr>
              <w:jc w:val="center"/>
              <w:rPr>
                <w:rFonts w:ascii="Times New Roman" w:eastAsia="Times New Roman" w:hAnsi="Times New Roman" w:cs="Times New Roman"/>
                <w:i/>
                <w:sz w:val="24"/>
                <w:szCs w:val="24"/>
                <w:lang w:eastAsia="ru-RU"/>
              </w:rPr>
            </w:pPr>
          </w:p>
        </w:tc>
        <w:tc>
          <w:tcPr>
            <w:tcW w:w="2245" w:type="dxa"/>
            <w:vMerge/>
            <w:tcBorders>
              <w:left w:val="single" w:sz="4" w:space="0" w:color="auto"/>
              <w:right w:val="single" w:sz="4" w:space="0" w:color="auto"/>
            </w:tcBorders>
          </w:tcPr>
          <w:p w14:paraId="6A82A8AB" w14:textId="77777777" w:rsidR="00574D33" w:rsidRPr="004705C7" w:rsidRDefault="00574D33" w:rsidP="008A34E1">
            <w:pPr>
              <w:rPr>
                <w:rFonts w:ascii="Times New Roman" w:eastAsia="Times New Roman" w:hAnsi="Times New Roman" w:cs="Times New Roman"/>
                <w:sz w:val="24"/>
                <w:szCs w:val="24"/>
                <w:lang w:eastAsia="ru-RU"/>
              </w:rPr>
            </w:pPr>
          </w:p>
        </w:tc>
      </w:tr>
      <w:tr w:rsidR="00574D33" w:rsidRPr="00C63897" w14:paraId="26C52060" w14:textId="77777777" w:rsidTr="008A34E1">
        <w:trPr>
          <w:trHeight w:val="237"/>
        </w:trPr>
        <w:tc>
          <w:tcPr>
            <w:tcW w:w="2502" w:type="dxa"/>
            <w:vMerge/>
          </w:tcPr>
          <w:p w14:paraId="1D43C618" w14:textId="77777777" w:rsidR="00574D33" w:rsidRPr="004705C7" w:rsidRDefault="00574D33" w:rsidP="008A34E1">
            <w:pPr>
              <w:rPr>
                <w:rFonts w:ascii="Times New Roman" w:eastAsia="Times New Roman" w:hAnsi="Times New Roman" w:cs="Times New Roman"/>
                <w:b/>
                <w:bCs/>
                <w:sz w:val="24"/>
                <w:szCs w:val="24"/>
                <w:lang w:eastAsia="ru-RU"/>
              </w:rPr>
            </w:pPr>
          </w:p>
        </w:tc>
        <w:tc>
          <w:tcPr>
            <w:tcW w:w="7635" w:type="dxa"/>
            <w:tcBorders>
              <w:left w:val="single" w:sz="4" w:space="0" w:color="auto"/>
              <w:bottom w:val="single" w:sz="4" w:space="0" w:color="auto"/>
              <w:right w:val="single" w:sz="4" w:space="0" w:color="auto"/>
            </w:tcBorders>
            <w:vAlign w:val="bottom"/>
          </w:tcPr>
          <w:p w14:paraId="4C133BFE" w14:textId="77777777" w:rsidR="00574D33" w:rsidRPr="004705C7" w:rsidRDefault="00574D33" w:rsidP="008A34E1">
            <w:pPr>
              <w:jc w:val="both"/>
              <w:rPr>
                <w:rFonts w:ascii="Times New Roman" w:eastAsia="Times New Roman" w:hAnsi="Times New Roman" w:cs="Times New Roman"/>
                <w:b/>
                <w:bCs/>
                <w:sz w:val="24"/>
                <w:szCs w:val="24"/>
                <w:lang w:eastAsia="ru-RU"/>
              </w:rPr>
            </w:pPr>
            <w:r w:rsidRPr="004705C7">
              <w:rPr>
                <w:rFonts w:ascii="Times New Roman" w:eastAsia="Times New Roman" w:hAnsi="Times New Roman" w:cs="Times New Roman"/>
                <w:b/>
                <w:bCs/>
                <w:sz w:val="24"/>
                <w:szCs w:val="24"/>
                <w:lang w:eastAsia="ru-RU"/>
              </w:rPr>
              <w:t>Содержание</w:t>
            </w:r>
          </w:p>
        </w:tc>
        <w:tc>
          <w:tcPr>
            <w:tcW w:w="2502" w:type="dxa"/>
            <w:tcBorders>
              <w:left w:val="single" w:sz="4" w:space="0" w:color="auto"/>
              <w:right w:val="single" w:sz="4" w:space="0" w:color="auto"/>
            </w:tcBorders>
          </w:tcPr>
          <w:p w14:paraId="18F15EBC" w14:textId="77777777" w:rsidR="00574D33" w:rsidRPr="004705C7" w:rsidRDefault="00574D33" w:rsidP="008A34E1">
            <w:pPr>
              <w:jc w:val="center"/>
              <w:rPr>
                <w:rFonts w:ascii="Times New Roman" w:eastAsia="Times New Roman" w:hAnsi="Times New Roman" w:cs="Times New Roman"/>
                <w:b/>
                <w:i/>
                <w:sz w:val="24"/>
                <w:szCs w:val="24"/>
                <w:lang w:eastAsia="ru-RU"/>
              </w:rPr>
            </w:pPr>
            <w:r w:rsidRPr="004705C7">
              <w:rPr>
                <w:rFonts w:ascii="Times New Roman" w:eastAsia="Times New Roman" w:hAnsi="Times New Roman" w:cs="Times New Roman"/>
                <w:b/>
                <w:i/>
                <w:sz w:val="24"/>
                <w:szCs w:val="24"/>
                <w:lang w:eastAsia="ru-RU"/>
              </w:rPr>
              <w:t>2</w:t>
            </w:r>
          </w:p>
        </w:tc>
        <w:tc>
          <w:tcPr>
            <w:tcW w:w="2245" w:type="dxa"/>
            <w:vMerge w:val="restart"/>
            <w:tcBorders>
              <w:left w:val="single" w:sz="4" w:space="0" w:color="auto"/>
              <w:right w:val="single" w:sz="4" w:space="0" w:color="auto"/>
            </w:tcBorders>
          </w:tcPr>
          <w:p w14:paraId="7ECC1581" w14:textId="77777777" w:rsidR="00574D33" w:rsidRPr="004705C7" w:rsidRDefault="00574D33" w:rsidP="008A34E1">
            <w:pPr>
              <w:rPr>
                <w:rFonts w:ascii="Times New Roman" w:eastAsia="Times New Roman" w:hAnsi="Times New Roman" w:cs="Times New Roman"/>
                <w:bCs/>
                <w:sz w:val="24"/>
                <w:szCs w:val="24"/>
                <w:lang w:eastAsia="ru-RU"/>
              </w:rPr>
            </w:pPr>
            <w:r w:rsidRPr="004705C7">
              <w:rPr>
                <w:rFonts w:ascii="Times New Roman" w:eastAsia="Times New Roman" w:hAnsi="Times New Roman" w:cs="Times New Roman"/>
                <w:bCs/>
                <w:sz w:val="24"/>
                <w:szCs w:val="24"/>
                <w:lang w:eastAsia="ru-RU"/>
              </w:rPr>
              <w:t>ОК 1-ОК 09</w:t>
            </w:r>
          </w:p>
          <w:p w14:paraId="7661F371" w14:textId="77777777" w:rsidR="00574D33" w:rsidRPr="004705C7" w:rsidRDefault="00574D33" w:rsidP="008A34E1">
            <w:pPr>
              <w:rPr>
                <w:rFonts w:ascii="Times New Roman" w:eastAsia="Times New Roman" w:hAnsi="Times New Roman" w:cs="Times New Roman"/>
                <w:sz w:val="24"/>
                <w:szCs w:val="24"/>
                <w:lang w:eastAsia="ru-RU"/>
              </w:rPr>
            </w:pPr>
            <w:r w:rsidRPr="004705C7">
              <w:rPr>
                <w:rFonts w:ascii="Times New Roman" w:eastAsia="Times New Roman" w:hAnsi="Times New Roman" w:cs="Times New Roman"/>
                <w:bCs/>
                <w:sz w:val="24"/>
                <w:szCs w:val="24"/>
                <w:lang w:eastAsia="ru-RU"/>
              </w:rPr>
              <w:t>ПК 4.1, ПК4.2</w:t>
            </w:r>
          </w:p>
        </w:tc>
      </w:tr>
      <w:tr w:rsidR="00574D33" w:rsidRPr="00C63897" w14:paraId="457E45A6" w14:textId="77777777" w:rsidTr="008A34E1">
        <w:trPr>
          <w:trHeight w:val="1282"/>
        </w:trPr>
        <w:tc>
          <w:tcPr>
            <w:tcW w:w="2502" w:type="dxa"/>
            <w:vMerge/>
          </w:tcPr>
          <w:p w14:paraId="7377D31F" w14:textId="77777777" w:rsidR="00574D33" w:rsidRPr="004705C7" w:rsidRDefault="00574D33" w:rsidP="008A34E1">
            <w:pPr>
              <w:rPr>
                <w:rFonts w:ascii="Times New Roman" w:eastAsia="Times New Roman" w:hAnsi="Times New Roman" w:cs="Times New Roman"/>
                <w:b/>
                <w:bCs/>
                <w:sz w:val="24"/>
                <w:szCs w:val="24"/>
                <w:lang w:eastAsia="ru-RU"/>
              </w:rPr>
            </w:pPr>
          </w:p>
        </w:tc>
        <w:tc>
          <w:tcPr>
            <w:tcW w:w="7635" w:type="dxa"/>
            <w:tcBorders>
              <w:top w:val="single" w:sz="4" w:space="0" w:color="auto"/>
              <w:left w:val="single" w:sz="4" w:space="0" w:color="auto"/>
              <w:bottom w:val="single" w:sz="4" w:space="0" w:color="auto"/>
              <w:right w:val="single" w:sz="4" w:space="0" w:color="auto"/>
            </w:tcBorders>
            <w:vAlign w:val="bottom"/>
          </w:tcPr>
          <w:p w14:paraId="56EB3AB4" w14:textId="77777777" w:rsidR="00574D33" w:rsidRPr="004705C7" w:rsidRDefault="00574D33" w:rsidP="008A34E1">
            <w:pPr>
              <w:pStyle w:val="af4"/>
              <w:spacing w:before="1" w:line="261" w:lineRule="auto"/>
              <w:ind w:right="187"/>
              <w:rPr>
                <w:szCs w:val="24"/>
              </w:rPr>
            </w:pPr>
            <w:r w:rsidRPr="004705C7">
              <w:rPr>
                <w:szCs w:val="24"/>
              </w:rPr>
              <w:t>1. Сварочная</w:t>
            </w:r>
            <w:r w:rsidRPr="004705C7">
              <w:rPr>
                <w:spacing w:val="1"/>
                <w:szCs w:val="24"/>
              </w:rPr>
              <w:t xml:space="preserve"> </w:t>
            </w:r>
            <w:r w:rsidRPr="004705C7">
              <w:rPr>
                <w:szCs w:val="24"/>
              </w:rPr>
              <w:t>проволока. Защитные газы.  Смеси защитных газов. Окраска баллонов для различных защитных газов. Давление</w:t>
            </w:r>
            <w:r w:rsidRPr="004705C7">
              <w:rPr>
                <w:spacing w:val="1"/>
                <w:szCs w:val="24"/>
              </w:rPr>
              <w:t xml:space="preserve"> </w:t>
            </w:r>
            <w:r w:rsidRPr="004705C7">
              <w:rPr>
                <w:szCs w:val="24"/>
              </w:rPr>
              <w:t>газов в баллонах. Определение количества газа в баллоне. Транспортировка и хранение баллонов с</w:t>
            </w:r>
            <w:r w:rsidRPr="004705C7">
              <w:rPr>
                <w:spacing w:val="1"/>
                <w:szCs w:val="24"/>
              </w:rPr>
              <w:t xml:space="preserve"> </w:t>
            </w:r>
            <w:r w:rsidRPr="004705C7">
              <w:rPr>
                <w:szCs w:val="24"/>
              </w:rPr>
              <w:t>защитными</w:t>
            </w:r>
            <w:r w:rsidRPr="004705C7">
              <w:rPr>
                <w:spacing w:val="-2"/>
                <w:szCs w:val="24"/>
              </w:rPr>
              <w:t xml:space="preserve"> </w:t>
            </w:r>
            <w:r w:rsidRPr="004705C7">
              <w:rPr>
                <w:szCs w:val="24"/>
              </w:rPr>
              <w:t>газами.</w:t>
            </w:r>
          </w:p>
        </w:tc>
        <w:tc>
          <w:tcPr>
            <w:tcW w:w="2502" w:type="dxa"/>
            <w:tcBorders>
              <w:left w:val="single" w:sz="4" w:space="0" w:color="auto"/>
              <w:right w:val="single" w:sz="4" w:space="0" w:color="auto"/>
            </w:tcBorders>
          </w:tcPr>
          <w:p w14:paraId="193801B5" w14:textId="77777777" w:rsidR="00574D33" w:rsidRPr="004705C7" w:rsidRDefault="00574D33" w:rsidP="008A34E1">
            <w:pPr>
              <w:jc w:val="center"/>
              <w:rPr>
                <w:rFonts w:ascii="Times New Roman" w:eastAsia="Times New Roman" w:hAnsi="Times New Roman" w:cs="Times New Roman"/>
                <w:i/>
                <w:sz w:val="24"/>
                <w:szCs w:val="24"/>
                <w:lang w:eastAsia="ru-RU"/>
              </w:rPr>
            </w:pPr>
            <w:r w:rsidRPr="004705C7">
              <w:rPr>
                <w:rFonts w:ascii="Times New Roman" w:eastAsia="Times New Roman" w:hAnsi="Times New Roman" w:cs="Times New Roman"/>
                <w:i/>
                <w:sz w:val="24"/>
                <w:szCs w:val="24"/>
                <w:lang w:eastAsia="ru-RU"/>
              </w:rPr>
              <w:t>1</w:t>
            </w:r>
          </w:p>
        </w:tc>
        <w:tc>
          <w:tcPr>
            <w:tcW w:w="2245" w:type="dxa"/>
            <w:vMerge/>
            <w:tcBorders>
              <w:left w:val="single" w:sz="4" w:space="0" w:color="auto"/>
              <w:right w:val="single" w:sz="4" w:space="0" w:color="auto"/>
            </w:tcBorders>
          </w:tcPr>
          <w:p w14:paraId="14A628F7" w14:textId="77777777" w:rsidR="00574D33" w:rsidRPr="004705C7" w:rsidRDefault="00574D33" w:rsidP="008A34E1">
            <w:pPr>
              <w:rPr>
                <w:rFonts w:ascii="Times New Roman" w:eastAsia="Times New Roman" w:hAnsi="Times New Roman" w:cs="Times New Roman"/>
                <w:sz w:val="24"/>
                <w:szCs w:val="24"/>
                <w:lang w:eastAsia="ru-RU"/>
              </w:rPr>
            </w:pPr>
          </w:p>
        </w:tc>
      </w:tr>
      <w:tr w:rsidR="00574D33" w:rsidRPr="00C63897" w14:paraId="2707DF07" w14:textId="77777777" w:rsidTr="008A34E1">
        <w:trPr>
          <w:trHeight w:val="127"/>
        </w:trPr>
        <w:tc>
          <w:tcPr>
            <w:tcW w:w="2502" w:type="dxa"/>
            <w:vMerge/>
          </w:tcPr>
          <w:p w14:paraId="1842DACE" w14:textId="77777777" w:rsidR="00574D33" w:rsidRPr="004705C7" w:rsidRDefault="00574D33" w:rsidP="008A34E1">
            <w:pPr>
              <w:rPr>
                <w:rFonts w:ascii="Times New Roman" w:eastAsia="Times New Roman" w:hAnsi="Times New Roman" w:cs="Times New Roman"/>
                <w:b/>
                <w:bCs/>
                <w:sz w:val="24"/>
                <w:szCs w:val="24"/>
                <w:lang w:eastAsia="ru-RU"/>
              </w:rPr>
            </w:pPr>
          </w:p>
        </w:tc>
        <w:tc>
          <w:tcPr>
            <w:tcW w:w="7635" w:type="dxa"/>
            <w:tcBorders>
              <w:top w:val="single" w:sz="4" w:space="0" w:color="auto"/>
              <w:left w:val="single" w:sz="4" w:space="0" w:color="auto"/>
              <w:right w:val="single" w:sz="4" w:space="0" w:color="auto"/>
            </w:tcBorders>
            <w:vAlign w:val="bottom"/>
          </w:tcPr>
          <w:p w14:paraId="57D0E115" w14:textId="77777777" w:rsidR="00574D33" w:rsidRPr="004705C7" w:rsidRDefault="00574D33" w:rsidP="008A34E1">
            <w:pPr>
              <w:jc w:val="both"/>
              <w:rPr>
                <w:rFonts w:ascii="Times New Roman" w:hAnsi="Times New Roman" w:cs="Times New Roman"/>
                <w:sz w:val="24"/>
                <w:szCs w:val="24"/>
              </w:rPr>
            </w:pPr>
            <w:r w:rsidRPr="004705C7">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502" w:type="dxa"/>
            <w:tcBorders>
              <w:left w:val="single" w:sz="4" w:space="0" w:color="auto"/>
              <w:right w:val="single" w:sz="4" w:space="0" w:color="auto"/>
            </w:tcBorders>
          </w:tcPr>
          <w:p w14:paraId="0357D114" w14:textId="77777777" w:rsidR="00574D33" w:rsidRPr="004705C7" w:rsidRDefault="00574D33" w:rsidP="008A34E1">
            <w:pPr>
              <w:jc w:val="center"/>
              <w:rPr>
                <w:rFonts w:ascii="Times New Roman" w:eastAsia="Times New Roman" w:hAnsi="Times New Roman" w:cs="Times New Roman"/>
                <w:b/>
                <w:sz w:val="24"/>
                <w:szCs w:val="24"/>
                <w:lang w:eastAsia="ru-RU"/>
              </w:rPr>
            </w:pPr>
            <w:r w:rsidRPr="004705C7">
              <w:rPr>
                <w:rFonts w:ascii="Times New Roman" w:eastAsia="Times New Roman" w:hAnsi="Times New Roman" w:cs="Times New Roman"/>
                <w:b/>
                <w:sz w:val="24"/>
                <w:szCs w:val="24"/>
                <w:lang w:eastAsia="ru-RU"/>
              </w:rPr>
              <w:t>1</w:t>
            </w:r>
          </w:p>
        </w:tc>
        <w:tc>
          <w:tcPr>
            <w:tcW w:w="2245" w:type="dxa"/>
            <w:vMerge/>
            <w:tcBorders>
              <w:left w:val="single" w:sz="4" w:space="0" w:color="auto"/>
              <w:right w:val="single" w:sz="4" w:space="0" w:color="auto"/>
            </w:tcBorders>
          </w:tcPr>
          <w:p w14:paraId="5AFC95B3" w14:textId="77777777" w:rsidR="00574D33" w:rsidRPr="004705C7" w:rsidRDefault="00574D33" w:rsidP="008A34E1">
            <w:pPr>
              <w:rPr>
                <w:rFonts w:ascii="Times New Roman" w:eastAsia="Times New Roman" w:hAnsi="Times New Roman" w:cs="Times New Roman"/>
                <w:sz w:val="24"/>
                <w:szCs w:val="24"/>
                <w:lang w:eastAsia="ru-RU"/>
              </w:rPr>
            </w:pPr>
          </w:p>
        </w:tc>
      </w:tr>
      <w:tr w:rsidR="00574D33" w:rsidRPr="00C63897" w14:paraId="25AF40E3" w14:textId="77777777" w:rsidTr="008A34E1">
        <w:trPr>
          <w:trHeight w:val="696"/>
        </w:trPr>
        <w:tc>
          <w:tcPr>
            <w:tcW w:w="2502" w:type="dxa"/>
            <w:vMerge/>
          </w:tcPr>
          <w:p w14:paraId="7403D1B4" w14:textId="77777777" w:rsidR="00574D33" w:rsidRPr="004705C7" w:rsidRDefault="00574D33" w:rsidP="008A34E1">
            <w:pPr>
              <w:rPr>
                <w:rFonts w:ascii="Times New Roman" w:eastAsia="Times New Roman" w:hAnsi="Times New Roman" w:cs="Times New Roman"/>
                <w:b/>
                <w:bCs/>
                <w:sz w:val="24"/>
                <w:szCs w:val="24"/>
                <w:lang w:eastAsia="ru-RU"/>
              </w:rPr>
            </w:pPr>
          </w:p>
        </w:tc>
        <w:tc>
          <w:tcPr>
            <w:tcW w:w="7635" w:type="dxa"/>
            <w:tcBorders>
              <w:top w:val="single" w:sz="4" w:space="0" w:color="auto"/>
              <w:left w:val="single" w:sz="4" w:space="0" w:color="auto"/>
              <w:right w:val="single" w:sz="4" w:space="0" w:color="auto"/>
            </w:tcBorders>
            <w:vAlign w:val="bottom"/>
          </w:tcPr>
          <w:p w14:paraId="5190CF24" w14:textId="77777777" w:rsidR="00574D33" w:rsidRPr="004705C7" w:rsidRDefault="00574D33" w:rsidP="008A34E1">
            <w:pPr>
              <w:jc w:val="both"/>
              <w:rPr>
                <w:rFonts w:ascii="Times New Roman" w:hAnsi="Times New Roman" w:cs="Times New Roman"/>
                <w:sz w:val="24"/>
                <w:szCs w:val="24"/>
              </w:rPr>
            </w:pPr>
            <w:r w:rsidRPr="004705C7">
              <w:rPr>
                <w:rFonts w:ascii="Times New Roman" w:hAnsi="Times New Roman" w:cs="Times New Roman"/>
                <w:sz w:val="24"/>
                <w:szCs w:val="24"/>
              </w:rPr>
              <w:t xml:space="preserve"> 2. Флюсы. Назначение флюсов. Классификация флюсов. ГОСТ на флюсы Марки флюсов и их</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назначение.</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Краткие</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сведения</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о</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производстве</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флюсов</w:t>
            </w:r>
          </w:p>
        </w:tc>
        <w:tc>
          <w:tcPr>
            <w:tcW w:w="2502" w:type="dxa"/>
            <w:tcBorders>
              <w:left w:val="single" w:sz="4" w:space="0" w:color="auto"/>
              <w:right w:val="single" w:sz="4" w:space="0" w:color="auto"/>
            </w:tcBorders>
          </w:tcPr>
          <w:p w14:paraId="3B676F85" w14:textId="77777777" w:rsidR="00574D33" w:rsidRPr="004705C7" w:rsidRDefault="00574D33" w:rsidP="008A34E1">
            <w:pPr>
              <w:jc w:val="center"/>
              <w:rPr>
                <w:rFonts w:ascii="Times New Roman" w:eastAsia="Times New Roman" w:hAnsi="Times New Roman" w:cs="Times New Roman"/>
                <w:i/>
                <w:sz w:val="24"/>
                <w:szCs w:val="24"/>
                <w:lang w:eastAsia="ru-RU"/>
              </w:rPr>
            </w:pPr>
            <w:r w:rsidRPr="004705C7">
              <w:rPr>
                <w:rFonts w:ascii="Times New Roman" w:eastAsia="Times New Roman" w:hAnsi="Times New Roman" w:cs="Times New Roman"/>
                <w:i/>
                <w:sz w:val="24"/>
                <w:szCs w:val="24"/>
                <w:lang w:eastAsia="ru-RU"/>
              </w:rPr>
              <w:t>1</w:t>
            </w:r>
          </w:p>
        </w:tc>
        <w:tc>
          <w:tcPr>
            <w:tcW w:w="2245" w:type="dxa"/>
            <w:vMerge/>
            <w:tcBorders>
              <w:left w:val="single" w:sz="4" w:space="0" w:color="auto"/>
              <w:right w:val="single" w:sz="4" w:space="0" w:color="auto"/>
            </w:tcBorders>
          </w:tcPr>
          <w:p w14:paraId="0A2E1A2F" w14:textId="77777777" w:rsidR="00574D33" w:rsidRPr="004705C7" w:rsidRDefault="00574D33" w:rsidP="008A34E1">
            <w:pPr>
              <w:rPr>
                <w:rFonts w:ascii="Times New Roman" w:eastAsia="Times New Roman" w:hAnsi="Times New Roman" w:cs="Times New Roman"/>
                <w:sz w:val="24"/>
                <w:szCs w:val="24"/>
                <w:lang w:eastAsia="ru-RU"/>
              </w:rPr>
            </w:pPr>
          </w:p>
        </w:tc>
      </w:tr>
      <w:tr w:rsidR="00574D33" w:rsidRPr="00C63897" w14:paraId="254FF507" w14:textId="77777777" w:rsidTr="008A34E1">
        <w:trPr>
          <w:trHeight w:val="190"/>
        </w:trPr>
        <w:tc>
          <w:tcPr>
            <w:tcW w:w="2502" w:type="dxa"/>
            <w:vMerge w:val="restart"/>
          </w:tcPr>
          <w:p w14:paraId="4F5906B3" w14:textId="77777777" w:rsidR="00574D33" w:rsidRPr="004705C7" w:rsidRDefault="00574D33" w:rsidP="008A34E1">
            <w:pPr>
              <w:rPr>
                <w:rFonts w:ascii="Times New Roman" w:eastAsia="Times New Roman" w:hAnsi="Times New Roman" w:cs="Times New Roman"/>
                <w:b/>
                <w:bCs/>
                <w:sz w:val="24"/>
                <w:szCs w:val="24"/>
                <w:lang w:eastAsia="ru-RU"/>
              </w:rPr>
            </w:pPr>
            <w:r w:rsidRPr="004705C7">
              <w:rPr>
                <w:rFonts w:ascii="Times New Roman" w:eastAsia="Times New Roman" w:hAnsi="Times New Roman" w:cs="Times New Roman"/>
                <w:b/>
                <w:bCs/>
                <w:sz w:val="24"/>
                <w:szCs w:val="24"/>
                <w:lang w:eastAsia="ru-RU"/>
              </w:rPr>
              <w:t>Тема 2.4</w:t>
            </w:r>
          </w:p>
          <w:p w14:paraId="2562F0BF" w14:textId="77777777" w:rsidR="00574D33" w:rsidRPr="004705C7" w:rsidRDefault="00574D33" w:rsidP="008A34E1">
            <w:pPr>
              <w:pStyle w:val="af4"/>
              <w:rPr>
                <w:b/>
                <w:szCs w:val="24"/>
              </w:rPr>
            </w:pPr>
            <w:r w:rsidRPr="004705C7">
              <w:rPr>
                <w:b/>
                <w:szCs w:val="24"/>
              </w:rPr>
              <w:t>Технология</w:t>
            </w:r>
            <w:r w:rsidRPr="004705C7">
              <w:rPr>
                <w:b/>
                <w:spacing w:val="-4"/>
                <w:szCs w:val="24"/>
              </w:rPr>
              <w:t xml:space="preserve"> </w:t>
            </w:r>
            <w:r w:rsidRPr="004705C7">
              <w:rPr>
                <w:b/>
                <w:szCs w:val="24"/>
              </w:rPr>
              <w:t>автоматической</w:t>
            </w:r>
            <w:r w:rsidRPr="004705C7">
              <w:rPr>
                <w:b/>
                <w:spacing w:val="-2"/>
                <w:szCs w:val="24"/>
              </w:rPr>
              <w:t xml:space="preserve"> </w:t>
            </w:r>
            <w:r w:rsidRPr="004705C7">
              <w:rPr>
                <w:b/>
                <w:szCs w:val="24"/>
              </w:rPr>
              <w:t>и</w:t>
            </w:r>
            <w:r w:rsidRPr="004705C7">
              <w:rPr>
                <w:b/>
                <w:spacing w:val="-1"/>
                <w:szCs w:val="24"/>
              </w:rPr>
              <w:t xml:space="preserve"> </w:t>
            </w:r>
            <w:r w:rsidRPr="004705C7">
              <w:rPr>
                <w:b/>
                <w:szCs w:val="24"/>
              </w:rPr>
              <w:t>механизированной</w:t>
            </w:r>
            <w:r w:rsidRPr="004705C7">
              <w:rPr>
                <w:b/>
                <w:spacing w:val="-2"/>
                <w:szCs w:val="24"/>
              </w:rPr>
              <w:t xml:space="preserve"> </w:t>
            </w:r>
            <w:r w:rsidRPr="004705C7">
              <w:rPr>
                <w:b/>
                <w:szCs w:val="24"/>
              </w:rPr>
              <w:t>сварки</w:t>
            </w:r>
          </w:p>
          <w:p w14:paraId="5FBAA28E" w14:textId="77777777" w:rsidR="00574D33" w:rsidRPr="004705C7" w:rsidRDefault="00574D33" w:rsidP="008A34E1">
            <w:pPr>
              <w:rPr>
                <w:rFonts w:ascii="Times New Roman" w:eastAsia="Times New Roman" w:hAnsi="Times New Roman" w:cs="Times New Roman"/>
                <w:b/>
                <w:bCs/>
                <w:sz w:val="24"/>
                <w:szCs w:val="24"/>
                <w:lang w:eastAsia="ru-RU"/>
              </w:rPr>
            </w:pPr>
          </w:p>
        </w:tc>
        <w:tc>
          <w:tcPr>
            <w:tcW w:w="7635" w:type="dxa"/>
            <w:tcBorders>
              <w:top w:val="single" w:sz="4" w:space="0" w:color="auto"/>
              <w:left w:val="single" w:sz="4" w:space="0" w:color="auto"/>
              <w:bottom w:val="single" w:sz="4" w:space="0" w:color="auto"/>
              <w:right w:val="single" w:sz="4" w:space="0" w:color="auto"/>
            </w:tcBorders>
            <w:vAlign w:val="bottom"/>
          </w:tcPr>
          <w:p w14:paraId="15FB1341" w14:textId="77777777" w:rsidR="00574D33" w:rsidRPr="004705C7" w:rsidRDefault="00574D33" w:rsidP="008A34E1">
            <w:pPr>
              <w:jc w:val="both"/>
              <w:rPr>
                <w:rFonts w:ascii="Times New Roman" w:hAnsi="Times New Roman" w:cs="Times New Roman"/>
                <w:sz w:val="24"/>
                <w:szCs w:val="24"/>
              </w:rPr>
            </w:pPr>
            <w:r w:rsidRPr="004705C7">
              <w:rPr>
                <w:rFonts w:ascii="Times New Roman" w:eastAsia="Times New Roman" w:hAnsi="Times New Roman" w:cs="Times New Roman"/>
                <w:b/>
                <w:bCs/>
                <w:sz w:val="24"/>
                <w:szCs w:val="24"/>
                <w:lang w:eastAsia="ru-RU"/>
              </w:rPr>
              <w:t>Содержание</w:t>
            </w:r>
          </w:p>
        </w:tc>
        <w:tc>
          <w:tcPr>
            <w:tcW w:w="2502" w:type="dxa"/>
            <w:tcBorders>
              <w:left w:val="single" w:sz="4" w:space="0" w:color="auto"/>
              <w:bottom w:val="single" w:sz="4" w:space="0" w:color="auto"/>
              <w:right w:val="single" w:sz="4" w:space="0" w:color="auto"/>
            </w:tcBorders>
          </w:tcPr>
          <w:p w14:paraId="5C1E6D24" w14:textId="77777777" w:rsidR="00574D33" w:rsidRPr="004705C7" w:rsidRDefault="00574D33" w:rsidP="008A34E1">
            <w:pPr>
              <w:jc w:val="center"/>
              <w:rPr>
                <w:rFonts w:ascii="Times New Roman" w:eastAsia="Times New Roman" w:hAnsi="Times New Roman" w:cs="Times New Roman"/>
                <w:b/>
                <w:sz w:val="24"/>
                <w:szCs w:val="24"/>
                <w:lang w:eastAsia="ru-RU"/>
              </w:rPr>
            </w:pPr>
            <w:r w:rsidRPr="004705C7">
              <w:rPr>
                <w:rFonts w:ascii="Times New Roman" w:eastAsia="Times New Roman" w:hAnsi="Times New Roman" w:cs="Times New Roman"/>
                <w:b/>
                <w:sz w:val="24"/>
                <w:szCs w:val="24"/>
                <w:lang w:eastAsia="ru-RU"/>
              </w:rPr>
              <w:t>8</w:t>
            </w:r>
          </w:p>
        </w:tc>
        <w:tc>
          <w:tcPr>
            <w:tcW w:w="2245" w:type="dxa"/>
            <w:vMerge w:val="restart"/>
            <w:tcBorders>
              <w:left w:val="single" w:sz="4" w:space="0" w:color="auto"/>
              <w:right w:val="single" w:sz="4" w:space="0" w:color="auto"/>
            </w:tcBorders>
          </w:tcPr>
          <w:p w14:paraId="164DF7B1" w14:textId="77777777" w:rsidR="00574D33" w:rsidRPr="004705C7" w:rsidRDefault="00574D33" w:rsidP="008A34E1">
            <w:pPr>
              <w:rPr>
                <w:rFonts w:ascii="Times New Roman" w:eastAsia="Times New Roman" w:hAnsi="Times New Roman" w:cs="Times New Roman"/>
                <w:bCs/>
                <w:sz w:val="24"/>
                <w:szCs w:val="24"/>
                <w:lang w:eastAsia="ru-RU"/>
              </w:rPr>
            </w:pPr>
            <w:r w:rsidRPr="004705C7">
              <w:rPr>
                <w:rFonts w:ascii="Times New Roman" w:eastAsia="Times New Roman" w:hAnsi="Times New Roman" w:cs="Times New Roman"/>
                <w:bCs/>
                <w:sz w:val="24"/>
                <w:szCs w:val="24"/>
                <w:lang w:eastAsia="ru-RU"/>
              </w:rPr>
              <w:t>ОК 1-ОК 09</w:t>
            </w:r>
          </w:p>
          <w:p w14:paraId="4823ED35" w14:textId="77777777" w:rsidR="00574D33" w:rsidRPr="004705C7" w:rsidRDefault="00574D33" w:rsidP="008A34E1">
            <w:pPr>
              <w:rPr>
                <w:rFonts w:ascii="Times New Roman" w:eastAsia="Times New Roman" w:hAnsi="Times New Roman" w:cs="Times New Roman"/>
                <w:sz w:val="24"/>
                <w:szCs w:val="24"/>
                <w:lang w:eastAsia="ru-RU"/>
              </w:rPr>
            </w:pPr>
            <w:r w:rsidRPr="004705C7">
              <w:rPr>
                <w:rFonts w:ascii="Times New Roman" w:eastAsia="Times New Roman" w:hAnsi="Times New Roman" w:cs="Times New Roman"/>
                <w:bCs/>
                <w:sz w:val="24"/>
                <w:szCs w:val="24"/>
                <w:lang w:eastAsia="ru-RU"/>
              </w:rPr>
              <w:t>ПК 4.1, ПК4.2, 4.3</w:t>
            </w:r>
          </w:p>
        </w:tc>
      </w:tr>
      <w:tr w:rsidR="00574D33" w:rsidRPr="00C63897" w14:paraId="1E6AD015" w14:textId="77777777" w:rsidTr="008A34E1">
        <w:trPr>
          <w:trHeight w:val="79"/>
        </w:trPr>
        <w:tc>
          <w:tcPr>
            <w:tcW w:w="2502" w:type="dxa"/>
            <w:vMerge/>
          </w:tcPr>
          <w:p w14:paraId="0777E12B" w14:textId="77777777" w:rsidR="00574D33" w:rsidRPr="004705C7" w:rsidRDefault="00574D33" w:rsidP="008A34E1">
            <w:pPr>
              <w:rPr>
                <w:rFonts w:ascii="Times New Roman" w:eastAsia="Times New Roman" w:hAnsi="Times New Roman" w:cs="Times New Roman"/>
                <w:b/>
                <w:bCs/>
                <w:sz w:val="24"/>
                <w:szCs w:val="24"/>
                <w:lang w:eastAsia="ru-RU"/>
              </w:rPr>
            </w:pPr>
          </w:p>
        </w:tc>
        <w:tc>
          <w:tcPr>
            <w:tcW w:w="7635" w:type="dxa"/>
            <w:tcBorders>
              <w:top w:val="single" w:sz="4" w:space="0" w:color="auto"/>
              <w:left w:val="single" w:sz="4" w:space="0" w:color="auto"/>
              <w:bottom w:val="single" w:sz="4" w:space="0" w:color="auto"/>
              <w:right w:val="single" w:sz="4" w:space="0" w:color="auto"/>
            </w:tcBorders>
            <w:vAlign w:val="bottom"/>
          </w:tcPr>
          <w:p w14:paraId="1D05D703" w14:textId="77777777" w:rsidR="00574D33" w:rsidRPr="004705C7" w:rsidRDefault="00574D33" w:rsidP="008A34E1">
            <w:pPr>
              <w:jc w:val="both"/>
              <w:rPr>
                <w:rFonts w:ascii="Times New Roman" w:hAnsi="Times New Roman" w:cs="Times New Roman"/>
                <w:sz w:val="24"/>
                <w:szCs w:val="24"/>
              </w:rPr>
            </w:pPr>
            <w:r w:rsidRPr="004705C7">
              <w:rPr>
                <w:rFonts w:ascii="Times New Roman" w:hAnsi="Times New Roman" w:cs="Times New Roman"/>
                <w:sz w:val="24"/>
                <w:szCs w:val="24"/>
              </w:rPr>
              <w:t>1. Технологические</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особенности</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автоматической</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и</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механизированной</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сварки</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углеродистых</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сталей</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в</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защитных</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газах</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и</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под</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флюсом</w:t>
            </w:r>
          </w:p>
        </w:tc>
        <w:tc>
          <w:tcPr>
            <w:tcW w:w="2502" w:type="dxa"/>
            <w:tcBorders>
              <w:left w:val="single" w:sz="4" w:space="0" w:color="auto"/>
              <w:right w:val="single" w:sz="4" w:space="0" w:color="auto"/>
            </w:tcBorders>
          </w:tcPr>
          <w:p w14:paraId="04163DE6" w14:textId="77777777" w:rsidR="00574D33" w:rsidRPr="004705C7" w:rsidRDefault="00574D33" w:rsidP="008A34E1">
            <w:pPr>
              <w:jc w:val="center"/>
              <w:rPr>
                <w:rFonts w:ascii="Times New Roman" w:eastAsia="Times New Roman" w:hAnsi="Times New Roman" w:cs="Times New Roman"/>
                <w:i/>
                <w:sz w:val="24"/>
                <w:szCs w:val="24"/>
                <w:lang w:eastAsia="ru-RU"/>
              </w:rPr>
            </w:pPr>
            <w:r w:rsidRPr="004705C7">
              <w:rPr>
                <w:rFonts w:ascii="Times New Roman" w:eastAsia="Times New Roman" w:hAnsi="Times New Roman" w:cs="Times New Roman"/>
                <w:i/>
                <w:sz w:val="24"/>
                <w:szCs w:val="24"/>
                <w:lang w:eastAsia="ru-RU"/>
              </w:rPr>
              <w:t>1</w:t>
            </w:r>
          </w:p>
        </w:tc>
        <w:tc>
          <w:tcPr>
            <w:tcW w:w="2245" w:type="dxa"/>
            <w:vMerge/>
            <w:tcBorders>
              <w:left w:val="single" w:sz="4" w:space="0" w:color="auto"/>
              <w:right w:val="single" w:sz="4" w:space="0" w:color="auto"/>
            </w:tcBorders>
          </w:tcPr>
          <w:p w14:paraId="64514FAF" w14:textId="77777777" w:rsidR="00574D33" w:rsidRPr="004705C7" w:rsidRDefault="00574D33" w:rsidP="008A34E1">
            <w:pPr>
              <w:rPr>
                <w:rFonts w:ascii="Times New Roman" w:eastAsia="Times New Roman" w:hAnsi="Times New Roman" w:cs="Times New Roman"/>
                <w:sz w:val="24"/>
                <w:szCs w:val="24"/>
                <w:lang w:eastAsia="ru-RU"/>
              </w:rPr>
            </w:pPr>
          </w:p>
        </w:tc>
      </w:tr>
      <w:tr w:rsidR="00574D33" w:rsidRPr="00C63897" w14:paraId="34F1AC5E" w14:textId="77777777" w:rsidTr="008A34E1">
        <w:trPr>
          <w:trHeight w:val="142"/>
        </w:trPr>
        <w:tc>
          <w:tcPr>
            <w:tcW w:w="2502" w:type="dxa"/>
            <w:vMerge/>
          </w:tcPr>
          <w:p w14:paraId="02BD7180" w14:textId="77777777" w:rsidR="00574D33" w:rsidRPr="004705C7" w:rsidRDefault="00574D33" w:rsidP="008A34E1">
            <w:pPr>
              <w:rPr>
                <w:rFonts w:ascii="Times New Roman" w:eastAsia="Times New Roman" w:hAnsi="Times New Roman" w:cs="Times New Roman"/>
                <w:b/>
                <w:bCs/>
                <w:sz w:val="24"/>
                <w:szCs w:val="24"/>
                <w:lang w:eastAsia="ru-RU"/>
              </w:rPr>
            </w:pPr>
          </w:p>
        </w:tc>
        <w:tc>
          <w:tcPr>
            <w:tcW w:w="7635" w:type="dxa"/>
            <w:tcBorders>
              <w:top w:val="single" w:sz="4" w:space="0" w:color="auto"/>
              <w:left w:val="single" w:sz="4" w:space="0" w:color="auto"/>
              <w:bottom w:val="single" w:sz="4" w:space="0" w:color="auto"/>
              <w:right w:val="single" w:sz="4" w:space="0" w:color="auto"/>
            </w:tcBorders>
            <w:vAlign w:val="bottom"/>
          </w:tcPr>
          <w:p w14:paraId="38B7F3FF" w14:textId="77777777" w:rsidR="00574D33" w:rsidRPr="004705C7" w:rsidRDefault="00574D33" w:rsidP="008A34E1">
            <w:pPr>
              <w:jc w:val="both"/>
              <w:rPr>
                <w:rFonts w:ascii="Times New Roman" w:hAnsi="Times New Roman" w:cs="Times New Roman"/>
                <w:sz w:val="24"/>
                <w:szCs w:val="24"/>
              </w:rPr>
            </w:pPr>
            <w:r w:rsidRPr="004705C7">
              <w:rPr>
                <w:rFonts w:ascii="Times New Roman" w:hAnsi="Times New Roman" w:cs="Times New Roman"/>
                <w:sz w:val="24"/>
                <w:szCs w:val="24"/>
              </w:rPr>
              <w:t>2. Технология</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автоматической и механизированной сварки односторонних стыковых швов</w:t>
            </w:r>
          </w:p>
        </w:tc>
        <w:tc>
          <w:tcPr>
            <w:tcW w:w="2502" w:type="dxa"/>
            <w:tcBorders>
              <w:left w:val="single" w:sz="4" w:space="0" w:color="auto"/>
              <w:right w:val="single" w:sz="4" w:space="0" w:color="auto"/>
            </w:tcBorders>
          </w:tcPr>
          <w:p w14:paraId="041855D5" w14:textId="77777777" w:rsidR="00574D33" w:rsidRPr="004705C7" w:rsidRDefault="00574D33" w:rsidP="008A34E1">
            <w:pPr>
              <w:jc w:val="center"/>
              <w:rPr>
                <w:rFonts w:ascii="Times New Roman" w:eastAsia="Times New Roman" w:hAnsi="Times New Roman" w:cs="Times New Roman"/>
                <w:i/>
                <w:sz w:val="24"/>
                <w:szCs w:val="24"/>
                <w:lang w:eastAsia="ru-RU"/>
              </w:rPr>
            </w:pPr>
            <w:r w:rsidRPr="004705C7">
              <w:rPr>
                <w:rFonts w:ascii="Times New Roman" w:eastAsia="Times New Roman" w:hAnsi="Times New Roman" w:cs="Times New Roman"/>
                <w:i/>
                <w:sz w:val="24"/>
                <w:szCs w:val="24"/>
                <w:lang w:eastAsia="ru-RU"/>
              </w:rPr>
              <w:t>1</w:t>
            </w:r>
          </w:p>
        </w:tc>
        <w:tc>
          <w:tcPr>
            <w:tcW w:w="2245" w:type="dxa"/>
            <w:vMerge/>
            <w:tcBorders>
              <w:left w:val="single" w:sz="4" w:space="0" w:color="auto"/>
              <w:right w:val="single" w:sz="4" w:space="0" w:color="auto"/>
            </w:tcBorders>
          </w:tcPr>
          <w:p w14:paraId="34A18ED7" w14:textId="77777777" w:rsidR="00574D33" w:rsidRPr="004705C7" w:rsidRDefault="00574D33" w:rsidP="008A34E1">
            <w:pPr>
              <w:rPr>
                <w:rFonts w:ascii="Times New Roman" w:eastAsia="Times New Roman" w:hAnsi="Times New Roman" w:cs="Times New Roman"/>
                <w:sz w:val="24"/>
                <w:szCs w:val="24"/>
                <w:lang w:eastAsia="ru-RU"/>
              </w:rPr>
            </w:pPr>
          </w:p>
        </w:tc>
      </w:tr>
      <w:tr w:rsidR="00574D33" w:rsidRPr="00C63897" w14:paraId="20779387" w14:textId="77777777" w:rsidTr="008A34E1">
        <w:trPr>
          <w:trHeight w:val="870"/>
        </w:trPr>
        <w:tc>
          <w:tcPr>
            <w:tcW w:w="2502" w:type="dxa"/>
            <w:vMerge/>
          </w:tcPr>
          <w:p w14:paraId="366E58F5" w14:textId="77777777" w:rsidR="00574D33" w:rsidRPr="004705C7" w:rsidRDefault="00574D33" w:rsidP="008A34E1">
            <w:pPr>
              <w:rPr>
                <w:rFonts w:ascii="Times New Roman" w:eastAsia="Times New Roman" w:hAnsi="Times New Roman" w:cs="Times New Roman"/>
                <w:b/>
                <w:bCs/>
                <w:sz w:val="24"/>
                <w:szCs w:val="24"/>
                <w:lang w:eastAsia="ru-RU"/>
              </w:rPr>
            </w:pPr>
          </w:p>
        </w:tc>
        <w:tc>
          <w:tcPr>
            <w:tcW w:w="7635" w:type="dxa"/>
            <w:tcBorders>
              <w:top w:val="single" w:sz="4" w:space="0" w:color="auto"/>
              <w:left w:val="single" w:sz="4" w:space="0" w:color="auto"/>
              <w:bottom w:val="single" w:sz="4" w:space="0" w:color="auto"/>
              <w:right w:val="single" w:sz="4" w:space="0" w:color="auto"/>
            </w:tcBorders>
            <w:vAlign w:val="bottom"/>
          </w:tcPr>
          <w:p w14:paraId="42577B6E" w14:textId="77777777" w:rsidR="00574D33" w:rsidRPr="004705C7" w:rsidRDefault="00574D33" w:rsidP="008A34E1">
            <w:pPr>
              <w:pStyle w:val="af4"/>
              <w:spacing w:before="7" w:line="259" w:lineRule="auto"/>
              <w:ind w:right="187"/>
              <w:rPr>
                <w:szCs w:val="24"/>
              </w:rPr>
            </w:pPr>
            <w:r w:rsidRPr="004705C7">
              <w:rPr>
                <w:szCs w:val="24"/>
              </w:rPr>
              <w:t>3. Способы выполнения угловых швов. Техника сварки стыковых,</w:t>
            </w:r>
            <w:r w:rsidRPr="004705C7">
              <w:rPr>
                <w:spacing w:val="1"/>
                <w:szCs w:val="24"/>
              </w:rPr>
              <w:t xml:space="preserve"> </w:t>
            </w:r>
            <w:r w:rsidRPr="004705C7">
              <w:rPr>
                <w:szCs w:val="24"/>
              </w:rPr>
              <w:t xml:space="preserve">угловых, тавровых и </w:t>
            </w:r>
            <w:proofErr w:type="spellStart"/>
            <w:r w:rsidRPr="004705C7">
              <w:rPr>
                <w:szCs w:val="24"/>
              </w:rPr>
              <w:t>нахлесточныхсоединений</w:t>
            </w:r>
            <w:proofErr w:type="spellEnd"/>
            <w:r w:rsidRPr="004705C7">
              <w:rPr>
                <w:szCs w:val="24"/>
              </w:rPr>
              <w:t xml:space="preserve">. </w:t>
            </w:r>
          </w:p>
        </w:tc>
        <w:tc>
          <w:tcPr>
            <w:tcW w:w="2502" w:type="dxa"/>
            <w:tcBorders>
              <w:left w:val="single" w:sz="4" w:space="0" w:color="auto"/>
              <w:right w:val="single" w:sz="4" w:space="0" w:color="auto"/>
            </w:tcBorders>
          </w:tcPr>
          <w:p w14:paraId="31270F4B" w14:textId="77777777" w:rsidR="00574D33" w:rsidRPr="004705C7" w:rsidRDefault="00574D33" w:rsidP="008A34E1">
            <w:pPr>
              <w:jc w:val="center"/>
              <w:rPr>
                <w:rFonts w:ascii="Times New Roman" w:eastAsia="Times New Roman" w:hAnsi="Times New Roman" w:cs="Times New Roman"/>
                <w:i/>
                <w:sz w:val="24"/>
                <w:szCs w:val="24"/>
                <w:lang w:eastAsia="ru-RU"/>
              </w:rPr>
            </w:pPr>
            <w:r w:rsidRPr="004705C7">
              <w:rPr>
                <w:rFonts w:ascii="Times New Roman" w:eastAsia="Times New Roman" w:hAnsi="Times New Roman" w:cs="Times New Roman"/>
                <w:i/>
                <w:sz w:val="24"/>
                <w:szCs w:val="24"/>
                <w:lang w:eastAsia="ru-RU"/>
              </w:rPr>
              <w:t>1</w:t>
            </w:r>
          </w:p>
        </w:tc>
        <w:tc>
          <w:tcPr>
            <w:tcW w:w="2245" w:type="dxa"/>
            <w:vMerge/>
            <w:tcBorders>
              <w:left w:val="single" w:sz="4" w:space="0" w:color="auto"/>
              <w:right w:val="single" w:sz="4" w:space="0" w:color="auto"/>
            </w:tcBorders>
          </w:tcPr>
          <w:p w14:paraId="42826C0A" w14:textId="77777777" w:rsidR="00574D33" w:rsidRPr="004705C7" w:rsidRDefault="00574D33" w:rsidP="008A34E1">
            <w:pPr>
              <w:rPr>
                <w:rFonts w:ascii="Times New Roman" w:eastAsia="Times New Roman" w:hAnsi="Times New Roman" w:cs="Times New Roman"/>
                <w:sz w:val="24"/>
                <w:szCs w:val="24"/>
                <w:lang w:eastAsia="ru-RU"/>
              </w:rPr>
            </w:pPr>
          </w:p>
        </w:tc>
      </w:tr>
      <w:tr w:rsidR="00574D33" w:rsidRPr="00C63897" w14:paraId="34B16688" w14:textId="77777777" w:rsidTr="008A34E1">
        <w:trPr>
          <w:trHeight w:val="403"/>
        </w:trPr>
        <w:tc>
          <w:tcPr>
            <w:tcW w:w="2502" w:type="dxa"/>
            <w:vMerge/>
          </w:tcPr>
          <w:p w14:paraId="266357FE" w14:textId="77777777" w:rsidR="00574D33" w:rsidRPr="004705C7" w:rsidRDefault="00574D33" w:rsidP="008A34E1">
            <w:pPr>
              <w:rPr>
                <w:rFonts w:ascii="Times New Roman" w:eastAsia="Times New Roman" w:hAnsi="Times New Roman" w:cs="Times New Roman"/>
                <w:b/>
                <w:bCs/>
                <w:sz w:val="24"/>
                <w:szCs w:val="24"/>
                <w:lang w:eastAsia="ru-RU"/>
              </w:rPr>
            </w:pPr>
          </w:p>
        </w:tc>
        <w:tc>
          <w:tcPr>
            <w:tcW w:w="7635" w:type="dxa"/>
            <w:tcBorders>
              <w:top w:val="single" w:sz="4" w:space="0" w:color="auto"/>
              <w:left w:val="single" w:sz="4" w:space="0" w:color="auto"/>
              <w:bottom w:val="single" w:sz="4" w:space="0" w:color="auto"/>
              <w:right w:val="single" w:sz="4" w:space="0" w:color="auto"/>
            </w:tcBorders>
            <w:vAlign w:val="bottom"/>
          </w:tcPr>
          <w:p w14:paraId="4C337CB8" w14:textId="77777777" w:rsidR="00574D33" w:rsidRPr="004705C7" w:rsidRDefault="00574D33" w:rsidP="008A34E1">
            <w:pPr>
              <w:jc w:val="both"/>
              <w:rPr>
                <w:rFonts w:ascii="Times New Roman" w:hAnsi="Times New Roman" w:cs="Times New Roman"/>
                <w:sz w:val="24"/>
                <w:szCs w:val="24"/>
              </w:rPr>
            </w:pPr>
            <w:r w:rsidRPr="004705C7">
              <w:rPr>
                <w:rFonts w:ascii="Times New Roman" w:hAnsi="Times New Roman" w:cs="Times New Roman"/>
                <w:sz w:val="24"/>
                <w:szCs w:val="24"/>
              </w:rPr>
              <w:t>4. Расчет и выбор режимов сварки. Влияние режимов</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сварки</w:t>
            </w:r>
            <w:r w:rsidRPr="004705C7">
              <w:rPr>
                <w:rFonts w:ascii="Times New Roman" w:hAnsi="Times New Roman" w:cs="Times New Roman"/>
                <w:spacing w:val="-2"/>
                <w:sz w:val="24"/>
                <w:szCs w:val="24"/>
              </w:rPr>
              <w:t xml:space="preserve"> </w:t>
            </w:r>
            <w:r w:rsidRPr="004705C7">
              <w:rPr>
                <w:rFonts w:ascii="Times New Roman" w:hAnsi="Times New Roman" w:cs="Times New Roman"/>
                <w:sz w:val="24"/>
                <w:szCs w:val="24"/>
              </w:rPr>
              <w:t>на</w:t>
            </w:r>
            <w:r w:rsidRPr="004705C7">
              <w:rPr>
                <w:rFonts w:ascii="Times New Roman" w:hAnsi="Times New Roman" w:cs="Times New Roman"/>
                <w:spacing w:val="5"/>
                <w:sz w:val="24"/>
                <w:szCs w:val="24"/>
              </w:rPr>
              <w:t xml:space="preserve"> </w:t>
            </w:r>
            <w:r w:rsidRPr="004705C7">
              <w:rPr>
                <w:rFonts w:ascii="Times New Roman" w:hAnsi="Times New Roman" w:cs="Times New Roman"/>
                <w:sz w:val="24"/>
                <w:szCs w:val="24"/>
              </w:rPr>
              <w:t>размеры</w:t>
            </w:r>
            <w:r w:rsidRPr="004705C7">
              <w:rPr>
                <w:rFonts w:ascii="Times New Roman" w:hAnsi="Times New Roman" w:cs="Times New Roman"/>
                <w:spacing w:val="2"/>
                <w:sz w:val="24"/>
                <w:szCs w:val="24"/>
              </w:rPr>
              <w:t xml:space="preserve"> </w:t>
            </w:r>
            <w:r w:rsidRPr="004705C7">
              <w:rPr>
                <w:rFonts w:ascii="Times New Roman" w:hAnsi="Times New Roman" w:cs="Times New Roman"/>
                <w:sz w:val="24"/>
                <w:szCs w:val="24"/>
              </w:rPr>
              <w:t>и</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форму</w:t>
            </w:r>
            <w:r w:rsidRPr="004705C7">
              <w:rPr>
                <w:rFonts w:ascii="Times New Roman" w:hAnsi="Times New Roman" w:cs="Times New Roman"/>
                <w:spacing w:val="-3"/>
                <w:sz w:val="24"/>
                <w:szCs w:val="24"/>
              </w:rPr>
              <w:t xml:space="preserve"> </w:t>
            </w:r>
            <w:r w:rsidRPr="004705C7">
              <w:rPr>
                <w:rFonts w:ascii="Times New Roman" w:hAnsi="Times New Roman" w:cs="Times New Roman"/>
                <w:sz w:val="24"/>
                <w:szCs w:val="24"/>
              </w:rPr>
              <w:t>шва.</w:t>
            </w:r>
          </w:p>
        </w:tc>
        <w:tc>
          <w:tcPr>
            <w:tcW w:w="2502" w:type="dxa"/>
            <w:tcBorders>
              <w:left w:val="single" w:sz="4" w:space="0" w:color="auto"/>
              <w:right w:val="single" w:sz="4" w:space="0" w:color="auto"/>
            </w:tcBorders>
          </w:tcPr>
          <w:p w14:paraId="6E4489B0" w14:textId="77777777" w:rsidR="00574D33" w:rsidRPr="004705C7" w:rsidRDefault="00574D33" w:rsidP="008A34E1">
            <w:pPr>
              <w:jc w:val="center"/>
              <w:rPr>
                <w:rFonts w:ascii="Times New Roman" w:eastAsia="Times New Roman" w:hAnsi="Times New Roman" w:cs="Times New Roman"/>
                <w:i/>
                <w:sz w:val="24"/>
                <w:szCs w:val="24"/>
                <w:lang w:eastAsia="ru-RU"/>
              </w:rPr>
            </w:pPr>
            <w:r w:rsidRPr="004705C7">
              <w:rPr>
                <w:rFonts w:ascii="Times New Roman" w:eastAsia="Times New Roman" w:hAnsi="Times New Roman" w:cs="Times New Roman"/>
                <w:i/>
                <w:sz w:val="24"/>
                <w:szCs w:val="24"/>
                <w:lang w:eastAsia="ru-RU"/>
              </w:rPr>
              <w:t>1</w:t>
            </w:r>
          </w:p>
        </w:tc>
        <w:tc>
          <w:tcPr>
            <w:tcW w:w="2245" w:type="dxa"/>
            <w:vMerge/>
            <w:tcBorders>
              <w:left w:val="single" w:sz="4" w:space="0" w:color="auto"/>
              <w:right w:val="single" w:sz="4" w:space="0" w:color="auto"/>
            </w:tcBorders>
          </w:tcPr>
          <w:p w14:paraId="566325E3" w14:textId="77777777" w:rsidR="00574D33" w:rsidRPr="004705C7" w:rsidRDefault="00574D33" w:rsidP="008A34E1">
            <w:pPr>
              <w:rPr>
                <w:rFonts w:ascii="Times New Roman" w:eastAsia="Times New Roman" w:hAnsi="Times New Roman" w:cs="Times New Roman"/>
                <w:sz w:val="24"/>
                <w:szCs w:val="24"/>
                <w:lang w:eastAsia="ru-RU"/>
              </w:rPr>
            </w:pPr>
          </w:p>
        </w:tc>
      </w:tr>
      <w:tr w:rsidR="00574D33" w:rsidRPr="00C63897" w14:paraId="3C98AD36" w14:textId="77777777" w:rsidTr="008A34E1">
        <w:trPr>
          <w:trHeight w:val="174"/>
        </w:trPr>
        <w:tc>
          <w:tcPr>
            <w:tcW w:w="2502" w:type="dxa"/>
            <w:vMerge/>
          </w:tcPr>
          <w:p w14:paraId="14B74CEB" w14:textId="77777777" w:rsidR="00574D33" w:rsidRPr="004705C7" w:rsidRDefault="00574D33" w:rsidP="008A34E1">
            <w:pPr>
              <w:rPr>
                <w:rFonts w:ascii="Times New Roman" w:eastAsia="Times New Roman" w:hAnsi="Times New Roman" w:cs="Times New Roman"/>
                <w:b/>
                <w:bCs/>
                <w:sz w:val="24"/>
                <w:szCs w:val="24"/>
                <w:lang w:eastAsia="ru-RU"/>
              </w:rPr>
            </w:pPr>
          </w:p>
        </w:tc>
        <w:tc>
          <w:tcPr>
            <w:tcW w:w="7635" w:type="dxa"/>
            <w:tcBorders>
              <w:top w:val="single" w:sz="4" w:space="0" w:color="auto"/>
              <w:left w:val="single" w:sz="4" w:space="0" w:color="auto"/>
              <w:bottom w:val="single" w:sz="4" w:space="0" w:color="auto"/>
              <w:right w:val="single" w:sz="4" w:space="0" w:color="auto"/>
            </w:tcBorders>
            <w:vAlign w:val="bottom"/>
          </w:tcPr>
          <w:p w14:paraId="570EA138" w14:textId="77777777" w:rsidR="00574D33" w:rsidRPr="004705C7" w:rsidRDefault="00574D33" w:rsidP="008A34E1">
            <w:pPr>
              <w:jc w:val="both"/>
              <w:rPr>
                <w:rFonts w:ascii="Times New Roman" w:hAnsi="Times New Roman" w:cs="Times New Roman"/>
                <w:sz w:val="24"/>
                <w:szCs w:val="24"/>
              </w:rPr>
            </w:pPr>
            <w:r w:rsidRPr="004705C7">
              <w:rPr>
                <w:rFonts w:ascii="Times New Roman" w:hAnsi="Times New Roman" w:cs="Times New Roman"/>
                <w:sz w:val="24"/>
                <w:szCs w:val="24"/>
              </w:rPr>
              <w:t xml:space="preserve">5. Особенности автоматической сварки порошковой и </w:t>
            </w:r>
            <w:proofErr w:type="spellStart"/>
            <w:r w:rsidRPr="004705C7">
              <w:rPr>
                <w:rFonts w:ascii="Times New Roman" w:hAnsi="Times New Roman" w:cs="Times New Roman"/>
                <w:sz w:val="24"/>
                <w:szCs w:val="24"/>
              </w:rPr>
              <w:t>самозащитной</w:t>
            </w:r>
            <w:proofErr w:type="spellEnd"/>
            <w:r w:rsidRPr="004705C7">
              <w:rPr>
                <w:rFonts w:ascii="Times New Roman" w:hAnsi="Times New Roman" w:cs="Times New Roman"/>
                <w:sz w:val="24"/>
                <w:szCs w:val="24"/>
              </w:rPr>
              <w:t xml:space="preserve"> проволокой</w:t>
            </w:r>
          </w:p>
        </w:tc>
        <w:tc>
          <w:tcPr>
            <w:tcW w:w="2502" w:type="dxa"/>
            <w:tcBorders>
              <w:left w:val="single" w:sz="4" w:space="0" w:color="auto"/>
              <w:bottom w:val="single" w:sz="4" w:space="0" w:color="auto"/>
              <w:right w:val="single" w:sz="4" w:space="0" w:color="auto"/>
            </w:tcBorders>
          </w:tcPr>
          <w:p w14:paraId="674BD6FB" w14:textId="77777777" w:rsidR="00574D33" w:rsidRPr="004705C7" w:rsidRDefault="00574D33" w:rsidP="008A34E1">
            <w:pPr>
              <w:jc w:val="center"/>
              <w:rPr>
                <w:rFonts w:ascii="Times New Roman" w:eastAsia="Times New Roman" w:hAnsi="Times New Roman" w:cs="Times New Roman"/>
                <w:i/>
                <w:sz w:val="24"/>
                <w:szCs w:val="24"/>
                <w:lang w:eastAsia="ru-RU"/>
              </w:rPr>
            </w:pPr>
            <w:r w:rsidRPr="004705C7">
              <w:rPr>
                <w:rFonts w:ascii="Times New Roman" w:eastAsia="Times New Roman" w:hAnsi="Times New Roman" w:cs="Times New Roman"/>
                <w:i/>
                <w:sz w:val="24"/>
                <w:szCs w:val="24"/>
                <w:lang w:eastAsia="ru-RU"/>
              </w:rPr>
              <w:t>2</w:t>
            </w:r>
          </w:p>
        </w:tc>
        <w:tc>
          <w:tcPr>
            <w:tcW w:w="2245" w:type="dxa"/>
            <w:vMerge/>
            <w:tcBorders>
              <w:left w:val="single" w:sz="4" w:space="0" w:color="auto"/>
              <w:right w:val="single" w:sz="4" w:space="0" w:color="auto"/>
            </w:tcBorders>
          </w:tcPr>
          <w:p w14:paraId="63833BC4" w14:textId="77777777" w:rsidR="00574D33" w:rsidRPr="004705C7" w:rsidRDefault="00574D33" w:rsidP="008A34E1">
            <w:pPr>
              <w:rPr>
                <w:rFonts w:ascii="Times New Roman" w:eastAsia="Times New Roman" w:hAnsi="Times New Roman" w:cs="Times New Roman"/>
                <w:sz w:val="24"/>
                <w:szCs w:val="24"/>
                <w:lang w:eastAsia="ru-RU"/>
              </w:rPr>
            </w:pPr>
          </w:p>
        </w:tc>
      </w:tr>
      <w:tr w:rsidR="00574D33" w:rsidRPr="00C63897" w14:paraId="1824839B" w14:textId="77777777" w:rsidTr="008A34E1">
        <w:trPr>
          <w:trHeight w:val="126"/>
        </w:trPr>
        <w:tc>
          <w:tcPr>
            <w:tcW w:w="2502" w:type="dxa"/>
            <w:vMerge/>
          </w:tcPr>
          <w:p w14:paraId="4839D6BF" w14:textId="77777777" w:rsidR="00574D33" w:rsidRPr="004705C7" w:rsidRDefault="00574D33" w:rsidP="008A34E1">
            <w:pPr>
              <w:rPr>
                <w:rFonts w:ascii="Times New Roman" w:eastAsia="Times New Roman" w:hAnsi="Times New Roman" w:cs="Times New Roman"/>
                <w:b/>
                <w:bCs/>
                <w:sz w:val="24"/>
                <w:szCs w:val="24"/>
                <w:lang w:eastAsia="ru-RU"/>
              </w:rPr>
            </w:pPr>
          </w:p>
        </w:tc>
        <w:tc>
          <w:tcPr>
            <w:tcW w:w="7635" w:type="dxa"/>
            <w:tcBorders>
              <w:top w:val="single" w:sz="4" w:space="0" w:color="auto"/>
              <w:left w:val="single" w:sz="4" w:space="0" w:color="auto"/>
              <w:bottom w:val="single" w:sz="4" w:space="0" w:color="auto"/>
              <w:right w:val="single" w:sz="4" w:space="0" w:color="auto"/>
            </w:tcBorders>
            <w:vAlign w:val="bottom"/>
          </w:tcPr>
          <w:p w14:paraId="6DF026F7" w14:textId="77777777" w:rsidR="00574D33" w:rsidRPr="004705C7" w:rsidRDefault="00574D33" w:rsidP="008A34E1">
            <w:pPr>
              <w:jc w:val="both"/>
              <w:rPr>
                <w:rFonts w:ascii="Times New Roman" w:hAnsi="Times New Roman" w:cs="Times New Roman"/>
                <w:sz w:val="24"/>
                <w:szCs w:val="24"/>
              </w:rPr>
            </w:pPr>
            <w:r w:rsidRPr="004705C7">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502" w:type="dxa"/>
            <w:tcBorders>
              <w:left w:val="single" w:sz="4" w:space="0" w:color="auto"/>
              <w:bottom w:val="single" w:sz="4" w:space="0" w:color="auto"/>
              <w:right w:val="single" w:sz="4" w:space="0" w:color="auto"/>
            </w:tcBorders>
          </w:tcPr>
          <w:p w14:paraId="3113B9CF" w14:textId="77777777" w:rsidR="00574D33" w:rsidRPr="004705C7" w:rsidRDefault="00574D33" w:rsidP="008A34E1">
            <w:pPr>
              <w:jc w:val="center"/>
              <w:rPr>
                <w:rFonts w:ascii="Times New Roman" w:eastAsia="Times New Roman" w:hAnsi="Times New Roman" w:cs="Times New Roman"/>
                <w:b/>
                <w:sz w:val="24"/>
                <w:szCs w:val="24"/>
                <w:lang w:eastAsia="ru-RU"/>
              </w:rPr>
            </w:pPr>
            <w:r w:rsidRPr="004705C7">
              <w:rPr>
                <w:rFonts w:ascii="Times New Roman" w:eastAsia="Times New Roman" w:hAnsi="Times New Roman" w:cs="Times New Roman"/>
                <w:b/>
                <w:sz w:val="24"/>
                <w:szCs w:val="24"/>
                <w:lang w:eastAsia="ru-RU"/>
              </w:rPr>
              <w:t>2</w:t>
            </w:r>
          </w:p>
        </w:tc>
        <w:tc>
          <w:tcPr>
            <w:tcW w:w="2245" w:type="dxa"/>
            <w:vMerge/>
            <w:tcBorders>
              <w:left w:val="single" w:sz="4" w:space="0" w:color="auto"/>
              <w:right w:val="single" w:sz="4" w:space="0" w:color="auto"/>
            </w:tcBorders>
          </w:tcPr>
          <w:p w14:paraId="5CCBF936" w14:textId="77777777" w:rsidR="00574D33" w:rsidRPr="004705C7" w:rsidRDefault="00574D33" w:rsidP="008A34E1">
            <w:pPr>
              <w:rPr>
                <w:rFonts w:ascii="Times New Roman" w:eastAsia="Times New Roman" w:hAnsi="Times New Roman" w:cs="Times New Roman"/>
                <w:sz w:val="24"/>
                <w:szCs w:val="24"/>
                <w:lang w:eastAsia="ru-RU"/>
              </w:rPr>
            </w:pPr>
          </w:p>
        </w:tc>
      </w:tr>
      <w:tr w:rsidR="00574D33" w:rsidRPr="00C63897" w14:paraId="4E3945CC" w14:textId="77777777" w:rsidTr="008A34E1">
        <w:trPr>
          <w:trHeight w:val="127"/>
        </w:trPr>
        <w:tc>
          <w:tcPr>
            <w:tcW w:w="2502" w:type="dxa"/>
            <w:vMerge/>
          </w:tcPr>
          <w:p w14:paraId="4BD995DE" w14:textId="77777777" w:rsidR="00574D33" w:rsidRPr="004705C7" w:rsidRDefault="00574D33" w:rsidP="008A34E1">
            <w:pPr>
              <w:rPr>
                <w:rFonts w:ascii="Times New Roman" w:eastAsia="Times New Roman" w:hAnsi="Times New Roman" w:cs="Times New Roman"/>
                <w:b/>
                <w:bCs/>
                <w:sz w:val="24"/>
                <w:szCs w:val="24"/>
                <w:lang w:eastAsia="ru-RU"/>
              </w:rPr>
            </w:pPr>
          </w:p>
        </w:tc>
        <w:tc>
          <w:tcPr>
            <w:tcW w:w="7635" w:type="dxa"/>
            <w:tcBorders>
              <w:top w:val="single" w:sz="4" w:space="0" w:color="auto"/>
              <w:left w:val="single" w:sz="4" w:space="0" w:color="auto"/>
              <w:bottom w:val="single" w:sz="4" w:space="0" w:color="auto"/>
              <w:right w:val="single" w:sz="4" w:space="0" w:color="auto"/>
            </w:tcBorders>
            <w:vAlign w:val="bottom"/>
          </w:tcPr>
          <w:p w14:paraId="75574734" w14:textId="77777777" w:rsidR="00574D33" w:rsidRPr="004705C7" w:rsidRDefault="00574D33" w:rsidP="008A34E1">
            <w:pPr>
              <w:jc w:val="both"/>
              <w:rPr>
                <w:rFonts w:ascii="Times New Roman" w:hAnsi="Times New Roman" w:cs="Times New Roman"/>
                <w:sz w:val="24"/>
                <w:szCs w:val="24"/>
              </w:rPr>
            </w:pPr>
            <w:r w:rsidRPr="004705C7">
              <w:rPr>
                <w:rFonts w:ascii="Times New Roman" w:hAnsi="Times New Roman" w:cs="Times New Roman"/>
                <w:sz w:val="24"/>
                <w:szCs w:val="24"/>
              </w:rPr>
              <w:t>1. Сварка порошковой проволокой в</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защитных газах и под флюсом. ТБ</w:t>
            </w:r>
          </w:p>
        </w:tc>
        <w:tc>
          <w:tcPr>
            <w:tcW w:w="2502" w:type="dxa"/>
            <w:tcBorders>
              <w:left w:val="single" w:sz="4" w:space="0" w:color="auto"/>
              <w:bottom w:val="single" w:sz="4" w:space="0" w:color="auto"/>
              <w:right w:val="single" w:sz="4" w:space="0" w:color="auto"/>
            </w:tcBorders>
          </w:tcPr>
          <w:p w14:paraId="305382C3" w14:textId="77777777" w:rsidR="00574D33" w:rsidRPr="004705C7" w:rsidRDefault="00574D33" w:rsidP="008A34E1">
            <w:pPr>
              <w:jc w:val="center"/>
              <w:rPr>
                <w:rFonts w:ascii="Times New Roman" w:eastAsia="Times New Roman" w:hAnsi="Times New Roman" w:cs="Times New Roman"/>
                <w:i/>
                <w:sz w:val="24"/>
                <w:szCs w:val="24"/>
                <w:lang w:eastAsia="ru-RU"/>
              </w:rPr>
            </w:pPr>
            <w:r w:rsidRPr="004705C7">
              <w:rPr>
                <w:rFonts w:ascii="Times New Roman" w:eastAsia="Times New Roman" w:hAnsi="Times New Roman" w:cs="Times New Roman"/>
                <w:i/>
                <w:sz w:val="24"/>
                <w:szCs w:val="24"/>
                <w:lang w:eastAsia="ru-RU"/>
              </w:rPr>
              <w:t>2</w:t>
            </w:r>
          </w:p>
        </w:tc>
        <w:tc>
          <w:tcPr>
            <w:tcW w:w="2245" w:type="dxa"/>
            <w:vMerge/>
            <w:tcBorders>
              <w:left w:val="single" w:sz="4" w:space="0" w:color="auto"/>
              <w:right w:val="single" w:sz="4" w:space="0" w:color="auto"/>
            </w:tcBorders>
          </w:tcPr>
          <w:p w14:paraId="0ECC49D6" w14:textId="77777777" w:rsidR="00574D33" w:rsidRPr="004705C7" w:rsidRDefault="00574D33" w:rsidP="008A34E1">
            <w:pPr>
              <w:rPr>
                <w:rFonts w:ascii="Times New Roman" w:eastAsia="Times New Roman" w:hAnsi="Times New Roman" w:cs="Times New Roman"/>
                <w:sz w:val="24"/>
                <w:szCs w:val="24"/>
                <w:lang w:eastAsia="ru-RU"/>
              </w:rPr>
            </w:pPr>
          </w:p>
        </w:tc>
      </w:tr>
      <w:tr w:rsidR="00574D33" w:rsidRPr="00C63897" w14:paraId="3C5E74A8" w14:textId="77777777" w:rsidTr="008A34E1">
        <w:tc>
          <w:tcPr>
            <w:tcW w:w="10137" w:type="dxa"/>
            <w:gridSpan w:val="2"/>
          </w:tcPr>
          <w:p w14:paraId="06377FA6" w14:textId="77777777" w:rsidR="00574D33" w:rsidRPr="004705C7" w:rsidRDefault="00574D33" w:rsidP="008A34E1">
            <w:pPr>
              <w:jc w:val="center"/>
              <w:rPr>
                <w:rFonts w:ascii="Times New Roman" w:hAnsi="Times New Roman" w:cs="Times New Roman"/>
                <w:i/>
                <w:sz w:val="24"/>
                <w:szCs w:val="24"/>
              </w:rPr>
            </w:pPr>
            <w:r w:rsidRPr="004705C7">
              <w:rPr>
                <w:rFonts w:ascii="Times New Roman" w:hAnsi="Times New Roman" w:cs="Times New Roman"/>
                <w:b/>
                <w:bCs/>
                <w:sz w:val="24"/>
                <w:szCs w:val="24"/>
              </w:rPr>
              <w:t>Самостоятельная работа при изучении раздела</w:t>
            </w:r>
          </w:p>
          <w:p w14:paraId="1A28C34C" w14:textId="77777777" w:rsidR="00574D33" w:rsidRPr="004705C7" w:rsidRDefault="00574D33" w:rsidP="008A34E1">
            <w:pPr>
              <w:jc w:val="both"/>
              <w:rPr>
                <w:rFonts w:ascii="Times New Roman" w:hAnsi="Times New Roman" w:cs="Times New Roman"/>
                <w:sz w:val="24"/>
                <w:szCs w:val="24"/>
              </w:rPr>
            </w:pPr>
            <w:r w:rsidRPr="004705C7">
              <w:rPr>
                <w:rFonts w:ascii="Times New Roman" w:hAnsi="Times New Roman" w:cs="Times New Roman"/>
                <w:sz w:val="24"/>
                <w:szCs w:val="24"/>
              </w:rPr>
              <w:t>- систематическая проработка конспектов занятий, учебной, дополнительной и справочной литературы при подготовке к занятиям;</w:t>
            </w:r>
          </w:p>
          <w:p w14:paraId="28D8F2BB" w14:textId="77777777" w:rsidR="00574D33" w:rsidRPr="004705C7" w:rsidRDefault="00574D33" w:rsidP="008A34E1">
            <w:pPr>
              <w:jc w:val="both"/>
              <w:rPr>
                <w:rFonts w:ascii="Times New Roman" w:hAnsi="Times New Roman" w:cs="Times New Roman"/>
                <w:sz w:val="24"/>
                <w:szCs w:val="24"/>
              </w:rPr>
            </w:pPr>
            <w:r w:rsidRPr="004705C7">
              <w:rPr>
                <w:rFonts w:ascii="Times New Roman" w:hAnsi="Times New Roman" w:cs="Times New Roman"/>
                <w:sz w:val="24"/>
                <w:szCs w:val="24"/>
              </w:rPr>
              <w:t>- подготовка к практическим работам с использованием методических рекомендаций преподавателя, оформление практических работ и подготовка их к защите;</w:t>
            </w:r>
          </w:p>
          <w:p w14:paraId="25E4CBA6" w14:textId="77777777" w:rsidR="00574D33" w:rsidRPr="004705C7" w:rsidRDefault="00574D33" w:rsidP="008A34E1">
            <w:pPr>
              <w:jc w:val="both"/>
              <w:rPr>
                <w:rFonts w:ascii="Times New Roman" w:hAnsi="Times New Roman" w:cs="Times New Roman"/>
                <w:iCs/>
                <w:sz w:val="24"/>
                <w:szCs w:val="24"/>
              </w:rPr>
            </w:pPr>
            <w:r w:rsidRPr="004705C7">
              <w:rPr>
                <w:rFonts w:ascii="Times New Roman" w:hAnsi="Times New Roman" w:cs="Times New Roman"/>
                <w:sz w:val="24"/>
                <w:szCs w:val="24"/>
              </w:rPr>
              <w:t>- подготовка к выполнению и</w:t>
            </w:r>
            <w:r w:rsidRPr="004705C7">
              <w:rPr>
                <w:rFonts w:ascii="Times New Roman" w:hAnsi="Times New Roman" w:cs="Times New Roman"/>
                <w:iCs/>
                <w:sz w:val="24"/>
                <w:szCs w:val="24"/>
              </w:rPr>
              <w:t>ндивидуальных заданий;</w:t>
            </w:r>
          </w:p>
          <w:p w14:paraId="55655F5E" w14:textId="77777777" w:rsidR="00574D33" w:rsidRPr="004705C7" w:rsidRDefault="00574D33" w:rsidP="008A34E1">
            <w:pPr>
              <w:jc w:val="both"/>
              <w:rPr>
                <w:rFonts w:ascii="Times New Roman" w:hAnsi="Times New Roman" w:cs="Times New Roman"/>
                <w:sz w:val="24"/>
                <w:szCs w:val="24"/>
              </w:rPr>
            </w:pPr>
            <w:r w:rsidRPr="004705C7">
              <w:rPr>
                <w:rFonts w:ascii="Times New Roman" w:hAnsi="Times New Roman" w:cs="Times New Roman"/>
                <w:iCs/>
                <w:sz w:val="24"/>
                <w:szCs w:val="24"/>
              </w:rPr>
              <w:lastRenderedPageBreak/>
              <w:t>-подготовка презентаций, сообщений на темы: «Технология сварки на автоматических, полуавтоматических машинах», «Сварочные материалы», «Защитные газы»</w:t>
            </w:r>
          </w:p>
          <w:p w14:paraId="2D087E9A" w14:textId="77777777" w:rsidR="00574D33" w:rsidRPr="004705C7" w:rsidRDefault="00574D33" w:rsidP="008A34E1">
            <w:pPr>
              <w:suppressAutoHyphens/>
              <w:jc w:val="center"/>
              <w:rPr>
                <w:rFonts w:ascii="Times New Roman" w:eastAsia="Times New Roman" w:hAnsi="Times New Roman" w:cs="Times New Roman"/>
                <w:b/>
                <w:bCs/>
                <w:i/>
                <w:iCs/>
                <w:color w:val="0070C0"/>
                <w:sz w:val="24"/>
                <w:szCs w:val="24"/>
                <w:lang w:eastAsia="ru-RU"/>
              </w:rPr>
            </w:pPr>
          </w:p>
          <w:p w14:paraId="39EDB18A" w14:textId="77777777" w:rsidR="00574D33" w:rsidRPr="004705C7" w:rsidRDefault="00574D33" w:rsidP="008A34E1">
            <w:pPr>
              <w:suppressAutoHyphens/>
              <w:jc w:val="both"/>
              <w:rPr>
                <w:rFonts w:ascii="Times New Roman" w:eastAsia="Times New Roman" w:hAnsi="Times New Roman" w:cs="Times New Roman"/>
                <w:b/>
                <w:bCs/>
                <w:i/>
                <w:iCs/>
                <w:color w:val="0070C0"/>
                <w:sz w:val="24"/>
                <w:szCs w:val="24"/>
                <w:lang w:eastAsia="ru-RU"/>
              </w:rPr>
            </w:pPr>
          </w:p>
          <w:p w14:paraId="6EC0BB92" w14:textId="77777777" w:rsidR="00574D33" w:rsidRPr="004705C7" w:rsidRDefault="00574D33" w:rsidP="008A34E1">
            <w:pPr>
              <w:suppressAutoHyphens/>
              <w:jc w:val="both"/>
              <w:rPr>
                <w:rFonts w:ascii="Times New Roman" w:eastAsia="Times New Roman" w:hAnsi="Times New Roman" w:cs="Times New Roman"/>
                <w:b/>
                <w:bCs/>
                <w:i/>
                <w:iCs/>
                <w:color w:val="0070C0"/>
                <w:sz w:val="24"/>
                <w:szCs w:val="24"/>
                <w:lang w:eastAsia="ru-RU"/>
              </w:rPr>
            </w:pPr>
          </w:p>
          <w:p w14:paraId="72E8B1F8" w14:textId="77777777" w:rsidR="00574D33" w:rsidRPr="004705C7" w:rsidRDefault="00574D33" w:rsidP="008A34E1">
            <w:pPr>
              <w:suppressAutoHyphens/>
              <w:jc w:val="both"/>
              <w:rPr>
                <w:rFonts w:ascii="Times New Roman" w:eastAsia="Times New Roman" w:hAnsi="Times New Roman" w:cs="Times New Roman"/>
                <w:bCs/>
                <w:i/>
                <w:iCs/>
                <w:sz w:val="24"/>
                <w:szCs w:val="24"/>
                <w:lang w:eastAsia="ru-RU"/>
              </w:rPr>
            </w:pPr>
          </w:p>
        </w:tc>
        <w:tc>
          <w:tcPr>
            <w:tcW w:w="2502" w:type="dxa"/>
            <w:tcBorders>
              <w:right w:val="single" w:sz="4" w:space="0" w:color="auto"/>
            </w:tcBorders>
          </w:tcPr>
          <w:p w14:paraId="64006084" w14:textId="77777777" w:rsidR="00574D33" w:rsidRPr="004705C7" w:rsidRDefault="00574D33" w:rsidP="008A34E1">
            <w:pPr>
              <w:suppressAutoHyphens/>
              <w:jc w:val="center"/>
              <w:rPr>
                <w:rFonts w:ascii="Times New Roman" w:eastAsia="Times New Roman" w:hAnsi="Times New Roman" w:cs="Times New Roman"/>
                <w:b/>
                <w:bCs/>
                <w:sz w:val="24"/>
                <w:szCs w:val="24"/>
                <w:lang w:eastAsia="ru-RU"/>
              </w:rPr>
            </w:pPr>
            <w:r w:rsidRPr="004705C7">
              <w:rPr>
                <w:rFonts w:ascii="Times New Roman" w:eastAsia="Times New Roman" w:hAnsi="Times New Roman" w:cs="Times New Roman"/>
                <w:b/>
                <w:bCs/>
                <w:sz w:val="24"/>
                <w:szCs w:val="24"/>
                <w:lang w:eastAsia="ru-RU"/>
              </w:rPr>
              <w:lastRenderedPageBreak/>
              <w:t>2</w:t>
            </w:r>
          </w:p>
        </w:tc>
        <w:tc>
          <w:tcPr>
            <w:tcW w:w="2245" w:type="dxa"/>
            <w:tcBorders>
              <w:left w:val="single" w:sz="4" w:space="0" w:color="auto"/>
              <w:right w:val="single" w:sz="4" w:space="0" w:color="auto"/>
            </w:tcBorders>
          </w:tcPr>
          <w:p w14:paraId="7D8397AB" w14:textId="77777777" w:rsidR="00574D33" w:rsidRPr="004705C7" w:rsidRDefault="00574D33" w:rsidP="008A34E1">
            <w:pPr>
              <w:suppressAutoHyphens/>
              <w:jc w:val="both"/>
              <w:rPr>
                <w:rFonts w:ascii="Times New Roman" w:eastAsia="Times New Roman" w:hAnsi="Times New Roman" w:cs="Times New Roman"/>
                <w:b/>
                <w:bCs/>
                <w:sz w:val="24"/>
                <w:szCs w:val="24"/>
                <w:lang w:eastAsia="ru-RU"/>
              </w:rPr>
            </w:pPr>
          </w:p>
        </w:tc>
      </w:tr>
      <w:tr w:rsidR="00574D33" w:rsidRPr="00C63897" w14:paraId="0308E640" w14:textId="77777777" w:rsidTr="008A34E1">
        <w:tc>
          <w:tcPr>
            <w:tcW w:w="10137" w:type="dxa"/>
            <w:gridSpan w:val="2"/>
          </w:tcPr>
          <w:p w14:paraId="0EAE1C7D" w14:textId="77777777" w:rsidR="00574D33" w:rsidRPr="004705C7" w:rsidRDefault="00574D33" w:rsidP="008A34E1">
            <w:pPr>
              <w:suppressAutoHyphens/>
              <w:jc w:val="both"/>
              <w:rPr>
                <w:rFonts w:ascii="Times New Roman" w:eastAsia="Times New Roman" w:hAnsi="Times New Roman" w:cs="Times New Roman"/>
                <w:b/>
                <w:bCs/>
                <w:sz w:val="24"/>
                <w:szCs w:val="24"/>
                <w:lang w:eastAsia="ru-RU"/>
              </w:rPr>
            </w:pPr>
            <w:r w:rsidRPr="004705C7">
              <w:rPr>
                <w:rFonts w:ascii="Times New Roman" w:eastAsia="Times New Roman" w:hAnsi="Times New Roman" w:cs="Times New Roman"/>
                <w:b/>
                <w:bCs/>
                <w:sz w:val="24"/>
                <w:szCs w:val="24"/>
                <w:lang w:eastAsia="ru-RU"/>
              </w:rPr>
              <w:t xml:space="preserve">Учебная практика </w:t>
            </w:r>
          </w:p>
          <w:p w14:paraId="48879784" w14:textId="77777777" w:rsidR="00574D33" w:rsidRPr="004705C7" w:rsidRDefault="00574D33" w:rsidP="008A34E1">
            <w:pPr>
              <w:suppressAutoHyphens/>
              <w:jc w:val="both"/>
              <w:rPr>
                <w:rFonts w:ascii="Times New Roman" w:eastAsia="Times New Roman" w:hAnsi="Times New Roman" w:cs="Times New Roman"/>
                <w:b/>
                <w:sz w:val="24"/>
                <w:szCs w:val="24"/>
                <w:lang w:eastAsia="ru-RU"/>
              </w:rPr>
            </w:pPr>
            <w:r w:rsidRPr="004705C7">
              <w:rPr>
                <w:rFonts w:ascii="Times New Roman" w:eastAsia="Times New Roman" w:hAnsi="Times New Roman" w:cs="Times New Roman"/>
                <w:b/>
                <w:sz w:val="24"/>
                <w:szCs w:val="24"/>
                <w:lang w:eastAsia="ru-RU"/>
              </w:rPr>
              <w:t>Виды работ:</w:t>
            </w:r>
          </w:p>
          <w:p w14:paraId="14CC6DF6" w14:textId="77777777" w:rsidR="00574D33" w:rsidRPr="004705C7" w:rsidRDefault="00574D33" w:rsidP="008A34E1">
            <w:pPr>
              <w:suppressAutoHyphens/>
              <w:jc w:val="both"/>
              <w:rPr>
                <w:rFonts w:ascii="Times New Roman" w:hAnsi="Times New Roman" w:cs="Times New Roman"/>
                <w:sz w:val="24"/>
                <w:szCs w:val="24"/>
              </w:rPr>
            </w:pPr>
            <w:r w:rsidRPr="004705C7">
              <w:rPr>
                <w:rFonts w:ascii="Times New Roman" w:eastAsia="Times New Roman" w:hAnsi="Times New Roman" w:cs="Times New Roman"/>
                <w:sz w:val="24"/>
                <w:szCs w:val="24"/>
                <w:lang w:eastAsia="ru-RU"/>
              </w:rPr>
              <w:t>1.</w:t>
            </w:r>
            <w:r w:rsidRPr="004705C7">
              <w:rPr>
                <w:rFonts w:ascii="Times New Roman" w:hAnsi="Times New Roman" w:cs="Times New Roman"/>
                <w:sz w:val="24"/>
                <w:szCs w:val="24"/>
              </w:rPr>
              <w:t xml:space="preserve"> Инструктаж по охране труда и техника безопасности при работе с электрооборудованием</w:t>
            </w:r>
          </w:p>
          <w:p w14:paraId="01A32307" w14:textId="77777777" w:rsidR="00574D33" w:rsidRPr="004705C7" w:rsidRDefault="00574D33" w:rsidP="008A34E1">
            <w:pPr>
              <w:suppressAutoHyphens/>
              <w:jc w:val="both"/>
              <w:rPr>
                <w:rFonts w:ascii="Times New Roman" w:hAnsi="Times New Roman" w:cs="Times New Roman"/>
                <w:sz w:val="24"/>
                <w:szCs w:val="24"/>
              </w:rPr>
            </w:pPr>
            <w:r w:rsidRPr="004705C7">
              <w:rPr>
                <w:rFonts w:ascii="Times New Roman" w:hAnsi="Times New Roman" w:cs="Times New Roman"/>
                <w:sz w:val="24"/>
                <w:szCs w:val="24"/>
              </w:rPr>
              <w:t>2. Подготовка</w:t>
            </w:r>
            <w:r w:rsidRPr="004705C7">
              <w:rPr>
                <w:rFonts w:ascii="Times New Roman" w:hAnsi="Times New Roman" w:cs="Times New Roman"/>
                <w:spacing w:val="2"/>
                <w:sz w:val="24"/>
                <w:szCs w:val="24"/>
              </w:rPr>
              <w:t xml:space="preserve"> </w:t>
            </w:r>
            <w:r w:rsidRPr="004705C7">
              <w:rPr>
                <w:rFonts w:ascii="Times New Roman" w:hAnsi="Times New Roman" w:cs="Times New Roman"/>
                <w:sz w:val="24"/>
                <w:szCs w:val="24"/>
              </w:rPr>
              <w:t>металла</w:t>
            </w:r>
            <w:r w:rsidRPr="004705C7">
              <w:rPr>
                <w:rFonts w:ascii="Times New Roman" w:hAnsi="Times New Roman" w:cs="Times New Roman"/>
                <w:spacing w:val="-3"/>
                <w:sz w:val="24"/>
                <w:szCs w:val="24"/>
              </w:rPr>
              <w:t xml:space="preserve"> </w:t>
            </w:r>
            <w:r w:rsidRPr="004705C7">
              <w:rPr>
                <w:rFonts w:ascii="Times New Roman" w:hAnsi="Times New Roman" w:cs="Times New Roman"/>
                <w:sz w:val="24"/>
                <w:szCs w:val="24"/>
              </w:rPr>
              <w:t>под</w:t>
            </w:r>
            <w:r w:rsidRPr="004705C7">
              <w:rPr>
                <w:rFonts w:ascii="Times New Roman" w:hAnsi="Times New Roman" w:cs="Times New Roman"/>
                <w:spacing w:val="-2"/>
                <w:sz w:val="24"/>
                <w:szCs w:val="24"/>
              </w:rPr>
              <w:t xml:space="preserve"> </w:t>
            </w:r>
            <w:r w:rsidRPr="004705C7">
              <w:rPr>
                <w:rFonts w:ascii="Times New Roman" w:hAnsi="Times New Roman" w:cs="Times New Roman"/>
                <w:sz w:val="24"/>
                <w:szCs w:val="24"/>
              </w:rPr>
              <w:t>сварку</w:t>
            </w:r>
          </w:p>
          <w:p w14:paraId="6A8380E8" w14:textId="77777777" w:rsidR="00574D33" w:rsidRPr="004705C7" w:rsidRDefault="00574D33" w:rsidP="008A34E1">
            <w:pPr>
              <w:suppressAutoHyphens/>
              <w:jc w:val="both"/>
              <w:rPr>
                <w:rFonts w:ascii="Times New Roman" w:hAnsi="Times New Roman" w:cs="Times New Roman"/>
                <w:sz w:val="24"/>
                <w:szCs w:val="24"/>
              </w:rPr>
            </w:pPr>
            <w:r w:rsidRPr="004705C7">
              <w:rPr>
                <w:rFonts w:ascii="Times New Roman" w:hAnsi="Times New Roman" w:cs="Times New Roman"/>
                <w:sz w:val="24"/>
                <w:szCs w:val="24"/>
              </w:rPr>
              <w:t>3. Ознакомление</w:t>
            </w:r>
            <w:r w:rsidRPr="004705C7">
              <w:rPr>
                <w:rFonts w:ascii="Times New Roman" w:hAnsi="Times New Roman" w:cs="Times New Roman"/>
                <w:spacing w:val="-8"/>
                <w:sz w:val="24"/>
                <w:szCs w:val="24"/>
              </w:rPr>
              <w:t xml:space="preserve"> </w:t>
            </w:r>
            <w:r w:rsidRPr="004705C7">
              <w:rPr>
                <w:rFonts w:ascii="Times New Roman" w:hAnsi="Times New Roman" w:cs="Times New Roman"/>
                <w:sz w:val="24"/>
                <w:szCs w:val="24"/>
              </w:rPr>
              <w:t>с</w:t>
            </w:r>
            <w:r w:rsidRPr="004705C7">
              <w:rPr>
                <w:rFonts w:ascii="Times New Roman" w:hAnsi="Times New Roman" w:cs="Times New Roman"/>
                <w:spacing w:val="-3"/>
                <w:sz w:val="24"/>
                <w:szCs w:val="24"/>
              </w:rPr>
              <w:t xml:space="preserve"> </w:t>
            </w:r>
            <w:r w:rsidRPr="004705C7">
              <w:rPr>
                <w:rFonts w:ascii="Times New Roman" w:hAnsi="Times New Roman" w:cs="Times New Roman"/>
                <w:sz w:val="24"/>
                <w:szCs w:val="24"/>
              </w:rPr>
              <w:t>источниками</w:t>
            </w:r>
            <w:r w:rsidRPr="004705C7">
              <w:rPr>
                <w:rFonts w:ascii="Times New Roman" w:hAnsi="Times New Roman" w:cs="Times New Roman"/>
                <w:spacing w:val="-5"/>
                <w:sz w:val="24"/>
                <w:szCs w:val="24"/>
              </w:rPr>
              <w:t xml:space="preserve"> </w:t>
            </w:r>
            <w:r w:rsidRPr="004705C7">
              <w:rPr>
                <w:rFonts w:ascii="Times New Roman" w:hAnsi="Times New Roman" w:cs="Times New Roman"/>
                <w:sz w:val="24"/>
                <w:szCs w:val="24"/>
              </w:rPr>
              <w:t>питания</w:t>
            </w:r>
            <w:r w:rsidRPr="004705C7">
              <w:rPr>
                <w:rFonts w:ascii="Times New Roman" w:hAnsi="Times New Roman" w:cs="Times New Roman"/>
                <w:spacing w:val="-2"/>
                <w:sz w:val="24"/>
                <w:szCs w:val="24"/>
              </w:rPr>
              <w:t xml:space="preserve"> </w:t>
            </w:r>
            <w:r w:rsidRPr="004705C7">
              <w:rPr>
                <w:rFonts w:ascii="Times New Roman" w:hAnsi="Times New Roman" w:cs="Times New Roman"/>
                <w:sz w:val="24"/>
                <w:szCs w:val="24"/>
              </w:rPr>
              <w:t>сварочной дуги</w:t>
            </w:r>
          </w:p>
          <w:p w14:paraId="51F53B6B" w14:textId="77777777" w:rsidR="00574D33" w:rsidRPr="004705C7" w:rsidRDefault="00574D33" w:rsidP="008A34E1">
            <w:pPr>
              <w:suppressAutoHyphens/>
              <w:jc w:val="both"/>
              <w:rPr>
                <w:rFonts w:ascii="Times New Roman" w:hAnsi="Times New Roman" w:cs="Times New Roman"/>
                <w:sz w:val="24"/>
                <w:szCs w:val="24"/>
              </w:rPr>
            </w:pPr>
            <w:r w:rsidRPr="004705C7">
              <w:rPr>
                <w:rFonts w:ascii="Times New Roman" w:hAnsi="Times New Roman" w:cs="Times New Roman"/>
                <w:sz w:val="24"/>
                <w:szCs w:val="24"/>
              </w:rPr>
              <w:t>4. Подготовке</w:t>
            </w:r>
            <w:r w:rsidRPr="004705C7">
              <w:rPr>
                <w:rFonts w:ascii="Times New Roman" w:hAnsi="Times New Roman" w:cs="Times New Roman"/>
                <w:spacing w:val="-7"/>
                <w:sz w:val="24"/>
                <w:szCs w:val="24"/>
              </w:rPr>
              <w:t xml:space="preserve"> </w:t>
            </w:r>
            <w:r w:rsidRPr="004705C7">
              <w:rPr>
                <w:rFonts w:ascii="Times New Roman" w:hAnsi="Times New Roman" w:cs="Times New Roman"/>
                <w:sz w:val="24"/>
                <w:szCs w:val="24"/>
              </w:rPr>
              <w:t>и</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пуск</w:t>
            </w:r>
            <w:r w:rsidRPr="004705C7">
              <w:rPr>
                <w:rFonts w:ascii="Times New Roman" w:hAnsi="Times New Roman" w:cs="Times New Roman"/>
                <w:spacing w:val="-5"/>
                <w:sz w:val="24"/>
                <w:szCs w:val="24"/>
              </w:rPr>
              <w:t xml:space="preserve"> </w:t>
            </w:r>
            <w:r w:rsidRPr="004705C7">
              <w:rPr>
                <w:rFonts w:ascii="Times New Roman" w:hAnsi="Times New Roman" w:cs="Times New Roman"/>
                <w:sz w:val="24"/>
                <w:szCs w:val="24"/>
              </w:rPr>
              <w:t>в работу</w:t>
            </w:r>
            <w:r w:rsidRPr="004705C7">
              <w:rPr>
                <w:rFonts w:ascii="Times New Roman" w:hAnsi="Times New Roman" w:cs="Times New Roman"/>
                <w:spacing w:val="-5"/>
                <w:sz w:val="24"/>
                <w:szCs w:val="24"/>
              </w:rPr>
              <w:t xml:space="preserve"> </w:t>
            </w:r>
            <w:proofErr w:type="spellStart"/>
            <w:r w:rsidRPr="004705C7">
              <w:rPr>
                <w:rFonts w:ascii="Times New Roman" w:hAnsi="Times New Roman" w:cs="Times New Roman"/>
                <w:sz w:val="24"/>
                <w:szCs w:val="24"/>
              </w:rPr>
              <w:t>сва</w:t>
            </w:r>
            <w:proofErr w:type="spellEnd"/>
            <w:r w:rsidRPr="004705C7">
              <w:rPr>
                <w:rFonts w:ascii="Times New Roman" w:hAnsi="Times New Roman" w:cs="Times New Roman"/>
                <w:spacing w:val="-52"/>
                <w:sz w:val="24"/>
                <w:szCs w:val="24"/>
              </w:rPr>
              <w:t xml:space="preserve"> </w:t>
            </w:r>
            <w:proofErr w:type="spellStart"/>
            <w:r w:rsidRPr="004705C7">
              <w:rPr>
                <w:rFonts w:ascii="Times New Roman" w:hAnsi="Times New Roman" w:cs="Times New Roman"/>
                <w:sz w:val="24"/>
                <w:szCs w:val="24"/>
              </w:rPr>
              <w:t>рочных</w:t>
            </w:r>
            <w:proofErr w:type="spellEnd"/>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автоматов</w:t>
            </w:r>
          </w:p>
          <w:p w14:paraId="47F555D5" w14:textId="77777777" w:rsidR="00574D33" w:rsidRPr="004705C7" w:rsidRDefault="00574D33" w:rsidP="008A34E1">
            <w:pPr>
              <w:suppressAutoHyphens/>
              <w:jc w:val="both"/>
              <w:rPr>
                <w:rFonts w:ascii="Times New Roman" w:hAnsi="Times New Roman" w:cs="Times New Roman"/>
                <w:sz w:val="24"/>
                <w:szCs w:val="24"/>
              </w:rPr>
            </w:pPr>
            <w:r w:rsidRPr="004705C7">
              <w:rPr>
                <w:rFonts w:ascii="Times New Roman" w:hAnsi="Times New Roman" w:cs="Times New Roman"/>
                <w:sz w:val="24"/>
                <w:szCs w:val="24"/>
              </w:rPr>
              <w:t>5. подготовка</w:t>
            </w:r>
            <w:r w:rsidRPr="004705C7">
              <w:rPr>
                <w:rFonts w:ascii="Times New Roman" w:hAnsi="Times New Roman" w:cs="Times New Roman"/>
                <w:spacing w:val="-7"/>
                <w:sz w:val="24"/>
                <w:szCs w:val="24"/>
              </w:rPr>
              <w:t xml:space="preserve"> </w:t>
            </w:r>
            <w:r w:rsidRPr="004705C7">
              <w:rPr>
                <w:rFonts w:ascii="Times New Roman" w:hAnsi="Times New Roman" w:cs="Times New Roman"/>
                <w:sz w:val="24"/>
                <w:szCs w:val="24"/>
              </w:rPr>
              <w:t>и</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пуск</w:t>
            </w:r>
            <w:r w:rsidRPr="004705C7">
              <w:rPr>
                <w:rFonts w:ascii="Times New Roman" w:hAnsi="Times New Roman" w:cs="Times New Roman"/>
                <w:spacing w:val="-5"/>
                <w:sz w:val="24"/>
                <w:szCs w:val="24"/>
              </w:rPr>
              <w:t xml:space="preserve"> </w:t>
            </w:r>
            <w:r w:rsidRPr="004705C7">
              <w:rPr>
                <w:rFonts w:ascii="Times New Roman" w:hAnsi="Times New Roman" w:cs="Times New Roman"/>
                <w:sz w:val="24"/>
                <w:szCs w:val="24"/>
              </w:rPr>
              <w:t>в работу</w:t>
            </w:r>
            <w:r w:rsidRPr="004705C7">
              <w:rPr>
                <w:rFonts w:ascii="Times New Roman" w:hAnsi="Times New Roman" w:cs="Times New Roman"/>
                <w:spacing w:val="-5"/>
                <w:sz w:val="24"/>
                <w:szCs w:val="24"/>
              </w:rPr>
              <w:t xml:space="preserve"> </w:t>
            </w:r>
            <w:proofErr w:type="spellStart"/>
            <w:r w:rsidRPr="004705C7">
              <w:rPr>
                <w:rFonts w:ascii="Times New Roman" w:hAnsi="Times New Roman" w:cs="Times New Roman"/>
                <w:sz w:val="24"/>
                <w:szCs w:val="24"/>
              </w:rPr>
              <w:t>сва</w:t>
            </w:r>
            <w:proofErr w:type="spellEnd"/>
            <w:r w:rsidRPr="004705C7">
              <w:rPr>
                <w:rFonts w:ascii="Times New Roman" w:hAnsi="Times New Roman" w:cs="Times New Roman"/>
                <w:spacing w:val="-52"/>
                <w:sz w:val="24"/>
                <w:szCs w:val="24"/>
              </w:rPr>
              <w:t xml:space="preserve"> </w:t>
            </w:r>
            <w:proofErr w:type="spellStart"/>
            <w:r w:rsidRPr="004705C7">
              <w:rPr>
                <w:rFonts w:ascii="Times New Roman" w:hAnsi="Times New Roman" w:cs="Times New Roman"/>
                <w:sz w:val="24"/>
                <w:szCs w:val="24"/>
              </w:rPr>
              <w:t>рочных</w:t>
            </w:r>
            <w:proofErr w:type="spellEnd"/>
            <w:r w:rsidRPr="004705C7">
              <w:rPr>
                <w:rFonts w:ascii="Times New Roman" w:hAnsi="Times New Roman" w:cs="Times New Roman"/>
                <w:sz w:val="24"/>
                <w:szCs w:val="24"/>
              </w:rPr>
              <w:t xml:space="preserve"> </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полуавтоматов</w:t>
            </w:r>
          </w:p>
          <w:p w14:paraId="29EA9DAE" w14:textId="77777777" w:rsidR="00574D33" w:rsidRPr="004705C7" w:rsidRDefault="00574D33" w:rsidP="008A34E1">
            <w:pPr>
              <w:suppressAutoHyphens/>
              <w:jc w:val="both"/>
              <w:rPr>
                <w:rFonts w:ascii="Times New Roman" w:hAnsi="Times New Roman" w:cs="Times New Roman"/>
                <w:sz w:val="24"/>
                <w:szCs w:val="24"/>
              </w:rPr>
            </w:pPr>
            <w:r w:rsidRPr="004705C7">
              <w:rPr>
                <w:rFonts w:ascii="Times New Roman" w:hAnsi="Times New Roman" w:cs="Times New Roman"/>
                <w:sz w:val="24"/>
                <w:szCs w:val="24"/>
              </w:rPr>
              <w:t>6. Сборка изделий на</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прихватках</w:t>
            </w:r>
            <w:r w:rsidRPr="004705C7">
              <w:rPr>
                <w:rFonts w:ascii="Times New Roman" w:hAnsi="Times New Roman" w:cs="Times New Roman"/>
                <w:spacing w:val="-6"/>
                <w:sz w:val="24"/>
                <w:szCs w:val="24"/>
              </w:rPr>
              <w:t xml:space="preserve"> </w:t>
            </w:r>
            <w:r w:rsidRPr="004705C7">
              <w:rPr>
                <w:rFonts w:ascii="Times New Roman" w:hAnsi="Times New Roman" w:cs="Times New Roman"/>
                <w:sz w:val="24"/>
                <w:szCs w:val="24"/>
              </w:rPr>
              <w:t xml:space="preserve">под </w:t>
            </w:r>
            <w:r w:rsidRPr="004705C7">
              <w:rPr>
                <w:rFonts w:ascii="Times New Roman" w:hAnsi="Times New Roman" w:cs="Times New Roman"/>
                <w:spacing w:val="-52"/>
                <w:sz w:val="24"/>
                <w:szCs w:val="24"/>
              </w:rPr>
              <w:t xml:space="preserve"> </w:t>
            </w:r>
            <w:r w:rsidRPr="004705C7">
              <w:rPr>
                <w:rFonts w:ascii="Times New Roman" w:hAnsi="Times New Roman" w:cs="Times New Roman"/>
                <w:sz w:val="24"/>
                <w:szCs w:val="24"/>
              </w:rPr>
              <w:t>автоматическую</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сварку</w:t>
            </w:r>
          </w:p>
          <w:p w14:paraId="28AFD2C3" w14:textId="77777777" w:rsidR="00574D33" w:rsidRPr="004705C7" w:rsidRDefault="00574D33" w:rsidP="008A34E1">
            <w:pPr>
              <w:suppressAutoHyphens/>
              <w:jc w:val="both"/>
              <w:rPr>
                <w:rFonts w:ascii="Times New Roman" w:hAnsi="Times New Roman" w:cs="Times New Roman"/>
                <w:sz w:val="24"/>
                <w:szCs w:val="24"/>
              </w:rPr>
            </w:pPr>
            <w:r w:rsidRPr="004705C7">
              <w:rPr>
                <w:rFonts w:ascii="Times New Roman" w:eastAsia="Times New Roman" w:hAnsi="Times New Roman" w:cs="Times New Roman"/>
                <w:sz w:val="24"/>
                <w:szCs w:val="24"/>
                <w:lang w:eastAsia="ru-RU"/>
              </w:rPr>
              <w:t xml:space="preserve">7. </w:t>
            </w:r>
            <w:r w:rsidRPr="004705C7">
              <w:rPr>
                <w:rFonts w:ascii="Times New Roman" w:hAnsi="Times New Roman" w:cs="Times New Roman"/>
                <w:sz w:val="24"/>
                <w:szCs w:val="24"/>
              </w:rPr>
              <w:t>Обслуживание источников питания</w:t>
            </w:r>
            <w:r w:rsidRPr="004705C7">
              <w:rPr>
                <w:rFonts w:ascii="Times New Roman" w:hAnsi="Times New Roman" w:cs="Times New Roman"/>
                <w:spacing w:val="-5"/>
                <w:sz w:val="24"/>
                <w:szCs w:val="24"/>
              </w:rPr>
              <w:t xml:space="preserve"> </w:t>
            </w:r>
            <w:r w:rsidRPr="004705C7">
              <w:rPr>
                <w:rFonts w:ascii="Times New Roman" w:hAnsi="Times New Roman" w:cs="Times New Roman"/>
                <w:sz w:val="24"/>
                <w:szCs w:val="24"/>
              </w:rPr>
              <w:t>сварочной</w:t>
            </w:r>
            <w:r w:rsidRPr="004705C7">
              <w:rPr>
                <w:rFonts w:ascii="Times New Roman" w:hAnsi="Times New Roman" w:cs="Times New Roman"/>
                <w:spacing w:val="3"/>
                <w:sz w:val="24"/>
                <w:szCs w:val="24"/>
              </w:rPr>
              <w:t xml:space="preserve"> </w:t>
            </w:r>
            <w:r w:rsidRPr="004705C7">
              <w:rPr>
                <w:rFonts w:ascii="Times New Roman" w:hAnsi="Times New Roman" w:cs="Times New Roman"/>
                <w:sz w:val="24"/>
                <w:szCs w:val="24"/>
              </w:rPr>
              <w:t>дуги</w:t>
            </w:r>
          </w:p>
          <w:p w14:paraId="7C353F4E" w14:textId="77777777" w:rsidR="00574D33" w:rsidRPr="004705C7" w:rsidRDefault="00574D33" w:rsidP="008A34E1">
            <w:pPr>
              <w:suppressAutoHyphens/>
              <w:jc w:val="both"/>
              <w:rPr>
                <w:rFonts w:ascii="Times New Roman" w:hAnsi="Times New Roman" w:cs="Times New Roman"/>
                <w:sz w:val="24"/>
                <w:szCs w:val="24"/>
              </w:rPr>
            </w:pPr>
            <w:r w:rsidRPr="004705C7">
              <w:rPr>
                <w:rFonts w:ascii="Times New Roman" w:hAnsi="Times New Roman" w:cs="Times New Roman"/>
                <w:sz w:val="24"/>
                <w:szCs w:val="24"/>
              </w:rPr>
              <w:t>8. Подготовка</w:t>
            </w:r>
            <w:r w:rsidRPr="004705C7">
              <w:rPr>
                <w:rFonts w:ascii="Times New Roman" w:hAnsi="Times New Roman" w:cs="Times New Roman"/>
                <w:spacing w:val="-6"/>
                <w:sz w:val="24"/>
                <w:szCs w:val="24"/>
              </w:rPr>
              <w:t xml:space="preserve"> </w:t>
            </w:r>
            <w:r w:rsidRPr="004705C7">
              <w:rPr>
                <w:rFonts w:ascii="Times New Roman" w:hAnsi="Times New Roman" w:cs="Times New Roman"/>
                <w:sz w:val="24"/>
                <w:szCs w:val="24"/>
              </w:rPr>
              <w:t>сварочных</w:t>
            </w:r>
            <w:r w:rsidRPr="004705C7">
              <w:rPr>
                <w:rFonts w:ascii="Times New Roman" w:hAnsi="Times New Roman" w:cs="Times New Roman"/>
                <w:spacing w:val="-52"/>
                <w:sz w:val="24"/>
                <w:szCs w:val="24"/>
              </w:rPr>
              <w:t xml:space="preserve">          </w:t>
            </w:r>
            <w:r w:rsidRPr="004705C7">
              <w:rPr>
                <w:rFonts w:ascii="Times New Roman" w:hAnsi="Times New Roman" w:cs="Times New Roman"/>
                <w:sz w:val="24"/>
                <w:szCs w:val="24"/>
              </w:rPr>
              <w:t xml:space="preserve">   аппаратов</w:t>
            </w:r>
            <w:r w:rsidRPr="004705C7">
              <w:rPr>
                <w:rFonts w:ascii="Times New Roman" w:hAnsi="Times New Roman" w:cs="Times New Roman"/>
                <w:spacing w:val="2"/>
                <w:sz w:val="24"/>
                <w:szCs w:val="24"/>
              </w:rPr>
              <w:t xml:space="preserve"> </w:t>
            </w:r>
            <w:r w:rsidRPr="004705C7">
              <w:rPr>
                <w:rFonts w:ascii="Times New Roman" w:hAnsi="Times New Roman" w:cs="Times New Roman"/>
                <w:sz w:val="24"/>
                <w:szCs w:val="24"/>
              </w:rPr>
              <w:t>и</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установка</w:t>
            </w:r>
            <w:r w:rsidRPr="004705C7">
              <w:rPr>
                <w:rFonts w:ascii="Times New Roman" w:hAnsi="Times New Roman" w:cs="Times New Roman"/>
                <w:spacing w:val="-6"/>
                <w:sz w:val="24"/>
                <w:szCs w:val="24"/>
              </w:rPr>
              <w:t xml:space="preserve"> </w:t>
            </w:r>
            <w:r w:rsidRPr="004705C7">
              <w:rPr>
                <w:rFonts w:ascii="Times New Roman" w:hAnsi="Times New Roman" w:cs="Times New Roman"/>
                <w:sz w:val="24"/>
                <w:szCs w:val="24"/>
              </w:rPr>
              <w:t>режимов</w:t>
            </w:r>
            <w:r w:rsidRPr="004705C7">
              <w:rPr>
                <w:rFonts w:ascii="Times New Roman" w:hAnsi="Times New Roman" w:cs="Times New Roman"/>
                <w:spacing w:val="3"/>
                <w:sz w:val="24"/>
                <w:szCs w:val="24"/>
              </w:rPr>
              <w:t xml:space="preserve"> </w:t>
            </w:r>
            <w:r w:rsidRPr="004705C7">
              <w:rPr>
                <w:rFonts w:ascii="Times New Roman" w:hAnsi="Times New Roman" w:cs="Times New Roman"/>
                <w:sz w:val="24"/>
                <w:szCs w:val="24"/>
              </w:rPr>
              <w:t>сварки</w:t>
            </w:r>
          </w:p>
          <w:p w14:paraId="21CA8395" w14:textId="77777777" w:rsidR="00574D33" w:rsidRPr="004705C7" w:rsidRDefault="00574D33" w:rsidP="008A34E1">
            <w:pPr>
              <w:suppressAutoHyphens/>
              <w:jc w:val="both"/>
              <w:rPr>
                <w:rFonts w:ascii="Times New Roman" w:hAnsi="Times New Roman" w:cs="Times New Roman"/>
                <w:sz w:val="24"/>
                <w:szCs w:val="24"/>
              </w:rPr>
            </w:pPr>
            <w:r w:rsidRPr="004705C7">
              <w:rPr>
                <w:rFonts w:ascii="Times New Roman" w:hAnsi="Times New Roman" w:cs="Times New Roman"/>
                <w:sz w:val="24"/>
                <w:szCs w:val="24"/>
              </w:rPr>
              <w:t>9. Подготовка</w:t>
            </w:r>
            <w:r w:rsidRPr="004705C7">
              <w:rPr>
                <w:rFonts w:ascii="Times New Roman" w:hAnsi="Times New Roman" w:cs="Times New Roman"/>
                <w:spacing w:val="-6"/>
                <w:sz w:val="24"/>
                <w:szCs w:val="24"/>
              </w:rPr>
              <w:t xml:space="preserve"> </w:t>
            </w:r>
            <w:r w:rsidRPr="004705C7">
              <w:rPr>
                <w:rFonts w:ascii="Times New Roman" w:hAnsi="Times New Roman" w:cs="Times New Roman"/>
                <w:sz w:val="24"/>
                <w:szCs w:val="24"/>
              </w:rPr>
              <w:t>сварочных   а</w:t>
            </w:r>
            <w:r w:rsidRPr="004705C7">
              <w:rPr>
                <w:rFonts w:ascii="Times New Roman" w:hAnsi="Times New Roman" w:cs="Times New Roman"/>
                <w:spacing w:val="-52"/>
                <w:sz w:val="24"/>
                <w:szCs w:val="24"/>
              </w:rPr>
              <w:t xml:space="preserve"> </w:t>
            </w:r>
            <w:proofErr w:type="spellStart"/>
            <w:r w:rsidRPr="004705C7">
              <w:rPr>
                <w:rFonts w:ascii="Times New Roman" w:hAnsi="Times New Roman" w:cs="Times New Roman"/>
                <w:sz w:val="24"/>
                <w:szCs w:val="24"/>
              </w:rPr>
              <w:t>втоматов</w:t>
            </w:r>
            <w:proofErr w:type="spellEnd"/>
            <w:r w:rsidRPr="004705C7">
              <w:rPr>
                <w:rFonts w:ascii="Times New Roman" w:hAnsi="Times New Roman" w:cs="Times New Roman"/>
                <w:spacing w:val="2"/>
                <w:sz w:val="24"/>
                <w:szCs w:val="24"/>
              </w:rPr>
              <w:t xml:space="preserve"> </w:t>
            </w:r>
            <w:r w:rsidRPr="004705C7">
              <w:rPr>
                <w:rFonts w:ascii="Times New Roman" w:hAnsi="Times New Roman" w:cs="Times New Roman"/>
                <w:sz w:val="24"/>
                <w:szCs w:val="24"/>
              </w:rPr>
              <w:t>и</w:t>
            </w:r>
            <w:r w:rsidRPr="004705C7">
              <w:rPr>
                <w:rFonts w:ascii="Times New Roman" w:hAnsi="Times New Roman" w:cs="Times New Roman"/>
                <w:spacing w:val="2"/>
                <w:sz w:val="24"/>
                <w:szCs w:val="24"/>
              </w:rPr>
              <w:t xml:space="preserve"> </w:t>
            </w:r>
            <w:r w:rsidRPr="004705C7">
              <w:rPr>
                <w:rFonts w:ascii="Times New Roman" w:hAnsi="Times New Roman" w:cs="Times New Roman"/>
                <w:sz w:val="24"/>
                <w:szCs w:val="24"/>
              </w:rPr>
              <w:t>установка режимов</w:t>
            </w:r>
            <w:r w:rsidRPr="004705C7">
              <w:rPr>
                <w:rFonts w:ascii="Times New Roman" w:hAnsi="Times New Roman" w:cs="Times New Roman"/>
                <w:spacing w:val="2"/>
                <w:sz w:val="24"/>
                <w:szCs w:val="24"/>
              </w:rPr>
              <w:t xml:space="preserve"> </w:t>
            </w:r>
            <w:r w:rsidRPr="004705C7">
              <w:rPr>
                <w:rFonts w:ascii="Times New Roman" w:hAnsi="Times New Roman" w:cs="Times New Roman"/>
                <w:sz w:val="24"/>
                <w:szCs w:val="24"/>
              </w:rPr>
              <w:t>сварки</w:t>
            </w:r>
          </w:p>
          <w:p w14:paraId="7126A280" w14:textId="77777777" w:rsidR="00574D33" w:rsidRPr="004705C7" w:rsidRDefault="00574D33" w:rsidP="008A34E1">
            <w:pPr>
              <w:suppressAutoHyphens/>
              <w:jc w:val="both"/>
              <w:rPr>
                <w:rFonts w:ascii="Times New Roman" w:hAnsi="Times New Roman" w:cs="Times New Roman"/>
                <w:sz w:val="24"/>
                <w:szCs w:val="24"/>
              </w:rPr>
            </w:pPr>
            <w:r w:rsidRPr="004705C7">
              <w:rPr>
                <w:rFonts w:ascii="Times New Roman" w:hAnsi="Times New Roman" w:cs="Times New Roman"/>
                <w:sz w:val="24"/>
                <w:szCs w:val="24"/>
              </w:rPr>
              <w:t>10. Сборка</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изделий</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под</w:t>
            </w:r>
            <w:r w:rsidRPr="004705C7">
              <w:rPr>
                <w:rFonts w:ascii="Times New Roman" w:hAnsi="Times New Roman" w:cs="Times New Roman"/>
                <w:spacing w:val="-4"/>
                <w:sz w:val="24"/>
                <w:szCs w:val="24"/>
              </w:rPr>
              <w:t xml:space="preserve"> </w:t>
            </w:r>
            <w:r w:rsidRPr="004705C7">
              <w:rPr>
                <w:rFonts w:ascii="Times New Roman" w:hAnsi="Times New Roman" w:cs="Times New Roman"/>
                <w:sz w:val="24"/>
                <w:szCs w:val="24"/>
              </w:rPr>
              <w:t>автоматическую</w:t>
            </w:r>
            <w:r w:rsidRPr="004705C7">
              <w:rPr>
                <w:rFonts w:ascii="Times New Roman" w:hAnsi="Times New Roman" w:cs="Times New Roman"/>
                <w:spacing w:val="-3"/>
                <w:sz w:val="24"/>
                <w:szCs w:val="24"/>
              </w:rPr>
              <w:t xml:space="preserve"> </w:t>
            </w:r>
            <w:r w:rsidRPr="004705C7">
              <w:rPr>
                <w:rFonts w:ascii="Times New Roman" w:hAnsi="Times New Roman" w:cs="Times New Roman"/>
                <w:sz w:val="24"/>
                <w:szCs w:val="24"/>
              </w:rPr>
              <w:t>сварку</w:t>
            </w:r>
          </w:p>
          <w:p w14:paraId="7234EB41" w14:textId="77777777" w:rsidR="00574D33" w:rsidRPr="004705C7" w:rsidRDefault="00574D33" w:rsidP="008A34E1">
            <w:pPr>
              <w:suppressAutoHyphens/>
              <w:jc w:val="both"/>
              <w:rPr>
                <w:rFonts w:ascii="Times New Roman" w:hAnsi="Times New Roman" w:cs="Times New Roman"/>
                <w:sz w:val="24"/>
                <w:szCs w:val="24"/>
              </w:rPr>
            </w:pPr>
            <w:r w:rsidRPr="004705C7">
              <w:rPr>
                <w:rFonts w:ascii="Times New Roman" w:hAnsi="Times New Roman" w:cs="Times New Roman"/>
                <w:sz w:val="24"/>
                <w:szCs w:val="24"/>
              </w:rPr>
              <w:t>11. Выполнение работ электросварщика на</w:t>
            </w:r>
            <w:r w:rsidRPr="004705C7">
              <w:rPr>
                <w:rFonts w:ascii="Times New Roman" w:hAnsi="Times New Roman" w:cs="Times New Roman"/>
                <w:spacing w:val="1"/>
                <w:sz w:val="24"/>
                <w:szCs w:val="24"/>
              </w:rPr>
              <w:t xml:space="preserve"> </w:t>
            </w:r>
            <w:r w:rsidRPr="004705C7">
              <w:rPr>
                <w:rFonts w:ascii="Times New Roman" w:hAnsi="Times New Roman" w:cs="Times New Roman"/>
                <w:spacing w:val="-3"/>
                <w:sz w:val="24"/>
                <w:szCs w:val="24"/>
              </w:rPr>
              <w:t xml:space="preserve"> </w:t>
            </w:r>
            <w:r w:rsidRPr="004705C7">
              <w:rPr>
                <w:rFonts w:ascii="Times New Roman" w:hAnsi="Times New Roman" w:cs="Times New Roman"/>
                <w:sz w:val="24"/>
                <w:szCs w:val="24"/>
              </w:rPr>
              <w:t>полуавтоматических</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машинах</w:t>
            </w:r>
          </w:p>
          <w:p w14:paraId="73320609" w14:textId="77777777" w:rsidR="00574D33" w:rsidRPr="004705C7" w:rsidRDefault="00574D33" w:rsidP="008A34E1">
            <w:pPr>
              <w:suppressAutoHyphens/>
              <w:jc w:val="both"/>
              <w:rPr>
                <w:rFonts w:ascii="Times New Roman" w:hAnsi="Times New Roman" w:cs="Times New Roman"/>
                <w:sz w:val="24"/>
                <w:szCs w:val="24"/>
              </w:rPr>
            </w:pPr>
            <w:r w:rsidRPr="004705C7">
              <w:rPr>
                <w:rFonts w:ascii="Times New Roman" w:hAnsi="Times New Roman" w:cs="Times New Roman"/>
                <w:sz w:val="24"/>
                <w:szCs w:val="24"/>
              </w:rPr>
              <w:t>12. Выполнение работ электросварщика на</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 xml:space="preserve">автоматических </w:t>
            </w:r>
            <w:r w:rsidRPr="004705C7">
              <w:rPr>
                <w:rFonts w:ascii="Times New Roman" w:hAnsi="Times New Roman" w:cs="Times New Roman"/>
                <w:spacing w:val="1"/>
                <w:sz w:val="24"/>
                <w:szCs w:val="24"/>
              </w:rPr>
              <w:t xml:space="preserve"> </w:t>
            </w:r>
            <w:r w:rsidRPr="004705C7">
              <w:rPr>
                <w:rFonts w:ascii="Times New Roman" w:hAnsi="Times New Roman" w:cs="Times New Roman"/>
                <w:sz w:val="24"/>
                <w:szCs w:val="24"/>
              </w:rPr>
              <w:t>машинах</w:t>
            </w:r>
          </w:p>
          <w:p w14:paraId="611E76FC" w14:textId="77777777" w:rsidR="00574D33" w:rsidRPr="004705C7" w:rsidRDefault="00574D33" w:rsidP="008A34E1">
            <w:pPr>
              <w:suppressAutoHyphens/>
              <w:jc w:val="both"/>
              <w:rPr>
                <w:rFonts w:ascii="Times New Roman" w:hAnsi="Times New Roman" w:cs="Times New Roman"/>
                <w:sz w:val="24"/>
                <w:szCs w:val="24"/>
              </w:rPr>
            </w:pPr>
          </w:p>
          <w:p w14:paraId="68C79B27" w14:textId="77777777" w:rsidR="00574D33" w:rsidRPr="004705C7" w:rsidRDefault="00574D33" w:rsidP="008A34E1">
            <w:pPr>
              <w:suppressAutoHyphens/>
              <w:jc w:val="both"/>
              <w:rPr>
                <w:rFonts w:ascii="Times New Roman" w:eastAsia="Times New Roman" w:hAnsi="Times New Roman" w:cs="Times New Roman"/>
                <w:sz w:val="24"/>
                <w:szCs w:val="24"/>
                <w:lang w:eastAsia="ru-RU"/>
              </w:rPr>
            </w:pPr>
            <w:r w:rsidRPr="004705C7">
              <w:rPr>
                <w:rFonts w:ascii="Times New Roman" w:hAnsi="Times New Roman" w:cs="Times New Roman"/>
                <w:sz w:val="24"/>
                <w:szCs w:val="24"/>
              </w:rPr>
              <w:t xml:space="preserve"> </w:t>
            </w:r>
            <w:r w:rsidRPr="004705C7">
              <w:rPr>
                <w:rFonts w:ascii="Times New Roman" w:eastAsia="Times New Roman" w:hAnsi="Times New Roman" w:cs="Times New Roman"/>
                <w:b/>
                <w:bCs/>
                <w:i/>
                <w:sz w:val="24"/>
                <w:szCs w:val="24"/>
                <w:lang w:eastAsia="ru-RU"/>
              </w:rPr>
              <w:t xml:space="preserve">Промежуточная аттестация      -             </w:t>
            </w:r>
            <w:r w:rsidRPr="004705C7">
              <w:rPr>
                <w:rStyle w:val="210pt"/>
                <w:rFonts w:eastAsiaTheme="minorHAnsi"/>
                <w:sz w:val="24"/>
                <w:szCs w:val="24"/>
              </w:rPr>
              <w:t xml:space="preserve">Дифференцированный </w:t>
            </w:r>
            <w:r w:rsidRPr="004705C7">
              <w:rPr>
                <w:rStyle w:val="210pt"/>
                <w:rFonts w:eastAsia="Arial Unicode MS"/>
                <w:sz w:val="24"/>
                <w:szCs w:val="24"/>
              </w:rPr>
              <w:t>зачет</w:t>
            </w:r>
          </w:p>
        </w:tc>
        <w:tc>
          <w:tcPr>
            <w:tcW w:w="4747" w:type="dxa"/>
            <w:gridSpan w:val="2"/>
          </w:tcPr>
          <w:p w14:paraId="4C981FCD" w14:textId="77777777" w:rsidR="00574D33" w:rsidRPr="004705C7" w:rsidRDefault="00574D33" w:rsidP="008A34E1">
            <w:pPr>
              <w:suppressAutoHyphens/>
              <w:jc w:val="center"/>
              <w:rPr>
                <w:rFonts w:ascii="Times New Roman" w:eastAsia="Times New Roman" w:hAnsi="Times New Roman" w:cs="Times New Roman"/>
                <w:b/>
                <w:bCs/>
                <w:sz w:val="24"/>
                <w:szCs w:val="24"/>
                <w:lang w:eastAsia="ru-RU"/>
              </w:rPr>
            </w:pPr>
            <w:r w:rsidRPr="004705C7">
              <w:rPr>
                <w:rFonts w:ascii="Times New Roman" w:eastAsia="Times New Roman" w:hAnsi="Times New Roman" w:cs="Times New Roman"/>
                <w:b/>
                <w:bCs/>
                <w:sz w:val="24"/>
                <w:szCs w:val="24"/>
                <w:lang w:eastAsia="ru-RU"/>
              </w:rPr>
              <w:t>72</w:t>
            </w:r>
          </w:p>
        </w:tc>
      </w:tr>
      <w:tr w:rsidR="00574D33" w:rsidRPr="00C63897" w14:paraId="5FB1F7FA" w14:textId="77777777" w:rsidTr="008A34E1">
        <w:trPr>
          <w:trHeight w:val="317"/>
        </w:trPr>
        <w:tc>
          <w:tcPr>
            <w:tcW w:w="10137" w:type="dxa"/>
            <w:gridSpan w:val="2"/>
          </w:tcPr>
          <w:p w14:paraId="0775D283" w14:textId="77777777" w:rsidR="00574D33" w:rsidRPr="004705C7" w:rsidRDefault="00574D33" w:rsidP="008A34E1">
            <w:pPr>
              <w:suppressAutoHyphens/>
              <w:jc w:val="both"/>
              <w:rPr>
                <w:rFonts w:ascii="Times New Roman" w:eastAsia="Times New Roman" w:hAnsi="Times New Roman" w:cs="Times New Roman"/>
                <w:b/>
                <w:bCs/>
                <w:sz w:val="24"/>
                <w:szCs w:val="24"/>
                <w:lang w:eastAsia="ru-RU"/>
              </w:rPr>
            </w:pPr>
            <w:r w:rsidRPr="004705C7">
              <w:rPr>
                <w:rFonts w:ascii="Times New Roman" w:eastAsia="Times New Roman" w:hAnsi="Times New Roman" w:cs="Times New Roman"/>
                <w:b/>
                <w:bCs/>
                <w:sz w:val="24"/>
                <w:szCs w:val="24"/>
                <w:lang w:eastAsia="ru-RU"/>
              </w:rPr>
              <w:t xml:space="preserve">Производственная практика </w:t>
            </w:r>
          </w:p>
          <w:p w14:paraId="4E1993FA" w14:textId="77777777" w:rsidR="00574D33" w:rsidRPr="004705C7" w:rsidRDefault="00574D33" w:rsidP="008A34E1">
            <w:pPr>
              <w:suppressAutoHyphens/>
              <w:jc w:val="both"/>
              <w:rPr>
                <w:rFonts w:ascii="Times New Roman" w:eastAsia="Times New Roman" w:hAnsi="Times New Roman" w:cs="Times New Roman"/>
                <w:b/>
                <w:sz w:val="24"/>
                <w:szCs w:val="24"/>
                <w:lang w:eastAsia="ru-RU"/>
              </w:rPr>
            </w:pPr>
            <w:r w:rsidRPr="004705C7">
              <w:rPr>
                <w:rFonts w:ascii="Times New Roman" w:eastAsia="Times New Roman" w:hAnsi="Times New Roman" w:cs="Times New Roman"/>
                <w:b/>
                <w:sz w:val="24"/>
                <w:szCs w:val="24"/>
                <w:lang w:eastAsia="ru-RU"/>
              </w:rPr>
              <w:t>Виды работ:</w:t>
            </w:r>
          </w:p>
          <w:p w14:paraId="464ECAFB" w14:textId="77777777" w:rsidR="00574D33" w:rsidRPr="004705C7" w:rsidRDefault="00574D33" w:rsidP="008A34E1">
            <w:pPr>
              <w:shd w:val="clear" w:color="auto" w:fill="FFFFFF"/>
              <w:ind w:left="34"/>
              <w:jc w:val="both"/>
              <w:rPr>
                <w:rFonts w:ascii="Times New Roman" w:eastAsia="Times New Roman" w:hAnsi="Times New Roman" w:cs="Times New Roman"/>
                <w:color w:val="181818"/>
                <w:sz w:val="24"/>
                <w:szCs w:val="24"/>
                <w:lang w:eastAsia="ru-RU"/>
              </w:rPr>
            </w:pPr>
            <w:r w:rsidRPr="004705C7">
              <w:rPr>
                <w:rFonts w:ascii="Times New Roman" w:eastAsia="Times New Roman" w:hAnsi="Times New Roman" w:cs="Times New Roman"/>
                <w:color w:val="000000"/>
                <w:sz w:val="24"/>
                <w:szCs w:val="24"/>
                <w:lang w:eastAsia="ru-RU"/>
              </w:rPr>
              <w:t>1.</w:t>
            </w:r>
            <w:r w:rsidRPr="004705C7">
              <w:rPr>
                <w:rFonts w:ascii="Times New Roman" w:eastAsia="Times New Roman" w:hAnsi="Times New Roman" w:cs="Times New Roman"/>
                <w:color w:val="181818"/>
                <w:sz w:val="24"/>
                <w:szCs w:val="24"/>
                <w:lang w:eastAsia="ru-RU"/>
              </w:rPr>
              <w:t> </w:t>
            </w:r>
            <w:r w:rsidRPr="004705C7">
              <w:rPr>
                <w:rFonts w:ascii="Times New Roman" w:eastAsia="Times New Roman" w:hAnsi="Times New Roman" w:cs="Times New Roman"/>
                <w:color w:val="000000"/>
                <w:sz w:val="24"/>
                <w:szCs w:val="24"/>
                <w:lang w:eastAsia="ru-RU"/>
              </w:rPr>
              <w:t xml:space="preserve">Выполнение сварочных работ на автоматических машинах, наладка, пуск, сварка простых деталей. </w:t>
            </w:r>
          </w:p>
          <w:p w14:paraId="57CDE2B0" w14:textId="77777777" w:rsidR="00574D33" w:rsidRPr="004705C7" w:rsidRDefault="00574D33" w:rsidP="008A34E1">
            <w:pPr>
              <w:shd w:val="clear" w:color="auto" w:fill="FFFFFF"/>
              <w:ind w:left="34"/>
              <w:jc w:val="both"/>
              <w:rPr>
                <w:rFonts w:ascii="Times New Roman" w:eastAsia="Times New Roman" w:hAnsi="Times New Roman" w:cs="Times New Roman"/>
                <w:color w:val="181818"/>
                <w:sz w:val="24"/>
                <w:szCs w:val="24"/>
                <w:lang w:eastAsia="ru-RU"/>
              </w:rPr>
            </w:pPr>
            <w:r w:rsidRPr="004705C7">
              <w:rPr>
                <w:rFonts w:ascii="Times New Roman" w:eastAsia="Times New Roman" w:hAnsi="Times New Roman" w:cs="Times New Roman"/>
                <w:color w:val="181818"/>
                <w:sz w:val="24"/>
                <w:szCs w:val="24"/>
                <w:lang w:eastAsia="ru-RU"/>
              </w:rPr>
              <w:t>2.  </w:t>
            </w:r>
            <w:r w:rsidRPr="004705C7">
              <w:rPr>
                <w:rFonts w:ascii="Times New Roman" w:eastAsia="Times New Roman" w:hAnsi="Times New Roman" w:cs="Times New Roman"/>
                <w:color w:val="000000"/>
                <w:sz w:val="24"/>
                <w:szCs w:val="24"/>
                <w:lang w:eastAsia="ru-RU"/>
              </w:rPr>
              <w:t xml:space="preserve">Сборка под сварку стыковых, угловых, тавровых и </w:t>
            </w:r>
            <w:proofErr w:type="spellStart"/>
            <w:r w:rsidRPr="004705C7">
              <w:rPr>
                <w:rFonts w:ascii="Times New Roman" w:eastAsia="Times New Roman" w:hAnsi="Times New Roman" w:cs="Times New Roman"/>
                <w:color w:val="000000"/>
                <w:sz w:val="24"/>
                <w:szCs w:val="24"/>
                <w:lang w:eastAsia="ru-RU"/>
              </w:rPr>
              <w:t>нахлесточных</w:t>
            </w:r>
            <w:proofErr w:type="spellEnd"/>
            <w:r w:rsidRPr="004705C7">
              <w:rPr>
                <w:rFonts w:ascii="Times New Roman" w:eastAsia="Times New Roman" w:hAnsi="Times New Roman" w:cs="Times New Roman"/>
                <w:color w:val="000000"/>
                <w:sz w:val="24"/>
                <w:szCs w:val="24"/>
                <w:lang w:eastAsia="ru-RU"/>
              </w:rPr>
              <w:t xml:space="preserve"> соединений без скоса и со скосом кромок. Сборка в приспособлениях, сборка на прихватках</w:t>
            </w:r>
          </w:p>
          <w:p w14:paraId="107E5C2C" w14:textId="77777777" w:rsidR="00574D33" w:rsidRPr="004705C7" w:rsidRDefault="00574D33" w:rsidP="008A34E1">
            <w:pPr>
              <w:shd w:val="clear" w:color="auto" w:fill="FFFFFF"/>
              <w:ind w:left="34"/>
              <w:jc w:val="both"/>
              <w:rPr>
                <w:rFonts w:ascii="Times New Roman" w:eastAsia="Times New Roman" w:hAnsi="Times New Roman" w:cs="Times New Roman"/>
                <w:color w:val="181818"/>
                <w:sz w:val="24"/>
                <w:szCs w:val="24"/>
                <w:lang w:eastAsia="ru-RU"/>
              </w:rPr>
            </w:pPr>
            <w:r w:rsidRPr="004705C7">
              <w:rPr>
                <w:rFonts w:ascii="Times New Roman" w:eastAsia="Times New Roman" w:hAnsi="Times New Roman" w:cs="Times New Roman"/>
                <w:color w:val="181818"/>
                <w:sz w:val="24"/>
                <w:szCs w:val="24"/>
                <w:lang w:eastAsia="ru-RU"/>
              </w:rPr>
              <w:t> 3. </w:t>
            </w:r>
            <w:r w:rsidRPr="004705C7">
              <w:rPr>
                <w:rFonts w:ascii="Times New Roman" w:eastAsia="Times New Roman" w:hAnsi="Times New Roman" w:cs="Times New Roman"/>
                <w:color w:val="000000"/>
                <w:sz w:val="24"/>
                <w:szCs w:val="24"/>
                <w:lang w:eastAsia="ru-RU"/>
              </w:rPr>
              <w:t xml:space="preserve">Ознакомлением с режимами и правилами сварки и наплавки автоматами  и полуавтоматами. </w:t>
            </w:r>
            <w:r w:rsidRPr="004705C7">
              <w:rPr>
                <w:rFonts w:ascii="Times New Roman" w:eastAsia="Times New Roman" w:hAnsi="Times New Roman" w:cs="Times New Roman"/>
                <w:color w:val="181818"/>
                <w:sz w:val="24"/>
                <w:szCs w:val="24"/>
                <w:lang w:eastAsia="ru-RU"/>
              </w:rPr>
              <w:t>   </w:t>
            </w:r>
            <w:r w:rsidRPr="004705C7">
              <w:rPr>
                <w:rFonts w:ascii="Times New Roman" w:eastAsia="Times New Roman" w:hAnsi="Times New Roman" w:cs="Times New Roman"/>
                <w:color w:val="000000"/>
                <w:sz w:val="24"/>
                <w:szCs w:val="24"/>
                <w:lang w:eastAsia="ru-RU"/>
              </w:rPr>
              <w:t xml:space="preserve">Аргонодуговая сварка несложных узлов в нижнем, наклонном положениях шва. </w:t>
            </w:r>
          </w:p>
          <w:p w14:paraId="5AA2BC7B" w14:textId="77777777" w:rsidR="00574D33" w:rsidRPr="004705C7" w:rsidRDefault="00574D33" w:rsidP="008A34E1">
            <w:pPr>
              <w:shd w:val="clear" w:color="auto" w:fill="FFFFFF"/>
              <w:ind w:left="34"/>
              <w:jc w:val="both"/>
              <w:rPr>
                <w:rFonts w:ascii="Times New Roman" w:eastAsia="Times New Roman" w:hAnsi="Times New Roman" w:cs="Times New Roman"/>
                <w:color w:val="181818"/>
                <w:sz w:val="24"/>
                <w:szCs w:val="24"/>
                <w:lang w:eastAsia="ru-RU"/>
              </w:rPr>
            </w:pPr>
            <w:r w:rsidRPr="004705C7">
              <w:rPr>
                <w:rFonts w:ascii="Times New Roman" w:eastAsia="Times New Roman" w:hAnsi="Times New Roman" w:cs="Times New Roman"/>
                <w:color w:val="181818"/>
                <w:sz w:val="24"/>
                <w:szCs w:val="24"/>
                <w:lang w:eastAsia="ru-RU"/>
              </w:rPr>
              <w:t>4. </w:t>
            </w:r>
            <w:r w:rsidRPr="004705C7">
              <w:rPr>
                <w:rFonts w:ascii="Times New Roman" w:eastAsia="Times New Roman" w:hAnsi="Times New Roman" w:cs="Times New Roman"/>
                <w:color w:val="000000"/>
                <w:sz w:val="24"/>
                <w:szCs w:val="24"/>
                <w:lang w:eastAsia="ru-RU"/>
              </w:rPr>
              <w:t xml:space="preserve">Наплавка на пластины автоматами и полуавтоматами.  </w:t>
            </w:r>
          </w:p>
          <w:p w14:paraId="302592E0" w14:textId="77777777" w:rsidR="00574D33" w:rsidRPr="004705C7" w:rsidRDefault="00574D33" w:rsidP="008A34E1">
            <w:pPr>
              <w:shd w:val="clear" w:color="auto" w:fill="FFFFFF"/>
              <w:ind w:left="34"/>
              <w:jc w:val="both"/>
              <w:rPr>
                <w:rFonts w:ascii="Times New Roman" w:eastAsia="Times New Roman" w:hAnsi="Times New Roman" w:cs="Times New Roman"/>
                <w:color w:val="181818"/>
                <w:sz w:val="24"/>
                <w:szCs w:val="24"/>
                <w:lang w:eastAsia="ru-RU"/>
              </w:rPr>
            </w:pPr>
            <w:r w:rsidRPr="004705C7">
              <w:rPr>
                <w:rFonts w:ascii="Times New Roman" w:eastAsia="Times New Roman" w:hAnsi="Times New Roman" w:cs="Times New Roman"/>
                <w:color w:val="181818"/>
                <w:sz w:val="24"/>
                <w:szCs w:val="24"/>
                <w:lang w:eastAsia="ru-RU"/>
              </w:rPr>
              <w:t>5. </w:t>
            </w:r>
            <w:r w:rsidRPr="004705C7">
              <w:rPr>
                <w:rFonts w:ascii="Times New Roman" w:eastAsia="Times New Roman" w:hAnsi="Times New Roman" w:cs="Times New Roman"/>
                <w:color w:val="000000"/>
                <w:sz w:val="24"/>
                <w:szCs w:val="24"/>
                <w:lang w:eastAsia="ru-RU"/>
              </w:rPr>
              <w:t xml:space="preserve">Полуавтоматическая сварка несложных узлов в нижнем, в наклонном положениях шва. </w:t>
            </w:r>
          </w:p>
          <w:p w14:paraId="2C806D33" w14:textId="77777777" w:rsidR="00574D33" w:rsidRPr="004705C7" w:rsidRDefault="00574D33" w:rsidP="008A34E1">
            <w:pPr>
              <w:shd w:val="clear" w:color="auto" w:fill="FFFFFF"/>
              <w:ind w:left="34"/>
              <w:jc w:val="both"/>
              <w:rPr>
                <w:rFonts w:ascii="Times New Roman" w:eastAsia="Times New Roman" w:hAnsi="Times New Roman" w:cs="Times New Roman"/>
                <w:color w:val="181818"/>
                <w:sz w:val="24"/>
                <w:szCs w:val="24"/>
                <w:lang w:eastAsia="ru-RU"/>
              </w:rPr>
            </w:pPr>
            <w:r w:rsidRPr="004705C7">
              <w:rPr>
                <w:rFonts w:ascii="Times New Roman" w:eastAsia="Times New Roman" w:hAnsi="Times New Roman" w:cs="Times New Roman"/>
                <w:color w:val="181818"/>
                <w:sz w:val="24"/>
                <w:szCs w:val="24"/>
                <w:lang w:eastAsia="ru-RU"/>
              </w:rPr>
              <w:t xml:space="preserve"> 6 </w:t>
            </w:r>
            <w:r w:rsidRPr="004705C7">
              <w:rPr>
                <w:rFonts w:ascii="Times New Roman" w:eastAsia="Times New Roman" w:hAnsi="Times New Roman" w:cs="Times New Roman"/>
                <w:color w:val="000000"/>
                <w:sz w:val="24"/>
                <w:szCs w:val="24"/>
                <w:lang w:eastAsia="ru-RU"/>
              </w:rPr>
              <w:t xml:space="preserve">Полуавтоматическая сварка несложных узлов в вертикальном и горизонтальном положениях шва. </w:t>
            </w:r>
          </w:p>
          <w:p w14:paraId="55E9FE7D" w14:textId="77777777" w:rsidR="00574D33" w:rsidRPr="004705C7" w:rsidRDefault="00574D33" w:rsidP="008A34E1">
            <w:pPr>
              <w:shd w:val="clear" w:color="auto" w:fill="FFFFFF"/>
              <w:ind w:left="459"/>
              <w:jc w:val="both"/>
              <w:rPr>
                <w:rFonts w:ascii="Times New Roman" w:eastAsia="Times New Roman" w:hAnsi="Times New Roman" w:cs="Times New Roman"/>
                <w:sz w:val="24"/>
                <w:szCs w:val="24"/>
                <w:lang w:eastAsia="ru-RU"/>
              </w:rPr>
            </w:pPr>
          </w:p>
        </w:tc>
        <w:tc>
          <w:tcPr>
            <w:tcW w:w="4747" w:type="dxa"/>
            <w:gridSpan w:val="2"/>
          </w:tcPr>
          <w:p w14:paraId="0CD4EDC3" w14:textId="77777777" w:rsidR="00574D33" w:rsidRPr="004705C7" w:rsidRDefault="00574D33" w:rsidP="008A34E1">
            <w:pPr>
              <w:suppressAutoHyphens/>
              <w:jc w:val="center"/>
              <w:rPr>
                <w:rFonts w:ascii="Times New Roman" w:eastAsia="Times New Roman" w:hAnsi="Times New Roman" w:cs="Times New Roman"/>
                <w:b/>
                <w:bCs/>
                <w:sz w:val="24"/>
                <w:szCs w:val="24"/>
                <w:lang w:eastAsia="ru-RU"/>
              </w:rPr>
            </w:pPr>
            <w:r w:rsidRPr="004705C7">
              <w:rPr>
                <w:rFonts w:ascii="Times New Roman" w:eastAsia="Times New Roman" w:hAnsi="Times New Roman" w:cs="Times New Roman"/>
                <w:b/>
                <w:bCs/>
                <w:sz w:val="24"/>
                <w:szCs w:val="24"/>
                <w:lang w:eastAsia="ru-RU"/>
              </w:rPr>
              <w:t>36</w:t>
            </w:r>
          </w:p>
        </w:tc>
      </w:tr>
      <w:tr w:rsidR="00574D33" w:rsidRPr="00C63897" w14:paraId="2B81DA17" w14:textId="77777777" w:rsidTr="008A34E1">
        <w:tc>
          <w:tcPr>
            <w:tcW w:w="10137" w:type="dxa"/>
            <w:gridSpan w:val="2"/>
          </w:tcPr>
          <w:p w14:paraId="49831D1E" w14:textId="77777777" w:rsidR="00574D33" w:rsidRPr="004705C7" w:rsidRDefault="00574D33" w:rsidP="008A34E1">
            <w:pPr>
              <w:spacing w:line="276" w:lineRule="auto"/>
              <w:rPr>
                <w:rFonts w:ascii="Times New Roman" w:eastAsia="Times New Roman" w:hAnsi="Times New Roman" w:cs="Times New Roman"/>
                <w:b/>
                <w:bCs/>
                <w:i/>
                <w:sz w:val="24"/>
                <w:szCs w:val="24"/>
                <w:lang w:eastAsia="ru-RU"/>
              </w:rPr>
            </w:pPr>
            <w:r w:rsidRPr="004705C7">
              <w:rPr>
                <w:rFonts w:ascii="Times New Roman" w:eastAsia="Times New Roman" w:hAnsi="Times New Roman" w:cs="Times New Roman"/>
                <w:b/>
                <w:bCs/>
                <w:i/>
                <w:sz w:val="24"/>
                <w:szCs w:val="24"/>
                <w:lang w:eastAsia="ru-RU"/>
              </w:rPr>
              <w:t xml:space="preserve">Промежуточная аттестация      -             </w:t>
            </w:r>
            <w:r w:rsidRPr="004705C7">
              <w:rPr>
                <w:rStyle w:val="210pt"/>
                <w:rFonts w:eastAsiaTheme="minorHAnsi"/>
                <w:sz w:val="24"/>
                <w:szCs w:val="24"/>
              </w:rPr>
              <w:t xml:space="preserve">Дифференцированный </w:t>
            </w:r>
            <w:r w:rsidRPr="004705C7">
              <w:rPr>
                <w:rStyle w:val="210pt"/>
                <w:rFonts w:eastAsia="Arial Unicode MS"/>
                <w:sz w:val="24"/>
                <w:szCs w:val="24"/>
              </w:rPr>
              <w:t>зачет</w:t>
            </w:r>
          </w:p>
        </w:tc>
        <w:tc>
          <w:tcPr>
            <w:tcW w:w="4747" w:type="dxa"/>
            <w:gridSpan w:val="2"/>
          </w:tcPr>
          <w:p w14:paraId="4600E5EF" w14:textId="77777777" w:rsidR="00574D33" w:rsidRPr="004705C7" w:rsidRDefault="00574D33" w:rsidP="008A34E1">
            <w:pPr>
              <w:spacing w:line="276" w:lineRule="auto"/>
              <w:rPr>
                <w:rFonts w:ascii="Times New Roman" w:eastAsia="Times New Roman" w:hAnsi="Times New Roman" w:cs="Times New Roman"/>
                <w:b/>
                <w:bCs/>
                <w:i/>
                <w:sz w:val="24"/>
                <w:szCs w:val="24"/>
                <w:lang w:eastAsia="ru-RU"/>
              </w:rPr>
            </w:pPr>
          </w:p>
        </w:tc>
      </w:tr>
      <w:tr w:rsidR="00574D33" w:rsidRPr="00C63897" w14:paraId="632EC1A9" w14:textId="77777777" w:rsidTr="008A34E1">
        <w:tc>
          <w:tcPr>
            <w:tcW w:w="10137" w:type="dxa"/>
            <w:gridSpan w:val="2"/>
          </w:tcPr>
          <w:p w14:paraId="2F987D26" w14:textId="77777777" w:rsidR="00574D33" w:rsidRPr="004705C7" w:rsidRDefault="00574D33" w:rsidP="008A34E1">
            <w:pPr>
              <w:spacing w:line="276" w:lineRule="auto"/>
              <w:rPr>
                <w:rFonts w:ascii="Times New Roman" w:eastAsia="Times New Roman" w:hAnsi="Times New Roman" w:cs="Times New Roman"/>
                <w:b/>
                <w:bCs/>
                <w:sz w:val="24"/>
                <w:szCs w:val="24"/>
                <w:lang w:eastAsia="ru-RU"/>
              </w:rPr>
            </w:pPr>
            <w:r w:rsidRPr="004705C7">
              <w:rPr>
                <w:rFonts w:ascii="Times New Roman" w:eastAsia="Times New Roman" w:hAnsi="Times New Roman" w:cs="Times New Roman"/>
                <w:b/>
                <w:bCs/>
                <w:sz w:val="24"/>
                <w:szCs w:val="24"/>
                <w:lang w:eastAsia="ru-RU"/>
              </w:rPr>
              <w:lastRenderedPageBreak/>
              <w:t>Всего</w:t>
            </w:r>
          </w:p>
        </w:tc>
        <w:tc>
          <w:tcPr>
            <w:tcW w:w="4747" w:type="dxa"/>
            <w:gridSpan w:val="2"/>
          </w:tcPr>
          <w:p w14:paraId="0805D7A6" w14:textId="77777777" w:rsidR="00574D33" w:rsidRPr="004705C7" w:rsidRDefault="00574D33" w:rsidP="008A34E1">
            <w:pPr>
              <w:spacing w:line="276" w:lineRule="auto"/>
              <w:jc w:val="center"/>
              <w:rPr>
                <w:rFonts w:ascii="Times New Roman" w:eastAsia="Times New Roman" w:hAnsi="Times New Roman" w:cs="Times New Roman"/>
                <w:b/>
                <w:bCs/>
                <w:sz w:val="24"/>
                <w:szCs w:val="24"/>
                <w:lang w:eastAsia="ru-RU"/>
              </w:rPr>
            </w:pPr>
            <w:r w:rsidRPr="004705C7">
              <w:rPr>
                <w:rFonts w:ascii="Times New Roman" w:eastAsia="Times New Roman" w:hAnsi="Times New Roman" w:cs="Times New Roman"/>
                <w:b/>
                <w:bCs/>
                <w:sz w:val="24"/>
                <w:szCs w:val="24"/>
                <w:lang w:eastAsia="ru-RU"/>
              </w:rPr>
              <w:t>144</w:t>
            </w:r>
          </w:p>
        </w:tc>
      </w:tr>
    </w:tbl>
    <w:p w14:paraId="13C85FBE" w14:textId="77777777" w:rsidR="00574D33" w:rsidRDefault="00574D33" w:rsidP="00574D33">
      <w:pPr>
        <w:pStyle w:val="114"/>
        <w:ind w:firstLine="0"/>
        <w:rPr>
          <w:rFonts w:ascii="Times New Roman" w:hAnsi="Times New Roman"/>
        </w:rPr>
        <w:sectPr w:rsidR="00574D33">
          <w:pgSz w:w="16840" w:h="11910" w:orient="landscape"/>
          <w:pgMar w:top="420" w:right="480" w:bottom="960" w:left="460" w:header="0" w:footer="698" w:gutter="0"/>
          <w:cols w:space="720"/>
        </w:sectPr>
      </w:pPr>
    </w:p>
    <w:p w14:paraId="090DAC5B" w14:textId="77777777" w:rsidR="00574D33" w:rsidRPr="004705C7" w:rsidRDefault="00574D33" w:rsidP="00574D33">
      <w:pPr>
        <w:pStyle w:val="1f"/>
        <w:jc w:val="left"/>
        <w:rPr>
          <w:rFonts w:ascii="Times New Roman" w:hAnsi="Times New Roman"/>
          <w:sz w:val="28"/>
          <w:szCs w:val="28"/>
        </w:rPr>
      </w:pPr>
      <w:r w:rsidRPr="004705C7">
        <w:rPr>
          <w:rFonts w:ascii="Times New Roman" w:hAnsi="Times New Roman"/>
          <w:sz w:val="28"/>
          <w:szCs w:val="28"/>
        </w:rPr>
        <w:lastRenderedPageBreak/>
        <w:t>3. Условия реализации профессионального модуля</w:t>
      </w:r>
    </w:p>
    <w:p w14:paraId="6C99D89A" w14:textId="77777777" w:rsidR="00574D33" w:rsidRPr="004705C7" w:rsidRDefault="00574D33" w:rsidP="00574D33">
      <w:pPr>
        <w:pStyle w:val="114"/>
        <w:rPr>
          <w:rFonts w:ascii="Times New Roman" w:hAnsi="Times New Roman"/>
          <w:sz w:val="28"/>
          <w:szCs w:val="28"/>
        </w:rPr>
      </w:pPr>
      <w:r w:rsidRPr="004705C7">
        <w:rPr>
          <w:rFonts w:ascii="Times New Roman" w:hAnsi="Times New Roman"/>
          <w:sz w:val="28"/>
          <w:szCs w:val="28"/>
        </w:rPr>
        <w:t>3.1. Материально-техническое обеспечение</w:t>
      </w:r>
    </w:p>
    <w:p w14:paraId="651778F7" w14:textId="77777777" w:rsidR="00574D33" w:rsidRPr="004705C7" w:rsidRDefault="00574D33" w:rsidP="00574D33">
      <w:pPr>
        <w:suppressAutoHyphens/>
        <w:ind w:right="345" w:firstLine="709"/>
        <w:jc w:val="both"/>
        <w:rPr>
          <w:rFonts w:ascii="Times New Roman" w:hAnsi="Times New Roman" w:cs="Times New Roman"/>
          <w:bCs/>
          <w:i/>
          <w:sz w:val="28"/>
          <w:szCs w:val="28"/>
        </w:rPr>
      </w:pPr>
      <w:r w:rsidRPr="004705C7">
        <w:rPr>
          <w:rFonts w:ascii="Times New Roman" w:hAnsi="Times New Roman" w:cs="Times New Roman"/>
          <w:bCs/>
          <w:sz w:val="28"/>
          <w:szCs w:val="28"/>
        </w:rPr>
        <w:t>Кабинет</w:t>
      </w:r>
      <w:r w:rsidRPr="004705C7">
        <w:rPr>
          <w:rFonts w:ascii="Times New Roman" w:hAnsi="Times New Roman" w:cs="Times New Roman"/>
          <w:bCs/>
          <w:i/>
          <w:sz w:val="28"/>
          <w:szCs w:val="28"/>
        </w:rPr>
        <w:t xml:space="preserve"> «</w:t>
      </w:r>
      <w:r w:rsidRPr="004705C7">
        <w:rPr>
          <w:rFonts w:ascii="Times New Roman" w:hAnsi="Times New Roman"/>
          <w:bCs/>
          <w:sz w:val="28"/>
          <w:szCs w:val="28"/>
        </w:rPr>
        <w:t>Инженерной графики», «</w:t>
      </w:r>
      <w:r w:rsidRPr="004705C7">
        <w:rPr>
          <w:rFonts w:ascii="Times New Roman" w:hAnsi="Times New Roman" w:cs="Times New Roman"/>
          <w:sz w:val="28"/>
          <w:szCs w:val="28"/>
        </w:rPr>
        <w:t>Теоретических</w:t>
      </w:r>
      <w:r w:rsidRPr="004705C7">
        <w:rPr>
          <w:rFonts w:ascii="Times New Roman" w:hAnsi="Times New Roman" w:cs="Times New Roman"/>
          <w:spacing w:val="2"/>
          <w:sz w:val="28"/>
          <w:szCs w:val="28"/>
        </w:rPr>
        <w:t xml:space="preserve"> </w:t>
      </w:r>
      <w:r w:rsidRPr="004705C7">
        <w:rPr>
          <w:rFonts w:ascii="Times New Roman" w:hAnsi="Times New Roman" w:cs="Times New Roman"/>
          <w:sz w:val="28"/>
          <w:szCs w:val="28"/>
        </w:rPr>
        <w:t>основ сварки и резки</w:t>
      </w:r>
      <w:r w:rsidRPr="004705C7">
        <w:rPr>
          <w:rFonts w:ascii="Times New Roman" w:hAnsi="Times New Roman" w:cs="Times New Roman"/>
          <w:spacing w:val="-2"/>
          <w:sz w:val="28"/>
          <w:szCs w:val="28"/>
        </w:rPr>
        <w:t xml:space="preserve"> </w:t>
      </w:r>
      <w:r w:rsidRPr="004705C7">
        <w:rPr>
          <w:rFonts w:ascii="Times New Roman" w:hAnsi="Times New Roman" w:cs="Times New Roman"/>
          <w:sz w:val="28"/>
          <w:szCs w:val="28"/>
        </w:rPr>
        <w:t>металлов»</w:t>
      </w:r>
      <w:r w:rsidRPr="004705C7">
        <w:rPr>
          <w:rFonts w:ascii="Times New Roman" w:hAnsi="Times New Roman" w:cs="Times New Roman"/>
          <w:spacing w:val="-20"/>
          <w:sz w:val="28"/>
          <w:szCs w:val="28"/>
        </w:rPr>
        <w:t xml:space="preserve"> </w:t>
      </w:r>
      <w:r w:rsidRPr="004705C7">
        <w:rPr>
          <w:rFonts w:ascii="Times New Roman" w:hAnsi="Times New Roman" w:cs="Times New Roman"/>
          <w:bCs/>
          <w:i/>
          <w:sz w:val="28"/>
          <w:szCs w:val="28"/>
        </w:rPr>
        <w:t xml:space="preserve"> </w:t>
      </w:r>
    </w:p>
    <w:p w14:paraId="508880A8" w14:textId="77777777" w:rsidR="00574D33" w:rsidRPr="004705C7" w:rsidRDefault="00574D33" w:rsidP="00574D33">
      <w:pPr>
        <w:suppressAutoHyphens/>
        <w:ind w:right="345" w:firstLine="709"/>
        <w:jc w:val="both"/>
        <w:rPr>
          <w:rFonts w:ascii="Times New Roman" w:hAnsi="Times New Roman" w:cs="Times New Roman"/>
          <w:bCs/>
          <w:i/>
          <w:sz w:val="28"/>
          <w:szCs w:val="28"/>
        </w:rPr>
      </w:pPr>
      <w:r w:rsidRPr="004705C7">
        <w:rPr>
          <w:rFonts w:ascii="Times New Roman" w:hAnsi="Times New Roman" w:cs="Times New Roman"/>
          <w:bCs/>
          <w:sz w:val="28"/>
          <w:szCs w:val="28"/>
        </w:rPr>
        <w:t xml:space="preserve">Лаборатория </w:t>
      </w:r>
      <w:r w:rsidRPr="004705C7">
        <w:rPr>
          <w:rFonts w:ascii="Times New Roman" w:hAnsi="Times New Roman"/>
          <w:bCs/>
          <w:sz w:val="28"/>
          <w:szCs w:val="28"/>
        </w:rPr>
        <w:t>Материаловедения</w:t>
      </w:r>
      <w:r w:rsidRPr="004705C7">
        <w:rPr>
          <w:rFonts w:ascii="Times New Roman" w:hAnsi="Times New Roman" w:cs="Times New Roman"/>
          <w:bCs/>
          <w:sz w:val="28"/>
          <w:szCs w:val="28"/>
        </w:rPr>
        <w:t xml:space="preserve">. </w:t>
      </w:r>
    </w:p>
    <w:p w14:paraId="1FBCA093" w14:textId="77777777" w:rsidR="00574D33" w:rsidRPr="004705C7" w:rsidRDefault="00574D33" w:rsidP="00574D33">
      <w:pPr>
        <w:ind w:right="345"/>
        <w:jc w:val="both"/>
        <w:rPr>
          <w:rFonts w:ascii="Times New Roman" w:hAnsi="Times New Roman"/>
          <w:bCs/>
          <w:sz w:val="28"/>
          <w:szCs w:val="28"/>
        </w:rPr>
      </w:pPr>
      <w:r w:rsidRPr="004705C7">
        <w:rPr>
          <w:rFonts w:ascii="Times New Roman" w:hAnsi="Times New Roman" w:cs="Times New Roman"/>
          <w:bCs/>
          <w:sz w:val="28"/>
          <w:szCs w:val="28"/>
        </w:rPr>
        <w:t xml:space="preserve">Мастерские и зоны по видам работ: </w:t>
      </w:r>
      <w:r w:rsidRPr="004705C7">
        <w:rPr>
          <w:rFonts w:ascii="Times New Roman" w:hAnsi="Times New Roman"/>
          <w:bCs/>
          <w:sz w:val="28"/>
          <w:szCs w:val="28"/>
        </w:rPr>
        <w:t xml:space="preserve">слесарная, сварочная для сварки металлов, </w:t>
      </w:r>
      <w:r w:rsidRPr="004705C7">
        <w:rPr>
          <w:rFonts w:ascii="Times New Roman" w:hAnsi="Times New Roman"/>
          <w:sz w:val="28"/>
          <w:szCs w:val="28"/>
        </w:rPr>
        <w:t>сварочная для сварки неметаллических материалов</w:t>
      </w:r>
    </w:p>
    <w:p w14:paraId="2268DE54" w14:textId="77777777" w:rsidR="00574D33" w:rsidRPr="004705C7" w:rsidRDefault="00574D33" w:rsidP="00574D33">
      <w:pPr>
        <w:ind w:firstLine="709"/>
        <w:jc w:val="both"/>
        <w:rPr>
          <w:rFonts w:ascii="Times New Roman" w:hAnsi="Times New Roman"/>
          <w:bCs/>
          <w:sz w:val="28"/>
          <w:szCs w:val="28"/>
        </w:rPr>
      </w:pPr>
      <w:r w:rsidRPr="004705C7">
        <w:rPr>
          <w:rFonts w:ascii="Times New Roman" w:hAnsi="Times New Roman"/>
          <w:bCs/>
          <w:sz w:val="28"/>
          <w:szCs w:val="28"/>
        </w:rPr>
        <w:t>Спортивный комплекс</w:t>
      </w:r>
    </w:p>
    <w:p w14:paraId="2C25F576" w14:textId="77777777" w:rsidR="00574D33" w:rsidRPr="004705C7" w:rsidRDefault="00574D33" w:rsidP="006901DA">
      <w:pPr>
        <w:pStyle w:val="a4"/>
        <w:widowControl w:val="0"/>
        <w:numPr>
          <w:ilvl w:val="3"/>
          <w:numId w:val="8"/>
        </w:numPr>
        <w:tabs>
          <w:tab w:val="left" w:pos="1665"/>
        </w:tabs>
        <w:autoSpaceDE w:val="0"/>
        <w:autoSpaceDN w:val="0"/>
        <w:ind w:left="234" w:firstLine="707"/>
        <w:contextualSpacing w:val="0"/>
        <w:jc w:val="center"/>
        <w:rPr>
          <w:rFonts w:ascii="Times New Roman" w:hAnsi="Times New Roman" w:cs="Times New Roman"/>
          <w:i/>
          <w:sz w:val="28"/>
          <w:szCs w:val="28"/>
        </w:rPr>
      </w:pPr>
      <w:r w:rsidRPr="004705C7">
        <w:rPr>
          <w:rFonts w:ascii="Times New Roman" w:hAnsi="Times New Roman" w:cs="Times New Roman"/>
          <w:spacing w:val="-1"/>
          <w:sz w:val="28"/>
          <w:szCs w:val="28"/>
        </w:rPr>
        <w:t>Оснащение кабинетов</w:t>
      </w:r>
    </w:p>
    <w:p w14:paraId="47468B81" w14:textId="77777777" w:rsidR="00574D33" w:rsidRPr="004705C7" w:rsidRDefault="00574D33" w:rsidP="006901DA">
      <w:pPr>
        <w:pStyle w:val="a4"/>
        <w:widowControl w:val="0"/>
        <w:numPr>
          <w:ilvl w:val="3"/>
          <w:numId w:val="8"/>
        </w:numPr>
        <w:tabs>
          <w:tab w:val="left" w:pos="1665"/>
        </w:tabs>
        <w:autoSpaceDE w:val="0"/>
        <w:autoSpaceDN w:val="0"/>
        <w:contextualSpacing w:val="0"/>
        <w:rPr>
          <w:rFonts w:ascii="Times New Roman" w:hAnsi="Times New Roman" w:cs="Times New Roman"/>
          <w:i/>
          <w:sz w:val="28"/>
          <w:szCs w:val="28"/>
        </w:rPr>
      </w:pPr>
      <w:r w:rsidRPr="004705C7">
        <w:rPr>
          <w:rFonts w:ascii="Times New Roman" w:hAnsi="Times New Roman" w:cs="Times New Roman"/>
          <w:spacing w:val="-1"/>
          <w:sz w:val="28"/>
          <w:szCs w:val="28"/>
        </w:rPr>
        <w:t>Кабинет</w:t>
      </w:r>
      <w:r w:rsidRPr="004705C7">
        <w:rPr>
          <w:rFonts w:ascii="Times New Roman" w:hAnsi="Times New Roman" w:cs="Times New Roman"/>
          <w:spacing w:val="2"/>
          <w:sz w:val="28"/>
          <w:szCs w:val="28"/>
        </w:rPr>
        <w:t xml:space="preserve"> </w:t>
      </w:r>
      <w:r w:rsidRPr="004705C7">
        <w:rPr>
          <w:rFonts w:ascii="Times New Roman" w:hAnsi="Times New Roman" w:cs="Times New Roman"/>
          <w:sz w:val="28"/>
          <w:szCs w:val="28"/>
        </w:rPr>
        <w:t>«Теоретических</w:t>
      </w:r>
      <w:r w:rsidRPr="004705C7">
        <w:rPr>
          <w:rFonts w:ascii="Times New Roman" w:hAnsi="Times New Roman" w:cs="Times New Roman"/>
          <w:spacing w:val="2"/>
          <w:sz w:val="28"/>
          <w:szCs w:val="28"/>
        </w:rPr>
        <w:t xml:space="preserve"> </w:t>
      </w:r>
      <w:r w:rsidRPr="004705C7">
        <w:rPr>
          <w:rFonts w:ascii="Times New Roman" w:hAnsi="Times New Roman" w:cs="Times New Roman"/>
          <w:sz w:val="28"/>
          <w:szCs w:val="28"/>
        </w:rPr>
        <w:t>основ сварки и резки</w:t>
      </w:r>
      <w:r w:rsidRPr="004705C7">
        <w:rPr>
          <w:rFonts w:ascii="Times New Roman" w:hAnsi="Times New Roman" w:cs="Times New Roman"/>
          <w:spacing w:val="-2"/>
          <w:sz w:val="28"/>
          <w:szCs w:val="28"/>
        </w:rPr>
        <w:t xml:space="preserve"> </w:t>
      </w:r>
      <w:r w:rsidRPr="004705C7">
        <w:rPr>
          <w:rFonts w:ascii="Times New Roman" w:hAnsi="Times New Roman" w:cs="Times New Roman"/>
          <w:sz w:val="28"/>
          <w:szCs w:val="28"/>
        </w:rPr>
        <w:t>металлов»</w:t>
      </w:r>
      <w:r w:rsidRPr="004705C7">
        <w:rPr>
          <w:rFonts w:ascii="Times New Roman" w:hAnsi="Times New Roman" w:cs="Times New Roman"/>
          <w:spacing w:val="-20"/>
          <w:sz w:val="28"/>
          <w:szCs w:val="28"/>
        </w:rPr>
        <w:t xml:space="preserve"> </w:t>
      </w:r>
      <w:r w:rsidRPr="004705C7">
        <w:rPr>
          <w:rFonts w:ascii="Times New Roman" w:hAnsi="Times New Roman" w:cs="Times New Roman"/>
          <w:i/>
          <w:sz w:val="28"/>
          <w:szCs w:val="28"/>
        </w:rPr>
        <w:t>.</w:t>
      </w: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6003"/>
        <w:gridCol w:w="2919"/>
      </w:tblGrid>
      <w:tr w:rsidR="00574D33" w14:paraId="5A899F44" w14:textId="77777777" w:rsidTr="008A34E1">
        <w:trPr>
          <w:trHeight w:val="311"/>
        </w:trPr>
        <w:tc>
          <w:tcPr>
            <w:tcW w:w="516" w:type="dxa"/>
          </w:tcPr>
          <w:p w14:paraId="7862B352" w14:textId="77777777" w:rsidR="00574D33" w:rsidRDefault="00574D33" w:rsidP="008A34E1">
            <w:pPr>
              <w:pStyle w:val="TableParagraph"/>
              <w:spacing w:before="13"/>
              <w:ind w:left="146"/>
              <w:rPr>
                <w:sz w:val="24"/>
              </w:rPr>
            </w:pPr>
            <w:r>
              <w:rPr>
                <w:sz w:val="24"/>
              </w:rPr>
              <w:t>№</w:t>
            </w:r>
          </w:p>
        </w:tc>
        <w:tc>
          <w:tcPr>
            <w:tcW w:w="6003" w:type="dxa"/>
          </w:tcPr>
          <w:p w14:paraId="7D863A5C" w14:textId="77777777" w:rsidR="00574D33" w:rsidRDefault="00574D33" w:rsidP="008A34E1">
            <w:pPr>
              <w:pStyle w:val="TableParagraph"/>
              <w:spacing w:before="13"/>
              <w:ind w:left="1516"/>
              <w:rPr>
                <w:sz w:val="24"/>
              </w:rPr>
            </w:pPr>
            <w:proofErr w:type="spellStart"/>
            <w:r>
              <w:rPr>
                <w:sz w:val="24"/>
              </w:rPr>
              <w:t>Наименование</w:t>
            </w:r>
            <w:proofErr w:type="spellEnd"/>
            <w:r>
              <w:rPr>
                <w:spacing w:val="-6"/>
                <w:sz w:val="24"/>
              </w:rPr>
              <w:t xml:space="preserve"> </w:t>
            </w:r>
            <w:proofErr w:type="spellStart"/>
            <w:r>
              <w:rPr>
                <w:sz w:val="24"/>
              </w:rPr>
              <w:t>оборудования</w:t>
            </w:r>
            <w:proofErr w:type="spellEnd"/>
          </w:p>
        </w:tc>
        <w:tc>
          <w:tcPr>
            <w:tcW w:w="2919" w:type="dxa"/>
          </w:tcPr>
          <w:p w14:paraId="2179D914" w14:textId="77777777" w:rsidR="00574D33" w:rsidRDefault="00574D33" w:rsidP="008A34E1">
            <w:pPr>
              <w:pStyle w:val="TableParagraph"/>
              <w:spacing w:before="13"/>
              <w:ind w:left="312"/>
              <w:rPr>
                <w:sz w:val="24"/>
              </w:rPr>
            </w:pPr>
            <w:proofErr w:type="spellStart"/>
            <w:r>
              <w:rPr>
                <w:sz w:val="24"/>
              </w:rPr>
              <w:t>Техническое</w:t>
            </w:r>
            <w:proofErr w:type="spellEnd"/>
            <w:r>
              <w:rPr>
                <w:spacing w:val="-4"/>
                <w:sz w:val="24"/>
              </w:rPr>
              <w:t xml:space="preserve"> </w:t>
            </w:r>
            <w:proofErr w:type="spellStart"/>
            <w:r>
              <w:rPr>
                <w:sz w:val="24"/>
              </w:rPr>
              <w:t>описание</w:t>
            </w:r>
            <w:proofErr w:type="spellEnd"/>
          </w:p>
        </w:tc>
      </w:tr>
      <w:tr w:rsidR="00574D33" w14:paraId="342748B9" w14:textId="77777777" w:rsidTr="008A34E1">
        <w:trPr>
          <w:trHeight w:val="311"/>
        </w:trPr>
        <w:tc>
          <w:tcPr>
            <w:tcW w:w="9438" w:type="dxa"/>
            <w:gridSpan w:val="3"/>
          </w:tcPr>
          <w:p w14:paraId="6CAFED16" w14:textId="77777777" w:rsidR="00574D33" w:rsidRPr="0040613C" w:rsidRDefault="00574D33" w:rsidP="008A34E1">
            <w:pPr>
              <w:pStyle w:val="TableParagraph"/>
              <w:spacing w:before="13"/>
              <w:ind w:left="110"/>
              <w:rPr>
                <w:b/>
                <w:sz w:val="24"/>
                <w:lang w:val="ru-RU"/>
              </w:rPr>
            </w:pPr>
            <w:r>
              <w:rPr>
                <w:b/>
                <w:sz w:val="24"/>
              </w:rPr>
              <w:t>I</w:t>
            </w:r>
            <w:r w:rsidRPr="0040613C">
              <w:rPr>
                <w:b/>
                <w:spacing w:val="-4"/>
                <w:sz w:val="24"/>
                <w:lang w:val="ru-RU"/>
              </w:rPr>
              <w:t xml:space="preserve"> </w:t>
            </w:r>
            <w:r w:rsidRPr="0040613C">
              <w:rPr>
                <w:b/>
                <w:sz w:val="24"/>
                <w:lang w:val="ru-RU"/>
              </w:rPr>
              <w:t>Специализированная</w:t>
            </w:r>
            <w:r w:rsidRPr="0040613C">
              <w:rPr>
                <w:b/>
                <w:spacing w:val="-3"/>
                <w:sz w:val="24"/>
                <w:lang w:val="ru-RU"/>
              </w:rPr>
              <w:t xml:space="preserve"> </w:t>
            </w:r>
            <w:r w:rsidRPr="0040613C">
              <w:rPr>
                <w:b/>
                <w:sz w:val="24"/>
                <w:lang w:val="ru-RU"/>
              </w:rPr>
              <w:t>мебель</w:t>
            </w:r>
            <w:r w:rsidRPr="0040613C">
              <w:rPr>
                <w:b/>
                <w:spacing w:val="-4"/>
                <w:sz w:val="24"/>
                <w:lang w:val="ru-RU"/>
              </w:rPr>
              <w:t xml:space="preserve"> </w:t>
            </w:r>
            <w:r w:rsidRPr="0040613C">
              <w:rPr>
                <w:b/>
                <w:sz w:val="24"/>
                <w:lang w:val="ru-RU"/>
              </w:rPr>
              <w:t>и</w:t>
            </w:r>
            <w:r w:rsidRPr="0040613C">
              <w:rPr>
                <w:b/>
                <w:spacing w:val="-2"/>
                <w:sz w:val="24"/>
                <w:lang w:val="ru-RU"/>
              </w:rPr>
              <w:t xml:space="preserve"> </w:t>
            </w:r>
            <w:r w:rsidRPr="0040613C">
              <w:rPr>
                <w:b/>
                <w:sz w:val="24"/>
                <w:lang w:val="ru-RU"/>
              </w:rPr>
              <w:t>системы</w:t>
            </w:r>
            <w:r w:rsidRPr="0040613C">
              <w:rPr>
                <w:b/>
                <w:spacing w:val="-4"/>
                <w:sz w:val="24"/>
                <w:lang w:val="ru-RU"/>
              </w:rPr>
              <w:t xml:space="preserve"> </w:t>
            </w:r>
            <w:r w:rsidRPr="0040613C">
              <w:rPr>
                <w:b/>
                <w:sz w:val="24"/>
                <w:lang w:val="ru-RU"/>
              </w:rPr>
              <w:t>хранения</w:t>
            </w:r>
          </w:p>
        </w:tc>
      </w:tr>
      <w:tr w:rsidR="00574D33" w14:paraId="28449C8D" w14:textId="77777777" w:rsidTr="008A34E1">
        <w:trPr>
          <w:trHeight w:val="311"/>
        </w:trPr>
        <w:tc>
          <w:tcPr>
            <w:tcW w:w="9438" w:type="dxa"/>
            <w:gridSpan w:val="3"/>
          </w:tcPr>
          <w:p w14:paraId="621DB20E" w14:textId="77777777" w:rsidR="00574D33" w:rsidRDefault="00574D33" w:rsidP="008A34E1">
            <w:pPr>
              <w:pStyle w:val="TableParagraph"/>
              <w:spacing w:before="13"/>
              <w:ind w:left="110"/>
              <w:rPr>
                <w:b/>
                <w:sz w:val="24"/>
              </w:rPr>
            </w:pPr>
            <w:proofErr w:type="spellStart"/>
            <w:r>
              <w:rPr>
                <w:b/>
                <w:sz w:val="24"/>
              </w:rPr>
              <w:t>Основное</w:t>
            </w:r>
            <w:proofErr w:type="spellEnd"/>
            <w:r>
              <w:rPr>
                <w:b/>
                <w:spacing w:val="-2"/>
                <w:sz w:val="24"/>
              </w:rPr>
              <w:t xml:space="preserve"> </w:t>
            </w:r>
            <w:proofErr w:type="spellStart"/>
            <w:r>
              <w:rPr>
                <w:b/>
                <w:sz w:val="24"/>
              </w:rPr>
              <w:t>оборудование</w:t>
            </w:r>
            <w:proofErr w:type="spellEnd"/>
          </w:p>
        </w:tc>
      </w:tr>
      <w:tr w:rsidR="00574D33" w14:paraId="7435F9E1" w14:textId="77777777" w:rsidTr="008A34E1">
        <w:trPr>
          <w:trHeight w:val="609"/>
        </w:trPr>
        <w:tc>
          <w:tcPr>
            <w:tcW w:w="516" w:type="dxa"/>
          </w:tcPr>
          <w:p w14:paraId="6B36A26A" w14:textId="77777777" w:rsidR="00574D33" w:rsidRDefault="00574D33" w:rsidP="008A34E1">
            <w:pPr>
              <w:pStyle w:val="TableParagraph"/>
              <w:spacing w:before="13"/>
              <w:ind w:left="110"/>
              <w:rPr>
                <w:sz w:val="24"/>
              </w:rPr>
            </w:pPr>
            <w:r>
              <w:rPr>
                <w:sz w:val="24"/>
              </w:rPr>
              <w:t>1.</w:t>
            </w:r>
          </w:p>
        </w:tc>
        <w:tc>
          <w:tcPr>
            <w:tcW w:w="6003" w:type="dxa"/>
          </w:tcPr>
          <w:p w14:paraId="2A01AA81" w14:textId="77777777" w:rsidR="00574D33" w:rsidRPr="0040613C" w:rsidRDefault="00574D33" w:rsidP="008A34E1">
            <w:pPr>
              <w:pStyle w:val="TableParagraph"/>
              <w:spacing w:before="13"/>
              <w:ind w:left="107"/>
              <w:rPr>
                <w:sz w:val="24"/>
                <w:lang w:val="ru-RU"/>
              </w:rPr>
            </w:pPr>
            <w:r w:rsidRPr="0040613C">
              <w:rPr>
                <w:sz w:val="24"/>
                <w:lang w:val="ru-RU"/>
              </w:rPr>
              <w:t>Многофункциональный</w:t>
            </w:r>
            <w:r w:rsidRPr="0040613C">
              <w:rPr>
                <w:spacing w:val="59"/>
                <w:sz w:val="24"/>
                <w:lang w:val="ru-RU"/>
              </w:rPr>
              <w:t xml:space="preserve"> </w:t>
            </w:r>
            <w:r w:rsidRPr="0040613C">
              <w:rPr>
                <w:sz w:val="24"/>
                <w:lang w:val="ru-RU"/>
              </w:rPr>
              <w:t>комплекс</w:t>
            </w:r>
            <w:r w:rsidRPr="0040613C">
              <w:rPr>
                <w:spacing w:val="59"/>
                <w:sz w:val="24"/>
                <w:lang w:val="ru-RU"/>
              </w:rPr>
              <w:t xml:space="preserve"> </w:t>
            </w:r>
            <w:r w:rsidRPr="0040613C">
              <w:rPr>
                <w:sz w:val="24"/>
                <w:lang w:val="ru-RU"/>
              </w:rPr>
              <w:t>преподавателя:</w:t>
            </w:r>
            <w:r w:rsidRPr="0040613C">
              <w:rPr>
                <w:spacing w:val="59"/>
                <w:sz w:val="24"/>
                <w:lang w:val="ru-RU"/>
              </w:rPr>
              <w:t xml:space="preserve"> </w:t>
            </w:r>
            <w:r w:rsidRPr="0040613C">
              <w:rPr>
                <w:sz w:val="24"/>
                <w:lang w:val="ru-RU"/>
              </w:rPr>
              <w:t>стол,</w:t>
            </w:r>
          </w:p>
          <w:p w14:paraId="1CF6E338" w14:textId="77777777" w:rsidR="00574D33" w:rsidRPr="0040613C" w:rsidRDefault="00574D33" w:rsidP="008A34E1">
            <w:pPr>
              <w:pStyle w:val="TableParagraph"/>
              <w:spacing w:before="22"/>
              <w:ind w:left="107"/>
              <w:rPr>
                <w:sz w:val="24"/>
                <w:lang w:val="ru-RU"/>
              </w:rPr>
            </w:pPr>
            <w:r w:rsidRPr="0040613C">
              <w:rPr>
                <w:sz w:val="24"/>
                <w:lang w:val="ru-RU"/>
              </w:rPr>
              <w:t>стул,</w:t>
            </w:r>
            <w:r w:rsidRPr="0040613C">
              <w:rPr>
                <w:spacing w:val="-4"/>
                <w:sz w:val="24"/>
                <w:lang w:val="ru-RU"/>
              </w:rPr>
              <w:t xml:space="preserve"> </w:t>
            </w:r>
            <w:r w:rsidRPr="0040613C">
              <w:rPr>
                <w:sz w:val="24"/>
                <w:lang w:val="ru-RU"/>
              </w:rPr>
              <w:t>тумба</w:t>
            </w:r>
          </w:p>
        </w:tc>
        <w:tc>
          <w:tcPr>
            <w:tcW w:w="2919" w:type="dxa"/>
          </w:tcPr>
          <w:p w14:paraId="46779257" w14:textId="77777777" w:rsidR="00574D33" w:rsidRPr="00E028E2" w:rsidRDefault="00574D33" w:rsidP="008A34E1">
            <w:pPr>
              <w:pStyle w:val="TableParagraph"/>
              <w:spacing w:before="13"/>
              <w:ind w:left="136"/>
              <w:rPr>
                <w:sz w:val="24"/>
              </w:rPr>
            </w:pPr>
            <w:proofErr w:type="spellStart"/>
            <w:r>
              <w:rPr>
                <w:sz w:val="24"/>
              </w:rPr>
              <w:t>Материал</w:t>
            </w:r>
            <w:proofErr w:type="spellEnd"/>
            <w:r>
              <w:rPr>
                <w:sz w:val="24"/>
              </w:rPr>
              <w:t>:</w:t>
            </w:r>
            <w:r>
              <w:rPr>
                <w:spacing w:val="-4"/>
                <w:sz w:val="24"/>
              </w:rPr>
              <w:t xml:space="preserve"> </w:t>
            </w:r>
            <w:proofErr w:type="spellStart"/>
            <w:r>
              <w:rPr>
                <w:sz w:val="24"/>
              </w:rPr>
              <w:t>древесина</w:t>
            </w:r>
            <w:proofErr w:type="spellEnd"/>
          </w:p>
        </w:tc>
      </w:tr>
      <w:tr w:rsidR="00574D33" w14:paraId="166FAE06" w14:textId="77777777" w:rsidTr="008A34E1">
        <w:trPr>
          <w:trHeight w:val="305"/>
        </w:trPr>
        <w:tc>
          <w:tcPr>
            <w:tcW w:w="516" w:type="dxa"/>
            <w:tcBorders>
              <w:bottom w:val="nil"/>
            </w:tcBorders>
          </w:tcPr>
          <w:p w14:paraId="55C02A9E" w14:textId="77777777" w:rsidR="00574D33" w:rsidRDefault="00574D33" w:rsidP="008A34E1">
            <w:pPr>
              <w:pStyle w:val="TableParagraph"/>
              <w:spacing w:before="13" w:line="272" w:lineRule="exact"/>
              <w:ind w:left="110"/>
              <w:rPr>
                <w:sz w:val="24"/>
              </w:rPr>
            </w:pPr>
            <w:r>
              <w:rPr>
                <w:sz w:val="24"/>
              </w:rPr>
              <w:t>2.</w:t>
            </w:r>
          </w:p>
        </w:tc>
        <w:tc>
          <w:tcPr>
            <w:tcW w:w="6003" w:type="dxa"/>
            <w:tcBorders>
              <w:bottom w:val="nil"/>
            </w:tcBorders>
          </w:tcPr>
          <w:p w14:paraId="482FCF3B" w14:textId="77777777" w:rsidR="00574D33" w:rsidRPr="0040613C" w:rsidRDefault="00574D33" w:rsidP="008A34E1">
            <w:pPr>
              <w:pStyle w:val="TableParagraph"/>
              <w:spacing w:before="13" w:line="272" w:lineRule="exact"/>
              <w:ind w:left="107"/>
              <w:rPr>
                <w:sz w:val="24"/>
                <w:lang w:val="ru-RU"/>
              </w:rPr>
            </w:pPr>
            <w:r w:rsidRPr="0040613C">
              <w:rPr>
                <w:sz w:val="24"/>
                <w:lang w:val="ru-RU"/>
              </w:rPr>
              <w:t>Посадочные места</w:t>
            </w:r>
            <w:r w:rsidRPr="0040613C">
              <w:rPr>
                <w:spacing w:val="-1"/>
                <w:sz w:val="24"/>
                <w:lang w:val="ru-RU"/>
              </w:rPr>
              <w:t xml:space="preserve"> </w:t>
            </w:r>
            <w:r w:rsidRPr="0040613C">
              <w:rPr>
                <w:sz w:val="24"/>
                <w:lang w:val="ru-RU"/>
              </w:rPr>
              <w:t>по</w:t>
            </w:r>
            <w:r w:rsidRPr="0040613C">
              <w:rPr>
                <w:spacing w:val="-1"/>
                <w:sz w:val="24"/>
                <w:lang w:val="ru-RU"/>
              </w:rPr>
              <w:t xml:space="preserve"> </w:t>
            </w:r>
            <w:r w:rsidRPr="0040613C">
              <w:rPr>
                <w:sz w:val="24"/>
                <w:lang w:val="ru-RU"/>
              </w:rPr>
              <w:t>количеству</w:t>
            </w:r>
            <w:r w:rsidRPr="0040613C">
              <w:rPr>
                <w:spacing w:val="-6"/>
                <w:sz w:val="24"/>
                <w:lang w:val="ru-RU"/>
              </w:rPr>
              <w:t xml:space="preserve"> </w:t>
            </w:r>
            <w:r w:rsidRPr="0040613C">
              <w:rPr>
                <w:sz w:val="24"/>
                <w:lang w:val="ru-RU"/>
              </w:rPr>
              <w:t>обучающихся</w:t>
            </w:r>
          </w:p>
        </w:tc>
        <w:tc>
          <w:tcPr>
            <w:tcW w:w="2919" w:type="dxa"/>
            <w:tcBorders>
              <w:bottom w:val="nil"/>
            </w:tcBorders>
          </w:tcPr>
          <w:p w14:paraId="6D2DF07C" w14:textId="77777777" w:rsidR="00574D33" w:rsidRPr="0040613C" w:rsidRDefault="00574D33" w:rsidP="008A34E1">
            <w:pPr>
              <w:pStyle w:val="TableParagraph"/>
              <w:rPr>
                <w:lang w:val="ru-RU"/>
              </w:rPr>
            </w:pPr>
          </w:p>
        </w:tc>
      </w:tr>
      <w:tr w:rsidR="00574D33" w14:paraId="2E789BC3" w14:textId="77777777" w:rsidTr="008A34E1">
        <w:trPr>
          <w:trHeight w:val="318"/>
        </w:trPr>
        <w:tc>
          <w:tcPr>
            <w:tcW w:w="516" w:type="dxa"/>
            <w:tcBorders>
              <w:top w:val="nil"/>
              <w:bottom w:val="nil"/>
            </w:tcBorders>
          </w:tcPr>
          <w:p w14:paraId="5573E216" w14:textId="77777777" w:rsidR="00574D33" w:rsidRPr="0040613C" w:rsidRDefault="00574D33" w:rsidP="008A34E1">
            <w:pPr>
              <w:pStyle w:val="TableParagraph"/>
              <w:rPr>
                <w:sz w:val="24"/>
                <w:lang w:val="ru-RU"/>
              </w:rPr>
            </w:pPr>
          </w:p>
        </w:tc>
        <w:tc>
          <w:tcPr>
            <w:tcW w:w="6003" w:type="dxa"/>
            <w:tcBorders>
              <w:top w:val="nil"/>
              <w:bottom w:val="nil"/>
            </w:tcBorders>
          </w:tcPr>
          <w:p w14:paraId="59B551E3" w14:textId="77777777" w:rsidR="00574D33" w:rsidRDefault="00574D33" w:rsidP="008A34E1">
            <w:pPr>
              <w:pStyle w:val="TableParagraph"/>
              <w:spacing w:before="29" w:line="268" w:lineRule="exact"/>
              <w:ind w:left="107"/>
              <w:rPr>
                <w:sz w:val="24"/>
              </w:rPr>
            </w:pPr>
            <w:proofErr w:type="spellStart"/>
            <w:r>
              <w:rPr>
                <w:sz w:val="24"/>
              </w:rPr>
              <w:t>Стул</w:t>
            </w:r>
            <w:proofErr w:type="spellEnd"/>
            <w:r>
              <w:rPr>
                <w:spacing w:val="-3"/>
                <w:sz w:val="24"/>
              </w:rPr>
              <w:t xml:space="preserve"> </w:t>
            </w:r>
            <w:proofErr w:type="spellStart"/>
            <w:r>
              <w:rPr>
                <w:sz w:val="24"/>
              </w:rPr>
              <w:t>ученический</w:t>
            </w:r>
            <w:proofErr w:type="spellEnd"/>
          </w:p>
        </w:tc>
        <w:tc>
          <w:tcPr>
            <w:tcW w:w="2919" w:type="dxa"/>
            <w:tcBorders>
              <w:top w:val="nil"/>
              <w:bottom w:val="nil"/>
            </w:tcBorders>
          </w:tcPr>
          <w:p w14:paraId="1C1360E3" w14:textId="77777777" w:rsidR="00574D33" w:rsidRPr="00E028E2" w:rsidRDefault="00574D33" w:rsidP="008A34E1">
            <w:pPr>
              <w:pStyle w:val="TableParagraph"/>
              <w:spacing w:before="5"/>
              <w:ind w:left="136"/>
              <w:rPr>
                <w:sz w:val="24"/>
              </w:rPr>
            </w:pPr>
            <w:proofErr w:type="spellStart"/>
            <w:r>
              <w:rPr>
                <w:sz w:val="24"/>
              </w:rPr>
              <w:t>Материал</w:t>
            </w:r>
            <w:proofErr w:type="spellEnd"/>
            <w:r>
              <w:rPr>
                <w:spacing w:val="-4"/>
                <w:sz w:val="24"/>
              </w:rPr>
              <w:t xml:space="preserve"> </w:t>
            </w:r>
            <w:r>
              <w:rPr>
                <w:sz w:val="24"/>
              </w:rPr>
              <w:t>:</w:t>
            </w:r>
            <w:r>
              <w:rPr>
                <w:spacing w:val="-2"/>
                <w:sz w:val="24"/>
              </w:rPr>
              <w:t xml:space="preserve"> </w:t>
            </w:r>
            <w:r>
              <w:rPr>
                <w:sz w:val="24"/>
              </w:rPr>
              <w:t>ДВП</w:t>
            </w:r>
          </w:p>
        </w:tc>
      </w:tr>
      <w:tr w:rsidR="00574D33" w14:paraId="76953944" w14:textId="77777777" w:rsidTr="008A34E1">
        <w:trPr>
          <w:trHeight w:val="303"/>
        </w:trPr>
        <w:tc>
          <w:tcPr>
            <w:tcW w:w="516" w:type="dxa"/>
            <w:tcBorders>
              <w:top w:val="nil"/>
              <w:bottom w:val="nil"/>
            </w:tcBorders>
          </w:tcPr>
          <w:p w14:paraId="63FC63A0" w14:textId="77777777" w:rsidR="00574D33" w:rsidRDefault="00574D33" w:rsidP="008A34E1">
            <w:pPr>
              <w:pStyle w:val="TableParagraph"/>
            </w:pPr>
          </w:p>
        </w:tc>
        <w:tc>
          <w:tcPr>
            <w:tcW w:w="6003" w:type="dxa"/>
            <w:tcBorders>
              <w:top w:val="nil"/>
              <w:bottom w:val="nil"/>
            </w:tcBorders>
          </w:tcPr>
          <w:p w14:paraId="6486DE85" w14:textId="77777777" w:rsidR="00574D33" w:rsidRDefault="00574D33" w:rsidP="008A34E1">
            <w:pPr>
              <w:pStyle w:val="TableParagraph"/>
            </w:pPr>
          </w:p>
        </w:tc>
        <w:tc>
          <w:tcPr>
            <w:tcW w:w="2919" w:type="dxa"/>
            <w:tcBorders>
              <w:top w:val="nil"/>
              <w:bottom w:val="nil"/>
            </w:tcBorders>
          </w:tcPr>
          <w:p w14:paraId="251375A6" w14:textId="77777777" w:rsidR="00574D33" w:rsidRDefault="00574D33" w:rsidP="008A34E1">
            <w:pPr>
              <w:pStyle w:val="TableParagraph"/>
              <w:spacing w:before="2"/>
              <w:ind w:left="136"/>
              <w:rPr>
                <w:sz w:val="24"/>
              </w:rPr>
            </w:pPr>
            <w:proofErr w:type="spellStart"/>
            <w:r>
              <w:rPr>
                <w:sz w:val="24"/>
              </w:rPr>
              <w:t>Материал</w:t>
            </w:r>
            <w:proofErr w:type="spellEnd"/>
            <w:r>
              <w:rPr>
                <w:spacing w:val="-3"/>
                <w:sz w:val="24"/>
              </w:rPr>
              <w:t xml:space="preserve"> </w:t>
            </w:r>
            <w:proofErr w:type="spellStart"/>
            <w:r>
              <w:rPr>
                <w:sz w:val="24"/>
              </w:rPr>
              <w:t>сидения</w:t>
            </w:r>
            <w:proofErr w:type="spellEnd"/>
          </w:p>
        </w:tc>
      </w:tr>
      <w:tr w:rsidR="00574D33" w14:paraId="32A6DC92" w14:textId="77777777" w:rsidTr="008A34E1">
        <w:trPr>
          <w:trHeight w:val="319"/>
        </w:trPr>
        <w:tc>
          <w:tcPr>
            <w:tcW w:w="516" w:type="dxa"/>
            <w:tcBorders>
              <w:top w:val="nil"/>
              <w:bottom w:val="nil"/>
            </w:tcBorders>
          </w:tcPr>
          <w:p w14:paraId="55C2EF58" w14:textId="77777777" w:rsidR="00574D33" w:rsidRDefault="00574D33" w:rsidP="008A34E1">
            <w:pPr>
              <w:pStyle w:val="TableParagraph"/>
              <w:rPr>
                <w:sz w:val="24"/>
              </w:rPr>
            </w:pPr>
          </w:p>
        </w:tc>
        <w:tc>
          <w:tcPr>
            <w:tcW w:w="6003" w:type="dxa"/>
            <w:tcBorders>
              <w:top w:val="nil"/>
              <w:bottom w:val="nil"/>
            </w:tcBorders>
          </w:tcPr>
          <w:p w14:paraId="3264F6BC" w14:textId="77777777" w:rsidR="00574D33" w:rsidRDefault="00574D33" w:rsidP="008A34E1">
            <w:pPr>
              <w:pStyle w:val="TableParagraph"/>
              <w:rPr>
                <w:sz w:val="24"/>
              </w:rPr>
            </w:pPr>
          </w:p>
        </w:tc>
        <w:tc>
          <w:tcPr>
            <w:tcW w:w="2919" w:type="dxa"/>
            <w:tcBorders>
              <w:top w:val="nil"/>
              <w:bottom w:val="nil"/>
            </w:tcBorders>
          </w:tcPr>
          <w:p w14:paraId="665A561F" w14:textId="77777777" w:rsidR="00574D33" w:rsidRDefault="00574D33" w:rsidP="008A34E1">
            <w:pPr>
              <w:pStyle w:val="TableParagraph"/>
              <w:spacing w:before="15"/>
              <w:ind w:left="136"/>
              <w:rPr>
                <w:sz w:val="24"/>
              </w:rPr>
            </w:pPr>
            <w:r>
              <w:rPr>
                <w:sz w:val="24"/>
              </w:rPr>
              <w:t>и</w:t>
            </w:r>
            <w:r>
              <w:rPr>
                <w:spacing w:val="-2"/>
                <w:sz w:val="24"/>
              </w:rPr>
              <w:t xml:space="preserve"> </w:t>
            </w:r>
            <w:proofErr w:type="spellStart"/>
            <w:r>
              <w:rPr>
                <w:sz w:val="24"/>
              </w:rPr>
              <w:t>спинки</w:t>
            </w:r>
            <w:proofErr w:type="spellEnd"/>
            <w:r>
              <w:rPr>
                <w:sz w:val="24"/>
              </w:rPr>
              <w:t>:</w:t>
            </w:r>
            <w:r>
              <w:rPr>
                <w:spacing w:val="57"/>
                <w:sz w:val="24"/>
              </w:rPr>
              <w:t xml:space="preserve"> </w:t>
            </w:r>
            <w:proofErr w:type="spellStart"/>
            <w:r>
              <w:rPr>
                <w:sz w:val="24"/>
              </w:rPr>
              <w:t>фанера</w:t>
            </w:r>
            <w:proofErr w:type="spellEnd"/>
          </w:p>
        </w:tc>
      </w:tr>
      <w:tr w:rsidR="00574D33" w14:paraId="10AB7DE8" w14:textId="77777777" w:rsidTr="008A34E1">
        <w:trPr>
          <w:trHeight w:val="320"/>
        </w:trPr>
        <w:tc>
          <w:tcPr>
            <w:tcW w:w="516" w:type="dxa"/>
            <w:tcBorders>
              <w:top w:val="nil"/>
              <w:bottom w:val="nil"/>
            </w:tcBorders>
          </w:tcPr>
          <w:p w14:paraId="4668A9CD" w14:textId="77777777" w:rsidR="00574D33" w:rsidRDefault="00574D33" w:rsidP="008A34E1">
            <w:pPr>
              <w:pStyle w:val="TableParagraph"/>
              <w:rPr>
                <w:sz w:val="24"/>
              </w:rPr>
            </w:pPr>
          </w:p>
        </w:tc>
        <w:tc>
          <w:tcPr>
            <w:tcW w:w="6003" w:type="dxa"/>
            <w:tcBorders>
              <w:top w:val="nil"/>
              <w:bottom w:val="nil"/>
            </w:tcBorders>
          </w:tcPr>
          <w:p w14:paraId="3846F25E" w14:textId="77777777" w:rsidR="00574D33" w:rsidRDefault="00574D33" w:rsidP="008A34E1">
            <w:pPr>
              <w:pStyle w:val="TableParagraph"/>
              <w:rPr>
                <w:sz w:val="24"/>
              </w:rPr>
            </w:pPr>
          </w:p>
        </w:tc>
        <w:tc>
          <w:tcPr>
            <w:tcW w:w="2919" w:type="dxa"/>
            <w:tcBorders>
              <w:top w:val="nil"/>
              <w:bottom w:val="nil"/>
            </w:tcBorders>
          </w:tcPr>
          <w:p w14:paraId="14CCD246" w14:textId="77777777" w:rsidR="00574D33" w:rsidRDefault="00574D33" w:rsidP="008A34E1">
            <w:pPr>
              <w:pStyle w:val="TableParagraph"/>
              <w:spacing w:before="17"/>
              <w:ind w:left="136"/>
              <w:rPr>
                <w:sz w:val="24"/>
              </w:rPr>
            </w:pPr>
            <w:proofErr w:type="spellStart"/>
            <w:r>
              <w:rPr>
                <w:sz w:val="24"/>
              </w:rPr>
              <w:t>Цвет</w:t>
            </w:r>
            <w:proofErr w:type="spellEnd"/>
            <w:r>
              <w:rPr>
                <w:spacing w:val="-3"/>
                <w:sz w:val="24"/>
              </w:rPr>
              <w:t xml:space="preserve"> </w:t>
            </w:r>
            <w:proofErr w:type="spellStart"/>
            <w:r>
              <w:rPr>
                <w:sz w:val="24"/>
              </w:rPr>
              <w:t>сидения</w:t>
            </w:r>
            <w:proofErr w:type="spellEnd"/>
            <w:r>
              <w:rPr>
                <w:spacing w:val="-2"/>
                <w:sz w:val="24"/>
              </w:rPr>
              <w:t xml:space="preserve"> </w:t>
            </w:r>
            <w:r>
              <w:rPr>
                <w:sz w:val="24"/>
              </w:rPr>
              <w:t>и</w:t>
            </w:r>
            <w:r>
              <w:rPr>
                <w:spacing w:val="-2"/>
                <w:sz w:val="24"/>
              </w:rPr>
              <w:t xml:space="preserve"> </w:t>
            </w:r>
            <w:proofErr w:type="spellStart"/>
            <w:r>
              <w:rPr>
                <w:sz w:val="24"/>
              </w:rPr>
              <w:t>спинки</w:t>
            </w:r>
            <w:proofErr w:type="spellEnd"/>
            <w:r>
              <w:rPr>
                <w:sz w:val="24"/>
              </w:rPr>
              <w:t>:</w:t>
            </w:r>
          </w:p>
        </w:tc>
      </w:tr>
      <w:tr w:rsidR="00574D33" w14:paraId="54E8A4DD" w14:textId="77777777" w:rsidTr="008A34E1">
        <w:trPr>
          <w:trHeight w:val="457"/>
        </w:trPr>
        <w:tc>
          <w:tcPr>
            <w:tcW w:w="516" w:type="dxa"/>
            <w:tcBorders>
              <w:top w:val="nil"/>
              <w:bottom w:val="nil"/>
            </w:tcBorders>
          </w:tcPr>
          <w:p w14:paraId="1E09E2C8" w14:textId="77777777" w:rsidR="00574D33" w:rsidRDefault="00574D33" w:rsidP="008A34E1">
            <w:pPr>
              <w:pStyle w:val="TableParagraph"/>
              <w:rPr>
                <w:sz w:val="24"/>
              </w:rPr>
            </w:pPr>
          </w:p>
        </w:tc>
        <w:tc>
          <w:tcPr>
            <w:tcW w:w="6003" w:type="dxa"/>
            <w:tcBorders>
              <w:top w:val="nil"/>
              <w:bottom w:val="nil"/>
            </w:tcBorders>
          </w:tcPr>
          <w:p w14:paraId="7C4DE0A7" w14:textId="77777777" w:rsidR="00574D33" w:rsidRDefault="00574D33" w:rsidP="008A34E1">
            <w:pPr>
              <w:pStyle w:val="TableParagraph"/>
              <w:rPr>
                <w:sz w:val="24"/>
              </w:rPr>
            </w:pPr>
          </w:p>
        </w:tc>
        <w:tc>
          <w:tcPr>
            <w:tcW w:w="2919" w:type="dxa"/>
            <w:tcBorders>
              <w:top w:val="nil"/>
              <w:bottom w:val="nil"/>
            </w:tcBorders>
          </w:tcPr>
          <w:p w14:paraId="52B06A3E" w14:textId="77777777" w:rsidR="00574D33" w:rsidRPr="00E028E2" w:rsidRDefault="00574D33" w:rsidP="008A34E1">
            <w:pPr>
              <w:pStyle w:val="TableParagraph"/>
              <w:ind w:left="136"/>
              <w:rPr>
                <w:sz w:val="24"/>
              </w:rPr>
            </w:pPr>
            <w:proofErr w:type="spellStart"/>
            <w:r>
              <w:rPr>
                <w:sz w:val="24"/>
              </w:rPr>
              <w:t>черный</w:t>
            </w:r>
            <w:proofErr w:type="spellEnd"/>
          </w:p>
        </w:tc>
      </w:tr>
      <w:tr w:rsidR="00574D33" w14:paraId="3AC5981D" w14:textId="77777777" w:rsidTr="008A34E1">
        <w:trPr>
          <w:trHeight w:val="428"/>
        </w:trPr>
        <w:tc>
          <w:tcPr>
            <w:tcW w:w="516" w:type="dxa"/>
            <w:tcBorders>
              <w:top w:val="nil"/>
              <w:bottom w:val="nil"/>
            </w:tcBorders>
          </w:tcPr>
          <w:p w14:paraId="7C09920A" w14:textId="77777777" w:rsidR="00574D33" w:rsidRDefault="00574D33" w:rsidP="008A34E1">
            <w:pPr>
              <w:pStyle w:val="TableParagraph"/>
              <w:rPr>
                <w:sz w:val="24"/>
              </w:rPr>
            </w:pPr>
          </w:p>
        </w:tc>
        <w:tc>
          <w:tcPr>
            <w:tcW w:w="6003" w:type="dxa"/>
            <w:tcBorders>
              <w:top w:val="nil"/>
              <w:bottom w:val="nil"/>
            </w:tcBorders>
          </w:tcPr>
          <w:p w14:paraId="16348F15" w14:textId="77777777" w:rsidR="00574D33" w:rsidRPr="00FC38C3" w:rsidRDefault="00574D33" w:rsidP="008A34E1">
            <w:pPr>
              <w:pStyle w:val="TableParagraph"/>
              <w:rPr>
                <w:sz w:val="24"/>
              </w:rPr>
            </w:pPr>
          </w:p>
        </w:tc>
        <w:tc>
          <w:tcPr>
            <w:tcW w:w="2919" w:type="dxa"/>
            <w:tcBorders>
              <w:top w:val="nil"/>
              <w:bottom w:val="nil"/>
            </w:tcBorders>
          </w:tcPr>
          <w:p w14:paraId="7961DF6F" w14:textId="77777777" w:rsidR="00574D33" w:rsidRDefault="00574D33" w:rsidP="008A34E1">
            <w:pPr>
              <w:pStyle w:val="TableParagraph"/>
              <w:spacing w:before="154" w:line="254" w:lineRule="exact"/>
              <w:rPr>
                <w:sz w:val="24"/>
              </w:rPr>
            </w:pPr>
            <w:proofErr w:type="spellStart"/>
            <w:r>
              <w:rPr>
                <w:sz w:val="24"/>
              </w:rPr>
              <w:t>Длина</w:t>
            </w:r>
            <w:proofErr w:type="spellEnd"/>
            <w:r>
              <w:rPr>
                <w:sz w:val="24"/>
              </w:rPr>
              <w:t>:</w:t>
            </w:r>
            <w:r>
              <w:rPr>
                <w:spacing w:val="-2"/>
                <w:sz w:val="24"/>
              </w:rPr>
              <w:t xml:space="preserve"> </w:t>
            </w:r>
            <w:r>
              <w:rPr>
                <w:sz w:val="24"/>
              </w:rPr>
              <w:t>1200</w:t>
            </w:r>
            <w:r>
              <w:rPr>
                <w:spacing w:val="-2"/>
                <w:sz w:val="24"/>
              </w:rPr>
              <w:t xml:space="preserve"> </w:t>
            </w:r>
            <w:proofErr w:type="spellStart"/>
            <w:r>
              <w:rPr>
                <w:sz w:val="24"/>
              </w:rPr>
              <w:t>мм</w:t>
            </w:r>
            <w:proofErr w:type="spellEnd"/>
            <w:r>
              <w:rPr>
                <w:sz w:val="24"/>
              </w:rPr>
              <w:t>,</w:t>
            </w:r>
            <w:r>
              <w:rPr>
                <w:spacing w:val="-1"/>
                <w:sz w:val="24"/>
              </w:rPr>
              <w:t xml:space="preserve"> </w:t>
            </w:r>
            <w:proofErr w:type="spellStart"/>
            <w:r>
              <w:rPr>
                <w:sz w:val="24"/>
              </w:rPr>
              <w:t>глубина</w:t>
            </w:r>
            <w:proofErr w:type="spellEnd"/>
          </w:p>
        </w:tc>
      </w:tr>
      <w:tr w:rsidR="00574D33" w14:paraId="15296E9B" w14:textId="77777777" w:rsidTr="008A34E1">
        <w:trPr>
          <w:trHeight w:val="621"/>
        </w:trPr>
        <w:tc>
          <w:tcPr>
            <w:tcW w:w="516" w:type="dxa"/>
            <w:tcBorders>
              <w:top w:val="nil"/>
            </w:tcBorders>
          </w:tcPr>
          <w:p w14:paraId="496974DD" w14:textId="77777777" w:rsidR="00574D33" w:rsidRDefault="00574D33" w:rsidP="008A34E1">
            <w:pPr>
              <w:pStyle w:val="TableParagraph"/>
              <w:rPr>
                <w:sz w:val="24"/>
              </w:rPr>
            </w:pPr>
          </w:p>
        </w:tc>
        <w:tc>
          <w:tcPr>
            <w:tcW w:w="6003" w:type="dxa"/>
            <w:tcBorders>
              <w:top w:val="nil"/>
            </w:tcBorders>
          </w:tcPr>
          <w:p w14:paraId="6DB52470" w14:textId="77777777" w:rsidR="00574D33" w:rsidRDefault="00574D33" w:rsidP="008A34E1">
            <w:pPr>
              <w:pStyle w:val="TableParagraph"/>
              <w:spacing w:line="264" w:lineRule="exact"/>
              <w:ind w:left="107"/>
              <w:rPr>
                <w:sz w:val="24"/>
              </w:rPr>
            </w:pPr>
            <w:proofErr w:type="spellStart"/>
            <w:r>
              <w:rPr>
                <w:sz w:val="24"/>
              </w:rPr>
              <w:t>Стол</w:t>
            </w:r>
            <w:proofErr w:type="spellEnd"/>
            <w:r>
              <w:rPr>
                <w:spacing w:val="-3"/>
                <w:sz w:val="24"/>
              </w:rPr>
              <w:t xml:space="preserve"> </w:t>
            </w:r>
            <w:proofErr w:type="spellStart"/>
            <w:r>
              <w:rPr>
                <w:sz w:val="24"/>
              </w:rPr>
              <w:t>ученический</w:t>
            </w:r>
            <w:proofErr w:type="spellEnd"/>
          </w:p>
        </w:tc>
        <w:tc>
          <w:tcPr>
            <w:tcW w:w="2919" w:type="dxa"/>
            <w:tcBorders>
              <w:top w:val="nil"/>
            </w:tcBorders>
          </w:tcPr>
          <w:p w14:paraId="5943DAF1" w14:textId="77777777" w:rsidR="00574D33" w:rsidRDefault="00574D33" w:rsidP="008A34E1">
            <w:pPr>
              <w:pStyle w:val="TableParagraph"/>
              <w:spacing w:before="43"/>
              <w:ind w:left="136"/>
              <w:rPr>
                <w:sz w:val="24"/>
              </w:rPr>
            </w:pPr>
            <w:r>
              <w:rPr>
                <w:sz w:val="24"/>
              </w:rPr>
              <w:t>500</w:t>
            </w:r>
            <w:r>
              <w:rPr>
                <w:spacing w:val="-1"/>
                <w:sz w:val="24"/>
              </w:rPr>
              <w:t xml:space="preserve"> </w:t>
            </w:r>
            <w:proofErr w:type="spellStart"/>
            <w:r>
              <w:rPr>
                <w:sz w:val="24"/>
              </w:rPr>
              <w:t>мм</w:t>
            </w:r>
            <w:proofErr w:type="spellEnd"/>
            <w:r>
              <w:rPr>
                <w:sz w:val="24"/>
              </w:rPr>
              <w:t>,</w:t>
            </w:r>
          </w:p>
          <w:p w14:paraId="1B332BF1" w14:textId="77777777" w:rsidR="00574D33" w:rsidRDefault="00574D33" w:rsidP="008A34E1">
            <w:pPr>
              <w:pStyle w:val="TableParagraph"/>
              <w:spacing w:before="21"/>
              <w:ind w:left="136"/>
              <w:rPr>
                <w:sz w:val="24"/>
              </w:rPr>
            </w:pPr>
            <w:proofErr w:type="spellStart"/>
            <w:r>
              <w:rPr>
                <w:sz w:val="24"/>
              </w:rPr>
              <w:t>высота</w:t>
            </w:r>
            <w:proofErr w:type="spellEnd"/>
            <w:r>
              <w:rPr>
                <w:spacing w:val="-2"/>
                <w:sz w:val="24"/>
              </w:rPr>
              <w:t xml:space="preserve"> </w:t>
            </w:r>
            <w:r>
              <w:rPr>
                <w:sz w:val="24"/>
              </w:rPr>
              <w:t>700</w:t>
            </w:r>
          </w:p>
        </w:tc>
      </w:tr>
      <w:tr w:rsidR="00574D33" w14:paraId="1411D173" w14:textId="77777777" w:rsidTr="008A34E1">
        <w:trPr>
          <w:trHeight w:val="313"/>
        </w:trPr>
        <w:tc>
          <w:tcPr>
            <w:tcW w:w="9438" w:type="dxa"/>
            <w:gridSpan w:val="3"/>
          </w:tcPr>
          <w:p w14:paraId="7184F0AB" w14:textId="77777777" w:rsidR="00574D33" w:rsidRDefault="00574D33" w:rsidP="008A34E1">
            <w:pPr>
              <w:pStyle w:val="TableParagraph"/>
              <w:spacing w:before="13"/>
              <w:ind w:left="110"/>
              <w:rPr>
                <w:b/>
                <w:sz w:val="24"/>
              </w:rPr>
            </w:pPr>
            <w:proofErr w:type="spellStart"/>
            <w:r>
              <w:rPr>
                <w:b/>
                <w:sz w:val="24"/>
              </w:rPr>
              <w:t>Дополнительное</w:t>
            </w:r>
            <w:proofErr w:type="spellEnd"/>
            <w:r>
              <w:rPr>
                <w:b/>
                <w:spacing w:val="-2"/>
                <w:sz w:val="24"/>
              </w:rPr>
              <w:t xml:space="preserve"> </w:t>
            </w:r>
            <w:proofErr w:type="spellStart"/>
            <w:r>
              <w:rPr>
                <w:b/>
                <w:sz w:val="24"/>
              </w:rPr>
              <w:t>оборудование</w:t>
            </w:r>
            <w:proofErr w:type="spellEnd"/>
          </w:p>
        </w:tc>
      </w:tr>
      <w:tr w:rsidR="00574D33" w14:paraId="7D80602D" w14:textId="77777777" w:rsidTr="008A34E1">
        <w:trPr>
          <w:trHeight w:val="891"/>
        </w:trPr>
        <w:tc>
          <w:tcPr>
            <w:tcW w:w="516" w:type="dxa"/>
          </w:tcPr>
          <w:p w14:paraId="0A9CF00A" w14:textId="77777777" w:rsidR="00574D33" w:rsidRDefault="00574D33" w:rsidP="008A34E1">
            <w:pPr>
              <w:pStyle w:val="TableParagraph"/>
              <w:rPr>
                <w:sz w:val="24"/>
              </w:rPr>
            </w:pPr>
          </w:p>
        </w:tc>
        <w:tc>
          <w:tcPr>
            <w:tcW w:w="6003" w:type="dxa"/>
          </w:tcPr>
          <w:p w14:paraId="41B15925" w14:textId="77777777" w:rsidR="00574D33" w:rsidRPr="00852E6C" w:rsidRDefault="00574D33" w:rsidP="008A34E1">
            <w:pPr>
              <w:pStyle w:val="TableParagraph"/>
              <w:spacing w:before="13" w:line="259" w:lineRule="auto"/>
              <w:ind w:left="107" w:right="668"/>
              <w:rPr>
                <w:sz w:val="24"/>
              </w:rPr>
            </w:pPr>
            <w:proofErr w:type="spellStart"/>
            <w:r>
              <w:rPr>
                <w:sz w:val="24"/>
              </w:rPr>
              <w:t>стеллажи</w:t>
            </w:r>
            <w:proofErr w:type="spellEnd"/>
          </w:p>
        </w:tc>
        <w:tc>
          <w:tcPr>
            <w:tcW w:w="2919" w:type="dxa"/>
          </w:tcPr>
          <w:p w14:paraId="4BB5AC0B" w14:textId="77777777" w:rsidR="00574D33" w:rsidRPr="0040613C" w:rsidRDefault="00574D33" w:rsidP="008A34E1">
            <w:pPr>
              <w:pStyle w:val="TableParagraph"/>
              <w:rPr>
                <w:sz w:val="24"/>
                <w:lang w:val="ru-RU"/>
              </w:rPr>
            </w:pPr>
            <w:r w:rsidRPr="0040613C">
              <w:rPr>
                <w:sz w:val="24"/>
                <w:lang w:val="ru-RU"/>
              </w:rPr>
              <w:t>Глубина,</w:t>
            </w:r>
            <w:r w:rsidRPr="0040613C">
              <w:rPr>
                <w:spacing w:val="-2"/>
                <w:sz w:val="24"/>
                <w:lang w:val="ru-RU"/>
              </w:rPr>
              <w:t xml:space="preserve"> </w:t>
            </w:r>
            <w:r w:rsidRPr="0040613C">
              <w:rPr>
                <w:sz w:val="24"/>
                <w:lang w:val="ru-RU"/>
              </w:rPr>
              <w:t>мм:</w:t>
            </w:r>
            <w:r w:rsidRPr="0040613C">
              <w:rPr>
                <w:spacing w:val="-2"/>
                <w:sz w:val="24"/>
                <w:lang w:val="ru-RU"/>
              </w:rPr>
              <w:t xml:space="preserve"> </w:t>
            </w:r>
            <w:r w:rsidRPr="0040613C">
              <w:rPr>
                <w:sz w:val="24"/>
                <w:lang w:val="ru-RU"/>
              </w:rPr>
              <w:t>400</w:t>
            </w:r>
          </w:p>
          <w:p w14:paraId="13960667" w14:textId="77777777" w:rsidR="00574D33" w:rsidRPr="0040613C" w:rsidRDefault="00574D33" w:rsidP="008A34E1">
            <w:pPr>
              <w:pStyle w:val="TableParagraph"/>
              <w:spacing w:line="320" w:lineRule="atLeast"/>
              <w:ind w:left="136" w:right="144"/>
              <w:rPr>
                <w:sz w:val="24"/>
                <w:lang w:val="ru-RU"/>
              </w:rPr>
            </w:pPr>
            <w:r w:rsidRPr="0040613C">
              <w:rPr>
                <w:sz w:val="24"/>
                <w:lang w:val="ru-RU"/>
              </w:rPr>
              <w:t>Ширина, мм: 800</w:t>
            </w:r>
            <w:r w:rsidRPr="0040613C">
              <w:rPr>
                <w:spacing w:val="1"/>
                <w:sz w:val="24"/>
                <w:lang w:val="ru-RU"/>
              </w:rPr>
              <w:t xml:space="preserve"> </w:t>
            </w:r>
            <w:r w:rsidRPr="0040613C">
              <w:rPr>
                <w:sz w:val="24"/>
                <w:lang w:val="ru-RU"/>
              </w:rPr>
              <w:t>Материал:</w:t>
            </w:r>
            <w:r w:rsidRPr="0040613C">
              <w:rPr>
                <w:spacing w:val="-4"/>
                <w:sz w:val="24"/>
                <w:lang w:val="ru-RU"/>
              </w:rPr>
              <w:t xml:space="preserve"> </w:t>
            </w:r>
            <w:r w:rsidRPr="0040613C">
              <w:rPr>
                <w:sz w:val="24"/>
                <w:lang w:val="ru-RU"/>
              </w:rPr>
              <w:t>металл</w:t>
            </w:r>
          </w:p>
        </w:tc>
      </w:tr>
      <w:tr w:rsidR="00574D33" w14:paraId="214AF655" w14:textId="77777777" w:rsidTr="008A34E1">
        <w:trPr>
          <w:trHeight w:val="961"/>
        </w:trPr>
        <w:tc>
          <w:tcPr>
            <w:tcW w:w="516" w:type="dxa"/>
          </w:tcPr>
          <w:p w14:paraId="40F6987B" w14:textId="77777777" w:rsidR="00574D33" w:rsidRPr="0040613C" w:rsidRDefault="00574D33" w:rsidP="008A34E1">
            <w:pPr>
              <w:pStyle w:val="TableParagraph"/>
              <w:rPr>
                <w:sz w:val="24"/>
                <w:lang w:val="ru-RU"/>
              </w:rPr>
            </w:pPr>
          </w:p>
        </w:tc>
        <w:tc>
          <w:tcPr>
            <w:tcW w:w="6003" w:type="dxa"/>
          </w:tcPr>
          <w:p w14:paraId="4F448385" w14:textId="77777777" w:rsidR="00574D33" w:rsidRDefault="00574D33" w:rsidP="008A34E1">
            <w:pPr>
              <w:pStyle w:val="TableParagraph"/>
              <w:spacing w:before="13"/>
              <w:ind w:left="107"/>
              <w:rPr>
                <w:sz w:val="24"/>
              </w:rPr>
            </w:pPr>
            <w:proofErr w:type="spellStart"/>
            <w:r>
              <w:rPr>
                <w:sz w:val="24"/>
              </w:rPr>
              <w:t>Шкаф</w:t>
            </w:r>
            <w:proofErr w:type="spellEnd"/>
            <w:r>
              <w:rPr>
                <w:sz w:val="24"/>
              </w:rPr>
              <w:t xml:space="preserve">, </w:t>
            </w:r>
            <w:proofErr w:type="spellStart"/>
            <w:r>
              <w:rPr>
                <w:sz w:val="24"/>
              </w:rPr>
              <w:t>закрытый</w:t>
            </w:r>
            <w:proofErr w:type="spellEnd"/>
          </w:p>
        </w:tc>
        <w:tc>
          <w:tcPr>
            <w:tcW w:w="2919" w:type="dxa"/>
          </w:tcPr>
          <w:p w14:paraId="1276612E" w14:textId="77777777" w:rsidR="00574D33" w:rsidRPr="0040613C" w:rsidRDefault="00574D33" w:rsidP="008A34E1">
            <w:pPr>
              <w:pStyle w:val="TableParagraph"/>
              <w:rPr>
                <w:sz w:val="24"/>
                <w:lang w:val="ru-RU"/>
              </w:rPr>
            </w:pPr>
            <w:r w:rsidRPr="0040613C">
              <w:rPr>
                <w:sz w:val="24"/>
                <w:lang w:val="ru-RU"/>
              </w:rPr>
              <w:t>Глубина,</w:t>
            </w:r>
            <w:r w:rsidRPr="0040613C">
              <w:rPr>
                <w:spacing w:val="-3"/>
                <w:sz w:val="24"/>
                <w:lang w:val="ru-RU"/>
              </w:rPr>
              <w:t xml:space="preserve"> </w:t>
            </w:r>
            <w:r w:rsidRPr="0040613C">
              <w:rPr>
                <w:sz w:val="24"/>
                <w:lang w:val="ru-RU"/>
              </w:rPr>
              <w:t>мм:</w:t>
            </w:r>
            <w:r w:rsidRPr="0040613C">
              <w:rPr>
                <w:spacing w:val="-3"/>
                <w:sz w:val="24"/>
                <w:lang w:val="ru-RU"/>
              </w:rPr>
              <w:t xml:space="preserve"> </w:t>
            </w:r>
            <w:r w:rsidRPr="0040613C">
              <w:rPr>
                <w:sz w:val="24"/>
                <w:lang w:val="ru-RU"/>
              </w:rPr>
              <w:t>400</w:t>
            </w:r>
          </w:p>
          <w:p w14:paraId="627AEFB6" w14:textId="77777777" w:rsidR="00574D33" w:rsidRPr="0040613C" w:rsidRDefault="00574D33" w:rsidP="008A34E1">
            <w:pPr>
              <w:pStyle w:val="TableParagraph"/>
              <w:spacing w:line="320" w:lineRule="atLeast"/>
              <w:ind w:left="136"/>
              <w:rPr>
                <w:sz w:val="24"/>
                <w:lang w:val="ru-RU"/>
              </w:rPr>
            </w:pPr>
            <w:r w:rsidRPr="0040613C">
              <w:rPr>
                <w:sz w:val="24"/>
                <w:lang w:val="ru-RU"/>
              </w:rPr>
              <w:t>Ширина, мм: 800</w:t>
            </w:r>
            <w:r w:rsidRPr="0040613C">
              <w:rPr>
                <w:spacing w:val="-57"/>
                <w:sz w:val="24"/>
                <w:lang w:val="ru-RU"/>
              </w:rPr>
              <w:t xml:space="preserve"> </w:t>
            </w:r>
            <w:r w:rsidRPr="0040613C">
              <w:rPr>
                <w:spacing w:val="-1"/>
                <w:sz w:val="24"/>
                <w:lang w:val="ru-RU"/>
              </w:rPr>
              <w:t>Материал:</w:t>
            </w:r>
            <w:r w:rsidRPr="0040613C">
              <w:rPr>
                <w:spacing w:val="-11"/>
                <w:sz w:val="24"/>
                <w:lang w:val="ru-RU"/>
              </w:rPr>
              <w:t xml:space="preserve"> </w:t>
            </w:r>
            <w:r w:rsidRPr="0040613C">
              <w:rPr>
                <w:sz w:val="24"/>
                <w:lang w:val="ru-RU"/>
              </w:rPr>
              <w:t>древесина</w:t>
            </w:r>
          </w:p>
        </w:tc>
      </w:tr>
      <w:tr w:rsidR="00574D33" w14:paraId="71AB1752" w14:textId="77777777" w:rsidTr="008A34E1">
        <w:trPr>
          <w:trHeight w:val="378"/>
        </w:trPr>
        <w:tc>
          <w:tcPr>
            <w:tcW w:w="516" w:type="dxa"/>
          </w:tcPr>
          <w:p w14:paraId="53D8CCDB" w14:textId="77777777" w:rsidR="00574D33" w:rsidRPr="0040613C" w:rsidRDefault="00574D33" w:rsidP="008A34E1">
            <w:pPr>
              <w:pStyle w:val="TableParagraph"/>
              <w:rPr>
                <w:sz w:val="24"/>
                <w:lang w:val="ru-RU"/>
              </w:rPr>
            </w:pPr>
          </w:p>
        </w:tc>
        <w:tc>
          <w:tcPr>
            <w:tcW w:w="6003" w:type="dxa"/>
          </w:tcPr>
          <w:p w14:paraId="3F37CD51" w14:textId="77777777" w:rsidR="00574D33" w:rsidRDefault="00574D33" w:rsidP="008A34E1">
            <w:pPr>
              <w:pStyle w:val="TableParagraph"/>
              <w:spacing w:before="13"/>
              <w:ind w:left="107"/>
              <w:rPr>
                <w:sz w:val="24"/>
              </w:rPr>
            </w:pPr>
            <w:proofErr w:type="spellStart"/>
            <w:r w:rsidRPr="003C567A">
              <w:rPr>
                <w:sz w:val="24"/>
                <w:szCs w:val="28"/>
              </w:rPr>
              <w:t>Доска</w:t>
            </w:r>
            <w:proofErr w:type="spellEnd"/>
            <w:r w:rsidRPr="003C567A">
              <w:rPr>
                <w:sz w:val="24"/>
                <w:szCs w:val="28"/>
              </w:rPr>
              <w:t xml:space="preserve"> </w:t>
            </w:r>
            <w:proofErr w:type="spellStart"/>
            <w:r w:rsidRPr="003C567A">
              <w:rPr>
                <w:sz w:val="24"/>
                <w:szCs w:val="28"/>
              </w:rPr>
              <w:t>меловая</w:t>
            </w:r>
            <w:proofErr w:type="spellEnd"/>
            <w:r w:rsidRPr="003C567A">
              <w:rPr>
                <w:sz w:val="24"/>
                <w:szCs w:val="28"/>
              </w:rPr>
              <w:t xml:space="preserve"> </w:t>
            </w:r>
          </w:p>
        </w:tc>
        <w:tc>
          <w:tcPr>
            <w:tcW w:w="2919" w:type="dxa"/>
          </w:tcPr>
          <w:p w14:paraId="5ACC7B82" w14:textId="77777777" w:rsidR="00574D33" w:rsidRPr="00852E6C" w:rsidRDefault="00574D33" w:rsidP="008A34E1">
            <w:pPr>
              <w:pStyle w:val="TableParagraph"/>
              <w:spacing w:before="1"/>
              <w:rPr>
                <w:i/>
                <w:sz w:val="29"/>
              </w:rPr>
            </w:pPr>
            <w:r w:rsidRPr="003C567A">
              <w:rPr>
                <w:sz w:val="24"/>
                <w:szCs w:val="28"/>
              </w:rPr>
              <w:t>(</w:t>
            </w:r>
            <w:proofErr w:type="spellStart"/>
            <w:r w:rsidRPr="003C567A">
              <w:rPr>
                <w:sz w:val="24"/>
                <w:szCs w:val="28"/>
              </w:rPr>
              <w:t>магнитно</w:t>
            </w:r>
            <w:proofErr w:type="spellEnd"/>
            <w:r w:rsidRPr="003C567A">
              <w:rPr>
                <w:sz w:val="24"/>
                <w:szCs w:val="28"/>
              </w:rPr>
              <w:t xml:space="preserve">- </w:t>
            </w:r>
            <w:proofErr w:type="spellStart"/>
            <w:r w:rsidRPr="003C567A">
              <w:rPr>
                <w:sz w:val="24"/>
                <w:szCs w:val="28"/>
              </w:rPr>
              <w:t>маркерная</w:t>
            </w:r>
            <w:proofErr w:type="spellEnd"/>
            <w:r w:rsidRPr="003C567A">
              <w:rPr>
                <w:sz w:val="24"/>
                <w:szCs w:val="28"/>
              </w:rPr>
              <w:t>)</w:t>
            </w:r>
          </w:p>
        </w:tc>
      </w:tr>
      <w:tr w:rsidR="00574D33" w14:paraId="697A9932" w14:textId="77777777" w:rsidTr="008A34E1">
        <w:trPr>
          <w:trHeight w:val="311"/>
        </w:trPr>
        <w:tc>
          <w:tcPr>
            <w:tcW w:w="9438" w:type="dxa"/>
            <w:gridSpan w:val="3"/>
          </w:tcPr>
          <w:p w14:paraId="4BAA909C" w14:textId="77777777" w:rsidR="00574D33" w:rsidRDefault="00574D33" w:rsidP="008A34E1">
            <w:pPr>
              <w:pStyle w:val="TableParagraph"/>
              <w:spacing w:before="13"/>
              <w:ind w:left="110"/>
              <w:rPr>
                <w:b/>
                <w:sz w:val="24"/>
              </w:rPr>
            </w:pPr>
            <w:r>
              <w:rPr>
                <w:b/>
                <w:sz w:val="24"/>
              </w:rPr>
              <w:t>II</w:t>
            </w:r>
            <w:r>
              <w:rPr>
                <w:b/>
                <w:spacing w:val="-5"/>
                <w:sz w:val="24"/>
              </w:rPr>
              <w:t xml:space="preserve"> </w:t>
            </w:r>
            <w:proofErr w:type="spellStart"/>
            <w:r>
              <w:rPr>
                <w:b/>
                <w:sz w:val="24"/>
              </w:rPr>
              <w:t>Технические</w:t>
            </w:r>
            <w:proofErr w:type="spellEnd"/>
            <w:r>
              <w:rPr>
                <w:b/>
                <w:spacing w:val="-4"/>
                <w:sz w:val="24"/>
              </w:rPr>
              <w:t xml:space="preserve"> </w:t>
            </w:r>
            <w:proofErr w:type="spellStart"/>
            <w:r>
              <w:rPr>
                <w:b/>
                <w:sz w:val="24"/>
              </w:rPr>
              <w:t>средства</w:t>
            </w:r>
            <w:proofErr w:type="spellEnd"/>
          </w:p>
        </w:tc>
      </w:tr>
      <w:tr w:rsidR="00574D33" w14:paraId="73F4174C" w14:textId="77777777" w:rsidTr="008A34E1">
        <w:trPr>
          <w:trHeight w:val="311"/>
        </w:trPr>
        <w:tc>
          <w:tcPr>
            <w:tcW w:w="9438" w:type="dxa"/>
            <w:gridSpan w:val="3"/>
          </w:tcPr>
          <w:p w14:paraId="1F53FBEB" w14:textId="77777777" w:rsidR="00574D33" w:rsidRDefault="00574D33" w:rsidP="008A34E1">
            <w:pPr>
              <w:pStyle w:val="TableParagraph"/>
              <w:spacing w:before="13"/>
              <w:ind w:left="110"/>
              <w:rPr>
                <w:b/>
                <w:sz w:val="24"/>
              </w:rPr>
            </w:pPr>
            <w:proofErr w:type="spellStart"/>
            <w:r>
              <w:rPr>
                <w:b/>
                <w:sz w:val="24"/>
              </w:rPr>
              <w:t>Основное</w:t>
            </w:r>
            <w:proofErr w:type="spellEnd"/>
            <w:r>
              <w:rPr>
                <w:b/>
                <w:spacing w:val="-2"/>
                <w:sz w:val="24"/>
              </w:rPr>
              <w:t xml:space="preserve"> </w:t>
            </w:r>
            <w:proofErr w:type="spellStart"/>
            <w:r>
              <w:rPr>
                <w:b/>
                <w:sz w:val="24"/>
              </w:rPr>
              <w:t>оборудование</w:t>
            </w:r>
            <w:proofErr w:type="spellEnd"/>
          </w:p>
        </w:tc>
      </w:tr>
      <w:tr w:rsidR="00574D33" w14:paraId="1F49FD43" w14:textId="77777777" w:rsidTr="008A34E1">
        <w:trPr>
          <w:trHeight w:val="313"/>
        </w:trPr>
        <w:tc>
          <w:tcPr>
            <w:tcW w:w="516" w:type="dxa"/>
          </w:tcPr>
          <w:p w14:paraId="762EAFE6" w14:textId="77777777" w:rsidR="00574D33" w:rsidRDefault="00574D33" w:rsidP="008A34E1">
            <w:pPr>
              <w:pStyle w:val="TableParagraph"/>
              <w:spacing w:before="13"/>
              <w:ind w:left="110"/>
              <w:rPr>
                <w:sz w:val="24"/>
              </w:rPr>
            </w:pPr>
            <w:r>
              <w:rPr>
                <w:sz w:val="24"/>
              </w:rPr>
              <w:t>1.</w:t>
            </w:r>
          </w:p>
        </w:tc>
        <w:tc>
          <w:tcPr>
            <w:tcW w:w="6003" w:type="dxa"/>
          </w:tcPr>
          <w:p w14:paraId="781EFCF8" w14:textId="77777777" w:rsidR="00574D33" w:rsidRDefault="00574D33" w:rsidP="008A34E1">
            <w:pPr>
              <w:pStyle w:val="TableParagraph"/>
              <w:spacing w:before="13"/>
              <w:ind w:left="107"/>
              <w:rPr>
                <w:sz w:val="24"/>
              </w:rPr>
            </w:pPr>
            <w:proofErr w:type="spellStart"/>
            <w:r>
              <w:rPr>
                <w:sz w:val="24"/>
              </w:rPr>
              <w:t>Ноутбук</w:t>
            </w:r>
            <w:proofErr w:type="spellEnd"/>
            <w:r>
              <w:rPr>
                <w:spacing w:val="-1"/>
                <w:sz w:val="24"/>
              </w:rPr>
              <w:t xml:space="preserve"> </w:t>
            </w:r>
            <w:r>
              <w:rPr>
                <w:sz w:val="24"/>
              </w:rPr>
              <w:t>SAMSUNG</w:t>
            </w:r>
          </w:p>
        </w:tc>
        <w:tc>
          <w:tcPr>
            <w:tcW w:w="2919" w:type="dxa"/>
          </w:tcPr>
          <w:p w14:paraId="57DB9E05" w14:textId="77777777" w:rsidR="00574D33" w:rsidRDefault="00574D33" w:rsidP="008A34E1">
            <w:pPr>
              <w:pStyle w:val="TableParagraph"/>
              <w:spacing w:before="13"/>
              <w:ind w:left="136"/>
              <w:rPr>
                <w:i/>
                <w:sz w:val="24"/>
              </w:rPr>
            </w:pPr>
            <w:proofErr w:type="spellStart"/>
            <w:r>
              <w:rPr>
                <w:i/>
                <w:sz w:val="24"/>
              </w:rPr>
              <w:t>Диагональ</w:t>
            </w:r>
            <w:proofErr w:type="spellEnd"/>
            <w:r>
              <w:rPr>
                <w:i/>
                <w:spacing w:val="-4"/>
                <w:sz w:val="24"/>
              </w:rPr>
              <w:t xml:space="preserve"> </w:t>
            </w:r>
            <w:r>
              <w:rPr>
                <w:i/>
                <w:sz w:val="24"/>
              </w:rPr>
              <w:t>19дюймов</w:t>
            </w:r>
          </w:p>
        </w:tc>
      </w:tr>
      <w:tr w:rsidR="00574D33" w14:paraId="268292EB" w14:textId="77777777" w:rsidTr="008A34E1">
        <w:trPr>
          <w:trHeight w:val="313"/>
        </w:trPr>
        <w:tc>
          <w:tcPr>
            <w:tcW w:w="516" w:type="dxa"/>
          </w:tcPr>
          <w:p w14:paraId="7485A5D7" w14:textId="77777777" w:rsidR="00574D33" w:rsidRDefault="00574D33" w:rsidP="008A34E1">
            <w:pPr>
              <w:pStyle w:val="TableParagraph"/>
              <w:spacing w:before="13"/>
              <w:ind w:left="110"/>
              <w:rPr>
                <w:sz w:val="24"/>
              </w:rPr>
            </w:pPr>
            <w:r>
              <w:rPr>
                <w:sz w:val="24"/>
              </w:rPr>
              <w:t>2</w:t>
            </w:r>
          </w:p>
        </w:tc>
        <w:tc>
          <w:tcPr>
            <w:tcW w:w="6003" w:type="dxa"/>
          </w:tcPr>
          <w:p w14:paraId="46381347" w14:textId="77777777" w:rsidR="00574D33" w:rsidRPr="00FC38C3" w:rsidRDefault="00574D33" w:rsidP="008A34E1">
            <w:pPr>
              <w:pStyle w:val="TableParagraph"/>
              <w:spacing w:before="13"/>
              <w:ind w:left="107"/>
              <w:rPr>
                <w:sz w:val="24"/>
              </w:rPr>
            </w:pPr>
            <w:proofErr w:type="spellStart"/>
            <w:r>
              <w:rPr>
                <w:sz w:val="24"/>
              </w:rPr>
              <w:t>Проектор</w:t>
            </w:r>
            <w:proofErr w:type="spellEnd"/>
            <w:r>
              <w:rPr>
                <w:sz w:val="24"/>
              </w:rPr>
              <w:t xml:space="preserve"> EPSON</w:t>
            </w:r>
          </w:p>
        </w:tc>
        <w:tc>
          <w:tcPr>
            <w:tcW w:w="2919" w:type="dxa"/>
          </w:tcPr>
          <w:p w14:paraId="70487377" w14:textId="77777777" w:rsidR="00574D33" w:rsidRDefault="00574D33" w:rsidP="008A34E1">
            <w:pPr>
              <w:pStyle w:val="TableParagraph"/>
              <w:spacing w:before="13"/>
              <w:ind w:left="136"/>
              <w:rPr>
                <w:sz w:val="24"/>
              </w:rPr>
            </w:pPr>
          </w:p>
        </w:tc>
      </w:tr>
      <w:tr w:rsidR="00574D33" w14:paraId="2CC1CAEA" w14:textId="77777777" w:rsidTr="008A34E1">
        <w:trPr>
          <w:trHeight w:val="311"/>
        </w:trPr>
        <w:tc>
          <w:tcPr>
            <w:tcW w:w="9438" w:type="dxa"/>
            <w:gridSpan w:val="3"/>
          </w:tcPr>
          <w:p w14:paraId="7A4B106B" w14:textId="77777777" w:rsidR="00574D33" w:rsidRDefault="00574D33" w:rsidP="008A34E1">
            <w:pPr>
              <w:pStyle w:val="TableParagraph"/>
              <w:spacing w:before="13"/>
              <w:ind w:left="110"/>
              <w:rPr>
                <w:b/>
                <w:sz w:val="24"/>
              </w:rPr>
            </w:pPr>
            <w:proofErr w:type="spellStart"/>
            <w:r>
              <w:rPr>
                <w:b/>
                <w:sz w:val="24"/>
              </w:rPr>
              <w:t>Дополнительное</w:t>
            </w:r>
            <w:proofErr w:type="spellEnd"/>
            <w:r>
              <w:rPr>
                <w:b/>
                <w:spacing w:val="-2"/>
                <w:sz w:val="24"/>
              </w:rPr>
              <w:t xml:space="preserve"> </w:t>
            </w:r>
            <w:proofErr w:type="spellStart"/>
            <w:r>
              <w:rPr>
                <w:b/>
                <w:sz w:val="24"/>
              </w:rPr>
              <w:t>оборудование</w:t>
            </w:r>
            <w:proofErr w:type="spellEnd"/>
          </w:p>
        </w:tc>
      </w:tr>
      <w:tr w:rsidR="00574D33" w14:paraId="3EA6CBE0" w14:textId="77777777" w:rsidTr="008A34E1">
        <w:trPr>
          <w:trHeight w:val="311"/>
        </w:trPr>
        <w:tc>
          <w:tcPr>
            <w:tcW w:w="516" w:type="dxa"/>
          </w:tcPr>
          <w:p w14:paraId="2192382B" w14:textId="77777777" w:rsidR="00574D33" w:rsidRDefault="00574D33" w:rsidP="008A34E1">
            <w:pPr>
              <w:pStyle w:val="TableParagraph"/>
              <w:spacing w:before="13"/>
              <w:ind w:left="110"/>
              <w:rPr>
                <w:sz w:val="24"/>
              </w:rPr>
            </w:pPr>
            <w:r>
              <w:rPr>
                <w:sz w:val="24"/>
              </w:rPr>
              <w:t>1.</w:t>
            </w:r>
          </w:p>
        </w:tc>
        <w:tc>
          <w:tcPr>
            <w:tcW w:w="6003" w:type="dxa"/>
          </w:tcPr>
          <w:p w14:paraId="01819634" w14:textId="77777777" w:rsidR="00574D33" w:rsidRPr="000934AB" w:rsidRDefault="00574D33" w:rsidP="008A34E1">
            <w:pPr>
              <w:pStyle w:val="TableParagraph"/>
              <w:spacing w:before="13"/>
              <w:ind w:left="107"/>
              <w:rPr>
                <w:sz w:val="24"/>
              </w:rPr>
            </w:pPr>
            <w:proofErr w:type="spellStart"/>
            <w:r>
              <w:rPr>
                <w:sz w:val="24"/>
              </w:rPr>
              <w:t>Компьютерный</w:t>
            </w:r>
            <w:proofErr w:type="spellEnd"/>
            <w:r>
              <w:rPr>
                <w:sz w:val="24"/>
              </w:rPr>
              <w:t xml:space="preserve"> </w:t>
            </w:r>
            <w:proofErr w:type="spellStart"/>
            <w:r>
              <w:rPr>
                <w:sz w:val="24"/>
              </w:rPr>
              <w:t>класс</w:t>
            </w:r>
            <w:proofErr w:type="spellEnd"/>
            <w:r>
              <w:rPr>
                <w:sz w:val="24"/>
              </w:rPr>
              <w:t xml:space="preserve"> ( </w:t>
            </w:r>
            <w:proofErr w:type="spellStart"/>
            <w:r>
              <w:rPr>
                <w:sz w:val="24"/>
              </w:rPr>
              <w:t>ноутбуки</w:t>
            </w:r>
            <w:proofErr w:type="spellEnd"/>
            <w:r>
              <w:rPr>
                <w:sz w:val="24"/>
              </w:rPr>
              <w:t xml:space="preserve"> </w:t>
            </w:r>
            <w:r>
              <w:rPr>
                <w:spacing w:val="-1"/>
                <w:sz w:val="24"/>
              </w:rPr>
              <w:t xml:space="preserve"> </w:t>
            </w:r>
            <w:proofErr w:type="spellStart"/>
            <w:r>
              <w:rPr>
                <w:spacing w:val="-1"/>
                <w:sz w:val="24"/>
              </w:rPr>
              <w:t>Quarius</w:t>
            </w:r>
            <w:proofErr w:type="spellEnd"/>
          </w:p>
        </w:tc>
        <w:tc>
          <w:tcPr>
            <w:tcW w:w="2919" w:type="dxa"/>
          </w:tcPr>
          <w:p w14:paraId="636BEE6E" w14:textId="77777777" w:rsidR="00574D33" w:rsidRDefault="00574D33" w:rsidP="008A34E1">
            <w:pPr>
              <w:pStyle w:val="TableParagraph"/>
              <w:spacing w:before="13"/>
              <w:ind w:left="136"/>
              <w:rPr>
                <w:i/>
                <w:sz w:val="24"/>
              </w:rPr>
            </w:pPr>
            <w:proofErr w:type="spellStart"/>
            <w:r>
              <w:rPr>
                <w:i/>
                <w:sz w:val="24"/>
              </w:rPr>
              <w:t>Диагональ</w:t>
            </w:r>
            <w:proofErr w:type="spellEnd"/>
            <w:r>
              <w:rPr>
                <w:i/>
                <w:spacing w:val="-4"/>
                <w:sz w:val="24"/>
              </w:rPr>
              <w:t xml:space="preserve"> </w:t>
            </w:r>
            <w:r>
              <w:rPr>
                <w:i/>
                <w:sz w:val="24"/>
              </w:rPr>
              <w:t>19дюймов</w:t>
            </w:r>
          </w:p>
        </w:tc>
      </w:tr>
      <w:tr w:rsidR="00574D33" w14:paraId="2C4E2827" w14:textId="77777777" w:rsidTr="008A34E1">
        <w:trPr>
          <w:trHeight w:val="926"/>
        </w:trPr>
        <w:tc>
          <w:tcPr>
            <w:tcW w:w="516" w:type="dxa"/>
          </w:tcPr>
          <w:p w14:paraId="1FE8347B" w14:textId="77777777" w:rsidR="00574D33" w:rsidRDefault="00574D33" w:rsidP="008A34E1">
            <w:pPr>
              <w:pStyle w:val="TableParagraph"/>
              <w:spacing w:before="13"/>
              <w:ind w:left="110"/>
              <w:rPr>
                <w:sz w:val="24"/>
              </w:rPr>
            </w:pPr>
            <w:r>
              <w:rPr>
                <w:sz w:val="24"/>
              </w:rPr>
              <w:t>2.</w:t>
            </w:r>
          </w:p>
        </w:tc>
        <w:tc>
          <w:tcPr>
            <w:tcW w:w="6003" w:type="dxa"/>
          </w:tcPr>
          <w:p w14:paraId="2A321FF0" w14:textId="77777777" w:rsidR="00574D33" w:rsidRPr="00E028E2" w:rsidRDefault="00574D33" w:rsidP="008A34E1">
            <w:pPr>
              <w:pStyle w:val="TableParagraph"/>
              <w:spacing w:before="13"/>
              <w:ind w:left="107"/>
              <w:rPr>
                <w:sz w:val="24"/>
              </w:rPr>
            </w:pPr>
            <w:proofErr w:type="spellStart"/>
            <w:r>
              <w:rPr>
                <w:sz w:val="24"/>
              </w:rPr>
              <w:t>Принтер</w:t>
            </w:r>
            <w:proofErr w:type="spellEnd"/>
            <w:r>
              <w:rPr>
                <w:spacing w:val="-3"/>
                <w:sz w:val="24"/>
              </w:rPr>
              <w:t xml:space="preserve"> B</w:t>
            </w:r>
            <w:r w:rsidRPr="00E028E2">
              <w:rPr>
                <w:sz w:val="24"/>
              </w:rPr>
              <w:t>rother</w:t>
            </w:r>
          </w:p>
        </w:tc>
        <w:tc>
          <w:tcPr>
            <w:tcW w:w="2919" w:type="dxa"/>
          </w:tcPr>
          <w:p w14:paraId="5FFFF814" w14:textId="77777777" w:rsidR="00574D33" w:rsidRPr="0040613C" w:rsidRDefault="00574D33" w:rsidP="008A34E1">
            <w:pPr>
              <w:pStyle w:val="TableParagraph"/>
              <w:spacing w:before="13" w:line="259" w:lineRule="auto"/>
              <w:ind w:left="136" w:right="302"/>
              <w:rPr>
                <w:sz w:val="24"/>
                <w:lang w:val="ru-RU"/>
              </w:rPr>
            </w:pPr>
            <w:r w:rsidRPr="0040613C">
              <w:rPr>
                <w:sz w:val="24"/>
                <w:lang w:val="ru-RU"/>
              </w:rPr>
              <w:t xml:space="preserve">черно-белая печать, </w:t>
            </w:r>
            <w:r>
              <w:rPr>
                <w:sz w:val="24"/>
              </w:rPr>
              <w:t>A</w:t>
            </w:r>
            <w:r w:rsidRPr="0040613C">
              <w:rPr>
                <w:sz w:val="24"/>
                <w:lang w:val="ru-RU"/>
              </w:rPr>
              <w:t>4,</w:t>
            </w:r>
            <w:r w:rsidRPr="0040613C">
              <w:rPr>
                <w:spacing w:val="-57"/>
                <w:sz w:val="24"/>
                <w:lang w:val="ru-RU"/>
              </w:rPr>
              <w:t xml:space="preserve"> </w:t>
            </w:r>
            <w:r w:rsidRPr="0040613C">
              <w:rPr>
                <w:sz w:val="24"/>
                <w:lang w:val="ru-RU"/>
              </w:rPr>
              <w:t>1200</w:t>
            </w:r>
            <w:r>
              <w:rPr>
                <w:sz w:val="24"/>
              </w:rPr>
              <w:t>x</w:t>
            </w:r>
            <w:r w:rsidRPr="0040613C">
              <w:rPr>
                <w:sz w:val="24"/>
                <w:lang w:val="ru-RU"/>
              </w:rPr>
              <w:t>1200</w:t>
            </w:r>
          </w:p>
          <w:p w14:paraId="79DCF273" w14:textId="77777777" w:rsidR="00574D33" w:rsidRPr="0040613C" w:rsidRDefault="00574D33" w:rsidP="008A34E1">
            <w:pPr>
              <w:pStyle w:val="TableParagraph"/>
              <w:spacing w:before="18"/>
              <w:ind w:left="136"/>
              <w:rPr>
                <w:sz w:val="24"/>
                <w:lang w:val="ru-RU"/>
              </w:rPr>
            </w:pPr>
            <w:r>
              <w:rPr>
                <w:sz w:val="24"/>
              </w:rPr>
              <w:t>dpi</w:t>
            </w:r>
            <w:r w:rsidRPr="0040613C">
              <w:rPr>
                <w:sz w:val="24"/>
                <w:lang w:val="ru-RU"/>
              </w:rPr>
              <w:t>,</w:t>
            </w:r>
            <w:r w:rsidRPr="0040613C">
              <w:rPr>
                <w:spacing w:val="-1"/>
                <w:sz w:val="24"/>
                <w:lang w:val="ru-RU"/>
              </w:rPr>
              <w:t xml:space="preserve"> </w:t>
            </w:r>
            <w:r w:rsidRPr="0040613C">
              <w:rPr>
                <w:sz w:val="24"/>
                <w:lang w:val="ru-RU"/>
              </w:rPr>
              <w:t>ч/б -</w:t>
            </w:r>
            <w:r w:rsidRPr="0040613C">
              <w:rPr>
                <w:spacing w:val="-1"/>
                <w:sz w:val="24"/>
                <w:lang w:val="ru-RU"/>
              </w:rPr>
              <w:t xml:space="preserve"> </w:t>
            </w:r>
            <w:r w:rsidRPr="0040613C">
              <w:rPr>
                <w:sz w:val="24"/>
                <w:lang w:val="ru-RU"/>
              </w:rPr>
              <w:t>38</w:t>
            </w:r>
            <w:r w:rsidRPr="0040613C">
              <w:rPr>
                <w:spacing w:val="-1"/>
                <w:sz w:val="24"/>
                <w:lang w:val="ru-RU"/>
              </w:rPr>
              <w:t xml:space="preserve"> </w:t>
            </w:r>
            <w:proofErr w:type="spellStart"/>
            <w:r w:rsidRPr="0040613C">
              <w:rPr>
                <w:sz w:val="24"/>
                <w:lang w:val="ru-RU"/>
              </w:rPr>
              <w:t>стр</w:t>
            </w:r>
            <w:proofErr w:type="spellEnd"/>
            <w:r w:rsidRPr="0040613C">
              <w:rPr>
                <w:sz w:val="24"/>
                <w:lang w:val="ru-RU"/>
              </w:rPr>
              <w:t>/мин</w:t>
            </w:r>
            <w:r w:rsidRPr="0040613C">
              <w:rPr>
                <w:spacing w:val="-1"/>
                <w:sz w:val="24"/>
                <w:lang w:val="ru-RU"/>
              </w:rPr>
              <w:t xml:space="preserve"> </w:t>
            </w:r>
            <w:r w:rsidRPr="0040613C">
              <w:rPr>
                <w:sz w:val="24"/>
                <w:lang w:val="ru-RU"/>
              </w:rPr>
              <w:t>(А4)</w:t>
            </w:r>
          </w:p>
        </w:tc>
      </w:tr>
    </w:tbl>
    <w:tbl>
      <w:tblPr>
        <w:tblStyle w:val="TableNormal"/>
        <w:tblpPr w:leftFromText="180" w:rightFromText="180" w:vertAnchor="text" w:horzAnchor="margin" w:tblpX="147" w:tblpY="1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
        <w:gridCol w:w="6003"/>
        <w:gridCol w:w="2989"/>
      </w:tblGrid>
      <w:tr w:rsidR="00574D33" w14:paraId="0C79ACC8" w14:textId="77777777" w:rsidTr="008A34E1">
        <w:trPr>
          <w:trHeight w:val="472"/>
        </w:trPr>
        <w:tc>
          <w:tcPr>
            <w:tcW w:w="9361" w:type="dxa"/>
            <w:gridSpan w:val="3"/>
          </w:tcPr>
          <w:p w14:paraId="4D673C1B" w14:textId="77777777" w:rsidR="00574D33" w:rsidRPr="0040613C" w:rsidRDefault="00574D33" w:rsidP="008A34E1">
            <w:pPr>
              <w:pStyle w:val="TableParagraph"/>
              <w:spacing w:before="5"/>
              <w:ind w:left="110"/>
              <w:rPr>
                <w:b/>
                <w:sz w:val="24"/>
                <w:lang w:val="ru-RU"/>
              </w:rPr>
            </w:pPr>
            <w:r>
              <w:rPr>
                <w:b/>
                <w:sz w:val="24"/>
              </w:rPr>
              <w:t>I</w:t>
            </w:r>
            <w:r w:rsidRPr="0040613C">
              <w:rPr>
                <w:b/>
                <w:sz w:val="24"/>
                <w:lang w:val="ru-RU"/>
              </w:rPr>
              <w:t>ӀӀ</w:t>
            </w:r>
            <w:r w:rsidRPr="0040613C">
              <w:rPr>
                <w:b/>
                <w:spacing w:val="-3"/>
                <w:sz w:val="24"/>
                <w:lang w:val="ru-RU"/>
              </w:rPr>
              <w:t xml:space="preserve"> </w:t>
            </w:r>
            <w:r w:rsidRPr="0040613C">
              <w:rPr>
                <w:b/>
                <w:sz w:val="24"/>
                <w:lang w:val="ru-RU"/>
              </w:rPr>
              <w:t>Демонстрационные</w:t>
            </w:r>
            <w:r w:rsidRPr="0040613C">
              <w:rPr>
                <w:b/>
                <w:spacing w:val="-2"/>
                <w:sz w:val="24"/>
                <w:lang w:val="ru-RU"/>
              </w:rPr>
              <w:t xml:space="preserve"> </w:t>
            </w:r>
            <w:r w:rsidRPr="0040613C">
              <w:rPr>
                <w:b/>
                <w:sz w:val="24"/>
                <w:lang w:val="ru-RU"/>
              </w:rPr>
              <w:t>учебно-наглядные</w:t>
            </w:r>
            <w:r w:rsidRPr="0040613C">
              <w:rPr>
                <w:b/>
                <w:spacing w:val="-3"/>
                <w:sz w:val="24"/>
                <w:lang w:val="ru-RU"/>
              </w:rPr>
              <w:t xml:space="preserve"> </w:t>
            </w:r>
            <w:r w:rsidRPr="0040613C">
              <w:rPr>
                <w:b/>
                <w:sz w:val="24"/>
                <w:lang w:val="ru-RU"/>
              </w:rPr>
              <w:t>пособия</w:t>
            </w:r>
          </w:p>
        </w:tc>
      </w:tr>
      <w:tr w:rsidR="00574D33" w14:paraId="4281B351" w14:textId="77777777" w:rsidTr="008A34E1">
        <w:trPr>
          <w:trHeight w:val="472"/>
        </w:trPr>
        <w:tc>
          <w:tcPr>
            <w:tcW w:w="9361" w:type="dxa"/>
            <w:gridSpan w:val="3"/>
          </w:tcPr>
          <w:p w14:paraId="32E62762" w14:textId="77777777" w:rsidR="00574D33" w:rsidRDefault="00574D33" w:rsidP="008A34E1">
            <w:pPr>
              <w:pStyle w:val="TableParagraph"/>
              <w:spacing w:before="5"/>
              <w:ind w:left="110"/>
              <w:rPr>
                <w:b/>
                <w:sz w:val="24"/>
              </w:rPr>
            </w:pPr>
            <w:proofErr w:type="spellStart"/>
            <w:r>
              <w:rPr>
                <w:b/>
                <w:sz w:val="24"/>
              </w:rPr>
              <w:lastRenderedPageBreak/>
              <w:t>Основное</w:t>
            </w:r>
            <w:proofErr w:type="spellEnd"/>
            <w:r>
              <w:rPr>
                <w:b/>
                <w:spacing w:val="-2"/>
                <w:sz w:val="24"/>
              </w:rPr>
              <w:t xml:space="preserve"> </w:t>
            </w:r>
            <w:proofErr w:type="spellStart"/>
            <w:r>
              <w:rPr>
                <w:b/>
                <w:sz w:val="24"/>
              </w:rPr>
              <w:t>оборудование</w:t>
            </w:r>
            <w:proofErr w:type="spellEnd"/>
          </w:p>
        </w:tc>
      </w:tr>
      <w:tr w:rsidR="00574D33" w14:paraId="1705776B" w14:textId="77777777" w:rsidTr="008A34E1">
        <w:trPr>
          <w:trHeight w:val="311"/>
        </w:trPr>
        <w:tc>
          <w:tcPr>
            <w:tcW w:w="369" w:type="dxa"/>
          </w:tcPr>
          <w:p w14:paraId="04C906AB" w14:textId="77777777" w:rsidR="00574D33" w:rsidRDefault="00574D33" w:rsidP="008A34E1">
            <w:pPr>
              <w:pStyle w:val="TableParagraph"/>
              <w:spacing w:before="5"/>
              <w:ind w:left="110"/>
              <w:rPr>
                <w:sz w:val="24"/>
              </w:rPr>
            </w:pPr>
            <w:r>
              <w:rPr>
                <w:sz w:val="24"/>
              </w:rPr>
              <w:t>1.</w:t>
            </w:r>
          </w:p>
        </w:tc>
        <w:tc>
          <w:tcPr>
            <w:tcW w:w="6003" w:type="dxa"/>
          </w:tcPr>
          <w:p w14:paraId="2F11723D" w14:textId="77777777" w:rsidR="00574D33" w:rsidRPr="0040613C" w:rsidRDefault="00574D33" w:rsidP="008A34E1">
            <w:pPr>
              <w:pStyle w:val="TableParagraph"/>
              <w:spacing w:before="5"/>
              <w:ind w:left="107"/>
              <w:rPr>
                <w:sz w:val="24"/>
                <w:lang w:val="ru-RU"/>
              </w:rPr>
            </w:pPr>
            <w:r w:rsidRPr="0040613C">
              <w:rPr>
                <w:sz w:val="24"/>
                <w:lang w:val="ru-RU"/>
              </w:rPr>
              <w:t>Набор</w:t>
            </w:r>
            <w:r w:rsidRPr="0040613C">
              <w:rPr>
                <w:spacing w:val="-1"/>
                <w:sz w:val="24"/>
                <w:lang w:val="ru-RU"/>
              </w:rPr>
              <w:t xml:space="preserve"> </w:t>
            </w:r>
            <w:r w:rsidRPr="0040613C">
              <w:rPr>
                <w:sz w:val="24"/>
                <w:lang w:val="ru-RU"/>
              </w:rPr>
              <w:t>плакатов</w:t>
            </w:r>
            <w:r w:rsidRPr="0040613C">
              <w:rPr>
                <w:spacing w:val="-1"/>
                <w:sz w:val="24"/>
                <w:lang w:val="ru-RU"/>
              </w:rPr>
              <w:t xml:space="preserve"> </w:t>
            </w:r>
            <w:r w:rsidRPr="0040613C">
              <w:rPr>
                <w:sz w:val="24"/>
                <w:lang w:val="ru-RU"/>
              </w:rPr>
              <w:t>по</w:t>
            </w:r>
            <w:r w:rsidRPr="0040613C">
              <w:rPr>
                <w:spacing w:val="-1"/>
                <w:sz w:val="24"/>
                <w:lang w:val="ru-RU"/>
              </w:rPr>
              <w:t xml:space="preserve"> </w:t>
            </w:r>
            <w:r w:rsidRPr="0040613C">
              <w:rPr>
                <w:sz w:val="24"/>
                <w:lang w:val="ru-RU"/>
              </w:rPr>
              <w:t>основным</w:t>
            </w:r>
            <w:r w:rsidRPr="0040613C">
              <w:rPr>
                <w:spacing w:val="-3"/>
                <w:sz w:val="24"/>
                <w:lang w:val="ru-RU"/>
              </w:rPr>
              <w:t xml:space="preserve"> </w:t>
            </w:r>
            <w:r w:rsidRPr="0040613C">
              <w:rPr>
                <w:sz w:val="24"/>
                <w:lang w:val="ru-RU"/>
              </w:rPr>
              <w:t>темам</w:t>
            </w:r>
            <w:r w:rsidRPr="0040613C">
              <w:rPr>
                <w:spacing w:val="-1"/>
                <w:sz w:val="24"/>
                <w:lang w:val="ru-RU"/>
              </w:rPr>
              <w:t xml:space="preserve"> </w:t>
            </w:r>
            <w:r w:rsidRPr="0040613C">
              <w:rPr>
                <w:sz w:val="24"/>
                <w:lang w:val="ru-RU"/>
              </w:rPr>
              <w:t>программы</w:t>
            </w:r>
          </w:p>
        </w:tc>
        <w:tc>
          <w:tcPr>
            <w:tcW w:w="2989" w:type="dxa"/>
          </w:tcPr>
          <w:p w14:paraId="4B5856C4" w14:textId="77777777" w:rsidR="00574D33" w:rsidRPr="0040613C" w:rsidRDefault="00574D33" w:rsidP="008A34E1">
            <w:pPr>
              <w:pStyle w:val="TableParagraph"/>
              <w:rPr>
                <w:lang w:val="ru-RU"/>
              </w:rPr>
            </w:pPr>
          </w:p>
        </w:tc>
      </w:tr>
      <w:tr w:rsidR="00574D33" w14:paraId="4F508CB8" w14:textId="77777777" w:rsidTr="008A34E1">
        <w:trPr>
          <w:trHeight w:val="609"/>
        </w:trPr>
        <w:tc>
          <w:tcPr>
            <w:tcW w:w="369" w:type="dxa"/>
          </w:tcPr>
          <w:p w14:paraId="47C31205" w14:textId="77777777" w:rsidR="00574D33" w:rsidRDefault="00574D33" w:rsidP="008A34E1">
            <w:pPr>
              <w:pStyle w:val="TableParagraph"/>
              <w:spacing w:before="5"/>
              <w:ind w:left="110"/>
              <w:rPr>
                <w:sz w:val="24"/>
              </w:rPr>
            </w:pPr>
            <w:r>
              <w:rPr>
                <w:sz w:val="24"/>
              </w:rPr>
              <w:t>2.</w:t>
            </w:r>
          </w:p>
        </w:tc>
        <w:tc>
          <w:tcPr>
            <w:tcW w:w="6003" w:type="dxa"/>
          </w:tcPr>
          <w:p w14:paraId="219734F7" w14:textId="77777777" w:rsidR="00574D33" w:rsidRPr="0040613C" w:rsidRDefault="00574D33" w:rsidP="008A34E1">
            <w:pPr>
              <w:pStyle w:val="TableParagraph"/>
              <w:spacing w:before="5"/>
              <w:ind w:left="107"/>
              <w:rPr>
                <w:sz w:val="24"/>
                <w:lang w:val="ru-RU"/>
              </w:rPr>
            </w:pPr>
            <w:r w:rsidRPr="0040613C">
              <w:rPr>
                <w:sz w:val="24"/>
                <w:lang w:val="ru-RU"/>
              </w:rPr>
              <w:t>Натуральные</w:t>
            </w:r>
            <w:r w:rsidRPr="0040613C">
              <w:rPr>
                <w:spacing w:val="-5"/>
                <w:sz w:val="24"/>
                <w:lang w:val="ru-RU"/>
              </w:rPr>
              <w:t xml:space="preserve"> </w:t>
            </w:r>
            <w:r w:rsidRPr="0040613C">
              <w:rPr>
                <w:sz w:val="24"/>
                <w:lang w:val="ru-RU"/>
              </w:rPr>
              <w:t>образцы:</w:t>
            </w:r>
            <w:r w:rsidRPr="0040613C">
              <w:rPr>
                <w:spacing w:val="-2"/>
                <w:sz w:val="24"/>
                <w:lang w:val="ru-RU"/>
              </w:rPr>
              <w:t xml:space="preserve"> </w:t>
            </w:r>
            <w:r w:rsidRPr="0040613C">
              <w:rPr>
                <w:sz w:val="24"/>
                <w:lang w:val="ru-RU"/>
              </w:rPr>
              <w:t>сварные</w:t>
            </w:r>
            <w:r w:rsidRPr="0040613C">
              <w:rPr>
                <w:spacing w:val="-5"/>
                <w:sz w:val="24"/>
                <w:lang w:val="ru-RU"/>
              </w:rPr>
              <w:t xml:space="preserve"> </w:t>
            </w:r>
            <w:r w:rsidRPr="0040613C">
              <w:rPr>
                <w:sz w:val="24"/>
                <w:lang w:val="ru-RU"/>
              </w:rPr>
              <w:t>соединения,</w:t>
            </w:r>
            <w:r w:rsidRPr="0040613C">
              <w:rPr>
                <w:spacing w:val="-2"/>
                <w:sz w:val="24"/>
                <w:lang w:val="ru-RU"/>
              </w:rPr>
              <w:t xml:space="preserve"> </w:t>
            </w:r>
            <w:r w:rsidRPr="0040613C">
              <w:rPr>
                <w:sz w:val="24"/>
                <w:lang w:val="ru-RU"/>
              </w:rPr>
              <w:t>макеты</w:t>
            </w:r>
          </w:p>
          <w:p w14:paraId="40D7B7D4" w14:textId="77777777" w:rsidR="00574D33" w:rsidRPr="0040613C" w:rsidRDefault="00574D33" w:rsidP="008A34E1">
            <w:pPr>
              <w:pStyle w:val="TableParagraph"/>
              <w:spacing w:before="22"/>
              <w:ind w:left="107"/>
              <w:rPr>
                <w:sz w:val="24"/>
                <w:lang w:val="ru-RU"/>
              </w:rPr>
            </w:pPr>
            <w:r w:rsidRPr="0040613C">
              <w:rPr>
                <w:sz w:val="24"/>
                <w:lang w:val="ru-RU"/>
              </w:rPr>
              <w:t>приспособлений,</w:t>
            </w:r>
            <w:r w:rsidRPr="0040613C">
              <w:rPr>
                <w:spacing w:val="-4"/>
                <w:sz w:val="24"/>
                <w:lang w:val="ru-RU"/>
              </w:rPr>
              <w:t xml:space="preserve"> </w:t>
            </w:r>
            <w:r w:rsidRPr="0040613C">
              <w:rPr>
                <w:sz w:val="24"/>
                <w:lang w:val="ru-RU"/>
              </w:rPr>
              <w:t>сварочная</w:t>
            </w:r>
            <w:r w:rsidRPr="0040613C">
              <w:rPr>
                <w:spacing w:val="-4"/>
                <w:sz w:val="24"/>
                <w:lang w:val="ru-RU"/>
              </w:rPr>
              <w:t xml:space="preserve"> </w:t>
            </w:r>
            <w:r w:rsidRPr="0040613C">
              <w:rPr>
                <w:sz w:val="24"/>
                <w:lang w:val="ru-RU"/>
              </w:rPr>
              <w:t>горелка,</w:t>
            </w:r>
            <w:r w:rsidRPr="0040613C">
              <w:rPr>
                <w:spacing w:val="-4"/>
                <w:sz w:val="24"/>
                <w:lang w:val="ru-RU"/>
              </w:rPr>
              <w:t xml:space="preserve"> </w:t>
            </w:r>
            <w:r w:rsidRPr="0040613C">
              <w:rPr>
                <w:sz w:val="24"/>
                <w:lang w:val="ru-RU"/>
              </w:rPr>
              <w:t>механические передачи</w:t>
            </w:r>
          </w:p>
        </w:tc>
        <w:tc>
          <w:tcPr>
            <w:tcW w:w="2989" w:type="dxa"/>
          </w:tcPr>
          <w:p w14:paraId="2EB42086" w14:textId="77777777" w:rsidR="00574D33" w:rsidRDefault="00574D33" w:rsidP="008A34E1">
            <w:pPr>
              <w:pStyle w:val="TableParagraph"/>
              <w:spacing w:before="5"/>
              <w:ind w:left="136"/>
              <w:rPr>
                <w:sz w:val="24"/>
              </w:rPr>
            </w:pPr>
            <w:proofErr w:type="spellStart"/>
            <w:r>
              <w:rPr>
                <w:sz w:val="24"/>
              </w:rPr>
              <w:t>Материал</w:t>
            </w:r>
            <w:proofErr w:type="spellEnd"/>
            <w:r>
              <w:rPr>
                <w:sz w:val="24"/>
              </w:rPr>
              <w:t>:</w:t>
            </w:r>
            <w:r>
              <w:rPr>
                <w:spacing w:val="-3"/>
                <w:sz w:val="24"/>
              </w:rPr>
              <w:t xml:space="preserve"> </w:t>
            </w:r>
            <w:proofErr w:type="spellStart"/>
            <w:r>
              <w:rPr>
                <w:sz w:val="24"/>
              </w:rPr>
              <w:t>металл</w:t>
            </w:r>
            <w:proofErr w:type="spellEnd"/>
          </w:p>
        </w:tc>
      </w:tr>
      <w:tr w:rsidR="00574D33" w14:paraId="5BA3FF87" w14:textId="77777777" w:rsidTr="008A34E1">
        <w:trPr>
          <w:trHeight w:val="609"/>
        </w:trPr>
        <w:tc>
          <w:tcPr>
            <w:tcW w:w="369" w:type="dxa"/>
          </w:tcPr>
          <w:p w14:paraId="60335917" w14:textId="77777777" w:rsidR="00574D33" w:rsidRPr="00F210F5" w:rsidRDefault="00574D33" w:rsidP="008A34E1">
            <w:pPr>
              <w:pStyle w:val="TableParagraph"/>
              <w:spacing w:before="5"/>
              <w:ind w:left="110"/>
              <w:rPr>
                <w:sz w:val="24"/>
                <w:lang w:val="ru-RU"/>
              </w:rPr>
            </w:pPr>
            <w:r>
              <w:rPr>
                <w:sz w:val="24"/>
                <w:lang w:val="ru-RU"/>
              </w:rPr>
              <w:t>3.</w:t>
            </w:r>
          </w:p>
        </w:tc>
        <w:tc>
          <w:tcPr>
            <w:tcW w:w="6003" w:type="dxa"/>
          </w:tcPr>
          <w:p w14:paraId="2CEDB6ED" w14:textId="77777777" w:rsidR="00574D33" w:rsidRPr="008E4302" w:rsidRDefault="00574D33" w:rsidP="008A34E1">
            <w:pPr>
              <w:shd w:val="clear" w:color="auto" w:fill="FFFFFF"/>
              <w:jc w:val="both"/>
              <w:rPr>
                <w:rFonts w:ascii="Times New Roman" w:eastAsia="Times New Roman" w:hAnsi="Times New Roman" w:cs="Times New Roman"/>
                <w:color w:val="1A1A1A"/>
                <w:sz w:val="24"/>
                <w:szCs w:val="24"/>
                <w:lang w:val="ru-RU" w:eastAsia="ru-RU"/>
              </w:rPr>
            </w:pPr>
            <w:r>
              <w:rPr>
                <w:rFonts w:eastAsia="Times New Roman" w:cs="Times New Roman"/>
                <w:color w:val="1A1A1A"/>
                <w:sz w:val="24"/>
                <w:szCs w:val="24"/>
                <w:lang w:val="ru-RU" w:eastAsia="ru-RU"/>
              </w:rPr>
              <w:t>Р</w:t>
            </w:r>
            <w:r w:rsidRPr="008E4302">
              <w:rPr>
                <w:rFonts w:ascii="Times New Roman" w:eastAsia="Times New Roman" w:hAnsi="Times New Roman" w:cs="Times New Roman"/>
                <w:color w:val="1A1A1A"/>
                <w:sz w:val="24"/>
                <w:szCs w:val="24"/>
                <w:lang w:val="ru-RU" w:eastAsia="ru-RU"/>
              </w:rPr>
              <w:t>едукторы: углекислотный, кислородный, аргоновый,</w:t>
            </w:r>
          </w:p>
          <w:p w14:paraId="368F6755" w14:textId="77777777" w:rsidR="00574D33" w:rsidRPr="008E4302" w:rsidRDefault="00574D33" w:rsidP="008A34E1">
            <w:pPr>
              <w:shd w:val="clear" w:color="auto" w:fill="FFFFFF"/>
              <w:jc w:val="both"/>
              <w:rPr>
                <w:rFonts w:ascii="Times New Roman" w:eastAsia="Times New Roman" w:hAnsi="Times New Roman" w:cs="Times New Roman"/>
                <w:color w:val="1A1A1A"/>
                <w:sz w:val="24"/>
                <w:szCs w:val="24"/>
                <w:lang w:val="ru-RU" w:eastAsia="ru-RU"/>
              </w:rPr>
            </w:pPr>
            <w:r w:rsidRPr="008E4302">
              <w:rPr>
                <w:rFonts w:ascii="Times New Roman" w:eastAsia="Times New Roman" w:hAnsi="Times New Roman" w:cs="Times New Roman"/>
                <w:color w:val="1A1A1A"/>
                <w:sz w:val="24"/>
                <w:szCs w:val="24"/>
                <w:lang w:val="ru-RU" w:eastAsia="ru-RU"/>
              </w:rPr>
              <w:t xml:space="preserve">ацетиленовый, </w:t>
            </w:r>
            <w:proofErr w:type="spellStart"/>
            <w:r w:rsidRPr="008E4302">
              <w:rPr>
                <w:rFonts w:ascii="Times New Roman" w:eastAsia="Times New Roman" w:hAnsi="Times New Roman" w:cs="Times New Roman"/>
                <w:color w:val="1A1A1A"/>
                <w:sz w:val="24"/>
                <w:szCs w:val="24"/>
                <w:lang w:val="ru-RU" w:eastAsia="ru-RU"/>
              </w:rPr>
              <w:t>пропановый</w:t>
            </w:r>
            <w:proofErr w:type="spellEnd"/>
            <w:r w:rsidRPr="008E4302">
              <w:rPr>
                <w:rFonts w:ascii="Times New Roman" w:eastAsia="Times New Roman" w:hAnsi="Times New Roman" w:cs="Times New Roman"/>
                <w:color w:val="1A1A1A"/>
                <w:sz w:val="24"/>
                <w:szCs w:val="24"/>
                <w:lang w:val="ru-RU" w:eastAsia="ru-RU"/>
              </w:rPr>
              <w:t>, ящики для инструмента,</w:t>
            </w:r>
          </w:p>
          <w:p w14:paraId="367BFB6D" w14:textId="77777777" w:rsidR="00574D33" w:rsidRPr="00F210F5" w:rsidRDefault="00574D33" w:rsidP="008A34E1">
            <w:pPr>
              <w:shd w:val="clear" w:color="auto" w:fill="FFFFFF"/>
              <w:jc w:val="both"/>
              <w:rPr>
                <w:rFonts w:ascii="Times New Roman" w:eastAsia="Times New Roman" w:hAnsi="Times New Roman" w:cs="Times New Roman"/>
                <w:color w:val="1A1A1A"/>
                <w:sz w:val="24"/>
                <w:szCs w:val="24"/>
                <w:lang w:val="ru-RU" w:eastAsia="ru-RU"/>
              </w:rPr>
            </w:pPr>
            <w:r w:rsidRPr="008E4302">
              <w:rPr>
                <w:rFonts w:ascii="Times New Roman" w:eastAsia="Times New Roman" w:hAnsi="Times New Roman" w:cs="Times New Roman"/>
                <w:color w:val="1A1A1A"/>
                <w:sz w:val="24"/>
                <w:szCs w:val="24"/>
                <w:lang w:val="ru-RU" w:eastAsia="ru-RU"/>
              </w:rPr>
              <w:t xml:space="preserve">занавески </w:t>
            </w:r>
            <w:proofErr w:type="spellStart"/>
            <w:r w:rsidRPr="008E4302">
              <w:rPr>
                <w:rFonts w:ascii="Times New Roman" w:eastAsia="Times New Roman" w:hAnsi="Times New Roman" w:cs="Times New Roman"/>
                <w:color w:val="1A1A1A"/>
                <w:sz w:val="24"/>
                <w:szCs w:val="24"/>
                <w:lang w:val="ru-RU" w:eastAsia="ru-RU"/>
              </w:rPr>
              <w:t>защитные,столы</w:t>
            </w:r>
            <w:proofErr w:type="spellEnd"/>
            <w:r w:rsidRPr="008E4302">
              <w:rPr>
                <w:rFonts w:ascii="Times New Roman" w:eastAsia="Times New Roman" w:hAnsi="Times New Roman" w:cs="Times New Roman"/>
                <w:color w:val="1A1A1A"/>
                <w:sz w:val="24"/>
                <w:szCs w:val="24"/>
                <w:lang w:val="ru-RU" w:eastAsia="ru-RU"/>
              </w:rPr>
              <w:t xml:space="preserve"> для плазменной резки.</w:t>
            </w:r>
          </w:p>
        </w:tc>
        <w:tc>
          <w:tcPr>
            <w:tcW w:w="2989" w:type="dxa"/>
          </w:tcPr>
          <w:p w14:paraId="4D694C61" w14:textId="77777777" w:rsidR="00574D33" w:rsidRPr="00F210F5" w:rsidRDefault="00574D33" w:rsidP="008A34E1">
            <w:pPr>
              <w:pStyle w:val="TableParagraph"/>
              <w:spacing w:before="5"/>
              <w:ind w:left="136"/>
              <w:rPr>
                <w:sz w:val="24"/>
                <w:lang w:val="ru-RU"/>
              </w:rPr>
            </w:pPr>
          </w:p>
        </w:tc>
      </w:tr>
      <w:tr w:rsidR="00574D33" w14:paraId="611DA63D" w14:textId="77777777" w:rsidTr="008A34E1">
        <w:trPr>
          <w:trHeight w:val="262"/>
        </w:trPr>
        <w:tc>
          <w:tcPr>
            <w:tcW w:w="369" w:type="dxa"/>
          </w:tcPr>
          <w:p w14:paraId="3D8EB329" w14:textId="77777777" w:rsidR="00574D33" w:rsidRPr="00F210F5" w:rsidRDefault="00574D33" w:rsidP="008A34E1">
            <w:pPr>
              <w:pStyle w:val="TableParagraph"/>
              <w:spacing w:before="5"/>
              <w:ind w:left="110"/>
              <w:rPr>
                <w:sz w:val="24"/>
                <w:lang w:val="ru-RU"/>
              </w:rPr>
            </w:pPr>
            <w:r>
              <w:rPr>
                <w:sz w:val="24"/>
                <w:lang w:val="ru-RU"/>
              </w:rPr>
              <w:t>4.</w:t>
            </w:r>
          </w:p>
        </w:tc>
        <w:tc>
          <w:tcPr>
            <w:tcW w:w="6003" w:type="dxa"/>
          </w:tcPr>
          <w:p w14:paraId="267C12EC" w14:textId="77777777" w:rsidR="00574D33" w:rsidRPr="00F210F5" w:rsidRDefault="00574D33" w:rsidP="008A34E1">
            <w:pPr>
              <w:shd w:val="clear" w:color="auto" w:fill="FFFFFF"/>
              <w:jc w:val="both"/>
              <w:rPr>
                <w:rFonts w:ascii="Times New Roman" w:eastAsia="Times New Roman" w:hAnsi="Times New Roman" w:cs="Times New Roman"/>
                <w:color w:val="1A1A1A"/>
                <w:sz w:val="24"/>
                <w:szCs w:val="24"/>
                <w:lang w:val="ru-RU" w:eastAsia="ru-RU"/>
              </w:rPr>
            </w:pPr>
            <w:r w:rsidRPr="00F210F5">
              <w:rPr>
                <w:rFonts w:ascii="Times New Roman" w:eastAsia="Times New Roman" w:hAnsi="Times New Roman" w:cs="Times New Roman"/>
                <w:color w:val="1A1A1A"/>
                <w:sz w:val="24"/>
                <w:szCs w:val="24"/>
                <w:lang w:val="ru-RU" w:eastAsia="ru-RU"/>
              </w:rPr>
              <w:t>Ручные тиски струбцина для сварочных работ</w:t>
            </w:r>
          </w:p>
        </w:tc>
        <w:tc>
          <w:tcPr>
            <w:tcW w:w="2989" w:type="dxa"/>
          </w:tcPr>
          <w:p w14:paraId="00EEB836" w14:textId="77777777" w:rsidR="00574D33" w:rsidRPr="00F210F5" w:rsidRDefault="00574D33" w:rsidP="008A34E1">
            <w:pPr>
              <w:pStyle w:val="TableParagraph"/>
              <w:spacing w:before="5"/>
              <w:ind w:left="136"/>
              <w:rPr>
                <w:sz w:val="24"/>
                <w:lang w:val="ru-RU"/>
              </w:rPr>
            </w:pPr>
          </w:p>
        </w:tc>
      </w:tr>
      <w:tr w:rsidR="00574D33" w14:paraId="55447B77" w14:textId="77777777" w:rsidTr="008A34E1">
        <w:trPr>
          <w:trHeight w:val="609"/>
        </w:trPr>
        <w:tc>
          <w:tcPr>
            <w:tcW w:w="369" w:type="dxa"/>
          </w:tcPr>
          <w:p w14:paraId="497F5BF6" w14:textId="77777777" w:rsidR="00574D33" w:rsidRPr="00F210F5" w:rsidRDefault="00574D33" w:rsidP="008A34E1">
            <w:pPr>
              <w:pStyle w:val="TableParagraph"/>
              <w:spacing w:before="5"/>
              <w:ind w:left="110"/>
              <w:rPr>
                <w:sz w:val="24"/>
                <w:lang w:val="ru-RU"/>
              </w:rPr>
            </w:pPr>
            <w:r>
              <w:rPr>
                <w:sz w:val="24"/>
                <w:lang w:val="ru-RU"/>
              </w:rPr>
              <w:t>5.</w:t>
            </w:r>
          </w:p>
        </w:tc>
        <w:tc>
          <w:tcPr>
            <w:tcW w:w="6003" w:type="dxa"/>
          </w:tcPr>
          <w:p w14:paraId="35F7BD97" w14:textId="77777777" w:rsidR="00574D33" w:rsidRPr="008E4302" w:rsidRDefault="00574D33" w:rsidP="008A34E1">
            <w:pPr>
              <w:shd w:val="clear" w:color="auto" w:fill="FFFFFF"/>
              <w:rPr>
                <w:rFonts w:ascii="Times New Roman" w:eastAsia="Times New Roman" w:hAnsi="Times New Roman" w:cs="Times New Roman"/>
                <w:color w:val="1A1A1A"/>
                <w:sz w:val="24"/>
                <w:szCs w:val="24"/>
                <w:lang w:val="ru-RU" w:eastAsia="ru-RU"/>
              </w:rPr>
            </w:pPr>
            <w:r w:rsidRPr="008E4302">
              <w:rPr>
                <w:rFonts w:ascii="Times New Roman" w:eastAsia="Times New Roman" w:hAnsi="Times New Roman" w:cs="Times New Roman"/>
                <w:color w:val="1A1A1A"/>
                <w:sz w:val="24"/>
                <w:szCs w:val="24"/>
                <w:lang w:val="ru-RU" w:eastAsia="ru-RU"/>
              </w:rPr>
              <w:t xml:space="preserve">Отрезной инструмент: напильники, </w:t>
            </w:r>
            <w:proofErr w:type="spellStart"/>
            <w:r w:rsidRPr="008E4302">
              <w:rPr>
                <w:rFonts w:ascii="Times New Roman" w:eastAsia="Times New Roman" w:hAnsi="Times New Roman" w:cs="Times New Roman"/>
                <w:color w:val="1A1A1A"/>
                <w:sz w:val="24"/>
                <w:szCs w:val="24"/>
                <w:lang w:val="ru-RU" w:eastAsia="ru-RU"/>
              </w:rPr>
              <w:t>шлифмашинки</w:t>
            </w:r>
            <w:proofErr w:type="spellEnd"/>
            <w:r w:rsidRPr="008E4302">
              <w:rPr>
                <w:rFonts w:ascii="Times New Roman" w:eastAsia="Times New Roman" w:hAnsi="Times New Roman" w:cs="Times New Roman"/>
                <w:color w:val="1A1A1A"/>
                <w:sz w:val="24"/>
                <w:szCs w:val="24"/>
                <w:lang w:val="ru-RU" w:eastAsia="ru-RU"/>
              </w:rPr>
              <w:t>,</w:t>
            </w:r>
          </w:p>
          <w:p w14:paraId="7C311FCB" w14:textId="77777777" w:rsidR="00574D33" w:rsidRPr="00F210F5" w:rsidRDefault="00574D33" w:rsidP="008A34E1">
            <w:pPr>
              <w:shd w:val="clear" w:color="auto" w:fill="FFFFFF"/>
              <w:rPr>
                <w:rFonts w:ascii="Times New Roman" w:eastAsia="Times New Roman" w:hAnsi="Times New Roman" w:cs="Times New Roman"/>
                <w:color w:val="1A1A1A"/>
                <w:sz w:val="24"/>
                <w:szCs w:val="24"/>
                <w:lang w:val="ru-RU" w:eastAsia="ru-RU"/>
              </w:rPr>
            </w:pPr>
            <w:proofErr w:type="spellStart"/>
            <w:r w:rsidRPr="008E4302">
              <w:rPr>
                <w:rFonts w:ascii="Times New Roman" w:eastAsia="Times New Roman" w:hAnsi="Times New Roman" w:cs="Times New Roman"/>
                <w:color w:val="1A1A1A"/>
                <w:sz w:val="24"/>
                <w:szCs w:val="24"/>
                <w:lang w:val="ru-RU" w:eastAsia="ru-RU"/>
              </w:rPr>
              <w:t>плазморез</w:t>
            </w:r>
            <w:proofErr w:type="spellEnd"/>
          </w:p>
        </w:tc>
        <w:tc>
          <w:tcPr>
            <w:tcW w:w="2989" w:type="dxa"/>
          </w:tcPr>
          <w:p w14:paraId="039DBC11" w14:textId="77777777" w:rsidR="00574D33" w:rsidRPr="00F210F5" w:rsidRDefault="00574D33" w:rsidP="008A34E1">
            <w:pPr>
              <w:pStyle w:val="TableParagraph"/>
              <w:spacing w:before="5"/>
              <w:ind w:left="136"/>
              <w:rPr>
                <w:sz w:val="24"/>
                <w:lang w:val="ru-RU"/>
              </w:rPr>
            </w:pPr>
          </w:p>
        </w:tc>
      </w:tr>
      <w:tr w:rsidR="00574D33" w14:paraId="2A24CB56" w14:textId="77777777" w:rsidTr="008A34E1">
        <w:trPr>
          <w:trHeight w:val="339"/>
        </w:trPr>
        <w:tc>
          <w:tcPr>
            <w:tcW w:w="369" w:type="dxa"/>
          </w:tcPr>
          <w:p w14:paraId="3F417346" w14:textId="77777777" w:rsidR="00574D33" w:rsidRPr="00F210F5" w:rsidRDefault="00574D33" w:rsidP="008A34E1">
            <w:pPr>
              <w:pStyle w:val="TableParagraph"/>
              <w:spacing w:before="5"/>
              <w:ind w:left="110"/>
              <w:rPr>
                <w:sz w:val="24"/>
                <w:lang w:val="ru-RU"/>
              </w:rPr>
            </w:pPr>
            <w:r>
              <w:rPr>
                <w:sz w:val="24"/>
                <w:lang w:val="ru-RU"/>
              </w:rPr>
              <w:t>6.</w:t>
            </w:r>
          </w:p>
        </w:tc>
        <w:tc>
          <w:tcPr>
            <w:tcW w:w="6003" w:type="dxa"/>
          </w:tcPr>
          <w:p w14:paraId="4CF0259C" w14:textId="77777777" w:rsidR="00574D33" w:rsidRPr="00F210F5" w:rsidRDefault="00574D33" w:rsidP="008A34E1">
            <w:pPr>
              <w:shd w:val="clear" w:color="auto" w:fill="FFFFFF"/>
              <w:rPr>
                <w:rFonts w:ascii="Times New Roman" w:eastAsia="Times New Roman" w:hAnsi="Times New Roman" w:cs="Times New Roman"/>
                <w:color w:val="1A1A1A"/>
                <w:sz w:val="24"/>
                <w:szCs w:val="24"/>
                <w:lang w:val="ru-RU" w:eastAsia="ru-RU"/>
              </w:rPr>
            </w:pPr>
            <w:proofErr w:type="spellStart"/>
            <w:r w:rsidRPr="00F210F5">
              <w:rPr>
                <w:rFonts w:ascii="Times New Roman" w:eastAsia="Times New Roman" w:hAnsi="Times New Roman" w:cs="Times New Roman"/>
                <w:color w:val="1A1A1A"/>
                <w:sz w:val="24"/>
                <w:szCs w:val="24"/>
                <w:lang w:eastAsia="ru-RU"/>
              </w:rPr>
              <w:t>Электродержатели</w:t>
            </w:r>
            <w:proofErr w:type="spellEnd"/>
          </w:p>
        </w:tc>
        <w:tc>
          <w:tcPr>
            <w:tcW w:w="2989" w:type="dxa"/>
          </w:tcPr>
          <w:p w14:paraId="33DFC211" w14:textId="77777777" w:rsidR="00574D33" w:rsidRPr="00F210F5" w:rsidRDefault="00574D33" w:rsidP="008A34E1">
            <w:pPr>
              <w:pStyle w:val="TableParagraph"/>
              <w:spacing w:before="5"/>
              <w:ind w:left="136"/>
              <w:rPr>
                <w:sz w:val="24"/>
              </w:rPr>
            </w:pPr>
          </w:p>
        </w:tc>
      </w:tr>
      <w:tr w:rsidR="00574D33" w14:paraId="1BA89C20" w14:textId="77777777" w:rsidTr="008A34E1">
        <w:trPr>
          <w:trHeight w:val="272"/>
        </w:trPr>
        <w:tc>
          <w:tcPr>
            <w:tcW w:w="369" w:type="dxa"/>
          </w:tcPr>
          <w:p w14:paraId="60996ED1" w14:textId="77777777" w:rsidR="00574D33" w:rsidRPr="00F210F5" w:rsidRDefault="00574D33" w:rsidP="008A34E1">
            <w:pPr>
              <w:pStyle w:val="TableParagraph"/>
              <w:spacing w:before="5"/>
              <w:ind w:left="110"/>
              <w:rPr>
                <w:sz w:val="24"/>
                <w:lang w:val="ru-RU"/>
              </w:rPr>
            </w:pPr>
            <w:r>
              <w:rPr>
                <w:sz w:val="24"/>
                <w:lang w:val="ru-RU"/>
              </w:rPr>
              <w:t>7.</w:t>
            </w:r>
          </w:p>
        </w:tc>
        <w:tc>
          <w:tcPr>
            <w:tcW w:w="6003" w:type="dxa"/>
          </w:tcPr>
          <w:p w14:paraId="793D3A30" w14:textId="77777777" w:rsidR="00574D33" w:rsidRPr="00F210F5" w:rsidRDefault="00574D33" w:rsidP="008A34E1">
            <w:pPr>
              <w:shd w:val="clear" w:color="auto" w:fill="FFFFFF"/>
              <w:rPr>
                <w:rFonts w:ascii="Times New Roman" w:eastAsia="Times New Roman" w:hAnsi="Times New Roman" w:cs="Times New Roman"/>
                <w:color w:val="1A1A1A"/>
                <w:sz w:val="24"/>
                <w:szCs w:val="24"/>
                <w:lang w:eastAsia="ru-RU"/>
              </w:rPr>
            </w:pPr>
            <w:proofErr w:type="spellStart"/>
            <w:r w:rsidRPr="00F210F5">
              <w:rPr>
                <w:rFonts w:ascii="Times New Roman" w:eastAsia="Times New Roman" w:hAnsi="Times New Roman" w:cs="Times New Roman"/>
                <w:color w:val="1A1A1A"/>
                <w:sz w:val="24"/>
                <w:szCs w:val="24"/>
                <w:lang w:eastAsia="ru-RU"/>
              </w:rPr>
              <w:t>Заземляющие</w:t>
            </w:r>
            <w:proofErr w:type="spellEnd"/>
            <w:r w:rsidRPr="00F210F5">
              <w:rPr>
                <w:rFonts w:ascii="Times New Roman" w:eastAsia="Times New Roman" w:hAnsi="Times New Roman" w:cs="Times New Roman"/>
                <w:color w:val="1A1A1A"/>
                <w:sz w:val="24"/>
                <w:szCs w:val="24"/>
                <w:lang w:eastAsia="ru-RU"/>
              </w:rPr>
              <w:t xml:space="preserve"> </w:t>
            </w:r>
            <w:proofErr w:type="spellStart"/>
            <w:r w:rsidRPr="00F210F5">
              <w:rPr>
                <w:rFonts w:ascii="Times New Roman" w:eastAsia="Times New Roman" w:hAnsi="Times New Roman" w:cs="Times New Roman"/>
                <w:color w:val="1A1A1A"/>
                <w:sz w:val="24"/>
                <w:szCs w:val="24"/>
                <w:lang w:eastAsia="ru-RU"/>
              </w:rPr>
              <w:t>зажимы</w:t>
            </w:r>
            <w:proofErr w:type="spellEnd"/>
          </w:p>
        </w:tc>
        <w:tc>
          <w:tcPr>
            <w:tcW w:w="2989" w:type="dxa"/>
          </w:tcPr>
          <w:p w14:paraId="3CEE43B7" w14:textId="77777777" w:rsidR="00574D33" w:rsidRPr="00F210F5" w:rsidRDefault="00574D33" w:rsidP="008A34E1">
            <w:pPr>
              <w:pStyle w:val="TableParagraph"/>
              <w:spacing w:before="5"/>
              <w:ind w:left="136"/>
              <w:rPr>
                <w:sz w:val="24"/>
              </w:rPr>
            </w:pPr>
          </w:p>
        </w:tc>
      </w:tr>
      <w:tr w:rsidR="00574D33" w14:paraId="257B46BE" w14:textId="77777777" w:rsidTr="008A34E1">
        <w:trPr>
          <w:trHeight w:val="262"/>
        </w:trPr>
        <w:tc>
          <w:tcPr>
            <w:tcW w:w="369" w:type="dxa"/>
          </w:tcPr>
          <w:p w14:paraId="2E7A2688" w14:textId="77777777" w:rsidR="00574D33" w:rsidRPr="00F210F5" w:rsidRDefault="00574D33" w:rsidP="008A34E1">
            <w:pPr>
              <w:pStyle w:val="TableParagraph"/>
              <w:spacing w:before="5"/>
              <w:ind w:left="110"/>
              <w:rPr>
                <w:sz w:val="24"/>
                <w:lang w:val="ru-RU"/>
              </w:rPr>
            </w:pPr>
            <w:r>
              <w:rPr>
                <w:sz w:val="24"/>
                <w:lang w:val="ru-RU"/>
              </w:rPr>
              <w:t>8.</w:t>
            </w:r>
          </w:p>
        </w:tc>
        <w:tc>
          <w:tcPr>
            <w:tcW w:w="6003" w:type="dxa"/>
          </w:tcPr>
          <w:p w14:paraId="1F24FE02" w14:textId="77777777" w:rsidR="00574D33" w:rsidRPr="00F210F5" w:rsidRDefault="00574D33" w:rsidP="008A34E1">
            <w:pPr>
              <w:shd w:val="clear" w:color="auto" w:fill="FFFFFF"/>
              <w:rPr>
                <w:rFonts w:ascii="Times New Roman" w:eastAsia="Times New Roman" w:hAnsi="Times New Roman" w:cs="Times New Roman"/>
                <w:color w:val="1A1A1A"/>
                <w:sz w:val="24"/>
                <w:szCs w:val="24"/>
                <w:lang w:eastAsia="ru-RU"/>
              </w:rPr>
            </w:pPr>
            <w:proofErr w:type="spellStart"/>
            <w:r w:rsidRPr="00F210F5">
              <w:rPr>
                <w:rFonts w:ascii="Times New Roman" w:eastAsia="Times New Roman" w:hAnsi="Times New Roman" w:cs="Times New Roman"/>
                <w:color w:val="1A1A1A"/>
                <w:sz w:val="24"/>
                <w:szCs w:val="24"/>
                <w:lang w:eastAsia="ru-RU"/>
              </w:rPr>
              <w:t>Резаки</w:t>
            </w:r>
            <w:proofErr w:type="spellEnd"/>
            <w:r w:rsidRPr="00F210F5">
              <w:rPr>
                <w:rFonts w:ascii="Times New Roman" w:eastAsia="Times New Roman" w:hAnsi="Times New Roman" w:cs="Times New Roman"/>
                <w:color w:val="1A1A1A"/>
                <w:sz w:val="24"/>
                <w:szCs w:val="24"/>
                <w:lang w:eastAsia="ru-RU"/>
              </w:rPr>
              <w:t xml:space="preserve"> </w:t>
            </w:r>
            <w:proofErr w:type="spellStart"/>
            <w:r w:rsidRPr="00F210F5">
              <w:rPr>
                <w:rFonts w:ascii="Times New Roman" w:eastAsia="Times New Roman" w:hAnsi="Times New Roman" w:cs="Times New Roman"/>
                <w:color w:val="1A1A1A"/>
                <w:sz w:val="24"/>
                <w:szCs w:val="24"/>
                <w:lang w:eastAsia="ru-RU"/>
              </w:rPr>
              <w:t>комбинированные</w:t>
            </w:r>
            <w:proofErr w:type="spellEnd"/>
          </w:p>
        </w:tc>
        <w:tc>
          <w:tcPr>
            <w:tcW w:w="2989" w:type="dxa"/>
          </w:tcPr>
          <w:p w14:paraId="69315AF5" w14:textId="77777777" w:rsidR="00574D33" w:rsidRPr="00F210F5" w:rsidRDefault="00574D33" w:rsidP="008A34E1">
            <w:pPr>
              <w:pStyle w:val="TableParagraph"/>
              <w:spacing w:before="5"/>
              <w:ind w:left="136"/>
              <w:rPr>
                <w:sz w:val="24"/>
              </w:rPr>
            </w:pPr>
          </w:p>
        </w:tc>
      </w:tr>
      <w:tr w:rsidR="00574D33" w14:paraId="3186883B" w14:textId="77777777" w:rsidTr="008A34E1">
        <w:trPr>
          <w:trHeight w:val="248"/>
        </w:trPr>
        <w:tc>
          <w:tcPr>
            <w:tcW w:w="369" w:type="dxa"/>
          </w:tcPr>
          <w:p w14:paraId="0555A36B" w14:textId="77777777" w:rsidR="00574D33" w:rsidRPr="00F210F5" w:rsidRDefault="00574D33" w:rsidP="008A34E1">
            <w:pPr>
              <w:pStyle w:val="TableParagraph"/>
              <w:spacing w:before="5"/>
              <w:ind w:left="110"/>
              <w:rPr>
                <w:sz w:val="24"/>
                <w:lang w:val="ru-RU"/>
              </w:rPr>
            </w:pPr>
            <w:r>
              <w:rPr>
                <w:sz w:val="24"/>
                <w:lang w:val="ru-RU"/>
              </w:rPr>
              <w:t>9.</w:t>
            </w:r>
          </w:p>
        </w:tc>
        <w:tc>
          <w:tcPr>
            <w:tcW w:w="6003" w:type="dxa"/>
          </w:tcPr>
          <w:p w14:paraId="416B02C8" w14:textId="77777777" w:rsidR="00574D33" w:rsidRPr="00F210F5" w:rsidRDefault="00574D33" w:rsidP="008A34E1">
            <w:pPr>
              <w:shd w:val="clear" w:color="auto" w:fill="FFFFFF"/>
              <w:rPr>
                <w:rFonts w:ascii="Times New Roman" w:eastAsia="Times New Roman" w:hAnsi="Times New Roman" w:cs="Times New Roman"/>
                <w:color w:val="1A1A1A"/>
                <w:sz w:val="24"/>
                <w:szCs w:val="24"/>
                <w:lang w:val="ru-RU" w:eastAsia="ru-RU"/>
              </w:rPr>
            </w:pPr>
            <w:proofErr w:type="spellStart"/>
            <w:r w:rsidRPr="00F210F5">
              <w:rPr>
                <w:rFonts w:ascii="Times New Roman" w:eastAsia="Times New Roman" w:hAnsi="Times New Roman" w:cs="Times New Roman"/>
                <w:color w:val="1A1A1A"/>
                <w:sz w:val="24"/>
                <w:szCs w:val="24"/>
                <w:lang w:eastAsia="ru-RU"/>
              </w:rPr>
              <w:t>Пропановый</w:t>
            </w:r>
            <w:proofErr w:type="spellEnd"/>
            <w:r w:rsidRPr="00F210F5">
              <w:rPr>
                <w:rFonts w:ascii="Times New Roman" w:eastAsia="Times New Roman" w:hAnsi="Times New Roman" w:cs="Times New Roman"/>
                <w:color w:val="1A1A1A"/>
                <w:sz w:val="24"/>
                <w:szCs w:val="24"/>
                <w:lang w:eastAsia="ru-RU"/>
              </w:rPr>
              <w:t xml:space="preserve"> </w:t>
            </w:r>
            <w:proofErr w:type="spellStart"/>
            <w:r w:rsidRPr="00F210F5">
              <w:rPr>
                <w:rFonts w:ascii="Times New Roman" w:eastAsia="Times New Roman" w:hAnsi="Times New Roman" w:cs="Times New Roman"/>
                <w:color w:val="1A1A1A"/>
                <w:sz w:val="24"/>
                <w:szCs w:val="24"/>
                <w:lang w:eastAsia="ru-RU"/>
              </w:rPr>
              <w:t>баллон</w:t>
            </w:r>
            <w:proofErr w:type="spellEnd"/>
          </w:p>
        </w:tc>
        <w:tc>
          <w:tcPr>
            <w:tcW w:w="2989" w:type="dxa"/>
          </w:tcPr>
          <w:p w14:paraId="4156945D" w14:textId="77777777" w:rsidR="00574D33" w:rsidRPr="00F210F5" w:rsidRDefault="00574D33" w:rsidP="008A34E1">
            <w:pPr>
              <w:pStyle w:val="TableParagraph"/>
              <w:spacing w:before="5"/>
              <w:ind w:left="136"/>
              <w:rPr>
                <w:sz w:val="24"/>
              </w:rPr>
            </w:pPr>
          </w:p>
        </w:tc>
      </w:tr>
      <w:tr w:rsidR="00574D33" w14:paraId="58ECBBC1" w14:textId="77777777" w:rsidTr="008A34E1">
        <w:trPr>
          <w:trHeight w:val="234"/>
        </w:trPr>
        <w:tc>
          <w:tcPr>
            <w:tcW w:w="369" w:type="dxa"/>
          </w:tcPr>
          <w:p w14:paraId="11250E1D" w14:textId="77777777" w:rsidR="00574D33" w:rsidRPr="00F210F5" w:rsidRDefault="00574D33" w:rsidP="008A34E1">
            <w:pPr>
              <w:pStyle w:val="TableParagraph"/>
              <w:spacing w:before="5"/>
              <w:ind w:left="110"/>
              <w:rPr>
                <w:sz w:val="24"/>
                <w:lang w:val="ru-RU"/>
              </w:rPr>
            </w:pPr>
            <w:r>
              <w:rPr>
                <w:sz w:val="24"/>
                <w:lang w:val="ru-RU"/>
              </w:rPr>
              <w:t>10</w:t>
            </w:r>
          </w:p>
        </w:tc>
        <w:tc>
          <w:tcPr>
            <w:tcW w:w="6003" w:type="dxa"/>
          </w:tcPr>
          <w:p w14:paraId="559B175F" w14:textId="77777777" w:rsidR="00574D33" w:rsidRPr="00F210F5" w:rsidRDefault="00574D33" w:rsidP="008A34E1">
            <w:pPr>
              <w:shd w:val="clear" w:color="auto" w:fill="FFFFFF"/>
              <w:rPr>
                <w:rFonts w:ascii="Times New Roman" w:eastAsia="Times New Roman" w:hAnsi="Times New Roman" w:cs="Times New Roman"/>
                <w:color w:val="1A1A1A"/>
                <w:sz w:val="24"/>
                <w:szCs w:val="24"/>
                <w:lang w:val="ru-RU" w:eastAsia="ru-RU"/>
              </w:rPr>
            </w:pPr>
            <w:proofErr w:type="spellStart"/>
            <w:r w:rsidRPr="00F210F5">
              <w:rPr>
                <w:rFonts w:ascii="Times New Roman" w:eastAsia="Times New Roman" w:hAnsi="Times New Roman" w:cs="Times New Roman"/>
                <w:color w:val="1A1A1A"/>
                <w:sz w:val="24"/>
                <w:szCs w:val="24"/>
                <w:lang w:eastAsia="ru-RU"/>
              </w:rPr>
              <w:t>Аргоновый</w:t>
            </w:r>
            <w:proofErr w:type="spellEnd"/>
            <w:r w:rsidRPr="00F210F5">
              <w:rPr>
                <w:rFonts w:ascii="Times New Roman" w:eastAsia="Times New Roman" w:hAnsi="Times New Roman" w:cs="Times New Roman"/>
                <w:color w:val="1A1A1A"/>
                <w:sz w:val="24"/>
                <w:szCs w:val="24"/>
                <w:lang w:eastAsia="ru-RU"/>
              </w:rPr>
              <w:t xml:space="preserve"> </w:t>
            </w:r>
            <w:proofErr w:type="spellStart"/>
            <w:r w:rsidRPr="00F210F5">
              <w:rPr>
                <w:rFonts w:ascii="Times New Roman" w:eastAsia="Times New Roman" w:hAnsi="Times New Roman" w:cs="Times New Roman"/>
                <w:color w:val="1A1A1A"/>
                <w:sz w:val="24"/>
                <w:szCs w:val="24"/>
                <w:lang w:eastAsia="ru-RU"/>
              </w:rPr>
              <w:t>баллон</w:t>
            </w:r>
            <w:proofErr w:type="spellEnd"/>
          </w:p>
        </w:tc>
        <w:tc>
          <w:tcPr>
            <w:tcW w:w="2989" w:type="dxa"/>
          </w:tcPr>
          <w:p w14:paraId="39DC7120" w14:textId="77777777" w:rsidR="00574D33" w:rsidRPr="00F210F5" w:rsidRDefault="00574D33" w:rsidP="008A34E1">
            <w:pPr>
              <w:pStyle w:val="TableParagraph"/>
              <w:spacing w:before="5"/>
              <w:ind w:left="136"/>
              <w:rPr>
                <w:sz w:val="24"/>
              </w:rPr>
            </w:pPr>
          </w:p>
        </w:tc>
      </w:tr>
      <w:tr w:rsidR="00574D33" w14:paraId="5DA8349B" w14:textId="77777777" w:rsidTr="008A34E1">
        <w:trPr>
          <w:trHeight w:val="220"/>
        </w:trPr>
        <w:tc>
          <w:tcPr>
            <w:tcW w:w="369" w:type="dxa"/>
          </w:tcPr>
          <w:p w14:paraId="0CEBC0DF" w14:textId="77777777" w:rsidR="00574D33" w:rsidRPr="00F210F5" w:rsidRDefault="00574D33" w:rsidP="008A34E1">
            <w:pPr>
              <w:pStyle w:val="TableParagraph"/>
              <w:spacing w:before="5"/>
              <w:ind w:left="110"/>
              <w:rPr>
                <w:sz w:val="24"/>
                <w:lang w:val="ru-RU"/>
              </w:rPr>
            </w:pPr>
            <w:r>
              <w:rPr>
                <w:sz w:val="24"/>
                <w:lang w:val="ru-RU"/>
              </w:rPr>
              <w:t>11</w:t>
            </w:r>
          </w:p>
        </w:tc>
        <w:tc>
          <w:tcPr>
            <w:tcW w:w="6003" w:type="dxa"/>
          </w:tcPr>
          <w:p w14:paraId="4B52D1C0" w14:textId="77777777" w:rsidR="00574D33" w:rsidRPr="00F210F5" w:rsidRDefault="00574D33" w:rsidP="008A34E1">
            <w:pPr>
              <w:shd w:val="clear" w:color="auto" w:fill="FFFFFF"/>
              <w:rPr>
                <w:rFonts w:ascii="Times New Roman" w:eastAsia="Times New Roman" w:hAnsi="Times New Roman" w:cs="Times New Roman"/>
                <w:color w:val="1A1A1A"/>
                <w:sz w:val="24"/>
                <w:szCs w:val="24"/>
                <w:lang w:val="ru-RU" w:eastAsia="ru-RU"/>
              </w:rPr>
            </w:pPr>
            <w:proofErr w:type="spellStart"/>
            <w:r w:rsidRPr="00F210F5">
              <w:rPr>
                <w:rFonts w:ascii="Times New Roman" w:eastAsia="Times New Roman" w:hAnsi="Times New Roman" w:cs="Times New Roman"/>
                <w:color w:val="1A1A1A"/>
                <w:sz w:val="24"/>
                <w:szCs w:val="24"/>
                <w:lang w:eastAsia="ru-RU"/>
              </w:rPr>
              <w:t>Углекислотный</w:t>
            </w:r>
            <w:proofErr w:type="spellEnd"/>
            <w:r w:rsidRPr="00F210F5">
              <w:rPr>
                <w:rFonts w:ascii="Times New Roman" w:eastAsia="Times New Roman" w:hAnsi="Times New Roman" w:cs="Times New Roman"/>
                <w:color w:val="1A1A1A"/>
                <w:sz w:val="24"/>
                <w:szCs w:val="24"/>
                <w:lang w:eastAsia="ru-RU"/>
              </w:rPr>
              <w:t xml:space="preserve"> </w:t>
            </w:r>
            <w:proofErr w:type="spellStart"/>
            <w:r w:rsidRPr="00F210F5">
              <w:rPr>
                <w:rFonts w:ascii="Times New Roman" w:eastAsia="Times New Roman" w:hAnsi="Times New Roman" w:cs="Times New Roman"/>
                <w:color w:val="1A1A1A"/>
                <w:sz w:val="24"/>
                <w:szCs w:val="24"/>
                <w:lang w:eastAsia="ru-RU"/>
              </w:rPr>
              <w:t>баллон</w:t>
            </w:r>
            <w:proofErr w:type="spellEnd"/>
          </w:p>
        </w:tc>
        <w:tc>
          <w:tcPr>
            <w:tcW w:w="2989" w:type="dxa"/>
          </w:tcPr>
          <w:p w14:paraId="43458911" w14:textId="77777777" w:rsidR="00574D33" w:rsidRPr="00F210F5" w:rsidRDefault="00574D33" w:rsidP="008A34E1">
            <w:pPr>
              <w:pStyle w:val="TableParagraph"/>
              <w:spacing w:before="5"/>
              <w:ind w:left="136"/>
              <w:rPr>
                <w:sz w:val="24"/>
              </w:rPr>
            </w:pPr>
          </w:p>
        </w:tc>
      </w:tr>
      <w:tr w:rsidR="00574D33" w14:paraId="52D9B832" w14:textId="77777777" w:rsidTr="008A34E1">
        <w:trPr>
          <w:trHeight w:val="259"/>
        </w:trPr>
        <w:tc>
          <w:tcPr>
            <w:tcW w:w="369" w:type="dxa"/>
          </w:tcPr>
          <w:p w14:paraId="18F6F993" w14:textId="77777777" w:rsidR="00574D33" w:rsidRPr="00F210F5" w:rsidRDefault="00574D33" w:rsidP="008A34E1">
            <w:pPr>
              <w:pStyle w:val="TableParagraph"/>
              <w:spacing w:before="5"/>
              <w:ind w:left="110"/>
              <w:rPr>
                <w:sz w:val="24"/>
                <w:lang w:val="ru-RU"/>
              </w:rPr>
            </w:pPr>
            <w:r>
              <w:rPr>
                <w:sz w:val="24"/>
                <w:lang w:val="ru-RU"/>
              </w:rPr>
              <w:t>12</w:t>
            </w:r>
          </w:p>
        </w:tc>
        <w:tc>
          <w:tcPr>
            <w:tcW w:w="6003" w:type="dxa"/>
          </w:tcPr>
          <w:p w14:paraId="55D13905" w14:textId="77777777" w:rsidR="00574D33" w:rsidRPr="00F210F5" w:rsidRDefault="00574D33" w:rsidP="008A34E1">
            <w:pPr>
              <w:shd w:val="clear" w:color="auto" w:fill="FFFFFF"/>
              <w:rPr>
                <w:rFonts w:ascii="Times New Roman" w:eastAsia="Times New Roman" w:hAnsi="Times New Roman" w:cs="Times New Roman"/>
                <w:color w:val="1A1A1A"/>
                <w:sz w:val="24"/>
                <w:szCs w:val="24"/>
                <w:lang w:val="ru-RU" w:eastAsia="ru-RU"/>
              </w:rPr>
            </w:pPr>
            <w:proofErr w:type="spellStart"/>
            <w:r w:rsidRPr="00F210F5">
              <w:rPr>
                <w:rFonts w:ascii="Times New Roman" w:eastAsia="Times New Roman" w:hAnsi="Times New Roman" w:cs="Times New Roman"/>
                <w:color w:val="1A1A1A"/>
                <w:sz w:val="24"/>
                <w:szCs w:val="24"/>
                <w:lang w:eastAsia="ru-RU"/>
              </w:rPr>
              <w:t>Кислородный</w:t>
            </w:r>
            <w:proofErr w:type="spellEnd"/>
            <w:r w:rsidRPr="00F210F5">
              <w:rPr>
                <w:rFonts w:ascii="Times New Roman" w:eastAsia="Times New Roman" w:hAnsi="Times New Roman" w:cs="Times New Roman"/>
                <w:color w:val="1A1A1A"/>
                <w:sz w:val="24"/>
                <w:szCs w:val="24"/>
                <w:lang w:eastAsia="ru-RU"/>
              </w:rPr>
              <w:t xml:space="preserve"> </w:t>
            </w:r>
            <w:proofErr w:type="spellStart"/>
            <w:r w:rsidRPr="00F210F5">
              <w:rPr>
                <w:rFonts w:ascii="Times New Roman" w:eastAsia="Times New Roman" w:hAnsi="Times New Roman" w:cs="Times New Roman"/>
                <w:color w:val="1A1A1A"/>
                <w:sz w:val="24"/>
                <w:szCs w:val="24"/>
                <w:lang w:eastAsia="ru-RU"/>
              </w:rPr>
              <w:t>баллон</w:t>
            </w:r>
            <w:proofErr w:type="spellEnd"/>
          </w:p>
        </w:tc>
        <w:tc>
          <w:tcPr>
            <w:tcW w:w="2989" w:type="dxa"/>
          </w:tcPr>
          <w:p w14:paraId="56854CA2" w14:textId="77777777" w:rsidR="00574D33" w:rsidRPr="00F210F5" w:rsidRDefault="00574D33" w:rsidP="008A34E1">
            <w:pPr>
              <w:pStyle w:val="TableParagraph"/>
              <w:spacing w:before="5"/>
              <w:ind w:left="136"/>
              <w:rPr>
                <w:sz w:val="24"/>
              </w:rPr>
            </w:pPr>
          </w:p>
        </w:tc>
      </w:tr>
      <w:tr w:rsidR="00574D33" w14:paraId="30D7F27C" w14:textId="77777777" w:rsidTr="008A34E1">
        <w:trPr>
          <w:trHeight w:val="518"/>
        </w:trPr>
        <w:tc>
          <w:tcPr>
            <w:tcW w:w="369" w:type="dxa"/>
          </w:tcPr>
          <w:p w14:paraId="057C2BBC" w14:textId="77777777" w:rsidR="00574D33" w:rsidRPr="00F210F5" w:rsidRDefault="00574D33" w:rsidP="008A34E1">
            <w:pPr>
              <w:pStyle w:val="TableParagraph"/>
              <w:spacing w:before="5"/>
              <w:ind w:left="110"/>
              <w:rPr>
                <w:sz w:val="24"/>
                <w:lang w:val="ru-RU"/>
              </w:rPr>
            </w:pPr>
            <w:r>
              <w:rPr>
                <w:sz w:val="24"/>
                <w:lang w:val="ru-RU"/>
              </w:rPr>
              <w:t>13</w:t>
            </w:r>
          </w:p>
        </w:tc>
        <w:tc>
          <w:tcPr>
            <w:tcW w:w="6003" w:type="dxa"/>
          </w:tcPr>
          <w:p w14:paraId="07A68F69" w14:textId="77777777" w:rsidR="00574D33" w:rsidRPr="00F210F5" w:rsidRDefault="00574D33" w:rsidP="008A34E1">
            <w:pPr>
              <w:shd w:val="clear" w:color="auto" w:fill="FFFFFF"/>
              <w:rPr>
                <w:rFonts w:ascii="Times New Roman" w:eastAsia="Times New Roman" w:hAnsi="Times New Roman" w:cs="Times New Roman"/>
                <w:color w:val="1A1A1A"/>
                <w:sz w:val="24"/>
                <w:szCs w:val="24"/>
                <w:lang w:val="ru-RU" w:eastAsia="ru-RU"/>
              </w:rPr>
            </w:pPr>
            <w:r w:rsidRPr="00F210F5">
              <w:rPr>
                <w:rFonts w:ascii="Times New Roman" w:eastAsia="Times New Roman" w:hAnsi="Times New Roman" w:cs="Times New Roman"/>
                <w:color w:val="1A1A1A"/>
                <w:sz w:val="24"/>
                <w:szCs w:val="24"/>
                <w:lang w:val="ru-RU" w:eastAsia="ru-RU"/>
              </w:rPr>
              <w:t xml:space="preserve">Расходные материалы: труба </w:t>
            </w:r>
            <w:proofErr w:type="spellStart"/>
            <w:r w:rsidRPr="00F210F5">
              <w:rPr>
                <w:rFonts w:ascii="Times New Roman" w:eastAsia="Times New Roman" w:hAnsi="Times New Roman" w:cs="Times New Roman"/>
                <w:color w:val="1A1A1A"/>
                <w:sz w:val="24"/>
                <w:szCs w:val="24"/>
                <w:lang w:val="ru-RU" w:eastAsia="ru-RU"/>
              </w:rPr>
              <w:t>меллическая</w:t>
            </w:r>
            <w:proofErr w:type="spellEnd"/>
            <w:r w:rsidRPr="00F210F5">
              <w:rPr>
                <w:rFonts w:ascii="Times New Roman" w:eastAsia="Times New Roman" w:hAnsi="Times New Roman" w:cs="Times New Roman"/>
                <w:color w:val="1A1A1A"/>
                <w:sz w:val="24"/>
                <w:szCs w:val="24"/>
                <w:lang w:val="ru-RU" w:eastAsia="ru-RU"/>
              </w:rPr>
              <w:t xml:space="preserve"> (разного</w:t>
            </w:r>
          </w:p>
          <w:p w14:paraId="1BD866E5" w14:textId="77777777" w:rsidR="00574D33" w:rsidRPr="00F210F5" w:rsidRDefault="00574D33" w:rsidP="008A34E1">
            <w:pPr>
              <w:shd w:val="clear" w:color="auto" w:fill="FFFFFF"/>
              <w:rPr>
                <w:rFonts w:ascii="Times New Roman" w:eastAsia="Times New Roman" w:hAnsi="Times New Roman" w:cs="Times New Roman"/>
                <w:color w:val="1A1A1A"/>
                <w:sz w:val="24"/>
                <w:szCs w:val="24"/>
                <w:lang w:val="ru-RU" w:eastAsia="ru-RU"/>
              </w:rPr>
            </w:pPr>
            <w:r w:rsidRPr="00F210F5">
              <w:rPr>
                <w:rFonts w:ascii="Times New Roman" w:eastAsia="Times New Roman" w:hAnsi="Times New Roman" w:cs="Times New Roman"/>
                <w:color w:val="1A1A1A"/>
                <w:sz w:val="24"/>
                <w:szCs w:val="24"/>
                <w:lang w:val="ru-RU" w:eastAsia="ru-RU"/>
              </w:rPr>
              <w:t>диаметра), листовое железо, электроды</w:t>
            </w:r>
          </w:p>
        </w:tc>
        <w:tc>
          <w:tcPr>
            <w:tcW w:w="2989" w:type="dxa"/>
          </w:tcPr>
          <w:p w14:paraId="57F01810" w14:textId="77777777" w:rsidR="00574D33" w:rsidRPr="00F210F5" w:rsidRDefault="00574D33" w:rsidP="008A34E1">
            <w:pPr>
              <w:pStyle w:val="TableParagraph"/>
              <w:spacing w:before="5"/>
              <w:ind w:left="136"/>
              <w:rPr>
                <w:sz w:val="24"/>
                <w:lang w:val="ru-RU"/>
              </w:rPr>
            </w:pPr>
          </w:p>
        </w:tc>
      </w:tr>
      <w:tr w:rsidR="00574D33" w14:paraId="70DABF89" w14:textId="77777777" w:rsidTr="008A34E1">
        <w:trPr>
          <w:trHeight w:val="472"/>
        </w:trPr>
        <w:tc>
          <w:tcPr>
            <w:tcW w:w="9361" w:type="dxa"/>
            <w:gridSpan w:val="3"/>
          </w:tcPr>
          <w:p w14:paraId="677E3C43" w14:textId="77777777" w:rsidR="00574D33" w:rsidRDefault="00574D33" w:rsidP="008A34E1">
            <w:pPr>
              <w:pStyle w:val="TableParagraph"/>
              <w:spacing w:before="5"/>
              <w:ind w:left="110"/>
              <w:rPr>
                <w:b/>
                <w:sz w:val="24"/>
              </w:rPr>
            </w:pPr>
            <w:proofErr w:type="spellStart"/>
            <w:r>
              <w:rPr>
                <w:b/>
                <w:sz w:val="24"/>
              </w:rPr>
              <w:t>Дополнительное</w:t>
            </w:r>
            <w:proofErr w:type="spellEnd"/>
            <w:r>
              <w:rPr>
                <w:b/>
                <w:spacing w:val="-2"/>
                <w:sz w:val="24"/>
              </w:rPr>
              <w:t xml:space="preserve"> </w:t>
            </w:r>
            <w:proofErr w:type="spellStart"/>
            <w:r>
              <w:rPr>
                <w:b/>
                <w:sz w:val="24"/>
              </w:rPr>
              <w:t>оборудование</w:t>
            </w:r>
            <w:proofErr w:type="spellEnd"/>
          </w:p>
        </w:tc>
      </w:tr>
      <w:tr w:rsidR="00574D33" w14:paraId="5BA6BB9D" w14:textId="77777777" w:rsidTr="008A34E1">
        <w:trPr>
          <w:trHeight w:val="312"/>
        </w:trPr>
        <w:tc>
          <w:tcPr>
            <w:tcW w:w="369" w:type="dxa"/>
          </w:tcPr>
          <w:p w14:paraId="12F2EBE0" w14:textId="77777777" w:rsidR="00574D33" w:rsidRDefault="00574D33" w:rsidP="008A34E1">
            <w:pPr>
              <w:pStyle w:val="TableParagraph"/>
              <w:spacing w:before="5"/>
              <w:ind w:left="110"/>
              <w:rPr>
                <w:sz w:val="24"/>
              </w:rPr>
            </w:pPr>
          </w:p>
          <w:p w14:paraId="0C4FA2A8" w14:textId="77777777" w:rsidR="00574D33" w:rsidRDefault="00574D33" w:rsidP="008A34E1">
            <w:pPr>
              <w:pStyle w:val="TableParagraph"/>
              <w:spacing w:before="5"/>
              <w:rPr>
                <w:sz w:val="24"/>
              </w:rPr>
            </w:pPr>
            <w:r>
              <w:rPr>
                <w:sz w:val="24"/>
              </w:rPr>
              <w:t>1.</w:t>
            </w:r>
          </w:p>
        </w:tc>
        <w:tc>
          <w:tcPr>
            <w:tcW w:w="6003" w:type="dxa"/>
          </w:tcPr>
          <w:p w14:paraId="661FB5EF" w14:textId="77777777" w:rsidR="00574D33" w:rsidRPr="0040613C" w:rsidRDefault="00574D33" w:rsidP="008A34E1">
            <w:pPr>
              <w:pStyle w:val="TableParagraph"/>
              <w:spacing w:before="5"/>
              <w:ind w:left="107"/>
              <w:rPr>
                <w:sz w:val="24"/>
                <w:lang w:val="ru-RU"/>
              </w:rPr>
            </w:pPr>
            <w:r w:rsidRPr="0040613C">
              <w:rPr>
                <w:sz w:val="24"/>
                <w:lang w:val="ru-RU"/>
              </w:rPr>
              <w:t>Презентации</w:t>
            </w:r>
            <w:r w:rsidRPr="0040613C">
              <w:rPr>
                <w:spacing w:val="-5"/>
                <w:sz w:val="24"/>
                <w:lang w:val="ru-RU"/>
              </w:rPr>
              <w:t xml:space="preserve"> </w:t>
            </w:r>
            <w:r w:rsidRPr="0040613C">
              <w:rPr>
                <w:sz w:val="24"/>
                <w:lang w:val="ru-RU"/>
              </w:rPr>
              <w:t>ко</w:t>
            </w:r>
            <w:r w:rsidRPr="0040613C">
              <w:rPr>
                <w:spacing w:val="-2"/>
                <w:sz w:val="24"/>
                <w:lang w:val="ru-RU"/>
              </w:rPr>
              <w:t xml:space="preserve"> </w:t>
            </w:r>
            <w:r w:rsidRPr="0040613C">
              <w:rPr>
                <w:sz w:val="24"/>
                <w:lang w:val="ru-RU"/>
              </w:rPr>
              <w:t>всем</w:t>
            </w:r>
            <w:r w:rsidRPr="0040613C">
              <w:rPr>
                <w:spacing w:val="-3"/>
                <w:sz w:val="24"/>
                <w:lang w:val="ru-RU"/>
              </w:rPr>
              <w:t xml:space="preserve"> </w:t>
            </w:r>
            <w:r w:rsidRPr="0040613C">
              <w:rPr>
                <w:sz w:val="24"/>
                <w:lang w:val="ru-RU"/>
              </w:rPr>
              <w:t>темам</w:t>
            </w:r>
            <w:r w:rsidRPr="0040613C">
              <w:rPr>
                <w:spacing w:val="-3"/>
                <w:sz w:val="24"/>
                <w:lang w:val="ru-RU"/>
              </w:rPr>
              <w:t xml:space="preserve"> </w:t>
            </w:r>
            <w:r w:rsidRPr="0040613C">
              <w:rPr>
                <w:sz w:val="24"/>
                <w:lang w:val="ru-RU"/>
              </w:rPr>
              <w:t>программы</w:t>
            </w:r>
          </w:p>
        </w:tc>
        <w:tc>
          <w:tcPr>
            <w:tcW w:w="2989" w:type="dxa"/>
          </w:tcPr>
          <w:p w14:paraId="699386C9" w14:textId="77777777" w:rsidR="00574D33" w:rsidRPr="0040613C" w:rsidRDefault="00574D33" w:rsidP="008A34E1">
            <w:pPr>
              <w:pStyle w:val="TableParagraph"/>
              <w:rPr>
                <w:lang w:val="ru-RU"/>
              </w:rPr>
            </w:pPr>
          </w:p>
        </w:tc>
      </w:tr>
      <w:tr w:rsidR="00574D33" w14:paraId="160E1599" w14:textId="77777777" w:rsidTr="008A34E1">
        <w:trPr>
          <w:trHeight w:val="312"/>
        </w:trPr>
        <w:tc>
          <w:tcPr>
            <w:tcW w:w="369" w:type="dxa"/>
          </w:tcPr>
          <w:p w14:paraId="267853C6" w14:textId="77777777" w:rsidR="00574D33" w:rsidRPr="00F210F5" w:rsidRDefault="00574D33" w:rsidP="008A34E1">
            <w:pPr>
              <w:pStyle w:val="TableParagraph"/>
              <w:spacing w:before="5"/>
              <w:ind w:left="110"/>
              <w:rPr>
                <w:sz w:val="24"/>
                <w:lang w:val="ru-RU"/>
              </w:rPr>
            </w:pPr>
            <w:r>
              <w:rPr>
                <w:sz w:val="24"/>
                <w:lang w:val="ru-RU"/>
              </w:rPr>
              <w:t>2.</w:t>
            </w:r>
          </w:p>
        </w:tc>
        <w:tc>
          <w:tcPr>
            <w:tcW w:w="6003" w:type="dxa"/>
          </w:tcPr>
          <w:p w14:paraId="71328F52" w14:textId="77777777" w:rsidR="00574D33" w:rsidRPr="00F210F5" w:rsidRDefault="00574D33" w:rsidP="008A34E1">
            <w:pPr>
              <w:pStyle w:val="TableParagraph"/>
              <w:spacing w:before="5"/>
              <w:ind w:left="107"/>
              <w:rPr>
                <w:sz w:val="24"/>
                <w:lang w:val="ru-RU"/>
              </w:rPr>
            </w:pPr>
          </w:p>
        </w:tc>
        <w:tc>
          <w:tcPr>
            <w:tcW w:w="2989" w:type="dxa"/>
          </w:tcPr>
          <w:p w14:paraId="3BB12610" w14:textId="77777777" w:rsidR="00574D33" w:rsidRPr="00F210F5" w:rsidRDefault="00574D33" w:rsidP="008A34E1">
            <w:pPr>
              <w:pStyle w:val="TableParagraph"/>
              <w:rPr>
                <w:lang w:val="ru-RU"/>
              </w:rPr>
            </w:pPr>
          </w:p>
        </w:tc>
      </w:tr>
      <w:tr w:rsidR="00574D33" w:rsidRPr="00F210F5" w14:paraId="0F969447" w14:textId="77777777" w:rsidTr="008A34E1">
        <w:trPr>
          <w:trHeight w:val="312"/>
        </w:trPr>
        <w:tc>
          <w:tcPr>
            <w:tcW w:w="9361" w:type="dxa"/>
            <w:gridSpan w:val="3"/>
            <w:tcBorders>
              <w:left w:val="nil"/>
              <w:bottom w:val="nil"/>
              <w:right w:val="nil"/>
            </w:tcBorders>
          </w:tcPr>
          <w:p w14:paraId="355F43A2" w14:textId="77777777" w:rsidR="00574D33" w:rsidRPr="00F210F5" w:rsidRDefault="00574D33" w:rsidP="008A34E1">
            <w:pPr>
              <w:pStyle w:val="TableParagraph"/>
              <w:spacing w:before="5"/>
              <w:ind w:left="110"/>
              <w:rPr>
                <w:sz w:val="24"/>
                <w:szCs w:val="24"/>
                <w:lang w:val="ru-RU"/>
              </w:rPr>
            </w:pPr>
          </w:p>
          <w:p w14:paraId="22B26868" w14:textId="77777777" w:rsidR="00574D33" w:rsidRPr="004705C7" w:rsidRDefault="00574D33" w:rsidP="008A34E1">
            <w:pPr>
              <w:suppressAutoHyphens/>
              <w:ind w:firstLine="709"/>
              <w:jc w:val="center"/>
              <w:rPr>
                <w:rFonts w:ascii="Times New Roman" w:hAnsi="Times New Roman" w:cs="Times New Roman"/>
                <w:bCs/>
                <w:sz w:val="28"/>
                <w:szCs w:val="28"/>
                <w:lang w:val="ru-RU"/>
              </w:rPr>
            </w:pPr>
            <w:proofErr w:type="spellStart"/>
            <w:r w:rsidRPr="004705C7">
              <w:rPr>
                <w:rFonts w:ascii="Times New Roman" w:hAnsi="Times New Roman" w:cs="Times New Roman"/>
                <w:bCs/>
                <w:sz w:val="28"/>
                <w:szCs w:val="28"/>
              </w:rPr>
              <w:t>Мастерская</w:t>
            </w:r>
            <w:proofErr w:type="spellEnd"/>
            <w:r w:rsidRPr="004705C7">
              <w:rPr>
                <w:rFonts w:ascii="Times New Roman" w:hAnsi="Times New Roman" w:cs="Times New Roman"/>
                <w:bCs/>
                <w:sz w:val="28"/>
                <w:szCs w:val="28"/>
              </w:rPr>
              <w:t xml:space="preserve"> «</w:t>
            </w:r>
            <w:proofErr w:type="spellStart"/>
            <w:r w:rsidRPr="004705C7">
              <w:rPr>
                <w:rFonts w:ascii="Times New Roman" w:hAnsi="Times New Roman" w:cs="Times New Roman"/>
                <w:bCs/>
                <w:sz w:val="28"/>
                <w:szCs w:val="28"/>
              </w:rPr>
              <w:t>Слесарная</w:t>
            </w:r>
            <w:proofErr w:type="spellEnd"/>
            <w:r w:rsidRPr="004705C7">
              <w:rPr>
                <w:rFonts w:ascii="Times New Roman" w:hAnsi="Times New Roman" w:cs="Times New Roman"/>
                <w:bCs/>
                <w:sz w:val="28"/>
                <w:szCs w:val="28"/>
              </w:rPr>
              <w:t>»</w:t>
            </w:r>
          </w:p>
          <w:p w14:paraId="315C2D5B" w14:textId="77777777" w:rsidR="00574D33" w:rsidRPr="00F210F5" w:rsidRDefault="00574D33" w:rsidP="008A34E1">
            <w:pPr>
              <w:suppressAutoHyphens/>
              <w:ind w:firstLine="709"/>
              <w:jc w:val="both"/>
              <w:rPr>
                <w:rFonts w:ascii="Times New Roman" w:hAnsi="Times New Roman" w:cs="Times New Roman"/>
                <w:i/>
                <w:sz w:val="24"/>
                <w:szCs w:val="24"/>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5865"/>
              <w:gridCol w:w="2799"/>
            </w:tblGrid>
            <w:tr w:rsidR="00574D33" w:rsidRPr="00F210F5" w14:paraId="264B6EF5"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844D227" w14:textId="77777777" w:rsidR="00574D33" w:rsidRPr="00F210F5" w:rsidRDefault="00574D33" w:rsidP="00641BF7">
                  <w:pPr>
                    <w:pStyle w:val="120"/>
                    <w:framePr w:hSpace="180" w:wrap="around" w:vAnchor="text" w:hAnchor="margin" w:x="147" w:y="107"/>
                    <w:jc w:val="center"/>
                    <w:rPr>
                      <w:rFonts w:ascii="Times New Roman" w:hAnsi="Times New Roman" w:cs="Times New Roman"/>
                      <w:szCs w:val="24"/>
                      <w:lang w:eastAsia="en-US"/>
                    </w:rPr>
                  </w:pPr>
                  <w:r w:rsidRPr="00F210F5">
                    <w:rPr>
                      <w:rFonts w:ascii="Times New Roman" w:hAnsi="Times New Roman" w:cs="Times New Roman"/>
                      <w:szCs w:val="24"/>
                      <w:lang w:eastAsia="en-US"/>
                    </w:rPr>
                    <w:t>№</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14:paraId="433EF0B1" w14:textId="77777777" w:rsidR="00574D33" w:rsidRPr="00F210F5" w:rsidRDefault="00574D33" w:rsidP="00641BF7">
                  <w:pPr>
                    <w:pStyle w:val="120"/>
                    <w:framePr w:hSpace="180" w:wrap="around" w:vAnchor="text" w:hAnchor="margin" w:x="147" w:y="107"/>
                    <w:jc w:val="center"/>
                    <w:rPr>
                      <w:rFonts w:ascii="Times New Roman" w:hAnsi="Times New Roman" w:cs="Times New Roman"/>
                      <w:szCs w:val="24"/>
                      <w:lang w:eastAsia="en-US"/>
                    </w:rPr>
                  </w:pPr>
                  <w:r w:rsidRPr="00F210F5">
                    <w:rPr>
                      <w:rFonts w:ascii="Times New Roman" w:hAnsi="Times New Roman" w:cs="Times New Roman"/>
                      <w:szCs w:val="24"/>
                      <w:lang w:eastAsia="en-US"/>
                    </w:rPr>
                    <w:t>Наименование оборудования</w:t>
                  </w:r>
                  <w:r w:rsidRPr="00F210F5">
                    <w:rPr>
                      <w:rStyle w:val="af3"/>
                      <w:rFonts w:ascii="Times New Roman" w:hAnsi="Times New Roman"/>
                      <w:szCs w:val="24"/>
                      <w:lang w:eastAsia="en-US"/>
                    </w:rPr>
                    <w:footnoteReference w:id="25"/>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0A49DED" w14:textId="77777777" w:rsidR="00574D33" w:rsidRPr="00F210F5" w:rsidRDefault="00574D33" w:rsidP="00641BF7">
                  <w:pPr>
                    <w:pStyle w:val="120"/>
                    <w:framePr w:hSpace="180" w:wrap="around" w:vAnchor="text" w:hAnchor="margin" w:x="147" w:y="107"/>
                    <w:jc w:val="center"/>
                    <w:rPr>
                      <w:rFonts w:ascii="Times New Roman" w:hAnsi="Times New Roman" w:cs="Times New Roman"/>
                      <w:szCs w:val="24"/>
                      <w:lang w:eastAsia="en-US"/>
                    </w:rPr>
                  </w:pPr>
                  <w:r w:rsidRPr="00F210F5">
                    <w:rPr>
                      <w:rFonts w:ascii="Times New Roman" w:hAnsi="Times New Roman" w:cs="Times New Roman"/>
                      <w:szCs w:val="24"/>
                      <w:lang w:eastAsia="en-US"/>
                    </w:rPr>
                    <w:t>Техническое описание</w:t>
                  </w:r>
                  <w:r w:rsidRPr="00F210F5">
                    <w:rPr>
                      <w:rStyle w:val="af3"/>
                      <w:rFonts w:ascii="Times New Roman" w:hAnsi="Times New Roman"/>
                      <w:szCs w:val="24"/>
                      <w:lang w:eastAsia="en-US"/>
                    </w:rPr>
                    <w:footnoteReference w:id="26"/>
                  </w:r>
                </w:p>
              </w:tc>
            </w:tr>
            <w:tr w:rsidR="00574D33" w:rsidRPr="00F210F5" w14:paraId="2685D19D" w14:textId="77777777" w:rsidTr="008A34E1">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6EC6906" w14:textId="77777777" w:rsidR="00574D33" w:rsidRPr="00F210F5" w:rsidRDefault="00574D33" w:rsidP="00641BF7">
                  <w:pPr>
                    <w:pStyle w:val="120"/>
                    <w:framePr w:hSpace="180" w:wrap="around" w:vAnchor="text" w:hAnchor="margin" w:x="147" w:y="107"/>
                    <w:rPr>
                      <w:rFonts w:ascii="Times New Roman" w:hAnsi="Times New Roman" w:cs="Times New Roman"/>
                      <w:b/>
                      <w:bCs/>
                      <w:szCs w:val="24"/>
                      <w:lang w:eastAsia="en-US"/>
                    </w:rPr>
                  </w:pPr>
                  <w:r w:rsidRPr="00F210F5">
                    <w:rPr>
                      <w:rFonts w:ascii="Times New Roman" w:hAnsi="Times New Roman" w:cs="Times New Roman"/>
                      <w:b/>
                      <w:bCs/>
                      <w:szCs w:val="24"/>
                      <w:lang w:val="en-US" w:eastAsia="en-US"/>
                    </w:rPr>
                    <w:t>I</w:t>
                  </w:r>
                  <w:r w:rsidRPr="00F210F5">
                    <w:rPr>
                      <w:rFonts w:ascii="Times New Roman" w:hAnsi="Times New Roman" w:cs="Times New Roman"/>
                      <w:b/>
                      <w:bCs/>
                      <w:szCs w:val="24"/>
                      <w:lang w:eastAsia="en-US"/>
                    </w:rPr>
                    <w:t xml:space="preserve"> Специализированная мебель и системы хранения </w:t>
                  </w:r>
                  <w:r w:rsidRPr="00F210F5">
                    <w:rPr>
                      <w:rFonts w:ascii="Times New Roman" w:hAnsi="Times New Roman" w:cs="Times New Roman"/>
                      <w:i/>
                      <w:iCs w:val="0"/>
                      <w:szCs w:val="24"/>
                      <w:lang w:eastAsia="en-US"/>
                    </w:rPr>
                    <w:t>(при необходимости)</w:t>
                  </w:r>
                </w:p>
              </w:tc>
            </w:tr>
            <w:tr w:rsidR="00574D33" w:rsidRPr="00F210F5" w14:paraId="5587ED1E" w14:textId="77777777" w:rsidTr="008A34E1">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6C743FB" w14:textId="77777777" w:rsidR="00574D33" w:rsidRPr="00F210F5" w:rsidRDefault="00574D33" w:rsidP="00641BF7">
                  <w:pPr>
                    <w:pStyle w:val="120"/>
                    <w:framePr w:hSpace="180" w:wrap="around" w:vAnchor="text" w:hAnchor="margin" w:x="147" w:y="107"/>
                    <w:rPr>
                      <w:rFonts w:ascii="Times New Roman" w:hAnsi="Times New Roman" w:cs="Times New Roman"/>
                      <w:b/>
                      <w:bCs/>
                      <w:szCs w:val="24"/>
                      <w:lang w:eastAsia="en-US"/>
                    </w:rPr>
                  </w:pPr>
                  <w:r w:rsidRPr="00F210F5">
                    <w:rPr>
                      <w:rFonts w:ascii="Times New Roman" w:hAnsi="Times New Roman" w:cs="Times New Roman"/>
                      <w:b/>
                      <w:bCs/>
                      <w:szCs w:val="24"/>
                      <w:lang w:eastAsia="en-US"/>
                    </w:rPr>
                    <w:t>Основное оборудование</w:t>
                  </w:r>
                </w:p>
              </w:tc>
            </w:tr>
            <w:tr w:rsidR="00574D33" w:rsidRPr="00F210F5" w14:paraId="312DAE23"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5AA07854"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93525F3" w14:textId="77777777" w:rsidR="00574D33" w:rsidRPr="00F210F5" w:rsidRDefault="00574D33" w:rsidP="00641BF7">
                  <w:pPr>
                    <w:framePr w:hSpace="180" w:wrap="around" w:vAnchor="text" w:hAnchor="margin" w:x="147" w:y="107"/>
                    <w:snapToGrid w:val="0"/>
                    <w:rPr>
                      <w:rFonts w:ascii="Times New Roman" w:hAnsi="Times New Roman" w:cs="Times New Roman"/>
                      <w:iCs/>
                      <w:sz w:val="24"/>
                      <w:szCs w:val="24"/>
                    </w:rPr>
                  </w:pPr>
                  <w:r w:rsidRPr="00F210F5">
                    <w:rPr>
                      <w:rFonts w:ascii="Times New Roman" w:hAnsi="Times New Roman" w:cs="Times New Roman"/>
                      <w:iCs/>
                      <w:sz w:val="24"/>
                      <w:szCs w:val="24"/>
                    </w:rPr>
                    <w:t>Рабочее место преподавателя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6FDC9A5"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r w:rsidR="00574D33" w:rsidRPr="00F210F5" w14:paraId="3D164625"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407E3D78"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6090CBE" w14:textId="77777777" w:rsidR="00574D33" w:rsidRPr="00F210F5" w:rsidRDefault="00574D33" w:rsidP="00641BF7">
                  <w:pPr>
                    <w:framePr w:hSpace="180" w:wrap="around" w:vAnchor="text" w:hAnchor="margin" w:x="147" w:y="107"/>
                    <w:snapToGrid w:val="0"/>
                    <w:rPr>
                      <w:rFonts w:ascii="Times New Roman" w:hAnsi="Times New Roman" w:cs="Times New Roman"/>
                      <w:iCs/>
                      <w:sz w:val="24"/>
                      <w:szCs w:val="24"/>
                    </w:rPr>
                  </w:pPr>
                  <w:r w:rsidRPr="00F210F5">
                    <w:rPr>
                      <w:rFonts w:ascii="Times New Roman" w:hAnsi="Times New Roman" w:cs="Times New Roman"/>
                      <w:iCs/>
                      <w:sz w:val="24"/>
                      <w:szCs w:val="24"/>
                    </w:rPr>
                    <w:t>Посадочные места по количеству обучающихся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43AC14B"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r w:rsidR="00574D33" w:rsidRPr="00F210F5" w14:paraId="49946E96"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1A8DC280"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3.</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B6B5FCC"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Шкаф для одежды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146F0E5"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r w:rsidR="00574D33" w:rsidRPr="00F210F5" w14:paraId="4A0E6B89"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5E6351D3"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4.</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346E39F"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rPr>
                    <w:t>Шкаф для хранения инструмента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19707AD"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r w:rsidR="00574D33" w:rsidRPr="00F210F5" w14:paraId="0C965458" w14:textId="77777777" w:rsidTr="008A34E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64051FE"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b/>
                      <w:bCs/>
                      <w:szCs w:val="24"/>
                      <w:lang w:val="en-US" w:eastAsia="en-US"/>
                    </w:rPr>
                    <w:t>II</w:t>
                  </w:r>
                  <w:r w:rsidRPr="00F210F5">
                    <w:rPr>
                      <w:rFonts w:ascii="Times New Roman" w:hAnsi="Times New Roman" w:cs="Times New Roman"/>
                      <w:b/>
                      <w:bCs/>
                      <w:szCs w:val="24"/>
                      <w:lang w:eastAsia="en-US"/>
                    </w:rPr>
                    <w:t xml:space="preserve"> Технические средства </w:t>
                  </w:r>
                  <w:r w:rsidRPr="00F210F5">
                    <w:rPr>
                      <w:rFonts w:ascii="Times New Roman" w:hAnsi="Times New Roman" w:cs="Times New Roman"/>
                      <w:i/>
                      <w:iCs w:val="0"/>
                      <w:szCs w:val="24"/>
                      <w:lang w:eastAsia="en-US"/>
                    </w:rPr>
                    <w:t>(при необходимости)</w:t>
                  </w:r>
                </w:p>
              </w:tc>
            </w:tr>
            <w:tr w:rsidR="00574D33" w:rsidRPr="00F210F5" w14:paraId="55A50DB0" w14:textId="77777777" w:rsidTr="008A34E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E2E69FD"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b/>
                      <w:bCs/>
                      <w:szCs w:val="24"/>
                      <w:lang w:eastAsia="en-US"/>
                    </w:rPr>
                    <w:t>Основное оборудование</w:t>
                  </w:r>
                </w:p>
              </w:tc>
            </w:tr>
            <w:tr w:rsidR="00574D33" w:rsidRPr="00F210F5" w14:paraId="215A545D"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380AFFAA"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8FEF7B9" w14:textId="77777777" w:rsidR="00574D33" w:rsidRPr="00F210F5" w:rsidRDefault="00574D33" w:rsidP="00641BF7">
                  <w:pPr>
                    <w:framePr w:hSpace="180" w:wrap="around" w:vAnchor="text" w:hAnchor="margin" w:x="147" w:y="107"/>
                    <w:snapToGrid w:val="0"/>
                    <w:rPr>
                      <w:rFonts w:ascii="Times New Roman" w:hAnsi="Times New Roman" w:cs="Times New Roman"/>
                      <w:iCs/>
                      <w:sz w:val="24"/>
                      <w:szCs w:val="24"/>
                    </w:rPr>
                  </w:pPr>
                  <w:r w:rsidRPr="00F210F5">
                    <w:rPr>
                      <w:rFonts w:ascii="Times New Roman" w:hAnsi="Times New Roman" w:cs="Times New Roman"/>
                      <w:iCs/>
                      <w:sz w:val="24"/>
                      <w:szCs w:val="24"/>
                    </w:rPr>
                    <w:t>Оборудование для резки, гибки металла.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8723B51"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r w:rsidR="00574D33" w:rsidRPr="00F210F5" w14:paraId="04C9AF95"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216347A2"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8BFCF24" w14:textId="77777777" w:rsidR="00574D33" w:rsidRPr="00F210F5" w:rsidRDefault="00574D33" w:rsidP="00641BF7">
                  <w:pPr>
                    <w:framePr w:hSpace="180" w:wrap="around" w:vAnchor="text" w:hAnchor="margin" w:x="147" w:y="107"/>
                    <w:snapToGrid w:val="0"/>
                    <w:rPr>
                      <w:rFonts w:ascii="Times New Roman" w:hAnsi="Times New Roman" w:cs="Times New Roman"/>
                      <w:iCs/>
                      <w:sz w:val="24"/>
                      <w:szCs w:val="24"/>
                    </w:rPr>
                  </w:pPr>
                  <w:r w:rsidRPr="00F210F5">
                    <w:rPr>
                      <w:rFonts w:ascii="Times New Roman" w:hAnsi="Times New Roman" w:cs="Times New Roman"/>
                      <w:iCs/>
                      <w:sz w:val="24"/>
                      <w:szCs w:val="24"/>
                    </w:rPr>
                    <w:t xml:space="preserve">Персональный компьютер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17A883E"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r w:rsidR="00574D33" w:rsidRPr="00F210F5" w14:paraId="41110941"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4861A0C0"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3.</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460B360" w14:textId="77777777" w:rsidR="00574D33" w:rsidRPr="00F210F5" w:rsidRDefault="00574D33" w:rsidP="00641BF7">
                  <w:pPr>
                    <w:framePr w:hSpace="180" w:wrap="around" w:vAnchor="text" w:hAnchor="margin" w:x="147" w:y="107"/>
                    <w:snapToGrid w:val="0"/>
                    <w:rPr>
                      <w:rFonts w:ascii="Times New Roman" w:hAnsi="Times New Roman" w:cs="Times New Roman"/>
                      <w:iCs/>
                      <w:sz w:val="24"/>
                      <w:szCs w:val="24"/>
                    </w:rPr>
                  </w:pPr>
                  <w:r w:rsidRPr="00F210F5">
                    <w:rPr>
                      <w:rFonts w:ascii="Times New Roman" w:hAnsi="Times New Roman" w:cs="Times New Roman"/>
                      <w:iCs/>
                      <w:sz w:val="24"/>
                      <w:szCs w:val="24"/>
                    </w:rPr>
                    <w:t>Проектор</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CCE4A9B"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r w:rsidR="00574D33" w:rsidRPr="00F210F5" w14:paraId="1AC5B539"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459CE0A6"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4.</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E631892" w14:textId="77777777" w:rsidR="00574D33" w:rsidRPr="00F210F5" w:rsidRDefault="00574D33" w:rsidP="00641BF7">
                  <w:pPr>
                    <w:framePr w:hSpace="180" w:wrap="around" w:vAnchor="text" w:hAnchor="margin" w:x="147" w:y="107"/>
                    <w:snapToGrid w:val="0"/>
                    <w:rPr>
                      <w:rFonts w:ascii="Times New Roman" w:hAnsi="Times New Roman" w:cs="Times New Roman"/>
                      <w:iCs/>
                      <w:sz w:val="24"/>
                      <w:szCs w:val="24"/>
                    </w:rPr>
                  </w:pPr>
                  <w:r w:rsidRPr="00F210F5">
                    <w:rPr>
                      <w:rFonts w:ascii="Times New Roman" w:hAnsi="Times New Roman" w:cs="Times New Roman"/>
                      <w:iCs/>
                      <w:sz w:val="24"/>
                      <w:szCs w:val="24"/>
                    </w:rPr>
                    <w:t>Экран</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AB271D5"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r w:rsidR="00574D33" w:rsidRPr="00F210F5" w14:paraId="3143E29E"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2DC61211"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5.</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2AFDF28" w14:textId="77777777" w:rsidR="00574D33" w:rsidRPr="00F210F5" w:rsidRDefault="00574D33" w:rsidP="00641BF7">
                  <w:pPr>
                    <w:framePr w:hSpace="180" w:wrap="around" w:vAnchor="text" w:hAnchor="margin" w:x="147" w:y="107"/>
                    <w:snapToGrid w:val="0"/>
                    <w:rPr>
                      <w:rFonts w:ascii="Times New Roman" w:hAnsi="Times New Roman" w:cs="Times New Roman"/>
                      <w:iCs/>
                      <w:sz w:val="24"/>
                      <w:szCs w:val="24"/>
                    </w:rPr>
                  </w:pPr>
                  <w:r w:rsidRPr="00F210F5">
                    <w:rPr>
                      <w:rFonts w:ascii="Times New Roman" w:hAnsi="Times New Roman" w:cs="Times New Roman"/>
                      <w:iCs/>
                      <w:sz w:val="24"/>
                      <w:szCs w:val="24"/>
                    </w:rPr>
                    <w:t xml:space="preserve">Колонки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010D839"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r w:rsidR="00574D33" w:rsidRPr="00F210F5" w14:paraId="36DBD5E2"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14598E0F"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6.</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AAB93F0" w14:textId="77777777" w:rsidR="00574D33" w:rsidRPr="00F210F5" w:rsidRDefault="00574D33" w:rsidP="00641BF7">
                  <w:pPr>
                    <w:framePr w:hSpace="180" w:wrap="around" w:vAnchor="text" w:hAnchor="margin" w:x="147" w:y="107"/>
                    <w:snapToGrid w:val="0"/>
                    <w:rPr>
                      <w:rFonts w:ascii="Times New Roman" w:hAnsi="Times New Roman" w:cs="Times New Roman"/>
                      <w:iCs/>
                      <w:sz w:val="24"/>
                      <w:szCs w:val="24"/>
                    </w:rPr>
                  </w:pPr>
                  <w:r w:rsidRPr="00F210F5">
                    <w:rPr>
                      <w:rFonts w:ascii="Times New Roman" w:hAnsi="Times New Roman" w:cs="Times New Roman"/>
                      <w:iCs/>
                      <w:sz w:val="24"/>
                      <w:szCs w:val="24"/>
                    </w:rPr>
                    <w:t>Веб камера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3574AC2"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r w:rsidR="00574D33" w:rsidRPr="00F210F5" w14:paraId="34F21E6E" w14:textId="77777777" w:rsidTr="008A34E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AA91E0A" w14:textId="77777777" w:rsidR="00574D33" w:rsidRPr="00F210F5" w:rsidRDefault="00574D33" w:rsidP="00641BF7">
                  <w:pPr>
                    <w:pStyle w:val="120"/>
                    <w:framePr w:hSpace="180" w:wrap="around" w:vAnchor="text" w:hAnchor="margin" w:x="147" w:y="107"/>
                    <w:rPr>
                      <w:rFonts w:ascii="Times New Roman" w:hAnsi="Times New Roman" w:cs="Times New Roman"/>
                      <w:b/>
                      <w:bCs/>
                      <w:szCs w:val="24"/>
                      <w:lang w:eastAsia="en-US"/>
                    </w:rPr>
                  </w:pPr>
                  <w:r w:rsidRPr="00F210F5">
                    <w:rPr>
                      <w:rFonts w:ascii="Times New Roman" w:hAnsi="Times New Roman" w:cs="Times New Roman"/>
                      <w:b/>
                      <w:bCs/>
                      <w:szCs w:val="24"/>
                      <w:lang w:val="en-US" w:eastAsia="en-US"/>
                    </w:rPr>
                    <w:t>III</w:t>
                  </w:r>
                  <w:r w:rsidRPr="00F210F5">
                    <w:rPr>
                      <w:rFonts w:ascii="Times New Roman" w:hAnsi="Times New Roman" w:cs="Times New Roman"/>
                      <w:b/>
                      <w:bCs/>
                      <w:szCs w:val="24"/>
                      <w:lang w:eastAsia="en-US"/>
                    </w:rPr>
                    <w:t xml:space="preserve"> Специализированное оборудование, мебель и системы хранения</w:t>
                  </w:r>
                </w:p>
              </w:tc>
            </w:tr>
            <w:tr w:rsidR="00574D33" w:rsidRPr="00F210F5" w14:paraId="01DF4E19" w14:textId="77777777" w:rsidTr="008A34E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7862FA9" w14:textId="77777777" w:rsidR="00574D33" w:rsidRPr="00F210F5" w:rsidRDefault="00574D33" w:rsidP="00641BF7">
                  <w:pPr>
                    <w:pStyle w:val="120"/>
                    <w:framePr w:hSpace="180" w:wrap="around" w:vAnchor="text" w:hAnchor="margin" w:x="147" w:y="107"/>
                    <w:rPr>
                      <w:rFonts w:ascii="Times New Roman" w:hAnsi="Times New Roman" w:cs="Times New Roman"/>
                      <w:b/>
                      <w:bCs/>
                      <w:szCs w:val="24"/>
                      <w:lang w:eastAsia="en-US"/>
                    </w:rPr>
                  </w:pPr>
                  <w:r w:rsidRPr="00F210F5">
                    <w:rPr>
                      <w:rFonts w:ascii="Times New Roman" w:hAnsi="Times New Roman" w:cs="Times New Roman"/>
                      <w:b/>
                      <w:bCs/>
                      <w:szCs w:val="24"/>
                      <w:lang w:eastAsia="en-US"/>
                    </w:rPr>
                    <w:t>Основное оборудование</w:t>
                  </w:r>
                </w:p>
              </w:tc>
            </w:tr>
            <w:tr w:rsidR="00574D33" w:rsidRPr="00F210F5" w14:paraId="0DA0DF1E"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6EC3D78A"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lastRenderedPageBreak/>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A30CDC2"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Верстак слесарный с индивидуальным освещением и защитными экранами - по количеству обучающихся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D52695C"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r w:rsidR="00574D33" w:rsidRPr="00F210F5" w14:paraId="48B119AF"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6F9C3C91"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7CC6921"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Плита разметочная чугунная 400х400 по ГОСТ 10905-86</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7EA0AE7"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r w:rsidR="00574D33" w:rsidRPr="00F210F5" w14:paraId="7CE68CB5"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4D331947"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3.</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C5D964E"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Тиски слесарные с ручным приводом по ГОСТ 4045-75 общего назначения - по количеству обучающихся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D5BFC2F"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r w:rsidR="00574D33" w:rsidRPr="00F210F5" w14:paraId="621BCBEE"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33B102DA"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4.</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8C72BDB"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Радиально-сверлильный станок</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BEA2F0C"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r w:rsidR="00574D33" w:rsidRPr="00F210F5" w14:paraId="64B8A8C9"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5F6B4AF1"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5.</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226E574"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Стационарный ручной листогибочный станок</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93D6E2E"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r w:rsidR="00574D33" w:rsidRPr="00F210F5" w14:paraId="2B405BE1"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1B300B34"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6.</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D2A77C0"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Заточной станок универсальный</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140BA86"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r w:rsidR="00574D33" w:rsidRPr="00F210F5" w14:paraId="24CE6920"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5F119F3A"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7.</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2166D44"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Рычажные ножницы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16AAF27"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r w:rsidR="00574D33" w:rsidRPr="00F210F5" w14:paraId="79E04363"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1DA3B124"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8.</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BCF749E"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Гильотинные ножницы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0B99043"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r w:rsidR="00574D33" w:rsidRPr="00F210F5" w14:paraId="71EE9C0C"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2B862022"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9.</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38B72DF"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Инструментальный шкаф</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7C2A988"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r w:rsidR="00574D33" w:rsidRPr="00F210F5" w14:paraId="2118B79D" w14:textId="77777777" w:rsidTr="008A34E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9E569CC"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b/>
                      <w:bCs/>
                      <w:szCs w:val="24"/>
                      <w:lang w:val="en-US" w:eastAsia="en-US"/>
                    </w:rPr>
                    <w:t>IV</w:t>
                  </w:r>
                  <w:r w:rsidRPr="00F210F5">
                    <w:rPr>
                      <w:rFonts w:ascii="Times New Roman" w:hAnsi="Times New Roman" w:cs="Times New Roman"/>
                      <w:b/>
                      <w:bCs/>
                      <w:szCs w:val="24"/>
                      <w:lang w:eastAsia="en-US"/>
                    </w:rPr>
                    <w:t xml:space="preserve"> Демонстрационные учебно-наглядные пособия</w:t>
                  </w:r>
                </w:p>
              </w:tc>
            </w:tr>
            <w:tr w:rsidR="00574D33" w:rsidRPr="00F210F5" w14:paraId="1F5C3240" w14:textId="77777777" w:rsidTr="008A34E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C48C937"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b/>
                      <w:bCs/>
                      <w:szCs w:val="24"/>
                      <w:lang w:eastAsia="en-US"/>
                    </w:rPr>
                    <w:t>Основное оборудование</w:t>
                  </w:r>
                </w:p>
              </w:tc>
            </w:tr>
            <w:tr w:rsidR="00574D33" w:rsidRPr="00F210F5" w14:paraId="6510EFAD"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2F0090FA"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3C6847D"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iCs w:val="0"/>
                      <w:szCs w:val="24"/>
                    </w:rPr>
                    <w:t>Комплект учебно-методической документации (согласно перечню используемых учебных изданий и дополнительной литературы)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1D575B2"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bl>
          <w:p w14:paraId="55C79AA9" w14:textId="77777777" w:rsidR="00574D33" w:rsidRPr="00F210F5" w:rsidRDefault="00574D33" w:rsidP="008A34E1">
            <w:pPr>
              <w:pStyle w:val="TableParagraph"/>
              <w:spacing w:before="5"/>
              <w:ind w:left="110"/>
              <w:rPr>
                <w:sz w:val="24"/>
                <w:szCs w:val="24"/>
                <w:lang w:val="ru-RU"/>
              </w:rPr>
            </w:pPr>
          </w:p>
          <w:p w14:paraId="658524ED" w14:textId="77777777" w:rsidR="00574D33" w:rsidRPr="008E4302" w:rsidRDefault="00574D33" w:rsidP="008A34E1">
            <w:pPr>
              <w:suppressAutoHyphens/>
              <w:ind w:firstLine="709"/>
              <w:jc w:val="center"/>
              <w:rPr>
                <w:rFonts w:ascii="Times New Roman" w:hAnsi="Times New Roman" w:cs="Times New Roman"/>
                <w:bCs/>
                <w:sz w:val="24"/>
                <w:szCs w:val="24"/>
                <w:lang w:val="ru-RU"/>
              </w:rPr>
            </w:pPr>
            <w:r w:rsidRPr="008E4302">
              <w:rPr>
                <w:rFonts w:ascii="Times New Roman" w:hAnsi="Times New Roman" w:cs="Times New Roman"/>
                <w:bCs/>
                <w:sz w:val="24"/>
                <w:szCs w:val="24"/>
                <w:lang w:val="ru-RU"/>
              </w:rPr>
              <w:t>Мастерская «Сварочная для сварки металлов»</w:t>
            </w:r>
          </w:p>
          <w:p w14:paraId="3FE688A4" w14:textId="77777777" w:rsidR="00574D33" w:rsidRPr="008E4302" w:rsidRDefault="00574D33" w:rsidP="008A34E1">
            <w:pPr>
              <w:suppressAutoHyphens/>
              <w:ind w:firstLine="709"/>
              <w:jc w:val="both"/>
              <w:rPr>
                <w:rFonts w:ascii="Times New Roman" w:hAnsi="Times New Roman" w:cs="Times New Roman"/>
                <w:i/>
                <w:sz w:val="24"/>
                <w:szCs w:val="24"/>
                <w:lang w:val="ru-RU"/>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5865"/>
              <w:gridCol w:w="2799"/>
            </w:tblGrid>
            <w:tr w:rsidR="00574D33" w:rsidRPr="00F210F5" w14:paraId="11ADCC72"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A14CEAD" w14:textId="77777777" w:rsidR="00574D33" w:rsidRPr="00F210F5" w:rsidRDefault="00574D33" w:rsidP="00641BF7">
                  <w:pPr>
                    <w:pStyle w:val="120"/>
                    <w:framePr w:hSpace="180" w:wrap="around" w:vAnchor="text" w:hAnchor="margin" w:x="147" w:y="107"/>
                    <w:jc w:val="center"/>
                    <w:rPr>
                      <w:rFonts w:ascii="Times New Roman" w:hAnsi="Times New Roman" w:cs="Times New Roman"/>
                      <w:szCs w:val="24"/>
                      <w:lang w:eastAsia="en-US"/>
                    </w:rPr>
                  </w:pPr>
                  <w:r w:rsidRPr="00F210F5">
                    <w:rPr>
                      <w:rFonts w:ascii="Times New Roman" w:hAnsi="Times New Roman" w:cs="Times New Roman"/>
                      <w:szCs w:val="24"/>
                      <w:lang w:eastAsia="en-US"/>
                    </w:rPr>
                    <w:t>№</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14:paraId="5B49872E" w14:textId="77777777" w:rsidR="00574D33" w:rsidRPr="00F210F5" w:rsidRDefault="00574D33" w:rsidP="00641BF7">
                  <w:pPr>
                    <w:pStyle w:val="120"/>
                    <w:framePr w:hSpace="180" w:wrap="around" w:vAnchor="text" w:hAnchor="margin" w:x="147" w:y="107"/>
                    <w:jc w:val="center"/>
                    <w:rPr>
                      <w:rFonts w:ascii="Times New Roman" w:hAnsi="Times New Roman" w:cs="Times New Roman"/>
                      <w:szCs w:val="24"/>
                      <w:lang w:eastAsia="en-US"/>
                    </w:rPr>
                  </w:pPr>
                  <w:r w:rsidRPr="00F210F5">
                    <w:rPr>
                      <w:rFonts w:ascii="Times New Roman" w:hAnsi="Times New Roman" w:cs="Times New Roman"/>
                      <w:szCs w:val="24"/>
                      <w:lang w:eastAsia="en-US"/>
                    </w:rPr>
                    <w:t>Наименование оборудования</w:t>
                  </w:r>
                  <w:r w:rsidRPr="00F210F5">
                    <w:rPr>
                      <w:rStyle w:val="af3"/>
                      <w:rFonts w:ascii="Times New Roman" w:hAnsi="Times New Roman"/>
                      <w:szCs w:val="24"/>
                      <w:lang w:eastAsia="en-US"/>
                    </w:rPr>
                    <w:footnoteReference w:id="27"/>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ED3E2BA" w14:textId="77777777" w:rsidR="00574D33" w:rsidRPr="00F210F5" w:rsidRDefault="00574D33" w:rsidP="00641BF7">
                  <w:pPr>
                    <w:pStyle w:val="120"/>
                    <w:framePr w:hSpace="180" w:wrap="around" w:vAnchor="text" w:hAnchor="margin" w:x="147" w:y="107"/>
                    <w:jc w:val="center"/>
                    <w:rPr>
                      <w:rFonts w:ascii="Times New Roman" w:hAnsi="Times New Roman" w:cs="Times New Roman"/>
                      <w:szCs w:val="24"/>
                      <w:lang w:eastAsia="en-US"/>
                    </w:rPr>
                  </w:pPr>
                  <w:r w:rsidRPr="00F210F5">
                    <w:rPr>
                      <w:rFonts w:ascii="Times New Roman" w:hAnsi="Times New Roman" w:cs="Times New Roman"/>
                      <w:szCs w:val="24"/>
                      <w:lang w:eastAsia="en-US"/>
                    </w:rPr>
                    <w:t>Техническое описание</w:t>
                  </w:r>
                  <w:r w:rsidRPr="00F210F5">
                    <w:rPr>
                      <w:rStyle w:val="af3"/>
                      <w:rFonts w:ascii="Times New Roman" w:hAnsi="Times New Roman"/>
                      <w:szCs w:val="24"/>
                      <w:lang w:eastAsia="en-US"/>
                    </w:rPr>
                    <w:footnoteReference w:id="28"/>
                  </w:r>
                </w:p>
              </w:tc>
            </w:tr>
            <w:tr w:rsidR="00574D33" w:rsidRPr="00F210F5" w14:paraId="4526977C" w14:textId="77777777" w:rsidTr="008A34E1">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388E0D8" w14:textId="77777777" w:rsidR="00574D33" w:rsidRPr="00F210F5" w:rsidRDefault="00574D33" w:rsidP="00641BF7">
                  <w:pPr>
                    <w:pStyle w:val="120"/>
                    <w:framePr w:hSpace="180" w:wrap="around" w:vAnchor="text" w:hAnchor="margin" w:x="147" w:y="107"/>
                    <w:rPr>
                      <w:rFonts w:ascii="Times New Roman" w:hAnsi="Times New Roman" w:cs="Times New Roman"/>
                      <w:b/>
                      <w:bCs/>
                      <w:szCs w:val="24"/>
                      <w:lang w:eastAsia="en-US"/>
                    </w:rPr>
                  </w:pPr>
                  <w:r w:rsidRPr="00F210F5">
                    <w:rPr>
                      <w:rFonts w:ascii="Times New Roman" w:hAnsi="Times New Roman" w:cs="Times New Roman"/>
                      <w:b/>
                      <w:bCs/>
                      <w:szCs w:val="24"/>
                      <w:lang w:val="en-US" w:eastAsia="en-US"/>
                    </w:rPr>
                    <w:t>I</w:t>
                  </w:r>
                  <w:r w:rsidRPr="00F210F5">
                    <w:rPr>
                      <w:rFonts w:ascii="Times New Roman" w:hAnsi="Times New Roman" w:cs="Times New Roman"/>
                      <w:b/>
                      <w:bCs/>
                      <w:szCs w:val="24"/>
                      <w:lang w:eastAsia="en-US"/>
                    </w:rPr>
                    <w:t xml:space="preserve"> Специализированная мебель и системы хранения </w:t>
                  </w:r>
                </w:p>
              </w:tc>
            </w:tr>
            <w:tr w:rsidR="00574D33" w:rsidRPr="00F210F5" w14:paraId="107EE91B" w14:textId="77777777" w:rsidTr="008A34E1">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48E41CA" w14:textId="77777777" w:rsidR="00574D33" w:rsidRPr="00F210F5" w:rsidRDefault="00574D33" w:rsidP="00641BF7">
                  <w:pPr>
                    <w:pStyle w:val="120"/>
                    <w:framePr w:hSpace="180" w:wrap="around" w:vAnchor="text" w:hAnchor="margin" w:x="147" w:y="107"/>
                    <w:rPr>
                      <w:rFonts w:ascii="Times New Roman" w:hAnsi="Times New Roman" w:cs="Times New Roman"/>
                      <w:b/>
                      <w:bCs/>
                      <w:szCs w:val="24"/>
                      <w:lang w:eastAsia="en-US"/>
                    </w:rPr>
                  </w:pPr>
                  <w:r w:rsidRPr="00F210F5">
                    <w:rPr>
                      <w:rFonts w:ascii="Times New Roman" w:hAnsi="Times New Roman" w:cs="Times New Roman"/>
                      <w:b/>
                      <w:bCs/>
                      <w:szCs w:val="24"/>
                      <w:lang w:eastAsia="en-US"/>
                    </w:rPr>
                    <w:t>Основное оборудование</w:t>
                  </w:r>
                </w:p>
              </w:tc>
            </w:tr>
            <w:tr w:rsidR="00574D33" w:rsidRPr="00F210F5" w14:paraId="1A1D367C"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6FC17B0F" w14:textId="77777777" w:rsidR="00574D33" w:rsidRPr="00F210F5" w:rsidRDefault="00574D33" w:rsidP="00641BF7">
                  <w:pPr>
                    <w:pStyle w:val="120"/>
                    <w:framePr w:hSpace="180" w:wrap="around" w:vAnchor="text" w:hAnchor="margin" w:x="147" w:y="107"/>
                    <w:numPr>
                      <w:ilvl w:val="0"/>
                      <w:numId w:val="12"/>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C9AEEE0"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iCs w:val="0"/>
                      <w:szCs w:val="24"/>
                    </w:rPr>
                    <w:t>Рабочее место преподавателя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ECAEE1B"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r w:rsidR="00574D33" w:rsidRPr="00F210F5" w14:paraId="424D8425"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6DC0011F" w14:textId="77777777" w:rsidR="00574D33" w:rsidRPr="00F210F5" w:rsidRDefault="00574D33" w:rsidP="00641BF7">
                  <w:pPr>
                    <w:pStyle w:val="120"/>
                    <w:framePr w:hSpace="180" w:wrap="around" w:vAnchor="text" w:hAnchor="margin" w:x="147" w:y="107"/>
                    <w:numPr>
                      <w:ilvl w:val="0"/>
                      <w:numId w:val="12"/>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9F7E670"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iCs w:val="0"/>
                      <w:szCs w:val="24"/>
                    </w:rPr>
                    <w:t>Посадочные места по количеству обучающихся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6505159"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r w:rsidR="00574D33" w:rsidRPr="00F210F5" w14:paraId="31955687"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32D35DDA" w14:textId="77777777" w:rsidR="00574D33" w:rsidRPr="00F210F5" w:rsidRDefault="00574D33" w:rsidP="00641BF7">
                  <w:pPr>
                    <w:pStyle w:val="120"/>
                    <w:framePr w:hSpace="180" w:wrap="around" w:vAnchor="text" w:hAnchor="margin" w:x="147" w:y="107"/>
                    <w:numPr>
                      <w:ilvl w:val="0"/>
                      <w:numId w:val="12"/>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1C448F0"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Шкаф для одежды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22F09BD"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r w:rsidR="00574D33" w:rsidRPr="00F210F5" w14:paraId="347141BC" w14:textId="77777777" w:rsidTr="008A34E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9253BBB"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b/>
                      <w:bCs/>
                      <w:szCs w:val="24"/>
                      <w:lang w:eastAsia="en-US"/>
                    </w:rPr>
                    <w:t>Дополнительное оборудование</w:t>
                  </w:r>
                </w:p>
              </w:tc>
            </w:tr>
            <w:tr w:rsidR="00574D33" w:rsidRPr="00F210F5" w14:paraId="51F7C603"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77F3AA1A"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9D19B5C" w14:textId="77777777" w:rsidR="00574D33" w:rsidRPr="00F210F5" w:rsidRDefault="00574D33" w:rsidP="00641BF7">
                  <w:pPr>
                    <w:pStyle w:val="120"/>
                    <w:framePr w:hSpace="180" w:wrap="around" w:vAnchor="text" w:hAnchor="margin" w:x="147" w:y="107"/>
                    <w:rPr>
                      <w:rFonts w:ascii="Times New Roman" w:hAnsi="Times New Roman" w:cs="Times New Roman"/>
                      <w:i/>
                      <w:iCs w:val="0"/>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941F242" w14:textId="77777777" w:rsidR="00574D33" w:rsidRPr="00F210F5" w:rsidRDefault="00574D33" w:rsidP="00641BF7">
                  <w:pPr>
                    <w:pStyle w:val="120"/>
                    <w:framePr w:hSpace="180" w:wrap="around" w:vAnchor="text" w:hAnchor="margin" w:x="147" w:y="107"/>
                    <w:rPr>
                      <w:rFonts w:ascii="Times New Roman" w:hAnsi="Times New Roman" w:cs="Times New Roman"/>
                      <w:i/>
                      <w:iCs w:val="0"/>
                      <w:szCs w:val="24"/>
                      <w:lang w:eastAsia="en-US"/>
                    </w:rPr>
                  </w:pPr>
                </w:p>
              </w:tc>
            </w:tr>
            <w:tr w:rsidR="00574D33" w:rsidRPr="00F210F5" w14:paraId="6AF44EE8" w14:textId="77777777" w:rsidTr="008A34E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9743A7B"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b/>
                      <w:bCs/>
                      <w:szCs w:val="24"/>
                      <w:lang w:val="en-US" w:eastAsia="en-US"/>
                    </w:rPr>
                    <w:t>II</w:t>
                  </w:r>
                  <w:r w:rsidRPr="00F210F5">
                    <w:rPr>
                      <w:rFonts w:ascii="Times New Roman" w:hAnsi="Times New Roman" w:cs="Times New Roman"/>
                      <w:b/>
                      <w:bCs/>
                      <w:szCs w:val="24"/>
                      <w:lang w:eastAsia="en-US"/>
                    </w:rPr>
                    <w:t xml:space="preserve"> Технические средства </w:t>
                  </w:r>
                  <w:r w:rsidRPr="00F210F5">
                    <w:rPr>
                      <w:rFonts w:ascii="Times New Roman" w:hAnsi="Times New Roman" w:cs="Times New Roman"/>
                      <w:i/>
                      <w:iCs w:val="0"/>
                      <w:szCs w:val="24"/>
                      <w:lang w:eastAsia="en-US"/>
                    </w:rPr>
                    <w:t>(при необходимости)</w:t>
                  </w:r>
                </w:p>
              </w:tc>
            </w:tr>
            <w:tr w:rsidR="00574D33" w:rsidRPr="00F210F5" w14:paraId="19DC711C" w14:textId="77777777" w:rsidTr="008A34E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9840C66"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b/>
                      <w:bCs/>
                      <w:szCs w:val="24"/>
                      <w:lang w:eastAsia="en-US"/>
                    </w:rPr>
                    <w:t>Основное оборудование</w:t>
                  </w:r>
                </w:p>
              </w:tc>
            </w:tr>
            <w:tr w:rsidR="00574D33" w:rsidRPr="00F210F5" w14:paraId="77EB3EC2"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38EC00A9" w14:textId="77777777" w:rsidR="00574D33" w:rsidRPr="00F210F5" w:rsidRDefault="00574D33" w:rsidP="00641BF7">
                  <w:pPr>
                    <w:pStyle w:val="120"/>
                    <w:framePr w:hSpace="180" w:wrap="around" w:vAnchor="text" w:hAnchor="margin" w:x="147" w:y="107"/>
                    <w:numPr>
                      <w:ilvl w:val="0"/>
                      <w:numId w:val="13"/>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0E223CB"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 xml:space="preserve">Персональный компьютер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E83F8C4"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r w:rsidR="00574D33" w:rsidRPr="00F210F5" w14:paraId="6F2C736C"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16D3843A" w14:textId="77777777" w:rsidR="00574D33" w:rsidRPr="00F210F5" w:rsidRDefault="00574D33" w:rsidP="00641BF7">
                  <w:pPr>
                    <w:pStyle w:val="120"/>
                    <w:framePr w:hSpace="180" w:wrap="around" w:vAnchor="text" w:hAnchor="margin" w:x="147" w:y="107"/>
                    <w:numPr>
                      <w:ilvl w:val="0"/>
                      <w:numId w:val="13"/>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B846057"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Проектор</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070B715"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r w:rsidR="00574D33" w:rsidRPr="00F210F5" w14:paraId="24DB7DFC"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1754EB6D" w14:textId="77777777" w:rsidR="00574D33" w:rsidRPr="00F210F5" w:rsidRDefault="00574D33" w:rsidP="00641BF7">
                  <w:pPr>
                    <w:pStyle w:val="120"/>
                    <w:framePr w:hSpace="180" w:wrap="around" w:vAnchor="text" w:hAnchor="margin" w:x="147" w:y="107"/>
                    <w:numPr>
                      <w:ilvl w:val="0"/>
                      <w:numId w:val="13"/>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FD86B5F"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Экран</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C9BECE3"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r w:rsidR="00574D33" w:rsidRPr="00F210F5" w14:paraId="09F4A8E7"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137CE4E5" w14:textId="77777777" w:rsidR="00574D33" w:rsidRPr="00F210F5" w:rsidRDefault="00574D33" w:rsidP="00641BF7">
                  <w:pPr>
                    <w:pStyle w:val="120"/>
                    <w:framePr w:hSpace="180" w:wrap="around" w:vAnchor="text" w:hAnchor="margin" w:x="147" w:y="107"/>
                    <w:numPr>
                      <w:ilvl w:val="0"/>
                      <w:numId w:val="13"/>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965EF72"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 xml:space="preserve">Колонки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69FC27B"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r w:rsidR="00574D33" w:rsidRPr="00F210F5" w14:paraId="044B4FE7"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0A004C96" w14:textId="77777777" w:rsidR="00574D33" w:rsidRPr="00F210F5" w:rsidRDefault="00574D33" w:rsidP="00641BF7">
                  <w:pPr>
                    <w:pStyle w:val="120"/>
                    <w:framePr w:hSpace="180" w:wrap="around" w:vAnchor="text" w:hAnchor="margin" w:x="147" w:y="107"/>
                    <w:numPr>
                      <w:ilvl w:val="0"/>
                      <w:numId w:val="13"/>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886BF7A"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Веб камера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46C92DE"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r w:rsidR="00574D33" w:rsidRPr="00F210F5" w14:paraId="6CAF1260" w14:textId="77777777" w:rsidTr="008A34E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8451121"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b/>
                      <w:szCs w:val="24"/>
                      <w:lang w:eastAsia="en-US"/>
                    </w:rPr>
                    <w:t>Дополнительное оборудование</w:t>
                  </w:r>
                </w:p>
              </w:tc>
            </w:tr>
            <w:tr w:rsidR="00574D33" w:rsidRPr="00F210F5" w14:paraId="68500A7E"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1360E297" w14:textId="77777777" w:rsidR="00574D33" w:rsidRPr="00F210F5" w:rsidRDefault="00574D33" w:rsidP="00641BF7">
                  <w:pPr>
                    <w:pStyle w:val="120"/>
                    <w:framePr w:hSpace="180" w:wrap="around" w:vAnchor="text" w:hAnchor="margin" w:x="147" w:y="107"/>
                    <w:numPr>
                      <w:ilvl w:val="0"/>
                      <w:numId w:val="14"/>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6E17C1F"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3636CC2"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r w:rsidR="00574D33" w:rsidRPr="00F210F5" w14:paraId="227E60FD" w14:textId="77777777" w:rsidTr="008A34E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1AF7091" w14:textId="77777777" w:rsidR="00574D33" w:rsidRPr="00F210F5" w:rsidRDefault="00574D33" w:rsidP="00641BF7">
                  <w:pPr>
                    <w:pStyle w:val="120"/>
                    <w:framePr w:hSpace="180" w:wrap="around" w:vAnchor="text" w:hAnchor="margin" w:x="147" w:y="107"/>
                    <w:rPr>
                      <w:rFonts w:ascii="Times New Roman" w:hAnsi="Times New Roman" w:cs="Times New Roman"/>
                      <w:b/>
                      <w:bCs/>
                      <w:szCs w:val="24"/>
                      <w:lang w:eastAsia="en-US"/>
                    </w:rPr>
                  </w:pPr>
                  <w:r w:rsidRPr="00F210F5">
                    <w:rPr>
                      <w:rFonts w:ascii="Times New Roman" w:hAnsi="Times New Roman" w:cs="Times New Roman"/>
                      <w:b/>
                      <w:bCs/>
                      <w:szCs w:val="24"/>
                      <w:lang w:val="en-US" w:eastAsia="en-US"/>
                    </w:rPr>
                    <w:t>III</w:t>
                  </w:r>
                  <w:r w:rsidRPr="00F210F5">
                    <w:rPr>
                      <w:rFonts w:ascii="Times New Roman" w:hAnsi="Times New Roman" w:cs="Times New Roman"/>
                      <w:b/>
                      <w:bCs/>
                      <w:szCs w:val="24"/>
                      <w:lang w:eastAsia="en-US"/>
                    </w:rPr>
                    <w:t xml:space="preserve"> Специализированное оборудование, мебель и системы хранения</w:t>
                  </w:r>
                </w:p>
              </w:tc>
            </w:tr>
            <w:tr w:rsidR="00574D33" w:rsidRPr="00F210F5" w14:paraId="068EFAF8" w14:textId="77777777" w:rsidTr="008A34E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55B9C7B" w14:textId="77777777" w:rsidR="00574D33" w:rsidRPr="00F210F5" w:rsidRDefault="00574D33" w:rsidP="00641BF7">
                  <w:pPr>
                    <w:pStyle w:val="120"/>
                    <w:framePr w:hSpace="180" w:wrap="around" w:vAnchor="text" w:hAnchor="margin" w:x="147" w:y="107"/>
                    <w:rPr>
                      <w:rFonts w:ascii="Times New Roman" w:hAnsi="Times New Roman" w:cs="Times New Roman"/>
                      <w:b/>
                      <w:bCs/>
                      <w:szCs w:val="24"/>
                      <w:lang w:eastAsia="en-US"/>
                    </w:rPr>
                  </w:pPr>
                  <w:r w:rsidRPr="00F210F5">
                    <w:rPr>
                      <w:rFonts w:ascii="Times New Roman" w:hAnsi="Times New Roman" w:cs="Times New Roman"/>
                      <w:b/>
                      <w:bCs/>
                      <w:szCs w:val="24"/>
                      <w:lang w:eastAsia="en-US"/>
                    </w:rPr>
                    <w:t>Основное оборудование</w:t>
                  </w:r>
                </w:p>
              </w:tc>
            </w:tr>
            <w:tr w:rsidR="00574D33" w:rsidRPr="00F210F5" w14:paraId="1D3433D5"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363EBF3B" w14:textId="77777777" w:rsidR="00574D33" w:rsidRPr="00F210F5" w:rsidRDefault="00574D33" w:rsidP="00641BF7">
                  <w:pPr>
                    <w:pStyle w:val="120"/>
                    <w:framePr w:hSpace="180" w:wrap="around" w:vAnchor="text" w:hAnchor="margin" w:x="147" w:y="107"/>
                    <w:numPr>
                      <w:ilvl w:val="0"/>
                      <w:numId w:val="15"/>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03B0AAF"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Сварочно-монтажный стол с отверстиями на верхних плоскостях. (для фиксации трубы и пластин)</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415A3A9"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r w:rsidR="00574D33" w:rsidRPr="00F210F5" w14:paraId="1811AF2F"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76B53703" w14:textId="77777777" w:rsidR="00574D33" w:rsidRPr="00F210F5" w:rsidRDefault="00574D33" w:rsidP="00641BF7">
                  <w:pPr>
                    <w:pStyle w:val="120"/>
                    <w:framePr w:hSpace="180" w:wrap="around" w:vAnchor="text" w:hAnchor="margin" w:x="147" w:y="107"/>
                    <w:numPr>
                      <w:ilvl w:val="0"/>
                      <w:numId w:val="15"/>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10C569E"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Тележка инструментальная 3 полки</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163ADDB"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r w:rsidR="00574D33" w:rsidRPr="00F210F5" w14:paraId="72052FD0"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797A6507" w14:textId="77777777" w:rsidR="00574D33" w:rsidRPr="00F210F5" w:rsidRDefault="00574D33" w:rsidP="00641BF7">
                  <w:pPr>
                    <w:pStyle w:val="120"/>
                    <w:framePr w:hSpace="180" w:wrap="around" w:vAnchor="text" w:hAnchor="margin" w:x="147" w:y="107"/>
                    <w:numPr>
                      <w:ilvl w:val="0"/>
                      <w:numId w:val="15"/>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782BE45"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rPr>
                    <w:t>Шкаф для хранения инструмента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DCA394E"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r w:rsidR="00574D33" w:rsidRPr="00F210F5" w14:paraId="26A1F0AF"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4C082D88" w14:textId="77777777" w:rsidR="00574D33" w:rsidRPr="00F210F5" w:rsidRDefault="00574D33" w:rsidP="00641BF7">
                  <w:pPr>
                    <w:pStyle w:val="120"/>
                    <w:framePr w:hSpace="180" w:wrap="around" w:vAnchor="text" w:hAnchor="margin" w:x="147" w:y="107"/>
                    <w:numPr>
                      <w:ilvl w:val="0"/>
                      <w:numId w:val="15"/>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0C794B1"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Сварочный аппарат для 111/141 AC/DC</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3A045C9"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r w:rsidR="00574D33" w:rsidRPr="00F210F5" w14:paraId="72FB3352"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2D9B3A0C" w14:textId="77777777" w:rsidR="00574D33" w:rsidRPr="00F210F5" w:rsidRDefault="00574D33" w:rsidP="00641BF7">
                  <w:pPr>
                    <w:pStyle w:val="120"/>
                    <w:framePr w:hSpace="180" w:wrap="around" w:vAnchor="text" w:hAnchor="margin" w:x="147" w:y="107"/>
                    <w:numPr>
                      <w:ilvl w:val="0"/>
                      <w:numId w:val="15"/>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70EBB59"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 xml:space="preserve">Сварочный аппарат для 135/136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B3608C4"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r w:rsidR="00574D33" w:rsidRPr="00F210F5" w14:paraId="665FCFA4"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29ECD51D" w14:textId="77777777" w:rsidR="00574D33" w:rsidRPr="00F210F5" w:rsidRDefault="00574D33" w:rsidP="00641BF7">
                  <w:pPr>
                    <w:pStyle w:val="120"/>
                    <w:framePr w:hSpace="180" w:wrap="around" w:vAnchor="text" w:hAnchor="margin" w:x="147" w:y="107"/>
                    <w:numPr>
                      <w:ilvl w:val="0"/>
                      <w:numId w:val="15"/>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DB88AFB"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Фильтровентиляционная установка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BB8AA08"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r w:rsidR="00574D33" w:rsidRPr="00F210F5" w14:paraId="2FA50A10"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04ADC583" w14:textId="77777777" w:rsidR="00574D33" w:rsidRPr="00F210F5" w:rsidRDefault="00574D33" w:rsidP="00641BF7">
                  <w:pPr>
                    <w:pStyle w:val="120"/>
                    <w:framePr w:hSpace="180" w:wrap="around" w:vAnchor="text" w:hAnchor="margin" w:x="147" w:y="107"/>
                    <w:numPr>
                      <w:ilvl w:val="0"/>
                      <w:numId w:val="15"/>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97EDA88"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Сетевые угловые шлифовальные машины (УШМ)</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2923FC4"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r w:rsidR="00574D33" w:rsidRPr="00F210F5" w14:paraId="4C7EB81E"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697FC2B4" w14:textId="77777777" w:rsidR="00574D33" w:rsidRPr="00F210F5" w:rsidRDefault="00574D33" w:rsidP="00641BF7">
                  <w:pPr>
                    <w:pStyle w:val="120"/>
                    <w:framePr w:hSpace="180" w:wrap="around" w:vAnchor="text" w:hAnchor="margin" w:x="147" w:y="107"/>
                    <w:numPr>
                      <w:ilvl w:val="0"/>
                      <w:numId w:val="15"/>
                    </w:numPr>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55D6AC0"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Сетевые прямые шлифовальные машины (ПШМ)</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BD52F27"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r w:rsidR="00574D33" w:rsidRPr="00F210F5" w14:paraId="72463FDC"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346A45A5" w14:textId="77777777" w:rsidR="00574D33" w:rsidRPr="00F210F5" w:rsidRDefault="00574D33" w:rsidP="00641BF7">
                  <w:pPr>
                    <w:pStyle w:val="120"/>
                    <w:framePr w:hSpace="180" w:wrap="around" w:vAnchor="text" w:hAnchor="margin" w:x="147" w:y="107"/>
                    <w:numPr>
                      <w:ilvl w:val="0"/>
                      <w:numId w:val="15"/>
                    </w:numPr>
                    <w:ind w:left="357" w:hanging="357"/>
                    <w:rPr>
                      <w:rFonts w:ascii="Times New Roman" w:hAnsi="Times New Roman" w:cs="Times New Roman"/>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BFE903F"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 xml:space="preserve">Печь для прокалки электродов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FF0C1C4"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r w:rsidR="00574D33" w:rsidRPr="00F210F5" w14:paraId="39D2C93D"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0C0CDBF4"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10</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45ECB06"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Пресс гидравлический напольный</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39F858A"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r w:rsidR="00574D33" w:rsidRPr="00F210F5" w14:paraId="2E72F57F"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667EF549"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11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F94E057"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Универсальное резиновое покрытие 4 мм, 15х1,25 м</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D6F35E1"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r w:rsidR="00574D33" w:rsidRPr="00F210F5" w14:paraId="4F601FAE"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0B40CD40"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12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00EC7FF"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 xml:space="preserve">Сварочная штора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21B60DE"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r w:rsidR="00574D33" w:rsidRPr="00F210F5" w14:paraId="2B31E395" w14:textId="77777777" w:rsidTr="008A34E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5AC39CB"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b/>
                      <w:bCs/>
                      <w:szCs w:val="24"/>
                      <w:lang w:val="en-US" w:eastAsia="en-US"/>
                    </w:rPr>
                    <w:t>IV</w:t>
                  </w:r>
                  <w:r w:rsidRPr="00F210F5">
                    <w:rPr>
                      <w:rFonts w:ascii="Times New Roman" w:hAnsi="Times New Roman" w:cs="Times New Roman"/>
                      <w:b/>
                      <w:bCs/>
                      <w:szCs w:val="24"/>
                      <w:lang w:eastAsia="en-US"/>
                    </w:rPr>
                    <w:t xml:space="preserve"> Демонстрационные учебно-наглядные пособия</w:t>
                  </w:r>
                </w:p>
              </w:tc>
            </w:tr>
            <w:tr w:rsidR="00574D33" w:rsidRPr="00F210F5" w14:paraId="4B8C0E37" w14:textId="77777777" w:rsidTr="008A34E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3F4A5DE"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b/>
                      <w:bCs/>
                      <w:szCs w:val="24"/>
                      <w:lang w:eastAsia="en-US"/>
                    </w:rPr>
                    <w:t>Основное оборудование</w:t>
                  </w:r>
                </w:p>
              </w:tc>
            </w:tr>
            <w:tr w:rsidR="00574D33" w:rsidRPr="00F210F5" w14:paraId="1D59F17A"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570A2248"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AD1F6E1"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iCs w:val="0"/>
                      <w:szCs w:val="24"/>
                    </w:rPr>
                    <w:t>Демонстрационный комплекс «Сварочные технологии»</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3F8DD99"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r w:rsidR="00574D33" w:rsidRPr="00F210F5" w14:paraId="057BB77A"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1E91A652"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4A658D3" w14:textId="77777777" w:rsidR="00574D33" w:rsidRPr="00F210F5" w:rsidRDefault="00574D33" w:rsidP="00641BF7">
                  <w:pPr>
                    <w:pStyle w:val="120"/>
                    <w:framePr w:hSpace="180" w:wrap="around" w:vAnchor="text" w:hAnchor="margin" w:x="147" w:y="107"/>
                    <w:rPr>
                      <w:rFonts w:ascii="Times New Roman" w:hAnsi="Times New Roman" w:cs="Times New Roman"/>
                      <w:iCs w:val="0"/>
                      <w:szCs w:val="24"/>
                    </w:rPr>
                  </w:pPr>
                  <w:r w:rsidRPr="00F210F5">
                    <w:rPr>
                      <w:rFonts w:ascii="Times New Roman" w:hAnsi="Times New Roman" w:cs="Times New Roman"/>
                      <w:iCs w:val="0"/>
                      <w:szCs w:val="24"/>
                    </w:rPr>
                    <w:t>Комплект плакатов «Ручная электродуговая сварка»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CAA89F8"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r w:rsidR="00574D33" w:rsidRPr="00F210F5" w14:paraId="5D377DD7"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763A88A0"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3.</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E986301" w14:textId="77777777" w:rsidR="00574D33" w:rsidRPr="00F210F5" w:rsidRDefault="00574D33" w:rsidP="00641BF7">
                  <w:pPr>
                    <w:pStyle w:val="120"/>
                    <w:framePr w:hSpace="180" w:wrap="around" w:vAnchor="text" w:hAnchor="margin" w:x="147" w:y="107"/>
                    <w:rPr>
                      <w:rFonts w:ascii="Times New Roman" w:hAnsi="Times New Roman" w:cs="Times New Roman"/>
                      <w:iCs w:val="0"/>
                      <w:szCs w:val="24"/>
                    </w:rPr>
                  </w:pPr>
                  <w:r w:rsidRPr="00F210F5">
                    <w:rPr>
                      <w:rFonts w:ascii="Times New Roman" w:hAnsi="Times New Roman" w:cs="Times New Roman"/>
                      <w:iCs w:val="0"/>
                      <w:szCs w:val="24"/>
                    </w:rPr>
                    <w:t>Комплект плакатов «Ручная дуговая сварка в защищенных газах»</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71AE105"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r w:rsidR="00574D33" w:rsidRPr="00F210F5" w14:paraId="7890443E" w14:textId="77777777" w:rsidTr="008A34E1">
              <w:tc>
                <w:tcPr>
                  <w:tcW w:w="273" w:type="pct"/>
                  <w:tcBorders>
                    <w:top w:val="single" w:sz="4" w:space="0" w:color="auto"/>
                    <w:left w:val="single" w:sz="4" w:space="0" w:color="auto"/>
                    <w:bottom w:val="single" w:sz="4" w:space="0" w:color="auto"/>
                    <w:right w:val="single" w:sz="4" w:space="0" w:color="auto"/>
                  </w:tcBorders>
                  <w:shd w:val="clear" w:color="auto" w:fill="auto"/>
                </w:tcPr>
                <w:p w14:paraId="34E39937"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r w:rsidRPr="00F210F5">
                    <w:rPr>
                      <w:rFonts w:ascii="Times New Roman" w:hAnsi="Times New Roman" w:cs="Times New Roman"/>
                      <w:szCs w:val="24"/>
                      <w:lang w:eastAsia="en-US"/>
                    </w:rPr>
                    <w:t>4.</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A79B357" w14:textId="77777777" w:rsidR="00574D33" w:rsidRPr="00F210F5" w:rsidRDefault="00574D33" w:rsidP="00641BF7">
                  <w:pPr>
                    <w:pStyle w:val="120"/>
                    <w:framePr w:hSpace="180" w:wrap="around" w:vAnchor="text" w:hAnchor="margin" w:x="147" w:y="107"/>
                    <w:rPr>
                      <w:rFonts w:ascii="Times New Roman" w:hAnsi="Times New Roman" w:cs="Times New Roman"/>
                      <w:iCs w:val="0"/>
                      <w:szCs w:val="24"/>
                    </w:rPr>
                  </w:pPr>
                  <w:r w:rsidRPr="00F210F5">
                    <w:rPr>
                      <w:rFonts w:ascii="Times New Roman" w:hAnsi="Times New Roman" w:cs="Times New Roman"/>
                      <w:iCs w:val="0"/>
                      <w:szCs w:val="24"/>
                    </w:rPr>
                    <w:t>Комплект плакатов «Способы выполнения сварных швов»</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9E1DAB6" w14:textId="77777777" w:rsidR="00574D33" w:rsidRPr="00F210F5" w:rsidRDefault="00574D33" w:rsidP="00641BF7">
                  <w:pPr>
                    <w:pStyle w:val="120"/>
                    <w:framePr w:hSpace="180" w:wrap="around" w:vAnchor="text" w:hAnchor="margin" w:x="147" w:y="107"/>
                    <w:rPr>
                      <w:rFonts w:ascii="Times New Roman" w:hAnsi="Times New Roman" w:cs="Times New Roman"/>
                      <w:szCs w:val="24"/>
                      <w:lang w:eastAsia="en-US"/>
                    </w:rPr>
                  </w:pPr>
                </w:p>
              </w:tc>
            </w:tr>
          </w:tbl>
          <w:p w14:paraId="018D4016" w14:textId="77777777" w:rsidR="00574D33" w:rsidRPr="00F210F5" w:rsidRDefault="00574D33" w:rsidP="00574D33">
            <w:pPr>
              <w:pStyle w:val="TableParagraph"/>
              <w:spacing w:before="5"/>
              <w:rPr>
                <w:sz w:val="24"/>
                <w:szCs w:val="24"/>
                <w:lang w:val="ru-RU"/>
              </w:rPr>
            </w:pPr>
          </w:p>
          <w:p w14:paraId="22E03D26" w14:textId="77777777" w:rsidR="00574D33" w:rsidRPr="00F210F5" w:rsidRDefault="00574D33" w:rsidP="008A34E1">
            <w:pPr>
              <w:suppressAutoHyphens/>
              <w:jc w:val="both"/>
              <w:rPr>
                <w:rFonts w:ascii="Times New Roman" w:hAnsi="Times New Roman" w:cs="Times New Roman"/>
                <w:sz w:val="24"/>
                <w:szCs w:val="24"/>
                <w:lang w:val="ru-RU"/>
              </w:rPr>
            </w:pPr>
          </w:p>
        </w:tc>
      </w:tr>
    </w:tbl>
    <w:p w14:paraId="1EC332FC" w14:textId="77777777" w:rsidR="00574D33" w:rsidRPr="004705C7" w:rsidRDefault="00574D33" w:rsidP="00574D33">
      <w:pPr>
        <w:suppressAutoHyphens/>
        <w:jc w:val="center"/>
        <w:rPr>
          <w:rFonts w:ascii="Times New Roman" w:hAnsi="Times New Roman" w:cs="Times New Roman"/>
          <w:b/>
          <w:bCs/>
          <w:sz w:val="28"/>
          <w:szCs w:val="28"/>
        </w:rPr>
      </w:pPr>
      <w:r w:rsidRPr="004705C7">
        <w:rPr>
          <w:rFonts w:ascii="Times New Roman" w:hAnsi="Times New Roman"/>
          <w:b/>
          <w:sz w:val="28"/>
          <w:szCs w:val="28"/>
        </w:rPr>
        <w:lastRenderedPageBreak/>
        <w:t>3.2. Учебно-методическое обеспечение</w:t>
      </w:r>
    </w:p>
    <w:p w14:paraId="4187BECF" w14:textId="77777777" w:rsidR="00574D33" w:rsidRPr="004705C7" w:rsidRDefault="00574D33" w:rsidP="00574D33">
      <w:pPr>
        <w:pStyle w:val="a4"/>
        <w:spacing w:line="276" w:lineRule="auto"/>
        <w:ind w:left="0" w:firstLine="709"/>
        <w:rPr>
          <w:rFonts w:ascii="Times New Roman" w:hAnsi="Times New Roman" w:cs="Times New Roman"/>
          <w:b/>
          <w:sz w:val="28"/>
          <w:szCs w:val="28"/>
        </w:rPr>
      </w:pPr>
      <w:r w:rsidRPr="004705C7">
        <w:rPr>
          <w:rFonts w:ascii="Times New Roman" w:hAnsi="Times New Roman" w:cs="Times New Roman"/>
          <w:b/>
          <w:sz w:val="28"/>
          <w:szCs w:val="28"/>
        </w:rPr>
        <w:t>3.2.1. Основные печатные и/или электронные издания</w:t>
      </w:r>
    </w:p>
    <w:p w14:paraId="0FAFD173" w14:textId="77777777" w:rsidR="00574D33" w:rsidRPr="004705C7" w:rsidRDefault="00574D33" w:rsidP="006901DA">
      <w:pPr>
        <w:pStyle w:val="a4"/>
        <w:widowControl w:val="0"/>
        <w:numPr>
          <w:ilvl w:val="0"/>
          <w:numId w:val="22"/>
        </w:numPr>
        <w:autoSpaceDE w:val="0"/>
        <w:autoSpaceDN w:val="0"/>
        <w:ind w:left="142" w:right="118" w:firstLine="284"/>
        <w:contextualSpacing w:val="0"/>
        <w:jc w:val="both"/>
        <w:rPr>
          <w:rFonts w:ascii="Times New Roman" w:hAnsi="Times New Roman" w:cs="Times New Roman"/>
          <w:sz w:val="28"/>
          <w:szCs w:val="28"/>
        </w:rPr>
      </w:pPr>
      <w:r w:rsidRPr="004705C7">
        <w:rPr>
          <w:rFonts w:ascii="Times New Roman" w:hAnsi="Times New Roman" w:cs="Times New Roman"/>
          <w:sz w:val="28"/>
          <w:szCs w:val="28"/>
        </w:rPr>
        <w:t>Овчинников</w:t>
      </w:r>
      <w:r w:rsidRPr="004705C7">
        <w:rPr>
          <w:rFonts w:ascii="Times New Roman" w:hAnsi="Times New Roman" w:cs="Times New Roman"/>
          <w:spacing w:val="37"/>
          <w:sz w:val="28"/>
          <w:szCs w:val="28"/>
        </w:rPr>
        <w:t xml:space="preserve"> </w:t>
      </w:r>
      <w:r w:rsidRPr="004705C7">
        <w:rPr>
          <w:rFonts w:ascii="Times New Roman" w:hAnsi="Times New Roman" w:cs="Times New Roman"/>
          <w:sz w:val="28"/>
          <w:szCs w:val="28"/>
        </w:rPr>
        <w:t>В.В.</w:t>
      </w:r>
      <w:r w:rsidRPr="004705C7">
        <w:rPr>
          <w:rFonts w:ascii="Times New Roman" w:hAnsi="Times New Roman" w:cs="Times New Roman"/>
          <w:spacing w:val="33"/>
          <w:sz w:val="28"/>
          <w:szCs w:val="28"/>
        </w:rPr>
        <w:t xml:space="preserve"> </w:t>
      </w:r>
      <w:r w:rsidRPr="004705C7">
        <w:rPr>
          <w:rFonts w:ascii="Times New Roman" w:hAnsi="Times New Roman" w:cs="Times New Roman"/>
          <w:sz w:val="28"/>
          <w:szCs w:val="28"/>
        </w:rPr>
        <w:t>Частично</w:t>
      </w:r>
      <w:r w:rsidRPr="004705C7">
        <w:rPr>
          <w:rFonts w:ascii="Times New Roman" w:hAnsi="Times New Roman" w:cs="Times New Roman"/>
          <w:spacing w:val="41"/>
          <w:sz w:val="28"/>
          <w:szCs w:val="28"/>
        </w:rPr>
        <w:t xml:space="preserve"> </w:t>
      </w:r>
      <w:r w:rsidRPr="004705C7">
        <w:rPr>
          <w:rFonts w:ascii="Times New Roman" w:hAnsi="Times New Roman" w:cs="Times New Roman"/>
          <w:sz w:val="28"/>
          <w:szCs w:val="28"/>
        </w:rPr>
        <w:t>механизированная</w:t>
      </w:r>
      <w:r w:rsidRPr="004705C7">
        <w:rPr>
          <w:rFonts w:ascii="Times New Roman" w:hAnsi="Times New Roman" w:cs="Times New Roman"/>
          <w:spacing w:val="35"/>
          <w:sz w:val="28"/>
          <w:szCs w:val="28"/>
        </w:rPr>
        <w:t xml:space="preserve"> </w:t>
      </w:r>
      <w:r w:rsidRPr="004705C7">
        <w:rPr>
          <w:rFonts w:ascii="Times New Roman" w:hAnsi="Times New Roman" w:cs="Times New Roman"/>
          <w:sz w:val="28"/>
          <w:szCs w:val="28"/>
        </w:rPr>
        <w:t>сварка</w:t>
      </w:r>
      <w:r w:rsidRPr="004705C7">
        <w:rPr>
          <w:rFonts w:ascii="Times New Roman" w:hAnsi="Times New Roman" w:cs="Times New Roman"/>
          <w:spacing w:val="39"/>
          <w:sz w:val="28"/>
          <w:szCs w:val="28"/>
        </w:rPr>
        <w:t xml:space="preserve"> </w:t>
      </w:r>
      <w:r w:rsidRPr="004705C7">
        <w:rPr>
          <w:rFonts w:ascii="Times New Roman" w:hAnsi="Times New Roman" w:cs="Times New Roman"/>
          <w:sz w:val="28"/>
          <w:szCs w:val="28"/>
        </w:rPr>
        <w:t>(наплавка)</w:t>
      </w:r>
      <w:r w:rsidRPr="004705C7">
        <w:rPr>
          <w:rFonts w:ascii="Times New Roman" w:hAnsi="Times New Roman" w:cs="Times New Roman"/>
          <w:spacing w:val="38"/>
          <w:sz w:val="28"/>
          <w:szCs w:val="28"/>
        </w:rPr>
        <w:t xml:space="preserve"> </w:t>
      </w:r>
      <w:r w:rsidRPr="004705C7">
        <w:rPr>
          <w:rFonts w:ascii="Times New Roman" w:hAnsi="Times New Roman" w:cs="Times New Roman"/>
          <w:sz w:val="28"/>
          <w:szCs w:val="28"/>
        </w:rPr>
        <w:t>плавлением</w:t>
      </w:r>
      <w:r w:rsidRPr="004705C7">
        <w:rPr>
          <w:rFonts w:ascii="Times New Roman" w:hAnsi="Times New Roman" w:cs="Times New Roman"/>
          <w:spacing w:val="37"/>
          <w:sz w:val="28"/>
          <w:szCs w:val="28"/>
        </w:rPr>
        <w:t xml:space="preserve"> </w:t>
      </w:r>
      <w:r w:rsidRPr="004705C7">
        <w:rPr>
          <w:rFonts w:ascii="Times New Roman" w:hAnsi="Times New Roman" w:cs="Times New Roman"/>
          <w:sz w:val="28"/>
          <w:szCs w:val="28"/>
        </w:rPr>
        <w:t>в</w:t>
      </w:r>
      <w:r w:rsidRPr="004705C7">
        <w:rPr>
          <w:rFonts w:ascii="Times New Roman" w:hAnsi="Times New Roman" w:cs="Times New Roman"/>
          <w:spacing w:val="37"/>
          <w:sz w:val="28"/>
          <w:szCs w:val="28"/>
        </w:rPr>
        <w:t xml:space="preserve"> </w:t>
      </w:r>
      <w:r w:rsidRPr="004705C7">
        <w:rPr>
          <w:rFonts w:ascii="Times New Roman" w:hAnsi="Times New Roman" w:cs="Times New Roman"/>
          <w:sz w:val="28"/>
          <w:szCs w:val="28"/>
        </w:rPr>
        <w:t>защитном</w:t>
      </w:r>
      <w:r w:rsidRPr="004705C7">
        <w:rPr>
          <w:rFonts w:ascii="Times New Roman" w:hAnsi="Times New Roman" w:cs="Times New Roman"/>
          <w:spacing w:val="-57"/>
          <w:sz w:val="28"/>
          <w:szCs w:val="28"/>
        </w:rPr>
        <w:t xml:space="preserve"> </w:t>
      </w:r>
      <w:r w:rsidRPr="004705C7">
        <w:rPr>
          <w:rFonts w:ascii="Times New Roman" w:hAnsi="Times New Roman" w:cs="Times New Roman"/>
          <w:sz w:val="28"/>
          <w:szCs w:val="28"/>
        </w:rPr>
        <w:t>газе (1-е</w:t>
      </w:r>
      <w:r w:rsidRPr="004705C7">
        <w:rPr>
          <w:rFonts w:ascii="Times New Roman" w:hAnsi="Times New Roman" w:cs="Times New Roman"/>
          <w:spacing w:val="1"/>
          <w:sz w:val="28"/>
          <w:szCs w:val="28"/>
        </w:rPr>
        <w:t xml:space="preserve"> </w:t>
      </w:r>
      <w:r w:rsidRPr="004705C7">
        <w:rPr>
          <w:rFonts w:ascii="Times New Roman" w:hAnsi="Times New Roman" w:cs="Times New Roman"/>
          <w:sz w:val="28"/>
          <w:szCs w:val="28"/>
        </w:rPr>
        <w:t>изд.),</w:t>
      </w:r>
      <w:r w:rsidRPr="004705C7">
        <w:rPr>
          <w:rFonts w:ascii="Times New Roman" w:hAnsi="Times New Roman" w:cs="Times New Roman"/>
          <w:spacing w:val="3"/>
          <w:sz w:val="28"/>
          <w:szCs w:val="28"/>
        </w:rPr>
        <w:t xml:space="preserve"> </w:t>
      </w:r>
      <w:r w:rsidRPr="004705C7">
        <w:rPr>
          <w:rFonts w:ascii="Times New Roman" w:hAnsi="Times New Roman" w:cs="Times New Roman"/>
          <w:sz w:val="28"/>
          <w:szCs w:val="28"/>
        </w:rPr>
        <w:t>Москва:</w:t>
      </w:r>
      <w:r w:rsidRPr="004705C7">
        <w:rPr>
          <w:rFonts w:ascii="Times New Roman" w:hAnsi="Times New Roman" w:cs="Times New Roman"/>
          <w:spacing w:val="2"/>
          <w:sz w:val="28"/>
          <w:szCs w:val="28"/>
        </w:rPr>
        <w:t xml:space="preserve"> </w:t>
      </w:r>
      <w:r w:rsidRPr="004705C7">
        <w:rPr>
          <w:rFonts w:ascii="Times New Roman" w:hAnsi="Times New Roman" w:cs="Times New Roman"/>
          <w:sz w:val="28"/>
          <w:szCs w:val="28"/>
        </w:rPr>
        <w:t>«Академия»,2022</w:t>
      </w:r>
    </w:p>
    <w:p w14:paraId="6702D415" w14:textId="77777777" w:rsidR="00574D33" w:rsidRPr="004705C7" w:rsidRDefault="00574D33" w:rsidP="00574D33">
      <w:pPr>
        <w:pStyle w:val="a4"/>
        <w:widowControl w:val="0"/>
        <w:tabs>
          <w:tab w:val="left" w:pos="3961"/>
          <w:tab w:val="left" w:pos="4953"/>
          <w:tab w:val="left" w:pos="7914"/>
          <w:tab w:val="left" w:pos="9372"/>
        </w:tabs>
        <w:autoSpaceDE w:val="0"/>
        <w:autoSpaceDN w:val="0"/>
        <w:spacing w:before="2" w:line="237" w:lineRule="auto"/>
        <w:ind w:left="426" w:right="111"/>
        <w:contextualSpacing w:val="0"/>
        <w:jc w:val="both"/>
        <w:rPr>
          <w:rFonts w:ascii="Times New Roman" w:hAnsi="Times New Roman" w:cs="Times New Roman"/>
          <w:sz w:val="28"/>
          <w:szCs w:val="28"/>
        </w:rPr>
      </w:pPr>
      <w:r w:rsidRPr="004705C7">
        <w:rPr>
          <w:rFonts w:ascii="Times New Roman" w:hAnsi="Times New Roman" w:cs="Times New Roman"/>
          <w:sz w:val="28"/>
          <w:szCs w:val="28"/>
        </w:rPr>
        <w:t xml:space="preserve">2.Овчинников  </w:t>
      </w:r>
      <w:r w:rsidRPr="004705C7">
        <w:rPr>
          <w:rFonts w:ascii="Times New Roman" w:hAnsi="Times New Roman" w:cs="Times New Roman"/>
          <w:spacing w:val="11"/>
          <w:sz w:val="28"/>
          <w:szCs w:val="28"/>
        </w:rPr>
        <w:t xml:space="preserve"> </w:t>
      </w:r>
      <w:r w:rsidRPr="004705C7">
        <w:rPr>
          <w:rFonts w:ascii="Times New Roman" w:hAnsi="Times New Roman" w:cs="Times New Roman"/>
          <w:sz w:val="28"/>
          <w:szCs w:val="28"/>
        </w:rPr>
        <w:t xml:space="preserve">В.В.  </w:t>
      </w:r>
      <w:r w:rsidRPr="004705C7">
        <w:rPr>
          <w:rFonts w:ascii="Times New Roman" w:hAnsi="Times New Roman" w:cs="Times New Roman"/>
          <w:spacing w:val="11"/>
          <w:sz w:val="28"/>
          <w:szCs w:val="28"/>
        </w:rPr>
        <w:t xml:space="preserve"> </w:t>
      </w:r>
      <w:r w:rsidRPr="004705C7">
        <w:rPr>
          <w:rFonts w:ascii="Times New Roman" w:hAnsi="Times New Roman" w:cs="Times New Roman"/>
          <w:sz w:val="28"/>
          <w:szCs w:val="28"/>
        </w:rPr>
        <w:t>Ручная</w:t>
      </w:r>
      <w:r w:rsidRPr="004705C7">
        <w:rPr>
          <w:rFonts w:ascii="Times New Roman" w:hAnsi="Times New Roman" w:cs="Times New Roman"/>
          <w:sz w:val="28"/>
          <w:szCs w:val="28"/>
        </w:rPr>
        <w:tab/>
        <w:t>дуговая</w:t>
      </w:r>
      <w:r w:rsidRPr="004705C7">
        <w:rPr>
          <w:rFonts w:ascii="Times New Roman" w:hAnsi="Times New Roman" w:cs="Times New Roman"/>
          <w:sz w:val="28"/>
          <w:szCs w:val="28"/>
        </w:rPr>
        <w:tab/>
        <w:t xml:space="preserve">сварка  </w:t>
      </w:r>
      <w:r w:rsidRPr="004705C7">
        <w:rPr>
          <w:rFonts w:ascii="Times New Roman" w:hAnsi="Times New Roman" w:cs="Times New Roman"/>
          <w:spacing w:val="14"/>
          <w:sz w:val="28"/>
          <w:szCs w:val="28"/>
        </w:rPr>
        <w:t xml:space="preserve"> </w:t>
      </w:r>
      <w:r w:rsidRPr="004705C7">
        <w:rPr>
          <w:rFonts w:ascii="Times New Roman" w:hAnsi="Times New Roman" w:cs="Times New Roman"/>
          <w:sz w:val="28"/>
          <w:szCs w:val="28"/>
        </w:rPr>
        <w:t xml:space="preserve">(наплавка,  </w:t>
      </w:r>
      <w:r w:rsidRPr="004705C7">
        <w:rPr>
          <w:rFonts w:ascii="Times New Roman" w:hAnsi="Times New Roman" w:cs="Times New Roman"/>
          <w:spacing w:val="16"/>
          <w:sz w:val="28"/>
          <w:szCs w:val="28"/>
        </w:rPr>
        <w:t xml:space="preserve"> </w:t>
      </w:r>
      <w:r w:rsidRPr="004705C7">
        <w:rPr>
          <w:rFonts w:ascii="Times New Roman" w:hAnsi="Times New Roman" w:cs="Times New Roman"/>
          <w:sz w:val="28"/>
          <w:szCs w:val="28"/>
        </w:rPr>
        <w:t>резка)плавящимся</w:t>
      </w:r>
      <w:r w:rsidRPr="004705C7">
        <w:rPr>
          <w:rFonts w:ascii="Times New Roman" w:hAnsi="Times New Roman" w:cs="Times New Roman"/>
          <w:sz w:val="28"/>
          <w:szCs w:val="28"/>
        </w:rPr>
        <w:tab/>
      </w:r>
      <w:r w:rsidRPr="004705C7">
        <w:rPr>
          <w:rFonts w:ascii="Times New Roman" w:hAnsi="Times New Roman" w:cs="Times New Roman"/>
          <w:spacing w:val="-1"/>
          <w:sz w:val="28"/>
          <w:szCs w:val="28"/>
        </w:rPr>
        <w:t>покрытым</w:t>
      </w:r>
      <w:r w:rsidRPr="004705C7">
        <w:rPr>
          <w:rFonts w:ascii="Times New Roman" w:hAnsi="Times New Roman" w:cs="Times New Roman"/>
          <w:spacing w:val="-57"/>
          <w:sz w:val="28"/>
          <w:szCs w:val="28"/>
        </w:rPr>
        <w:t xml:space="preserve"> </w:t>
      </w:r>
      <w:r w:rsidRPr="004705C7">
        <w:rPr>
          <w:rFonts w:ascii="Times New Roman" w:hAnsi="Times New Roman" w:cs="Times New Roman"/>
          <w:sz w:val="28"/>
          <w:szCs w:val="28"/>
        </w:rPr>
        <w:t>электродом</w:t>
      </w:r>
      <w:r w:rsidRPr="004705C7">
        <w:rPr>
          <w:rFonts w:ascii="Times New Roman" w:hAnsi="Times New Roman" w:cs="Times New Roman"/>
          <w:spacing w:val="-2"/>
          <w:sz w:val="28"/>
          <w:szCs w:val="28"/>
        </w:rPr>
        <w:t xml:space="preserve"> </w:t>
      </w:r>
      <w:r w:rsidRPr="004705C7">
        <w:rPr>
          <w:rFonts w:ascii="Times New Roman" w:hAnsi="Times New Roman" w:cs="Times New Roman"/>
          <w:sz w:val="28"/>
          <w:szCs w:val="28"/>
        </w:rPr>
        <w:t>(5-е</w:t>
      </w:r>
      <w:r w:rsidRPr="004705C7">
        <w:rPr>
          <w:rFonts w:ascii="Times New Roman" w:hAnsi="Times New Roman" w:cs="Times New Roman"/>
          <w:spacing w:val="-4"/>
          <w:sz w:val="28"/>
          <w:szCs w:val="28"/>
        </w:rPr>
        <w:t xml:space="preserve"> </w:t>
      </w:r>
      <w:r w:rsidRPr="004705C7">
        <w:rPr>
          <w:rFonts w:ascii="Times New Roman" w:hAnsi="Times New Roman" w:cs="Times New Roman"/>
          <w:sz w:val="28"/>
          <w:szCs w:val="28"/>
        </w:rPr>
        <w:t>изд.), Москва:</w:t>
      </w:r>
      <w:r w:rsidRPr="004705C7">
        <w:rPr>
          <w:rFonts w:ascii="Times New Roman" w:hAnsi="Times New Roman" w:cs="Times New Roman"/>
          <w:spacing w:val="-3"/>
          <w:sz w:val="28"/>
          <w:szCs w:val="28"/>
        </w:rPr>
        <w:t xml:space="preserve"> </w:t>
      </w:r>
      <w:r w:rsidRPr="004705C7">
        <w:rPr>
          <w:rFonts w:ascii="Times New Roman" w:hAnsi="Times New Roman" w:cs="Times New Roman"/>
          <w:sz w:val="28"/>
          <w:szCs w:val="28"/>
        </w:rPr>
        <w:t>«Академия»,2022</w:t>
      </w:r>
    </w:p>
    <w:p w14:paraId="728F2961" w14:textId="77777777" w:rsidR="00574D33" w:rsidRPr="004705C7" w:rsidRDefault="00574D33" w:rsidP="006901DA">
      <w:pPr>
        <w:pStyle w:val="a4"/>
        <w:widowControl w:val="0"/>
        <w:numPr>
          <w:ilvl w:val="0"/>
          <w:numId w:val="22"/>
        </w:numPr>
        <w:autoSpaceDE w:val="0"/>
        <w:autoSpaceDN w:val="0"/>
        <w:spacing w:before="5" w:line="237" w:lineRule="auto"/>
        <w:ind w:left="142" w:right="116" w:firstLine="284"/>
        <w:contextualSpacing w:val="0"/>
        <w:jc w:val="both"/>
        <w:rPr>
          <w:rFonts w:ascii="Times New Roman" w:hAnsi="Times New Roman" w:cs="Times New Roman"/>
          <w:sz w:val="28"/>
          <w:szCs w:val="28"/>
        </w:rPr>
      </w:pPr>
      <w:r w:rsidRPr="004705C7">
        <w:rPr>
          <w:rFonts w:ascii="Times New Roman" w:hAnsi="Times New Roman" w:cs="Times New Roman"/>
          <w:sz w:val="28"/>
          <w:szCs w:val="28"/>
        </w:rPr>
        <w:t>Галкина</w:t>
      </w:r>
      <w:r w:rsidRPr="004705C7">
        <w:rPr>
          <w:rFonts w:ascii="Times New Roman" w:hAnsi="Times New Roman" w:cs="Times New Roman"/>
          <w:spacing w:val="6"/>
          <w:sz w:val="28"/>
          <w:szCs w:val="28"/>
        </w:rPr>
        <w:t xml:space="preserve"> </w:t>
      </w:r>
      <w:r w:rsidRPr="004705C7">
        <w:rPr>
          <w:rFonts w:ascii="Times New Roman" w:hAnsi="Times New Roman" w:cs="Times New Roman"/>
          <w:sz w:val="28"/>
          <w:szCs w:val="28"/>
        </w:rPr>
        <w:t>О.Н.</w:t>
      </w:r>
      <w:r w:rsidRPr="004705C7">
        <w:rPr>
          <w:rFonts w:ascii="Times New Roman" w:hAnsi="Times New Roman" w:cs="Times New Roman"/>
          <w:spacing w:val="4"/>
          <w:sz w:val="28"/>
          <w:szCs w:val="28"/>
        </w:rPr>
        <w:t xml:space="preserve"> </w:t>
      </w:r>
      <w:r w:rsidRPr="004705C7">
        <w:rPr>
          <w:rFonts w:ascii="Times New Roman" w:hAnsi="Times New Roman" w:cs="Times New Roman"/>
          <w:sz w:val="28"/>
          <w:szCs w:val="28"/>
        </w:rPr>
        <w:t>Ручная</w:t>
      </w:r>
      <w:r w:rsidRPr="004705C7">
        <w:rPr>
          <w:rFonts w:ascii="Times New Roman" w:hAnsi="Times New Roman" w:cs="Times New Roman"/>
          <w:spacing w:val="7"/>
          <w:sz w:val="28"/>
          <w:szCs w:val="28"/>
        </w:rPr>
        <w:t xml:space="preserve"> </w:t>
      </w:r>
      <w:r w:rsidRPr="004705C7">
        <w:rPr>
          <w:rFonts w:ascii="Times New Roman" w:hAnsi="Times New Roman" w:cs="Times New Roman"/>
          <w:sz w:val="28"/>
          <w:szCs w:val="28"/>
        </w:rPr>
        <w:t>дуговая</w:t>
      </w:r>
      <w:r w:rsidRPr="004705C7">
        <w:rPr>
          <w:rFonts w:ascii="Times New Roman" w:hAnsi="Times New Roman" w:cs="Times New Roman"/>
          <w:spacing w:val="7"/>
          <w:sz w:val="28"/>
          <w:szCs w:val="28"/>
        </w:rPr>
        <w:t xml:space="preserve"> </w:t>
      </w:r>
      <w:r w:rsidRPr="004705C7">
        <w:rPr>
          <w:rFonts w:ascii="Times New Roman" w:hAnsi="Times New Roman" w:cs="Times New Roman"/>
          <w:sz w:val="28"/>
          <w:szCs w:val="28"/>
        </w:rPr>
        <w:t>сварка</w:t>
      </w:r>
      <w:r w:rsidRPr="004705C7">
        <w:rPr>
          <w:rFonts w:ascii="Times New Roman" w:hAnsi="Times New Roman" w:cs="Times New Roman"/>
          <w:spacing w:val="7"/>
          <w:sz w:val="28"/>
          <w:szCs w:val="28"/>
        </w:rPr>
        <w:t xml:space="preserve"> </w:t>
      </w:r>
      <w:r w:rsidRPr="004705C7">
        <w:rPr>
          <w:rFonts w:ascii="Times New Roman" w:hAnsi="Times New Roman" w:cs="Times New Roman"/>
          <w:sz w:val="28"/>
          <w:szCs w:val="28"/>
        </w:rPr>
        <w:t>(наплавка)</w:t>
      </w:r>
      <w:r w:rsidRPr="004705C7">
        <w:rPr>
          <w:rFonts w:ascii="Times New Roman" w:hAnsi="Times New Roman" w:cs="Times New Roman"/>
          <w:spacing w:val="9"/>
          <w:sz w:val="28"/>
          <w:szCs w:val="28"/>
        </w:rPr>
        <w:t xml:space="preserve"> </w:t>
      </w:r>
      <w:r w:rsidRPr="004705C7">
        <w:rPr>
          <w:rFonts w:ascii="Times New Roman" w:hAnsi="Times New Roman" w:cs="Times New Roman"/>
          <w:sz w:val="28"/>
          <w:szCs w:val="28"/>
        </w:rPr>
        <w:t>неплавящимся</w:t>
      </w:r>
      <w:r w:rsidRPr="004705C7">
        <w:rPr>
          <w:rFonts w:ascii="Times New Roman" w:hAnsi="Times New Roman" w:cs="Times New Roman"/>
          <w:spacing w:val="2"/>
          <w:sz w:val="28"/>
          <w:szCs w:val="28"/>
        </w:rPr>
        <w:t xml:space="preserve"> </w:t>
      </w:r>
      <w:r w:rsidRPr="004705C7">
        <w:rPr>
          <w:rFonts w:ascii="Times New Roman" w:hAnsi="Times New Roman" w:cs="Times New Roman"/>
          <w:sz w:val="28"/>
          <w:szCs w:val="28"/>
        </w:rPr>
        <w:t>электродом</w:t>
      </w:r>
      <w:r w:rsidRPr="004705C7">
        <w:rPr>
          <w:rFonts w:ascii="Times New Roman" w:hAnsi="Times New Roman" w:cs="Times New Roman"/>
          <w:spacing w:val="4"/>
          <w:sz w:val="28"/>
          <w:szCs w:val="28"/>
        </w:rPr>
        <w:t xml:space="preserve"> </w:t>
      </w:r>
      <w:r w:rsidRPr="004705C7">
        <w:rPr>
          <w:rFonts w:ascii="Times New Roman" w:hAnsi="Times New Roman" w:cs="Times New Roman"/>
          <w:sz w:val="28"/>
          <w:szCs w:val="28"/>
        </w:rPr>
        <w:t>в</w:t>
      </w:r>
      <w:r w:rsidRPr="004705C7">
        <w:rPr>
          <w:rFonts w:ascii="Times New Roman" w:hAnsi="Times New Roman" w:cs="Times New Roman"/>
          <w:spacing w:val="9"/>
          <w:sz w:val="28"/>
          <w:szCs w:val="28"/>
        </w:rPr>
        <w:t xml:space="preserve"> </w:t>
      </w:r>
      <w:r w:rsidRPr="004705C7">
        <w:rPr>
          <w:rFonts w:ascii="Times New Roman" w:hAnsi="Times New Roman" w:cs="Times New Roman"/>
          <w:sz w:val="28"/>
          <w:szCs w:val="28"/>
        </w:rPr>
        <w:t>защитном</w:t>
      </w:r>
      <w:r w:rsidRPr="004705C7">
        <w:rPr>
          <w:rFonts w:ascii="Times New Roman" w:hAnsi="Times New Roman" w:cs="Times New Roman"/>
          <w:spacing w:val="5"/>
          <w:sz w:val="28"/>
          <w:szCs w:val="28"/>
        </w:rPr>
        <w:t xml:space="preserve"> </w:t>
      </w:r>
      <w:r w:rsidRPr="004705C7">
        <w:rPr>
          <w:rFonts w:ascii="Times New Roman" w:hAnsi="Times New Roman" w:cs="Times New Roman"/>
          <w:sz w:val="28"/>
          <w:szCs w:val="28"/>
        </w:rPr>
        <w:t>газе</w:t>
      </w:r>
      <w:r w:rsidRPr="004705C7">
        <w:rPr>
          <w:rFonts w:ascii="Times New Roman" w:hAnsi="Times New Roman" w:cs="Times New Roman"/>
          <w:spacing w:val="-57"/>
          <w:sz w:val="28"/>
          <w:szCs w:val="28"/>
        </w:rPr>
        <w:t xml:space="preserve"> </w:t>
      </w:r>
      <w:r w:rsidRPr="004705C7">
        <w:rPr>
          <w:rFonts w:ascii="Times New Roman" w:hAnsi="Times New Roman" w:cs="Times New Roman"/>
          <w:sz w:val="28"/>
          <w:szCs w:val="28"/>
        </w:rPr>
        <w:t>(2-е изд.,</w:t>
      </w:r>
      <w:r w:rsidRPr="004705C7">
        <w:rPr>
          <w:rFonts w:ascii="Times New Roman" w:hAnsi="Times New Roman" w:cs="Times New Roman"/>
          <w:spacing w:val="-1"/>
          <w:sz w:val="28"/>
          <w:szCs w:val="28"/>
        </w:rPr>
        <w:t xml:space="preserve"> </w:t>
      </w:r>
      <w:r w:rsidRPr="004705C7">
        <w:rPr>
          <w:rFonts w:ascii="Times New Roman" w:hAnsi="Times New Roman" w:cs="Times New Roman"/>
          <w:sz w:val="28"/>
          <w:szCs w:val="28"/>
        </w:rPr>
        <w:t>стер.)</w:t>
      </w:r>
    </w:p>
    <w:p w14:paraId="793362D3" w14:textId="77777777" w:rsidR="00574D33" w:rsidRPr="004705C7" w:rsidRDefault="00574D33" w:rsidP="00574D33">
      <w:pPr>
        <w:pStyle w:val="a4"/>
        <w:widowControl w:val="0"/>
        <w:autoSpaceDE w:val="0"/>
        <w:autoSpaceDN w:val="0"/>
        <w:spacing w:before="5" w:line="237" w:lineRule="auto"/>
        <w:ind w:left="426" w:right="116"/>
        <w:contextualSpacing w:val="0"/>
        <w:rPr>
          <w:rFonts w:ascii="Times New Roman" w:hAnsi="Times New Roman" w:cs="Times New Roman"/>
          <w:sz w:val="28"/>
          <w:szCs w:val="28"/>
        </w:rPr>
      </w:pPr>
    </w:p>
    <w:p w14:paraId="43632AC5" w14:textId="77777777" w:rsidR="00574D33" w:rsidRPr="004705C7" w:rsidRDefault="00574D33" w:rsidP="00574D33">
      <w:pPr>
        <w:suppressAutoHyphens/>
        <w:spacing w:line="276" w:lineRule="auto"/>
        <w:ind w:firstLine="709"/>
        <w:contextualSpacing/>
        <w:rPr>
          <w:rFonts w:ascii="Times New Roman" w:hAnsi="Times New Roman" w:cs="Times New Roman"/>
          <w:bCs/>
          <w:i/>
          <w:sz w:val="28"/>
          <w:szCs w:val="28"/>
        </w:rPr>
      </w:pPr>
      <w:r w:rsidRPr="004705C7">
        <w:rPr>
          <w:rFonts w:ascii="Times New Roman" w:hAnsi="Times New Roman" w:cs="Times New Roman"/>
          <w:b/>
          <w:bCs/>
          <w:sz w:val="28"/>
          <w:szCs w:val="28"/>
        </w:rPr>
        <w:t xml:space="preserve">3.2.2. Дополнительные источники </w:t>
      </w:r>
      <w:r w:rsidRPr="004705C7">
        <w:rPr>
          <w:rFonts w:ascii="Times New Roman" w:hAnsi="Times New Roman" w:cs="Times New Roman"/>
          <w:bCs/>
          <w:i/>
          <w:sz w:val="28"/>
          <w:szCs w:val="28"/>
        </w:rPr>
        <w:t>(при необходимости)</w:t>
      </w:r>
    </w:p>
    <w:p w14:paraId="4E6C939E" w14:textId="77777777" w:rsidR="00574D33" w:rsidRPr="004705C7" w:rsidRDefault="00574D33" w:rsidP="00574D33">
      <w:pPr>
        <w:widowControl w:val="0"/>
        <w:tabs>
          <w:tab w:val="left" w:pos="941"/>
        </w:tabs>
        <w:autoSpaceDE w:val="0"/>
        <w:autoSpaceDN w:val="0"/>
        <w:spacing w:line="274" w:lineRule="exact"/>
        <w:ind w:left="284"/>
        <w:jc w:val="both"/>
        <w:rPr>
          <w:rFonts w:ascii="Times New Roman" w:hAnsi="Times New Roman" w:cs="Times New Roman"/>
          <w:sz w:val="28"/>
          <w:szCs w:val="28"/>
        </w:rPr>
      </w:pPr>
      <w:r w:rsidRPr="004705C7">
        <w:rPr>
          <w:rFonts w:ascii="Times New Roman" w:hAnsi="Times New Roman" w:cs="Times New Roman"/>
          <w:bCs/>
          <w:iCs/>
          <w:sz w:val="28"/>
          <w:szCs w:val="28"/>
        </w:rPr>
        <w:t xml:space="preserve">    1.</w:t>
      </w:r>
      <w:r w:rsidRPr="004705C7">
        <w:rPr>
          <w:rFonts w:ascii="Times New Roman" w:hAnsi="Times New Roman" w:cs="Times New Roman"/>
          <w:sz w:val="28"/>
          <w:szCs w:val="28"/>
        </w:rPr>
        <w:t xml:space="preserve"> </w:t>
      </w:r>
      <w:proofErr w:type="spellStart"/>
      <w:r w:rsidRPr="004705C7">
        <w:rPr>
          <w:rFonts w:ascii="Times New Roman" w:hAnsi="Times New Roman" w:cs="Times New Roman"/>
          <w:sz w:val="28"/>
          <w:szCs w:val="28"/>
        </w:rPr>
        <w:t>Гуськова</w:t>
      </w:r>
      <w:proofErr w:type="spellEnd"/>
      <w:r w:rsidRPr="004705C7">
        <w:rPr>
          <w:rFonts w:ascii="Times New Roman" w:hAnsi="Times New Roman" w:cs="Times New Roman"/>
          <w:spacing w:val="-2"/>
          <w:sz w:val="28"/>
          <w:szCs w:val="28"/>
        </w:rPr>
        <w:t xml:space="preserve"> </w:t>
      </w:r>
      <w:proofErr w:type="spellStart"/>
      <w:r w:rsidRPr="004705C7">
        <w:rPr>
          <w:rFonts w:ascii="Times New Roman" w:hAnsi="Times New Roman" w:cs="Times New Roman"/>
          <w:sz w:val="28"/>
          <w:szCs w:val="28"/>
        </w:rPr>
        <w:t>Л.Н.Рабочая</w:t>
      </w:r>
      <w:proofErr w:type="spellEnd"/>
      <w:r w:rsidRPr="004705C7">
        <w:rPr>
          <w:rFonts w:ascii="Times New Roman" w:hAnsi="Times New Roman" w:cs="Times New Roman"/>
          <w:spacing w:val="-1"/>
          <w:sz w:val="28"/>
          <w:szCs w:val="28"/>
        </w:rPr>
        <w:t xml:space="preserve"> </w:t>
      </w:r>
      <w:r w:rsidRPr="004705C7">
        <w:rPr>
          <w:rFonts w:ascii="Times New Roman" w:hAnsi="Times New Roman" w:cs="Times New Roman"/>
          <w:sz w:val="28"/>
          <w:szCs w:val="28"/>
        </w:rPr>
        <w:t>тетрадь.</w:t>
      </w:r>
      <w:r w:rsidRPr="004705C7">
        <w:rPr>
          <w:rFonts w:ascii="Times New Roman" w:hAnsi="Times New Roman" w:cs="Times New Roman"/>
          <w:spacing w:val="-4"/>
          <w:sz w:val="28"/>
          <w:szCs w:val="28"/>
        </w:rPr>
        <w:t xml:space="preserve"> </w:t>
      </w:r>
      <w:r w:rsidRPr="004705C7">
        <w:rPr>
          <w:rFonts w:ascii="Times New Roman" w:hAnsi="Times New Roman" w:cs="Times New Roman"/>
          <w:sz w:val="28"/>
          <w:szCs w:val="28"/>
        </w:rPr>
        <w:t>Учебное</w:t>
      </w:r>
      <w:r w:rsidRPr="004705C7">
        <w:rPr>
          <w:rFonts w:ascii="Times New Roman" w:hAnsi="Times New Roman" w:cs="Times New Roman"/>
          <w:spacing w:val="-7"/>
          <w:sz w:val="28"/>
          <w:szCs w:val="28"/>
        </w:rPr>
        <w:t xml:space="preserve"> </w:t>
      </w:r>
      <w:r w:rsidRPr="004705C7">
        <w:rPr>
          <w:rFonts w:ascii="Times New Roman" w:hAnsi="Times New Roman" w:cs="Times New Roman"/>
          <w:sz w:val="28"/>
          <w:szCs w:val="28"/>
        </w:rPr>
        <w:t>пособие</w:t>
      </w:r>
      <w:r w:rsidRPr="004705C7">
        <w:rPr>
          <w:rFonts w:ascii="Times New Roman" w:hAnsi="Times New Roman" w:cs="Times New Roman"/>
          <w:spacing w:val="-2"/>
          <w:sz w:val="28"/>
          <w:szCs w:val="28"/>
        </w:rPr>
        <w:t xml:space="preserve"> </w:t>
      </w:r>
      <w:r w:rsidRPr="004705C7">
        <w:rPr>
          <w:rFonts w:ascii="Times New Roman" w:hAnsi="Times New Roman" w:cs="Times New Roman"/>
          <w:sz w:val="28"/>
          <w:szCs w:val="28"/>
        </w:rPr>
        <w:t>для</w:t>
      </w:r>
      <w:r w:rsidRPr="004705C7">
        <w:rPr>
          <w:rFonts w:ascii="Times New Roman" w:hAnsi="Times New Roman" w:cs="Times New Roman"/>
          <w:spacing w:val="-1"/>
          <w:sz w:val="28"/>
          <w:szCs w:val="28"/>
        </w:rPr>
        <w:t xml:space="preserve"> </w:t>
      </w:r>
      <w:r w:rsidRPr="004705C7">
        <w:rPr>
          <w:rFonts w:ascii="Times New Roman" w:hAnsi="Times New Roman" w:cs="Times New Roman"/>
          <w:sz w:val="28"/>
          <w:szCs w:val="28"/>
        </w:rPr>
        <w:t>УНПО. ИЦ</w:t>
      </w:r>
      <w:r w:rsidRPr="004705C7">
        <w:rPr>
          <w:rFonts w:ascii="Times New Roman" w:hAnsi="Times New Roman" w:cs="Times New Roman"/>
          <w:spacing w:val="-2"/>
          <w:sz w:val="28"/>
          <w:szCs w:val="28"/>
        </w:rPr>
        <w:t xml:space="preserve"> </w:t>
      </w:r>
      <w:r w:rsidRPr="004705C7">
        <w:rPr>
          <w:rFonts w:ascii="Times New Roman" w:hAnsi="Times New Roman" w:cs="Times New Roman"/>
          <w:sz w:val="28"/>
          <w:szCs w:val="28"/>
        </w:rPr>
        <w:t>Академия,</w:t>
      </w:r>
      <w:r w:rsidRPr="004705C7">
        <w:rPr>
          <w:rFonts w:ascii="Times New Roman" w:hAnsi="Times New Roman" w:cs="Times New Roman"/>
          <w:spacing w:val="1"/>
          <w:sz w:val="28"/>
          <w:szCs w:val="28"/>
        </w:rPr>
        <w:t xml:space="preserve"> </w:t>
      </w:r>
      <w:r w:rsidRPr="004705C7">
        <w:rPr>
          <w:rFonts w:ascii="Times New Roman" w:hAnsi="Times New Roman" w:cs="Times New Roman"/>
          <w:sz w:val="28"/>
          <w:szCs w:val="28"/>
        </w:rPr>
        <w:t>2008,</w:t>
      </w:r>
      <w:r w:rsidRPr="004705C7">
        <w:rPr>
          <w:rFonts w:ascii="Times New Roman" w:hAnsi="Times New Roman" w:cs="Times New Roman"/>
          <w:spacing w:val="1"/>
          <w:sz w:val="28"/>
          <w:szCs w:val="28"/>
        </w:rPr>
        <w:t xml:space="preserve"> </w:t>
      </w:r>
      <w:r w:rsidRPr="004705C7">
        <w:rPr>
          <w:rFonts w:ascii="Times New Roman" w:hAnsi="Times New Roman" w:cs="Times New Roman"/>
          <w:sz w:val="28"/>
          <w:szCs w:val="28"/>
        </w:rPr>
        <w:t>96</w:t>
      </w:r>
      <w:r w:rsidRPr="004705C7">
        <w:rPr>
          <w:rFonts w:ascii="Times New Roman" w:hAnsi="Times New Roman" w:cs="Times New Roman"/>
          <w:spacing w:val="-6"/>
          <w:sz w:val="28"/>
          <w:szCs w:val="28"/>
        </w:rPr>
        <w:t xml:space="preserve"> </w:t>
      </w:r>
      <w:r w:rsidRPr="004705C7">
        <w:rPr>
          <w:rFonts w:ascii="Times New Roman" w:hAnsi="Times New Roman" w:cs="Times New Roman"/>
          <w:sz w:val="28"/>
          <w:szCs w:val="28"/>
        </w:rPr>
        <w:t>с.</w:t>
      </w:r>
    </w:p>
    <w:p w14:paraId="3667FC40" w14:textId="77777777" w:rsidR="00574D33" w:rsidRPr="004705C7" w:rsidRDefault="00574D33" w:rsidP="00574D33">
      <w:pPr>
        <w:widowControl w:val="0"/>
        <w:tabs>
          <w:tab w:val="left" w:pos="941"/>
        </w:tabs>
        <w:autoSpaceDE w:val="0"/>
        <w:autoSpaceDN w:val="0"/>
        <w:spacing w:line="242" w:lineRule="auto"/>
        <w:ind w:left="284" w:right="122"/>
        <w:jc w:val="both"/>
        <w:rPr>
          <w:rFonts w:ascii="Times New Roman" w:hAnsi="Times New Roman" w:cs="Times New Roman"/>
          <w:sz w:val="28"/>
          <w:szCs w:val="28"/>
        </w:rPr>
      </w:pPr>
      <w:r w:rsidRPr="004705C7">
        <w:rPr>
          <w:rFonts w:ascii="Times New Roman" w:hAnsi="Times New Roman" w:cs="Times New Roman"/>
          <w:sz w:val="28"/>
          <w:szCs w:val="28"/>
        </w:rPr>
        <w:t>2.Виноградов</w:t>
      </w:r>
      <w:r w:rsidRPr="004705C7">
        <w:rPr>
          <w:rFonts w:ascii="Times New Roman" w:hAnsi="Times New Roman" w:cs="Times New Roman"/>
          <w:spacing w:val="8"/>
          <w:sz w:val="28"/>
          <w:szCs w:val="28"/>
        </w:rPr>
        <w:t xml:space="preserve"> </w:t>
      </w:r>
      <w:r w:rsidRPr="004705C7">
        <w:rPr>
          <w:rFonts w:ascii="Times New Roman" w:hAnsi="Times New Roman" w:cs="Times New Roman"/>
          <w:sz w:val="28"/>
          <w:szCs w:val="28"/>
        </w:rPr>
        <w:t>В.С,</w:t>
      </w:r>
      <w:r w:rsidRPr="004705C7">
        <w:rPr>
          <w:rFonts w:ascii="Times New Roman" w:hAnsi="Times New Roman" w:cs="Times New Roman"/>
          <w:spacing w:val="8"/>
          <w:sz w:val="28"/>
          <w:szCs w:val="28"/>
        </w:rPr>
        <w:t xml:space="preserve"> </w:t>
      </w:r>
      <w:r w:rsidRPr="004705C7">
        <w:rPr>
          <w:rFonts w:ascii="Times New Roman" w:hAnsi="Times New Roman" w:cs="Times New Roman"/>
          <w:sz w:val="28"/>
          <w:szCs w:val="28"/>
        </w:rPr>
        <w:t>Юхин</w:t>
      </w:r>
      <w:r w:rsidRPr="004705C7">
        <w:rPr>
          <w:rFonts w:ascii="Times New Roman" w:hAnsi="Times New Roman" w:cs="Times New Roman"/>
          <w:spacing w:val="7"/>
          <w:sz w:val="28"/>
          <w:szCs w:val="28"/>
        </w:rPr>
        <w:t xml:space="preserve"> </w:t>
      </w:r>
      <w:proofErr w:type="spellStart"/>
      <w:r w:rsidRPr="004705C7">
        <w:rPr>
          <w:rFonts w:ascii="Times New Roman" w:hAnsi="Times New Roman" w:cs="Times New Roman"/>
          <w:sz w:val="28"/>
          <w:szCs w:val="28"/>
        </w:rPr>
        <w:t>Н.А.Альбом</w:t>
      </w:r>
      <w:proofErr w:type="spellEnd"/>
      <w:r w:rsidRPr="004705C7">
        <w:rPr>
          <w:rFonts w:ascii="Times New Roman" w:hAnsi="Times New Roman" w:cs="Times New Roman"/>
          <w:sz w:val="28"/>
          <w:szCs w:val="28"/>
        </w:rPr>
        <w:t>.</w:t>
      </w:r>
      <w:r w:rsidRPr="004705C7">
        <w:rPr>
          <w:rFonts w:ascii="Times New Roman" w:hAnsi="Times New Roman" w:cs="Times New Roman"/>
          <w:spacing w:val="8"/>
          <w:sz w:val="28"/>
          <w:szCs w:val="28"/>
        </w:rPr>
        <w:t xml:space="preserve"> </w:t>
      </w:r>
      <w:r w:rsidRPr="004705C7">
        <w:rPr>
          <w:rFonts w:ascii="Times New Roman" w:hAnsi="Times New Roman" w:cs="Times New Roman"/>
          <w:sz w:val="28"/>
          <w:szCs w:val="28"/>
        </w:rPr>
        <w:t>Гриф</w:t>
      </w:r>
      <w:r w:rsidRPr="004705C7">
        <w:rPr>
          <w:rFonts w:ascii="Times New Roman" w:hAnsi="Times New Roman" w:cs="Times New Roman"/>
          <w:spacing w:val="4"/>
          <w:sz w:val="28"/>
          <w:szCs w:val="28"/>
        </w:rPr>
        <w:t xml:space="preserve"> </w:t>
      </w:r>
      <w:r w:rsidRPr="004705C7">
        <w:rPr>
          <w:rFonts w:ascii="Times New Roman" w:hAnsi="Times New Roman" w:cs="Times New Roman"/>
          <w:sz w:val="28"/>
          <w:szCs w:val="28"/>
        </w:rPr>
        <w:t>Допущено</w:t>
      </w:r>
      <w:r w:rsidRPr="004705C7">
        <w:rPr>
          <w:rFonts w:ascii="Times New Roman" w:hAnsi="Times New Roman" w:cs="Times New Roman"/>
          <w:spacing w:val="11"/>
          <w:sz w:val="28"/>
          <w:szCs w:val="28"/>
        </w:rPr>
        <w:t xml:space="preserve"> </w:t>
      </w:r>
      <w:r w:rsidRPr="004705C7">
        <w:rPr>
          <w:rFonts w:ascii="Times New Roman" w:hAnsi="Times New Roman" w:cs="Times New Roman"/>
          <w:sz w:val="28"/>
          <w:szCs w:val="28"/>
        </w:rPr>
        <w:t>Министерством</w:t>
      </w:r>
      <w:r w:rsidRPr="004705C7">
        <w:rPr>
          <w:rFonts w:ascii="Times New Roman" w:hAnsi="Times New Roman" w:cs="Times New Roman"/>
          <w:spacing w:val="4"/>
          <w:sz w:val="28"/>
          <w:szCs w:val="28"/>
        </w:rPr>
        <w:t xml:space="preserve"> </w:t>
      </w:r>
      <w:r w:rsidRPr="004705C7">
        <w:rPr>
          <w:rFonts w:ascii="Times New Roman" w:hAnsi="Times New Roman" w:cs="Times New Roman"/>
          <w:sz w:val="28"/>
          <w:szCs w:val="28"/>
        </w:rPr>
        <w:t>образования</w:t>
      </w:r>
      <w:r w:rsidRPr="004705C7">
        <w:rPr>
          <w:rFonts w:ascii="Times New Roman" w:hAnsi="Times New Roman" w:cs="Times New Roman"/>
          <w:spacing w:val="6"/>
          <w:sz w:val="28"/>
          <w:szCs w:val="28"/>
        </w:rPr>
        <w:t xml:space="preserve"> </w:t>
      </w:r>
      <w:r w:rsidRPr="004705C7">
        <w:rPr>
          <w:rFonts w:ascii="Times New Roman" w:hAnsi="Times New Roman" w:cs="Times New Roman"/>
          <w:sz w:val="28"/>
          <w:szCs w:val="28"/>
        </w:rPr>
        <w:t>и</w:t>
      </w:r>
      <w:r w:rsidRPr="004705C7">
        <w:rPr>
          <w:rFonts w:ascii="Times New Roman" w:hAnsi="Times New Roman" w:cs="Times New Roman"/>
          <w:spacing w:val="2"/>
          <w:sz w:val="28"/>
          <w:szCs w:val="28"/>
        </w:rPr>
        <w:t xml:space="preserve"> </w:t>
      </w:r>
      <w:r w:rsidRPr="004705C7">
        <w:rPr>
          <w:rFonts w:ascii="Times New Roman" w:hAnsi="Times New Roman" w:cs="Times New Roman"/>
          <w:sz w:val="28"/>
          <w:szCs w:val="28"/>
        </w:rPr>
        <w:t>науки</w:t>
      </w:r>
      <w:r w:rsidRPr="004705C7">
        <w:rPr>
          <w:rFonts w:ascii="Times New Roman" w:hAnsi="Times New Roman" w:cs="Times New Roman"/>
          <w:spacing w:val="-57"/>
          <w:sz w:val="28"/>
          <w:szCs w:val="28"/>
        </w:rPr>
        <w:t xml:space="preserve"> </w:t>
      </w:r>
      <w:r w:rsidRPr="004705C7">
        <w:rPr>
          <w:rFonts w:ascii="Times New Roman" w:hAnsi="Times New Roman" w:cs="Times New Roman"/>
          <w:sz w:val="28"/>
          <w:szCs w:val="28"/>
        </w:rPr>
        <w:t>Российской</w:t>
      </w:r>
      <w:r w:rsidRPr="004705C7">
        <w:rPr>
          <w:rFonts w:ascii="Times New Roman" w:hAnsi="Times New Roman" w:cs="Times New Roman"/>
          <w:spacing w:val="-3"/>
          <w:sz w:val="28"/>
          <w:szCs w:val="28"/>
        </w:rPr>
        <w:t xml:space="preserve"> </w:t>
      </w:r>
      <w:r w:rsidRPr="004705C7">
        <w:rPr>
          <w:rFonts w:ascii="Times New Roman" w:hAnsi="Times New Roman" w:cs="Times New Roman"/>
          <w:sz w:val="28"/>
          <w:szCs w:val="28"/>
        </w:rPr>
        <w:t>Федерации</w:t>
      </w:r>
      <w:r w:rsidRPr="004705C7">
        <w:rPr>
          <w:rFonts w:ascii="Times New Roman" w:hAnsi="Times New Roman" w:cs="Times New Roman"/>
          <w:spacing w:val="-2"/>
          <w:sz w:val="28"/>
          <w:szCs w:val="28"/>
        </w:rPr>
        <w:t xml:space="preserve"> </w:t>
      </w:r>
      <w:r w:rsidRPr="004705C7">
        <w:rPr>
          <w:rFonts w:ascii="Times New Roman" w:hAnsi="Times New Roman" w:cs="Times New Roman"/>
          <w:sz w:val="28"/>
          <w:szCs w:val="28"/>
        </w:rPr>
        <w:t>,</w:t>
      </w:r>
      <w:r w:rsidRPr="004705C7">
        <w:rPr>
          <w:rFonts w:ascii="Times New Roman" w:hAnsi="Times New Roman" w:cs="Times New Roman"/>
          <w:spacing w:val="4"/>
          <w:sz w:val="28"/>
          <w:szCs w:val="28"/>
        </w:rPr>
        <w:t xml:space="preserve"> </w:t>
      </w:r>
      <w:r w:rsidRPr="004705C7">
        <w:rPr>
          <w:rFonts w:ascii="Times New Roman" w:hAnsi="Times New Roman" w:cs="Times New Roman"/>
          <w:sz w:val="28"/>
          <w:szCs w:val="28"/>
        </w:rPr>
        <w:t>ИЦ</w:t>
      </w:r>
      <w:r w:rsidRPr="004705C7">
        <w:rPr>
          <w:rFonts w:ascii="Times New Roman" w:hAnsi="Times New Roman" w:cs="Times New Roman"/>
          <w:spacing w:val="-5"/>
          <w:sz w:val="28"/>
          <w:szCs w:val="28"/>
        </w:rPr>
        <w:t xml:space="preserve"> </w:t>
      </w:r>
      <w:r w:rsidRPr="004705C7">
        <w:rPr>
          <w:rFonts w:ascii="Times New Roman" w:hAnsi="Times New Roman" w:cs="Times New Roman"/>
          <w:sz w:val="28"/>
          <w:szCs w:val="28"/>
        </w:rPr>
        <w:t>Академия,</w:t>
      </w:r>
      <w:r w:rsidRPr="004705C7">
        <w:rPr>
          <w:rFonts w:ascii="Times New Roman" w:hAnsi="Times New Roman" w:cs="Times New Roman"/>
          <w:spacing w:val="4"/>
          <w:sz w:val="28"/>
          <w:szCs w:val="28"/>
        </w:rPr>
        <w:t xml:space="preserve"> </w:t>
      </w:r>
      <w:r w:rsidRPr="004705C7">
        <w:rPr>
          <w:rFonts w:ascii="Times New Roman" w:hAnsi="Times New Roman" w:cs="Times New Roman"/>
          <w:sz w:val="28"/>
          <w:szCs w:val="28"/>
        </w:rPr>
        <w:t>2006г.,</w:t>
      </w:r>
      <w:r w:rsidRPr="004705C7">
        <w:rPr>
          <w:rFonts w:ascii="Times New Roman" w:hAnsi="Times New Roman" w:cs="Times New Roman"/>
          <w:spacing w:val="-1"/>
          <w:sz w:val="28"/>
          <w:szCs w:val="28"/>
        </w:rPr>
        <w:t xml:space="preserve"> </w:t>
      </w:r>
      <w:r w:rsidRPr="004705C7">
        <w:rPr>
          <w:rFonts w:ascii="Times New Roman" w:hAnsi="Times New Roman" w:cs="Times New Roman"/>
          <w:sz w:val="28"/>
          <w:szCs w:val="28"/>
        </w:rPr>
        <w:t>25</w:t>
      </w:r>
      <w:r w:rsidRPr="004705C7">
        <w:rPr>
          <w:rFonts w:ascii="Times New Roman" w:hAnsi="Times New Roman" w:cs="Times New Roman"/>
          <w:spacing w:val="1"/>
          <w:sz w:val="28"/>
          <w:szCs w:val="28"/>
        </w:rPr>
        <w:t xml:space="preserve"> </w:t>
      </w:r>
      <w:r w:rsidRPr="004705C7">
        <w:rPr>
          <w:rFonts w:ascii="Times New Roman" w:hAnsi="Times New Roman" w:cs="Times New Roman"/>
          <w:sz w:val="28"/>
          <w:szCs w:val="28"/>
        </w:rPr>
        <w:t>стр.</w:t>
      </w:r>
    </w:p>
    <w:p w14:paraId="4E44F3A6" w14:textId="77777777" w:rsidR="00574D33" w:rsidRPr="004705C7" w:rsidRDefault="00574D33" w:rsidP="00574D33">
      <w:pPr>
        <w:widowControl w:val="0"/>
        <w:tabs>
          <w:tab w:val="left" w:pos="936"/>
        </w:tabs>
        <w:autoSpaceDE w:val="0"/>
        <w:autoSpaceDN w:val="0"/>
        <w:spacing w:line="242" w:lineRule="auto"/>
        <w:ind w:left="284" w:right="560"/>
        <w:jc w:val="both"/>
        <w:rPr>
          <w:rFonts w:ascii="Times New Roman" w:hAnsi="Times New Roman" w:cs="Times New Roman"/>
          <w:sz w:val="28"/>
          <w:szCs w:val="28"/>
        </w:rPr>
      </w:pPr>
      <w:r w:rsidRPr="004705C7">
        <w:rPr>
          <w:rFonts w:ascii="Times New Roman" w:hAnsi="Times New Roman" w:cs="Times New Roman"/>
          <w:sz w:val="28"/>
          <w:szCs w:val="28"/>
        </w:rPr>
        <w:t>3.Методические пособия «Лабораторные работы. Сварка металлов». – Санкт - Петербург:</w:t>
      </w:r>
      <w:r w:rsidRPr="004705C7">
        <w:rPr>
          <w:rFonts w:ascii="Times New Roman" w:hAnsi="Times New Roman" w:cs="Times New Roman"/>
          <w:spacing w:val="-57"/>
          <w:sz w:val="28"/>
          <w:szCs w:val="28"/>
        </w:rPr>
        <w:t xml:space="preserve"> </w:t>
      </w:r>
      <w:r w:rsidRPr="004705C7">
        <w:rPr>
          <w:rFonts w:ascii="Times New Roman" w:hAnsi="Times New Roman" w:cs="Times New Roman"/>
          <w:sz w:val="28"/>
          <w:szCs w:val="28"/>
        </w:rPr>
        <w:t>Центр</w:t>
      </w:r>
      <w:r w:rsidRPr="004705C7">
        <w:rPr>
          <w:rFonts w:ascii="Times New Roman" w:hAnsi="Times New Roman" w:cs="Times New Roman"/>
          <w:spacing w:val="1"/>
          <w:sz w:val="28"/>
          <w:szCs w:val="28"/>
        </w:rPr>
        <w:t xml:space="preserve"> </w:t>
      </w:r>
      <w:r w:rsidRPr="004705C7">
        <w:rPr>
          <w:rFonts w:ascii="Times New Roman" w:hAnsi="Times New Roman" w:cs="Times New Roman"/>
          <w:sz w:val="28"/>
          <w:szCs w:val="28"/>
        </w:rPr>
        <w:t>промышленного</w:t>
      </w:r>
      <w:r w:rsidRPr="004705C7">
        <w:rPr>
          <w:rFonts w:ascii="Times New Roman" w:hAnsi="Times New Roman" w:cs="Times New Roman"/>
          <w:spacing w:val="-3"/>
          <w:sz w:val="28"/>
          <w:szCs w:val="28"/>
        </w:rPr>
        <w:t xml:space="preserve"> </w:t>
      </w:r>
      <w:r w:rsidRPr="004705C7">
        <w:rPr>
          <w:rFonts w:ascii="Times New Roman" w:hAnsi="Times New Roman" w:cs="Times New Roman"/>
          <w:sz w:val="28"/>
          <w:szCs w:val="28"/>
        </w:rPr>
        <w:t>оборудования</w:t>
      </w:r>
      <w:r w:rsidRPr="004705C7">
        <w:rPr>
          <w:rFonts w:ascii="Times New Roman" w:hAnsi="Times New Roman" w:cs="Times New Roman"/>
          <w:spacing w:val="1"/>
          <w:sz w:val="28"/>
          <w:szCs w:val="28"/>
        </w:rPr>
        <w:t xml:space="preserve"> </w:t>
      </w:r>
      <w:r w:rsidRPr="004705C7">
        <w:rPr>
          <w:rFonts w:ascii="Times New Roman" w:hAnsi="Times New Roman" w:cs="Times New Roman"/>
          <w:sz w:val="28"/>
          <w:szCs w:val="28"/>
        </w:rPr>
        <w:t>(ЦПО).</w:t>
      </w:r>
      <w:r w:rsidRPr="004705C7">
        <w:rPr>
          <w:rFonts w:ascii="Times New Roman" w:hAnsi="Times New Roman" w:cs="Times New Roman"/>
          <w:spacing w:val="5"/>
          <w:sz w:val="28"/>
          <w:szCs w:val="28"/>
        </w:rPr>
        <w:t xml:space="preserve"> </w:t>
      </w:r>
      <w:r w:rsidRPr="004705C7">
        <w:rPr>
          <w:rFonts w:ascii="Times New Roman" w:hAnsi="Times New Roman" w:cs="Times New Roman"/>
          <w:sz w:val="28"/>
          <w:szCs w:val="28"/>
        </w:rPr>
        <w:t>-2008.</w:t>
      </w:r>
    </w:p>
    <w:p w14:paraId="4643FD53" w14:textId="77777777" w:rsidR="00574D33" w:rsidRPr="004705C7" w:rsidRDefault="00574D33" w:rsidP="00574D33">
      <w:pPr>
        <w:widowControl w:val="0"/>
        <w:tabs>
          <w:tab w:val="left" w:pos="936"/>
        </w:tabs>
        <w:autoSpaceDE w:val="0"/>
        <w:autoSpaceDN w:val="0"/>
        <w:ind w:left="284" w:right="422"/>
        <w:jc w:val="both"/>
        <w:rPr>
          <w:rFonts w:ascii="Times New Roman" w:hAnsi="Times New Roman" w:cs="Times New Roman"/>
          <w:sz w:val="28"/>
          <w:szCs w:val="28"/>
        </w:rPr>
      </w:pPr>
      <w:r w:rsidRPr="004705C7">
        <w:rPr>
          <w:rFonts w:ascii="Times New Roman" w:hAnsi="Times New Roman" w:cs="Times New Roman"/>
          <w:sz w:val="28"/>
          <w:szCs w:val="28"/>
        </w:rPr>
        <w:t>4.Чернышов Г. Г Сварка и резка металлов. Уч. пособие для УНПО, Гриф Рекомендовано</w:t>
      </w:r>
      <w:r w:rsidRPr="004705C7">
        <w:rPr>
          <w:rFonts w:ascii="Times New Roman" w:hAnsi="Times New Roman" w:cs="Times New Roman"/>
          <w:spacing w:val="1"/>
          <w:sz w:val="28"/>
          <w:szCs w:val="28"/>
        </w:rPr>
        <w:t xml:space="preserve"> </w:t>
      </w:r>
      <w:r w:rsidRPr="004705C7">
        <w:rPr>
          <w:rFonts w:ascii="Times New Roman" w:hAnsi="Times New Roman" w:cs="Times New Roman"/>
          <w:sz w:val="28"/>
          <w:szCs w:val="28"/>
        </w:rPr>
        <w:t>Экспертным</w:t>
      </w:r>
      <w:r w:rsidRPr="004705C7">
        <w:rPr>
          <w:rFonts w:ascii="Times New Roman" w:hAnsi="Times New Roman" w:cs="Times New Roman"/>
          <w:spacing w:val="-1"/>
          <w:sz w:val="28"/>
          <w:szCs w:val="28"/>
        </w:rPr>
        <w:t xml:space="preserve"> </w:t>
      </w:r>
      <w:r w:rsidRPr="004705C7">
        <w:rPr>
          <w:rFonts w:ascii="Times New Roman" w:hAnsi="Times New Roman" w:cs="Times New Roman"/>
          <w:sz w:val="28"/>
          <w:szCs w:val="28"/>
        </w:rPr>
        <w:t>советом</w:t>
      </w:r>
      <w:r w:rsidRPr="004705C7">
        <w:rPr>
          <w:rFonts w:ascii="Times New Roman" w:hAnsi="Times New Roman" w:cs="Times New Roman"/>
          <w:spacing w:val="-5"/>
          <w:sz w:val="28"/>
          <w:szCs w:val="28"/>
        </w:rPr>
        <w:t xml:space="preserve"> </w:t>
      </w:r>
      <w:r w:rsidRPr="004705C7">
        <w:rPr>
          <w:rFonts w:ascii="Times New Roman" w:hAnsi="Times New Roman" w:cs="Times New Roman"/>
          <w:sz w:val="28"/>
          <w:szCs w:val="28"/>
        </w:rPr>
        <w:t>по</w:t>
      </w:r>
      <w:r w:rsidRPr="004705C7">
        <w:rPr>
          <w:rFonts w:ascii="Times New Roman" w:hAnsi="Times New Roman" w:cs="Times New Roman"/>
          <w:spacing w:val="2"/>
          <w:sz w:val="28"/>
          <w:szCs w:val="28"/>
        </w:rPr>
        <w:t xml:space="preserve"> </w:t>
      </w:r>
      <w:r w:rsidRPr="004705C7">
        <w:rPr>
          <w:rFonts w:ascii="Times New Roman" w:hAnsi="Times New Roman" w:cs="Times New Roman"/>
          <w:sz w:val="28"/>
          <w:szCs w:val="28"/>
        </w:rPr>
        <w:t>профессиональному</w:t>
      </w:r>
      <w:r w:rsidRPr="004705C7">
        <w:rPr>
          <w:rFonts w:ascii="Times New Roman" w:hAnsi="Times New Roman" w:cs="Times New Roman"/>
          <w:spacing w:val="-12"/>
          <w:sz w:val="28"/>
          <w:szCs w:val="28"/>
        </w:rPr>
        <w:t xml:space="preserve"> </w:t>
      </w:r>
      <w:r w:rsidRPr="004705C7">
        <w:rPr>
          <w:rFonts w:ascii="Times New Roman" w:hAnsi="Times New Roman" w:cs="Times New Roman"/>
          <w:sz w:val="28"/>
          <w:szCs w:val="28"/>
        </w:rPr>
        <w:t>образованию</w:t>
      </w:r>
      <w:r w:rsidRPr="004705C7">
        <w:rPr>
          <w:rFonts w:ascii="Times New Roman" w:hAnsi="Times New Roman" w:cs="Times New Roman"/>
          <w:spacing w:val="-3"/>
          <w:sz w:val="28"/>
          <w:szCs w:val="28"/>
        </w:rPr>
        <w:t xml:space="preserve"> </w:t>
      </w:r>
      <w:r w:rsidRPr="004705C7">
        <w:rPr>
          <w:rFonts w:ascii="Times New Roman" w:hAnsi="Times New Roman" w:cs="Times New Roman"/>
          <w:sz w:val="28"/>
          <w:szCs w:val="28"/>
        </w:rPr>
        <w:t>Минобразования</w:t>
      </w:r>
      <w:r w:rsidRPr="004705C7">
        <w:rPr>
          <w:rFonts w:ascii="Times New Roman" w:hAnsi="Times New Roman" w:cs="Times New Roman"/>
          <w:spacing w:val="-7"/>
          <w:sz w:val="28"/>
          <w:szCs w:val="28"/>
        </w:rPr>
        <w:t xml:space="preserve"> </w:t>
      </w:r>
      <w:r w:rsidRPr="004705C7">
        <w:rPr>
          <w:rFonts w:ascii="Times New Roman" w:hAnsi="Times New Roman" w:cs="Times New Roman"/>
          <w:sz w:val="28"/>
          <w:szCs w:val="28"/>
        </w:rPr>
        <w:t>России</w:t>
      </w:r>
      <w:r w:rsidRPr="004705C7">
        <w:rPr>
          <w:rFonts w:ascii="Times New Roman" w:hAnsi="Times New Roman" w:cs="Times New Roman"/>
          <w:spacing w:val="-6"/>
          <w:sz w:val="28"/>
          <w:szCs w:val="28"/>
        </w:rPr>
        <w:t xml:space="preserve"> </w:t>
      </w:r>
      <w:r w:rsidRPr="004705C7">
        <w:rPr>
          <w:rFonts w:ascii="Times New Roman" w:hAnsi="Times New Roman" w:cs="Times New Roman"/>
          <w:sz w:val="28"/>
          <w:szCs w:val="28"/>
        </w:rPr>
        <w:t>,</w:t>
      </w:r>
      <w:r w:rsidRPr="004705C7">
        <w:rPr>
          <w:rFonts w:ascii="Times New Roman" w:hAnsi="Times New Roman" w:cs="Times New Roman"/>
          <w:spacing w:val="54"/>
          <w:sz w:val="28"/>
          <w:szCs w:val="28"/>
        </w:rPr>
        <w:t xml:space="preserve"> </w:t>
      </w:r>
      <w:r w:rsidRPr="004705C7">
        <w:rPr>
          <w:rFonts w:ascii="Times New Roman" w:hAnsi="Times New Roman" w:cs="Times New Roman"/>
          <w:sz w:val="28"/>
          <w:szCs w:val="28"/>
        </w:rPr>
        <w:t>ИЦ</w:t>
      </w:r>
      <w:r w:rsidRPr="004705C7">
        <w:rPr>
          <w:rFonts w:ascii="Times New Roman" w:hAnsi="Times New Roman" w:cs="Times New Roman"/>
          <w:spacing w:val="-57"/>
          <w:sz w:val="28"/>
          <w:szCs w:val="28"/>
        </w:rPr>
        <w:t xml:space="preserve"> </w:t>
      </w:r>
      <w:r w:rsidRPr="004705C7">
        <w:rPr>
          <w:rFonts w:ascii="Times New Roman" w:hAnsi="Times New Roman" w:cs="Times New Roman"/>
          <w:sz w:val="28"/>
          <w:szCs w:val="28"/>
        </w:rPr>
        <w:t>Академия,</w:t>
      </w:r>
      <w:r w:rsidRPr="004705C7">
        <w:rPr>
          <w:rFonts w:ascii="Times New Roman" w:hAnsi="Times New Roman" w:cs="Times New Roman"/>
          <w:spacing w:val="3"/>
          <w:sz w:val="28"/>
          <w:szCs w:val="28"/>
        </w:rPr>
        <w:t xml:space="preserve"> </w:t>
      </w:r>
      <w:r w:rsidRPr="004705C7">
        <w:rPr>
          <w:rFonts w:ascii="Times New Roman" w:hAnsi="Times New Roman" w:cs="Times New Roman"/>
          <w:sz w:val="28"/>
          <w:szCs w:val="28"/>
        </w:rPr>
        <w:t>2010г.,</w:t>
      </w:r>
      <w:r w:rsidRPr="004705C7">
        <w:rPr>
          <w:rFonts w:ascii="Times New Roman" w:hAnsi="Times New Roman" w:cs="Times New Roman"/>
          <w:spacing w:val="4"/>
          <w:sz w:val="28"/>
          <w:szCs w:val="28"/>
        </w:rPr>
        <w:t xml:space="preserve"> </w:t>
      </w:r>
      <w:r w:rsidRPr="004705C7">
        <w:rPr>
          <w:rFonts w:ascii="Times New Roman" w:hAnsi="Times New Roman" w:cs="Times New Roman"/>
          <w:sz w:val="28"/>
          <w:szCs w:val="28"/>
        </w:rPr>
        <w:t>496</w:t>
      </w:r>
      <w:r w:rsidRPr="004705C7">
        <w:rPr>
          <w:rFonts w:ascii="Times New Roman" w:hAnsi="Times New Roman" w:cs="Times New Roman"/>
          <w:spacing w:val="-3"/>
          <w:sz w:val="28"/>
          <w:szCs w:val="28"/>
        </w:rPr>
        <w:t xml:space="preserve"> </w:t>
      </w:r>
      <w:r w:rsidRPr="004705C7">
        <w:rPr>
          <w:rFonts w:ascii="Times New Roman" w:hAnsi="Times New Roman" w:cs="Times New Roman"/>
          <w:sz w:val="28"/>
          <w:szCs w:val="28"/>
        </w:rPr>
        <w:t>стр.</w:t>
      </w:r>
    </w:p>
    <w:p w14:paraId="395A20B6" w14:textId="77777777" w:rsidR="00574D33" w:rsidRDefault="00574D33" w:rsidP="00574D33">
      <w:pPr>
        <w:widowControl w:val="0"/>
        <w:tabs>
          <w:tab w:val="left" w:pos="936"/>
        </w:tabs>
        <w:autoSpaceDE w:val="0"/>
        <w:autoSpaceDN w:val="0"/>
        <w:ind w:right="422"/>
        <w:rPr>
          <w:rFonts w:ascii="Times New Roman" w:hAnsi="Times New Roman" w:cs="Times New Roman"/>
          <w:sz w:val="28"/>
          <w:szCs w:val="28"/>
        </w:rPr>
      </w:pPr>
    </w:p>
    <w:p w14:paraId="51A5AB80" w14:textId="77777777" w:rsidR="00574D33" w:rsidRPr="00DB53A2" w:rsidRDefault="00574D33" w:rsidP="00574D33">
      <w:pPr>
        <w:widowControl w:val="0"/>
        <w:tabs>
          <w:tab w:val="left" w:pos="936"/>
        </w:tabs>
        <w:autoSpaceDE w:val="0"/>
        <w:autoSpaceDN w:val="0"/>
        <w:ind w:right="422"/>
        <w:rPr>
          <w:rFonts w:ascii="Times New Roman" w:hAnsi="Times New Roman" w:cs="Times New Roman"/>
          <w:sz w:val="28"/>
          <w:szCs w:val="28"/>
        </w:rPr>
      </w:pPr>
    </w:p>
    <w:p w14:paraId="5BB12EFB" w14:textId="77777777" w:rsidR="00574D33" w:rsidRDefault="00574D33" w:rsidP="00574D33">
      <w:pPr>
        <w:spacing w:line="276" w:lineRule="auto"/>
        <w:ind w:firstLine="709"/>
        <w:contextualSpacing/>
        <w:jc w:val="both"/>
        <w:rPr>
          <w:rFonts w:ascii="Times New Roman" w:hAnsi="Times New Roman" w:cs="Times New Roman"/>
          <w:b/>
          <w:sz w:val="28"/>
          <w:szCs w:val="28"/>
        </w:rPr>
      </w:pPr>
    </w:p>
    <w:p w14:paraId="37643916" w14:textId="77777777" w:rsidR="00574D33" w:rsidRDefault="00574D33" w:rsidP="00574D33">
      <w:pPr>
        <w:spacing w:line="276" w:lineRule="auto"/>
        <w:ind w:firstLine="709"/>
        <w:contextualSpacing/>
        <w:jc w:val="both"/>
        <w:rPr>
          <w:rFonts w:ascii="Times New Roman" w:hAnsi="Times New Roman" w:cs="Times New Roman"/>
          <w:b/>
          <w:sz w:val="28"/>
          <w:szCs w:val="28"/>
        </w:rPr>
      </w:pPr>
    </w:p>
    <w:p w14:paraId="1AEEDC08" w14:textId="77777777" w:rsidR="00574D33" w:rsidRDefault="00574D33" w:rsidP="00574D33">
      <w:pPr>
        <w:spacing w:line="276" w:lineRule="auto"/>
        <w:ind w:firstLine="709"/>
        <w:contextualSpacing/>
        <w:jc w:val="both"/>
        <w:rPr>
          <w:rFonts w:ascii="Times New Roman" w:hAnsi="Times New Roman" w:cs="Times New Roman"/>
          <w:b/>
          <w:sz w:val="28"/>
          <w:szCs w:val="28"/>
        </w:rPr>
      </w:pPr>
    </w:p>
    <w:p w14:paraId="587BECFB" w14:textId="77777777" w:rsidR="00574D33" w:rsidRDefault="00574D33" w:rsidP="00574D33">
      <w:pPr>
        <w:spacing w:line="276" w:lineRule="auto"/>
        <w:ind w:firstLine="709"/>
        <w:contextualSpacing/>
        <w:jc w:val="both"/>
        <w:rPr>
          <w:rFonts w:ascii="Times New Roman" w:hAnsi="Times New Roman" w:cs="Times New Roman"/>
          <w:b/>
          <w:sz w:val="28"/>
          <w:szCs w:val="28"/>
        </w:rPr>
      </w:pPr>
    </w:p>
    <w:p w14:paraId="253F3D5D" w14:textId="77777777" w:rsidR="00574D33" w:rsidRDefault="00574D33" w:rsidP="00574D33">
      <w:pPr>
        <w:spacing w:line="276" w:lineRule="auto"/>
        <w:ind w:firstLine="709"/>
        <w:contextualSpacing/>
        <w:jc w:val="both"/>
        <w:rPr>
          <w:rFonts w:ascii="Times New Roman" w:hAnsi="Times New Roman" w:cs="Times New Roman"/>
          <w:b/>
          <w:sz w:val="28"/>
          <w:szCs w:val="28"/>
        </w:rPr>
      </w:pPr>
    </w:p>
    <w:p w14:paraId="0621ED02" w14:textId="77777777" w:rsidR="00574D33" w:rsidRDefault="00574D33" w:rsidP="00574D33">
      <w:pPr>
        <w:spacing w:line="276" w:lineRule="auto"/>
        <w:ind w:firstLine="709"/>
        <w:contextualSpacing/>
        <w:jc w:val="both"/>
        <w:rPr>
          <w:rFonts w:ascii="Times New Roman" w:hAnsi="Times New Roman" w:cs="Times New Roman"/>
          <w:b/>
          <w:sz w:val="28"/>
          <w:szCs w:val="28"/>
        </w:rPr>
      </w:pPr>
    </w:p>
    <w:p w14:paraId="5E8E1F7F" w14:textId="77777777" w:rsidR="00574D33" w:rsidRPr="00DB53A2" w:rsidRDefault="00574D33" w:rsidP="00574D33">
      <w:pPr>
        <w:spacing w:line="276" w:lineRule="auto"/>
        <w:ind w:firstLine="709"/>
        <w:contextualSpacing/>
        <w:jc w:val="both"/>
        <w:rPr>
          <w:rFonts w:ascii="Times New Roman" w:hAnsi="Times New Roman" w:cs="Times New Roman"/>
          <w:b/>
          <w:bCs/>
          <w:sz w:val="28"/>
          <w:szCs w:val="28"/>
        </w:rPr>
      </w:pPr>
      <w:r w:rsidRPr="00DB53A2">
        <w:rPr>
          <w:rFonts w:ascii="Times New Roman" w:hAnsi="Times New Roman" w:cs="Times New Roman"/>
          <w:b/>
          <w:sz w:val="28"/>
          <w:szCs w:val="28"/>
        </w:rPr>
        <w:t xml:space="preserve">4. Контроль и оценка результатов освоения </w:t>
      </w:r>
      <w:r w:rsidRPr="00DB53A2">
        <w:rPr>
          <w:rFonts w:ascii="Times New Roman" w:hAnsi="Times New Roman" w:cs="Times New Roman"/>
          <w:b/>
          <w:sz w:val="28"/>
          <w:szCs w:val="28"/>
        </w:rPr>
        <w:br/>
        <w:t>профессионального модуля</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5"/>
        <w:gridCol w:w="4850"/>
        <w:gridCol w:w="2382"/>
        <w:gridCol w:w="77"/>
      </w:tblGrid>
      <w:tr w:rsidR="00574D33" w:rsidRPr="008D2724" w14:paraId="4BC17925" w14:textId="77777777" w:rsidTr="008A34E1">
        <w:trPr>
          <w:trHeight w:val="23"/>
        </w:trPr>
        <w:tc>
          <w:tcPr>
            <w:tcW w:w="1207" w:type="pct"/>
          </w:tcPr>
          <w:p w14:paraId="0D5B26B4" w14:textId="77777777" w:rsidR="00574D33" w:rsidRPr="008D2724" w:rsidRDefault="00574D33" w:rsidP="008A34E1">
            <w:pPr>
              <w:suppressAutoHyphens/>
              <w:contextualSpacing/>
              <w:jc w:val="center"/>
              <w:rPr>
                <w:rFonts w:ascii="Times New Roman" w:hAnsi="Times New Roman" w:cs="Times New Roman"/>
                <w:b/>
                <w:iCs/>
                <w:sz w:val="24"/>
                <w:szCs w:val="24"/>
              </w:rPr>
            </w:pPr>
            <w:r w:rsidRPr="008D2724">
              <w:rPr>
                <w:rFonts w:ascii="Times New Roman" w:hAnsi="Times New Roman" w:cs="Times New Roman"/>
                <w:b/>
                <w:iCs/>
                <w:sz w:val="24"/>
                <w:szCs w:val="24"/>
              </w:rPr>
              <w:lastRenderedPageBreak/>
              <w:t xml:space="preserve">Код </w:t>
            </w:r>
            <w:r>
              <w:rPr>
                <w:rFonts w:ascii="Times New Roman" w:hAnsi="Times New Roman" w:cs="Times New Roman"/>
                <w:b/>
                <w:iCs/>
                <w:sz w:val="24"/>
                <w:szCs w:val="24"/>
              </w:rPr>
              <w:t>П</w:t>
            </w:r>
            <w:r w:rsidRPr="008D2724">
              <w:rPr>
                <w:rFonts w:ascii="Times New Roman" w:hAnsi="Times New Roman" w:cs="Times New Roman"/>
                <w:b/>
                <w:iCs/>
                <w:sz w:val="24"/>
                <w:szCs w:val="24"/>
              </w:rPr>
              <w:t>К</w:t>
            </w:r>
            <w:r>
              <w:rPr>
                <w:rFonts w:ascii="Times New Roman" w:hAnsi="Times New Roman" w:cs="Times New Roman"/>
                <w:b/>
                <w:iCs/>
                <w:sz w:val="24"/>
                <w:szCs w:val="24"/>
              </w:rPr>
              <w:t>, ОК</w:t>
            </w:r>
          </w:p>
        </w:tc>
        <w:tc>
          <w:tcPr>
            <w:tcW w:w="2517" w:type="pct"/>
            <w:vAlign w:val="center"/>
          </w:tcPr>
          <w:p w14:paraId="7CE87984" w14:textId="77777777" w:rsidR="00574D33" w:rsidRPr="008D2724" w:rsidRDefault="00574D33" w:rsidP="008A34E1">
            <w:pPr>
              <w:suppressAutoHyphens/>
              <w:contextualSpacing/>
              <w:jc w:val="center"/>
              <w:rPr>
                <w:rFonts w:ascii="Times New Roman" w:hAnsi="Times New Roman" w:cs="Times New Roman"/>
                <w:b/>
                <w:sz w:val="24"/>
                <w:szCs w:val="24"/>
              </w:rPr>
            </w:pPr>
            <w:r>
              <w:rPr>
                <w:rFonts w:ascii="Times New Roman" w:hAnsi="Times New Roman" w:cs="Times New Roman"/>
                <w:b/>
                <w:iCs/>
                <w:sz w:val="24"/>
                <w:szCs w:val="24"/>
              </w:rPr>
              <w:t>Критерии</w:t>
            </w:r>
            <w:r w:rsidRPr="008D2724">
              <w:rPr>
                <w:rFonts w:ascii="Times New Roman" w:hAnsi="Times New Roman" w:cs="Times New Roman"/>
                <w:b/>
                <w:iCs/>
                <w:sz w:val="24"/>
                <w:szCs w:val="24"/>
              </w:rPr>
              <w:t xml:space="preserve"> оценки результата</w:t>
            </w:r>
            <w:r>
              <w:rPr>
                <w:rFonts w:ascii="Times New Roman" w:hAnsi="Times New Roman" w:cs="Times New Roman"/>
                <w:b/>
                <w:iCs/>
                <w:sz w:val="24"/>
                <w:szCs w:val="24"/>
              </w:rPr>
              <w:br/>
              <w:t>(п</w:t>
            </w:r>
            <w:r w:rsidRPr="007863C1">
              <w:rPr>
                <w:rFonts w:ascii="Times New Roman" w:hAnsi="Times New Roman" w:cs="Times New Roman"/>
                <w:b/>
                <w:iCs/>
                <w:sz w:val="24"/>
                <w:szCs w:val="24"/>
              </w:rPr>
              <w:t>оказатели освоенности компетенций</w:t>
            </w:r>
            <w:r>
              <w:rPr>
                <w:rFonts w:ascii="Times New Roman" w:hAnsi="Times New Roman" w:cs="Times New Roman"/>
                <w:b/>
                <w:iCs/>
                <w:sz w:val="24"/>
                <w:szCs w:val="24"/>
              </w:rPr>
              <w:t>)</w:t>
            </w:r>
          </w:p>
        </w:tc>
        <w:tc>
          <w:tcPr>
            <w:tcW w:w="1276" w:type="pct"/>
            <w:gridSpan w:val="2"/>
            <w:vAlign w:val="center"/>
          </w:tcPr>
          <w:p w14:paraId="7D8AAAA5" w14:textId="77777777" w:rsidR="00574D33" w:rsidRPr="008D2724" w:rsidRDefault="00574D33" w:rsidP="008A34E1">
            <w:pPr>
              <w:suppressAutoHyphens/>
              <w:contextualSpacing/>
              <w:jc w:val="center"/>
              <w:rPr>
                <w:rFonts w:ascii="Times New Roman" w:hAnsi="Times New Roman" w:cs="Times New Roman"/>
                <w:b/>
                <w:sz w:val="24"/>
                <w:szCs w:val="24"/>
              </w:rPr>
            </w:pPr>
            <w:r w:rsidRPr="008D2724">
              <w:rPr>
                <w:rFonts w:ascii="Times New Roman" w:hAnsi="Times New Roman" w:cs="Times New Roman"/>
                <w:b/>
                <w:sz w:val="24"/>
                <w:szCs w:val="24"/>
              </w:rPr>
              <w:t xml:space="preserve">Формы контроля </w:t>
            </w:r>
            <w:r>
              <w:rPr>
                <w:rFonts w:ascii="Times New Roman" w:hAnsi="Times New Roman" w:cs="Times New Roman"/>
                <w:b/>
                <w:sz w:val="24"/>
                <w:szCs w:val="24"/>
              </w:rPr>
              <w:t>и</w:t>
            </w:r>
            <w:r w:rsidRPr="008D2724">
              <w:rPr>
                <w:rFonts w:ascii="Times New Roman" w:hAnsi="Times New Roman" w:cs="Times New Roman"/>
                <w:b/>
                <w:sz w:val="24"/>
                <w:szCs w:val="24"/>
              </w:rPr>
              <w:t xml:space="preserve"> методы оценки</w:t>
            </w:r>
            <w:r>
              <w:rPr>
                <w:rStyle w:val="af3"/>
                <w:rFonts w:ascii="Times New Roman" w:hAnsi="Times New Roman"/>
                <w:b/>
                <w:sz w:val="24"/>
                <w:szCs w:val="24"/>
              </w:rPr>
              <w:footnoteReference w:id="29"/>
            </w:r>
          </w:p>
        </w:tc>
      </w:tr>
      <w:tr w:rsidR="00574D33" w:rsidRPr="008D2724" w14:paraId="73E1D4B3" w14:textId="77777777" w:rsidTr="008A34E1">
        <w:trPr>
          <w:trHeight w:val="23"/>
        </w:trPr>
        <w:tc>
          <w:tcPr>
            <w:tcW w:w="1207" w:type="pct"/>
          </w:tcPr>
          <w:p w14:paraId="58516E5C" w14:textId="77777777" w:rsidR="00574D33" w:rsidRPr="00937AC0" w:rsidRDefault="00574D33" w:rsidP="008A34E1">
            <w:pPr>
              <w:suppressAutoHyphens/>
              <w:contextualSpacing/>
              <w:jc w:val="both"/>
              <w:rPr>
                <w:rFonts w:ascii="Times New Roman" w:hAnsi="Times New Roman" w:cs="Times New Roman"/>
                <w:i/>
                <w:sz w:val="24"/>
                <w:szCs w:val="24"/>
              </w:rPr>
            </w:pPr>
            <w:r w:rsidRPr="00937AC0">
              <w:rPr>
                <w:rFonts w:ascii="Times New Roman" w:hAnsi="Times New Roman"/>
                <w:sz w:val="24"/>
                <w:szCs w:val="24"/>
              </w:rPr>
              <w:t>ПК 4.1 Настраивать сварочное оборудование для частично механизированной сварки (наплавки) плавлением</w:t>
            </w:r>
          </w:p>
        </w:tc>
        <w:tc>
          <w:tcPr>
            <w:tcW w:w="2517" w:type="pct"/>
          </w:tcPr>
          <w:p w14:paraId="4703AB2B" w14:textId="77777777" w:rsidR="00574D33" w:rsidRPr="00937AC0" w:rsidRDefault="00574D33" w:rsidP="008A34E1">
            <w:pPr>
              <w:suppressAutoHyphens/>
              <w:contextualSpacing/>
              <w:jc w:val="both"/>
              <w:rPr>
                <w:rFonts w:ascii="Times New Roman" w:hAnsi="Times New Roman"/>
                <w:bCs/>
                <w:sz w:val="24"/>
                <w:szCs w:val="24"/>
              </w:rPr>
            </w:pPr>
            <w:r>
              <w:rPr>
                <w:rFonts w:ascii="Times New Roman" w:hAnsi="Times New Roman"/>
                <w:bCs/>
                <w:sz w:val="24"/>
                <w:szCs w:val="24"/>
              </w:rPr>
              <w:t>-</w:t>
            </w:r>
            <w:r w:rsidRPr="00937AC0">
              <w:rPr>
                <w:rFonts w:ascii="Times New Roman" w:hAnsi="Times New Roman"/>
                <w:bCs/>
                <w:sz w:val="24"/>
                <w:szCs w:val="24"/>
              </w:rPr>
              <w:t>Проверяет</w:t>
            </w:r>
            <w:r>
              <w:rPr>
                <w:rFonts w:ascii="Times New Roman" w:hAnsi="Times New Roman"/>
                <w:bCs/>
                <w:sz w:val="24"/>
                <w:szCs w:val="24"/>
              </w:rPr>
              <w:t xml:space="preserve"> оснащенность</w:t>
            </w:r>
            <w:r w:rsidRPr="00937AC0">
              <w:rPr>
                <w:rFonts w:ascii="Times New Roman" w:hAnsi="Times New Roman"/>
                <w:bCs/>
                <w:sz w:val="24"/>
                <w:szCs w:val="24"/>
              </w:rPr>
              <w:t xml:space="preserve"> сварочного поста частично механизированной сварки (наплавки) плавлением</w:t>
            </w:r>
          </w:p>
          <w:p w14:paraId="72CA721A" w14:textId="77777777" w:rsidR="00574D33" w:rsidRPr="00937AC0" w:rsidRDefault="00574D33" w:rsidP="008A34E1">
            <w:pPr>
              <w:suppressAutoHyphens/>
              <w:contextualSpacing/>
              <w:jc w:val="both"/>
              <w:rPr>
                <w:rFonts w:ascii="Times New Roman" w:hAnsi="Times New Roman"/>
                <w:bCs/>
                <w:sz w:val="24"/>
                <w:szCs w:val="24"/>
              </w:rPr>
            </w:pPr>
            <w:r w:rsidRPr="00937AC0">
              <w:rPr>
                <w:rFonts w:ascii="Times New Roman" w:hAnsi="Times New Roman"/>
                <w:bCs/>
                <w:sz w:val="24"/>
                <w:szCs w:val="24"/>
              </w:rPr>
              <w:t xml:space="preserve">- </w:t>
            </w:r>
            <w:r>
              <w:rPr>
                <w:rFonts w:ascii="Times New Roman" w:hAnsi="Times New Roman"/>
                <w:bCs/>
                <w:sz w:val="24"/>
                <w:szCs w:val="24"/>
              </w:rPr>
              <w:t>Проверяет работоспособность и исправность</w:t>
            </w:r>
            <w:r w:rsidRPr="00937AC0">
              <w:rPr>
                <w:rFonts w:ascii="Times New Roman" w:hAnsi="Times New Roman"/>
                <w:bCs/>
                <w:sz w:val="24"/>
                <w:szCs w:val="24"/>
              </w:rPr>
              <w:t xml:space="preserve"> оборудования поста частично механизированной сварки (наплавки) плавлением</w:t>
            </w:r>
          </w:p>
          <w:p w14:paraId="5B883559" w14:textId="77777777" w:rsidR="00574D33" w:rsidRPr="00937AC0" w:rsidRDefault="00574D33" w:rsidP="008A34E1">
            <w:pPr>
              <w:suppressAutoHyphens/>
              <w:contextualSpacing/>
              <w:jc w:val="both"/>
              <w:rPr>
                <w:rFonts w:ascii="Times New Roman" w:hAnsi="Times New Roman"/>
                <w:bCs/>
                <w:sz w:val="24"/>
                <w:szCs w:val="24"/>
              </w:rPr>
            </w:pPr>
            <w:r w:rsidRPr="00937AC0">
              <w:rPr>
                <w:rFonts w:ascii="Times New Roman" w:hAnsi="Times New Roman"/>
                <w:bCs/>
                <w:sz w:val="24"/>
                <w:szCs w:val="24"/>
              </w:rPr>
              <w:t xml:space="preserve">- </w:t>
            </w:r>
            <w:r>
              <w:rPr>
                <w:rFonts w:ascii="Times New Roman" w:hAnsi="Times New Roman"/>
                <w:bCs/>
                <w:sz w:val="24"/>
                <w:szCs w:val="24"/>
              </w:rPr>
              <w:t>Проверяет наличие</w:t>
            </w:r>
            <w:r w:rsidRPr="00937AC0">
              <w:rPr>
                <w:rFonts w:ascii="Times New Roman" w:hAnsi="Times New Roman"/>
                <w:bCs/>
                <w:sz w:val="24"/>
                <w:szCs w:val="24"/>
              </w:rPr>
              <w:t xml:space="preserve"> заземления сварочного поста частично механизированной сварки (наплавки) плавлением</w:t>
            </w:r>
          </w:p>
          <w:p w14:paraId="1373725F" w14:textId="77777777" w:rsidR="00574D33" w:rsidRPr="00937AC0" w:rsidRDefault="00574D33" w:rsidP="008A34E1">
            <w:pPr>
              <w:suppressAutoHyphens/>
              <w:contextualSpacing/>
              <w:jc w:val="both"/>
              <w:rPr>
                <w:rFonts w:ascii="Times New Roman" w:hAnsi="Times New Roman"/>
                <w:bCs/>
                <w:sz w:val="24"/>
                <w:szCs w:val="24"/>
              </w:rPr>
            </w:pPr>
            <w:r w:rsidRPr="00937AC0">
              <w:rPr>
                <w:rFonts w:ascii="Times New Roman" w:hAnsi="Times New Roman"/>
                <w:bCs/>
                <w:sz w:val="24"/>
                <w:szCs w:val="24"/>
              </w:rPr>
              <w:t xml:space="preserve">- </w:t>
            </w:r>
            <w:r>
              <w:rPr>
                <w:rFonts w:ascii="Times New Roman" w:hAnsi="Times New Roman"/>
                <w:bCs/>
                <w:sz w:val="24"/>
                <w:szCs w:val="24"/>
              </w:rPr>
              <w:t>Подготавливает и проверяет сварочные материалы</w:t>
            </w:r>
            <w:r w:rsidRPr="00937AC0">
              <w:rPr>
                <w:rFonts w:ascii="Times New Roman" w:hAnsi="Times New Roman"/>
                <w:bCs/>
                <w:sz w:val="24"/>
                <w:szCs w:val="24"/>
              </w:rPr>
              <w:t xml:space="preserve"> для частично механизированной сварки (наплавки</w:t>
            </w:r>
          </w:p>
          <w:p w14:paraId="4EF77496" w14:textId="77777777" w:rsidR="00574D33" w:rsidRPr="008D2724" w:rsidRDefault="00574D33" w:rsidP="008A34E1">
            <w:pPr>
              <w:suppressAutoHyphens/>
              <w:contextualSpacing/>
              <w:jc w:val="both"/>
              <w:rPr>
                <w:rFonts w:ascii="Times New Roman" w:hAnsi="Times New Roman" w:cs="Times New Roman"/>
                <w:i/>
                <w:sz w:val="24"/>
                <w:szCs w:val="24"/>
              </w:rPr>
            </w:pPr>
            <w:r w:rsidRPr="00937AC0">
              <w:rPr>
                <w:rFonts w:ascii="Times New Roman" w:hAnsi="Times New Roman"/>
                <w:bCs/>
                <w:sz w:val="24"/>
                <w:szCs w:val="24"/>
              </w:rPr>
              <w:t xml:space="preserve">- </w:t>
            </w:r>
            <w:r>
              <w:rPr>
                <w:rFonts w:ascii="Times New Roman" w:hAnsi="Times New Roman"/>
                <w:bCs/>
                <w:sz w:val="24"/>
                <w:szCs w:val="24"/>
              </w:rPr>
              <w:t>Настраивает оборудование</w:t>
            </w:r>
            <w:r w:rsidRPr="00937AC0">
              <w:rPr>
                <w:rFonts w:ascii="Times New Roman" w:hAnsi="Times New Roman"/>
                <w:bCs/>
                <w:sz w:val="24"/>
                <w:szCs w:val="24"/>
              </w:rPr>
              <w:t xml:space="preserve"> для частично механизированной сварки (наплавки) плавлением для выполнения сварки</w:t>
            </w:r>
          </w:p>
        </w:tc>
        <w:tc>
          <w:tcPr>
            <w:tcW w:w="1276" w:type="pct"/>
            <w:gridSpan w:val="2"/>
            <w:vMerge w:val="restart"/>
          </w:tcPr>
          <w:p w14:paraId="064082AD" w14:textId="77777777" w:rsidR="00574D33" w:rsidRPr="008D2724" w:rsidRDefault="00574D33" w:rsidP="008A34E1">
            <w:pPr>
              <w:suppressAutoHyphens/>
              <w:contextualSpacing/>
              <w:rPr>
                <w:rFonts w:ascii="Times New Roman" w:hAnsi="Times New Roman" w:cs="Times New Roman"/>
                <w:i/>
                <w:sz w:val="24"/>
                <w:szCs w:val="24"/>
              </w:rPr>
            </w:pPr>
            <w:r>
              <w:rPr>
                <w:rFonts w:ascii="Times New Roman" w:hAnsi="Times New Roman" w:cs="Times New Roman"/>
                <w:i/>
                <w:sz w:val="24"/>
                <w:szCs w:val="24"/>
              </w:rPr>
              <w:t>К</w:t>
            </w:r>
            <w:r w:rsidRPr="00413AF3">
              <w:rPr>
                <w:rFonts w:ascii="Times New Roman" w:hAnsi="Times New Roman" w:cs="Times New Roman"/>
                <w:i/>
                <w:sz w:val="24"/>
                <w:szCs w:val="24"/>
              </w:rPr>
              <w:t xml:space="preserve">онтрольные работы, зачеты, квалификационные испытания, экзамены. </w:t>
            </w:r>
            <w:r>
              <w:rPr>
                <w:rFonts w:ascii="Times New Roman" w:hAnsi="Times New Roman" w:cs="Times New Roman"/>
                <w:i/>
                <w:sz w:val="24"/>
                <w:szCs w:val="24"/>
              </w:rPr>
              <w:t>И</w:t>
            </w:r>
            <w:r w:rsidRPr="00413AF3">
              <w:rPr>
                <w:rFonts w:ascii="Times New Roman" w:hAnsi="Times New Roman" w:cs="Times New Roman"/>
                <w:i/>
                <w:sz w:val="24"/>
                <w:szCs w:val="24"/>
              </w:rPr>
              <w:t>нтерпретация результатов выполнения практических и лабораторных заданий, оценка решения ситуационных задач, оценка тестового контроля.</w:t>
            </w:r>
          </w:p>
        </w:tc>
      </w:tr>
      <w:tr w:rsidR="00574D33" w:rsidRPr="008D2724" w14:paraId="539642AD" w14:textId="77777777" w:rsidTr="008A34E1">
        <w:trPr>
          <w:trHeight w:val="23"/>
        </w:trPr>
        <w:tc>
          <w:tcPr>
            <w:tcW w:w="1207" w:type="pct"/>
          </w:tcPr>
          <w:p w14:paraId="39A9DD86" w14:textId="77777777" w:rsidR="00574D33" w:rsidRPr="00937AC0" w:rsidRDefault="00574D33" w:rsidP="008A34E1">
            <w:pPr>
              <w:suppressAutoHyphens/>
              <w:contextualSpacing/>
              <w:jc w:val="both"/>
              <w:rPr>
                <w:rFonts w:ascii="Times New Roman" w:hAnsi="Times New Roman" w:cs="Times New Roman"/>
                <w:i/>
                <w:sz w:val="24"/>
                <w:szCs w:val="24"/>
              </w:rPr>
            </w:pPr>
            <w:r w:rsidRPr="00937AC0">
              <w:rPr>
                <w:rFonts w:ascii="Times New Roman" w:hAnsi="Times New Roman"/>
                <w:sz w:val="24"/>
                <w:szCs w:val="24"/>
              </w:rPr>
              <w:t>ПК 4.2. 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tc>
        <w:tc>
          <w:tcPr>
            <w:tcW w:w="2517" w:type="pct"/>
          </w:tcPr>
          <w:p w14:paraId="44A43951" w14:textId="77777777" w:rsidR="00574D33" w:rsidRPr="00DB53A2" w:rsidRDefault="00574D33" w:rsidP="008A34E1">
            <w:pPr>
              <w:suppressAutoHyphens/>
              <w:contextualSpacing/>
              <w:rPr>
                <w:rFonts w:ascii="Times New Roman" w:hAnsi="Times New Roman" w:cs="Times New Roman"/>
                <w:i/>
                <w:sz w:val="24"/>
                <w:szCs w:val="24"/>
              </w:rPr>
            </w:pPr>
            <w:r>
              <w:rPr>
                <w:rFonts w:ascii="Times New Roman" w:hAnsi="Times New Roman"/>
                <w:bCs/>
                <w:sz w:val="24"/>
                <w:szCs w:val="24"/>
              </w:rPr>
              <w:t>Выполняет предварительный, сопутствующий (межслойный) подогрев</w:t>
            </w:r>
            <w:r w:rsidRPr="00DB53A2">
              <w:rPr>
                <w:rFonts w:ascii="Times New Roman" w:hAnsi="Times New Roman"/>
                <w:bCs/>
                <w:sz w:val="24"/>
                <w:szCs w:val="24"/>
              </w:rPr>
              <w:t xml:space="preserve"> металла</w:t>
            </w:r>
          </w:p>
        </w:tc>
        <w:tc>
          <w:tcPr>
            <w:tcW w:w="1276" w:type="pct"/>
            <w:gridSpan w:val="2"/>
            <w:vMerge/>
          </w:tcPr>
          <w:p w14:paraId="6B37B7E2" w14:textId="77777777" w:rsidR="00574D33" w:rsidRPr="008D2724" w:rsidDel="009D5E3A" w:rsidRDefault="00574D33" w:rsidP="008A34E1">
            <w:pPr>
              <w:suppressAutoHyphens/>
              <w:contextualSpacing/>
              <w:rPr>
                <w:rFonts w:ascii="Times New Roman" w:hAnsi="Times New Roman" w:cs="Times New Roman"/>
                <w:i/>
                <w:sz w:val="24"/>
                <w:szCs w:val="24"/>
              </w:rPr>
            </w:pPr>
          </w:p>
        </w:tc>
      </w:tr>
      <w:tr w:rsidR="00574D33" w:rsidRPr="008D2724" w14:paraId="4823D3D7" w14:textId="77777777" w:rsidTr="008A34E1">
        <w:trPr>
          <w:trHeight w:val="23"/>
        </w:trPr>
        <w:tc>
          <w:tcPr>
            <w:tcW w:w="1207" w:type="pct"/>
          </w:tcPr>
          <w:p w14:paraId="4688BE24" w14:textId="77777777" w:rsidR="00574D33" w:rsidRPr="00937AC0" w:rsidRDefault="00574D33" w:rsidP="008A34E1">
            <w:pPr>
              <w:suppressAutoHyphens/>
              <w:contextualSpacing/>
              <w:jc w:val="both"/>
              <w:rPr>
                <w:rFonts w:ascii="Times New Roman" w:hAnsi="Times New Roman" w:cs="Times New Roman"/>
                <w:i/>
                <w:sz w:val="24"/>
                <w:szCs w:val="24"/>
              </w:rPr>
            </w:pPr>
            <w:r w:rsidRPr="00937AC0">
              <w:rPr>
                <w:rFonts w:ascii="Times New Roman" w:hAnsi="Times New Roman"/>
                <w:sz w:val="24"/>
                <w:szCs w:val="24"/>
              </w:rPr>
              <w:t>ПК.4.3 Выполнять частично механизированную сварку (наплавку) плавлением простых деталей неответственных конструкций в нижнем, вертикальном и горизонтальном пространственном положении сварного шва</w:t>
            </w:r>
          </w:p>
        </w:tc>
        <w:tc>
          <w:tcPr>
            <w:tcW w:w="2517" w:type="pct"/>
          </w:tcPr>
          <w:p w14:paraId="06F33603" w14:textId="77777777" w:rsidR="00574D33" w:rsidRPr="00D2634A" w:rsidRDefault="00574D33" w:rsidP="008A34E1">
            <w:pPr>
              <w:suppressAutoHyphens/>
              <w:contextualSpacing/>
              <w:jc w:val="both"/>
              <w:rPr>
                <w:rFonts w:ascii="Times New Roman" w:hAnsi="Times New Roman"/>
                <w:bCs/>
                <w:sz w:val="24"/>
                <w:szCs w:val="24"/>
              </w:rPr>
            </w:pPr>
            <w:r>
              <w:rPr>
                <w:rFonts w:ascii="Times New Roman" w:hAnsi="Times New Roman" w:cs="Times New Roman"/>
                <w:i/>
                <w:sz w:val="24"/>
                <w:szCs w:val="24"/>
              </w:rPr>
              <w:t>-</w:t>
            </w:r>
            <w:r w:rsidRPr="00077A9A">
              <w:rPr>
                <w:rFonts w:ascii="Times New Roman" w:hAnsi="Times New Roman"/>
                <w:bCs/>
                <w:sz w:val="16"/>
              </w:rPr>
              <w:t xml:space="preserve"> </w:t>
            </w:r>
            <w:proofErr w:type="spellStart"/>
            <w:r>
              <w:rPr>
                <w:rFonts w:ascii="Times New Roman" w:hAnsi="Times New Roman"/>
                <w:bCs/>
                <w:sz w:val="24"/>
                <w:szCs w:val="24"/>
              </w:rPr>
              <w:t>Выполненяет</w:t>
            </w:r>
            <w:proofErr w:type="spellEnd"/>
            <w:r w:rsidRPr="00D2634A">
              <w:rPr>
                <w:rFonts w:ascii="Times New Roman" w:hAnsi="Times New Roman"/>
                <w:bCs/>
                <w:sz w:val="24"/>
                <w:szCs w:val="24"/>
              </w:rPr>
              <w:t xml:space="preserve"> частично механизированную сварку (наплавку) плавлением простых деталей неответственных конструкций</w:t>
            </w:r>
          </w:p>
          <w:p w14:paraId="3B6BB6C8" w14:textId="77777777" w:rsidR="00574D33" w:rsidRPr="008D2724" w:rsidRDefault="00574D33" w:rsidP="008A34E1">
            <w:pPr>
              <w:suppressAutoHyphens/>
              <w:contextualSpacing/>
              <w:jc w:val="both"/>
              <w:rPr>
                <w:rFonts w:ascii="Times New Roman" w:hAnsi="Times New Roman" w:cs="Times New Roman"/>
                <w:i/>
                <w:sz w:val="24"/>
                <w:szCs w:val="24"/>
              </w:rPr>
            </w:pPr>
            <w:r w:rsidRPr="00D2634A">
              <w:rPr>
                <w:rFonts w:ascii="Times New Roman" w:hAnsi="Times New Roman"/>
                <w:bCs/>
                <w:sz w:val="24"/>
                <w:szCs w:val="24"/>
              </w:rPr>
              <w:t>-</w:t>
            </w:r>
            <w:r>
              <w:rPr>
                <w:rFonts w:ascii="Times New Roman" w:hAnsi="Times New Roman"/>
                <w:bCs/>
                <w:sz w:val="24"/>
                <w:szCs w:val="24"/>
              </w:rPr>
              <w:t>Контролирует</w:t>
            </w:r>
            <w:r w:rsidRPr="00D2634A">
              <w:rPr>
                <w:rFonts w:ascii="Times New Roman" w:hAnsi="Times New Roman"/>
                <w:bCs/>
                <w:sz w:val="24"/>
                <w:szCs w:val="24"/>
              </w:rPr>
              <w:t xml:space="preserve"> с применением измерительного инструмента сваренные частично механизированной сваркой (наплавкой) плавлением детали на соответствие геометрических размеров требованиям конструкторской и производственно-технологической документации по сварке</w:t>
            </w:r>
          </w:p>
        </w:tc>
        <w:tc>
          <w:tcPr>
            <w:tcW w:w="1276" w:type="pct"/>
            <w:gridSpan w:val="2"/>
            <w:vMerge/>
          </w:tcPr>
          <w:p w14:paraId="2E4FD825" w14:textId="77777777" w:rsidR="00574D33" w:rsidRPr="008D2724" w:rsidRDefault="00574D33" w:rsidP="008A34E1">
            <w:pPr>
              <w:suppressAutoHyphens/>
              <w:contextualSpacing/>
              <w:rPr>
                <w:rFonts w:ascii="Times New Roman" w:hAnsi="Times New Roman" w:cs="Times New Roman"/>
                <w:i/>
                <w:sz w:val="24"/>
                <w:szCs w:val="24"/>
              </w:rPr>
            </w:pPr>
          </w:p>
        </w:tc>
      </w:tr>
      <w:tr w:rsidR="00574D33" w14:paraId="09ABC274" w14:textId="77777777" w:rsidTr="008A34E1">
        <w:tblPrEx>
          <w:tblLook w:val="04A0" w:firstRow="1" w:lastRow="0" w:firstColumn="1" w:lastColumn="0" w:noHBand="0" w:noVBand="1"/>
        </w:tblPrEx>
        <w:trPr>
          <w:gridAfter w:val="1"/>
          <w:wAfter w:w="40" w:type="pct"/>
          <w:trHeight w:val="698"/>
        </w:trPr>
        <w:tc>
          <w:tcPr>
            <w:tcW w:w="1207" w:type="pct"/>
          </w:tcPr>
          <w:p w14:paraId="2182B520" w14:textId="77777777" w:rsidR="00574D33" w:rsidRDefault="00574D33" w:rsidP="008A34E1">
            <w:pPr>
              <w:jc w:val="both"/>
              <w:rPr>
                <w:rStyle w:val="afb"/>
                <w:i w:val="0"/>
                <w:iCs/>
                <w:sz w:val="24"/>
                <w:szCs w:val="24"/>
              </w:rPr>
            </w:pPr>
            <w:r>
              <w:rPr>
                <w:rStyle w:val="afb"/>
                <w:i w:val="0"/>
                <w:iCs/>
                <w:sz w:val="24"/>
                <w:szCs w:val="24"/>
              </w:rPr>
              <w:t xml:space="preserve">ОК 01. Выбирать способы решения задач профессиональной деятельности применительно к </w:t>
            </w:r>
            <w:r>
              <w:rPr>
                <w:rStyle w:val="afb"/>
                <w:i w:val="0"/>
                <w:iCs/>
                <w:sz w:val="24"/>
                <w:szCs w:val="24"/>
              </w:rPr>
              <w:lastRenderedPageBreak/>
              <w:t>различным контекстам</w:t>
            </w:r>
          </w:p>
        </w:tc>
        <w:tc>
          <w:tcPr>
            <w:tcW w:w="2517" w:type="pct"/>
          </w:tcPr>
          <w:p w14:paraId="2E6B542F" w14:textId="77777777" w:rsidR="00574D33" w:rsidRDefault="00574D33" w:rsidP="008A34E1">
            <w:pPr>
              <w:jc w:val="both"/>
              <w:rPr>
                <w:rFonts w:ascii="Times New Roman" w:hAnsi="Times New Roman"/>
                <w:sz w:val="24"/>
                <w:szCs w:val="24"/>
              </w:rPr>
            </w:pPr>
            <w:r>
              <w:rPr>
                <w:rFonts w:ascii="Times New Roman" w:hAnsi="Times New Roman"/>
                <w:sz w:val="24"/>
                <w:szCs w:val="24"/>
              </w:rPr>
              <w:lastRenderedPageBreak/>
              <w:t xml:space="preserve">Распознает задачу и/или проблему в профессиональном и/или социальном контексте; определяет этапы решения задачи; выявляет и осуществляет эффективный поиск информации, необходимой для решения задачи и/или проблемы; </w:t>
            </w:r>
          </w:p>
          <w:p w14:paraId="66895475" w14:textId="77777777" w:rsidR="00574D33" w:rsidRDefault="00574D33" w:rsidP="008A34E1">
            <w:pPr>
              <w:jc w:val="both"/>
              <w:rPr>
                <w:rFonts w:ascii="Times New Roman" w:hAnsi="Times New Roman"/>
                <w:i/>
              </w:rPr>
            </w:pPr>
            <w:r>
              <w:rPr>
                <w:rFonts w:ascii="Times New Roman" w:hAnsi="Times New Roman"/>
                <w:sz w:val="24"/>
                <w:szCs w:val="24"/>
              </w:rPr>
              <w:lastRenderedPageBreak/>
              <w:t>оценивает результат и последствия своих действий (самостоятельно или с помощью наставника)</w:t>
            </w:r>
          </w:p>
        </w:tc>
        <w:tc>
          <w:tcPr>
            <w:tcW w:w="1236" w:type="pct"/>
          </w:tcPr>
          <w:p w14:paraId="3D79EDFC" w14:textId="77777777" w:rsidR="00574D33" w:rsidRDefault="00574D33" w:rsidP="008A34E1">
            <w:pPr>
              <w:suppressAutoHyphens/>
              <w:jc w:val="both"/>
              <w:rPr>
                <w:rFonts w:ascii="Times New Roman" w:hAnsi="Times New Roman"/>
                <w:i/>
              </w:rPr>
            </w:pPr>
            <w:r>
              <w:rPr>
                <w:rFonts w:ascii="Times New Roman" w:hAnsi="Times New Roman"/>
                <w:i/>
              </w:rPr>
              <w:lastRenderedPageBreak/>
              <w:t>Опрос, лист наблюдений</w:t>
            </w:r>
          </w:p>
        </w:tc>
      </w:tr>
      <w:tr w:rsidR="00574D33" w14:paraId="0CED7CEF" w14:textId="77777777" w:rsidTr="008A34E1">
        <w:tblPrEx>
          <w:tblLook w:val="04A0" w:firstRow="1" w:lastRow="0" w:firstColumn="1" w:lastColumn="0" w:noHBand="0" w:noVBand="1"/>
        </w:tblPrEx>
        <w:trPr>
          <w:gridAfter w:val="1"/>
          <w:wAfter w:w="40" w:type="pct"/>
          <w:trHeight w:val="698"/>
        </w:trPr>
        <w:tc>
          <w:tcPr>
            <w:tcW w:w="1207" w:type="pct"/>
          </w:tcPr>
          <w:p w14:paraId="1D4F90D1" w14:textId="77777777" w:rsidR="00574D33" w:rsidRDefault="00574D33" w:rsidP="008A34E1">
            <w:pPr>
              <w:jc w:val="both"/>
              <w:rPr>
                <w:rStyle w:val="afb"/>
                <w:i w:val="0"/>
                <w:iCs/>
                <w:sz w:val="24"/>
                <w:szCs w:val="24"/>
              </w:rPr>
            </w:pPr>
            <w:r>
              <w:rPr>
                <w:rStyle w:val="afb"/>
                <w:i w:val="0"/>
                <w:iCs/>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517" w:type="pct"/>
          </w:tcPr>
          <w:p w14:paraId="10737001" w14:textId="77777777" w:rsidR="00574D33" w:rsidRDefault="00574D33" w:rsidP="008A34E1">
            <w:pPr>
              <w:suppressAutoHyphens/>
              <w:jc w:val="both"/>
              <w:rPr>
                <w:rFonts w:ascii="Times New Roman" w:hAnsi="Times New Roman"/>
                <w:i/>
              </w:rPr>
            </w:pPr>
            <w:r>
              <w:rPr>
                <w:rFonts w:ascii="Times New Roman" w:hAnsi="Times New Roman"/>
                <w:iCs/>
                <w:sz w:val="24"/>
                <w:szCs w:val="24"/>
              </w:rPr>
              <w:t>Определяет задачи для поиска информации; определяет необходимые источники информации; планирует процесс поиска; структурирует получаемую информацию</w:t>
            </w:r>
          </w:p>
        </w:tc>
        <w:tc>
          <w:tcPr>
            <w:tcW w:w="1236" w:type="pct"/>
          </w:tcPr>
          <w:p w14:paraId="379C942E" w14:textId="77777777" w:rsidR="00574D33" w:rsidRDefault="00574D33" w:rsidP="008A34E1">
            <w:pPr>
              <w:jc w:val="both"/>
            </w:pPr>
            <w:r>
              <w:rPr>
                <w:rFonts w:ascii="Times New Roman" w:hAnsi="Times New Roman"/>
                <w:i/>
              </w:rPr>
              <w:t>Опрос, лист наблюдений</w:t>
            </w:r>
          </w:p>
        </w:tc>
      </w:tr>
      <w:tr w:rsidR="00574D33" w14:paraId="1CC38624" w14:textId="77777777" w:rsidTr="008A34E1">
        <w:tblPrEx>
          <w:tblLook w:val="04A0" w:firstRow="1" w:lastRow="0" w:firstColumn="1" w:lastColumn="0" w:noHBand="0" w:noVBand="1"/>
        </w:tblPrEx>
        <w:trPr>
          <w:gridAfter w:val="1"/>
          <w:wAfter w:w="40" w:type="pct"/>
          <w:trHeight w:val="698"/>
        </w:trPr>
        <w:tc>
          <w:tcPr>
            <w:tcW w:w="1207" w:type="pct"/>
          </w:tcPr>
          <w:p w14:paraId="0DDE9699" w14:textId="77777777" w:rsidR="00574D33" w:rsidRDefault="00574D33" w:rsidP="008A34E1">
            <w:pPr>
              <w:jc w:val="both"/>
              <w:rPr>
                <w:rStyle w:val="afb"/>
                <w:i w:val="0"/>
                <w:iCs/>
                <w:sz w:val="24"/>
                <w:szCs w:val="24"/>
              </w:rPr>
            </w:pPr>
            <w:r>
              <w:rPr>
                <w:rStyle w:val="afb"/>
                <w:i w:val="0"/>
                <w:iCs/>
                <w:sz w:val="24"/>
                <w:szCs w:val="24"/>
              </w:rPr>
              <w:t>ОК 03.</w:t>
            </w:r>
            <w:r>
              <w:t xml:space="preserve"> </w:t>
            </w:r>
            <w:r w:rsidRPr="00A84650">
              <w:rPr>
                <w:rStyle w:val="afb"/>
                <w:i w:val="0"/>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517" w:type="pct"/>
          </w:tcPr>
          <w:p w14:paraId="2F4420C8" w14:textId="77777777" w:rsidR="00574D33" w:rsidRDefault="00574D33" w:rsidP="008A34E1">
            <w:pPr>
              <w:suppressAutoHyphens/>
              <w:jc w:val="both"/>
              <w:rPr>
                <w:rFonts w:ascii="Times New Roman" w:hAnsi="Times New Roman"/>
                <w:i/>
              </w:rPr>
            </w:pPr>
            <w:r>
              <w:rPr>
                <w:rFonts w:ascii="Times New Roman" w:hAnsi="Times New Roman"/>
                <w:bCs/>
                <w:iCs/>
                <w:sz w:val="24"/>
                <w:szCs w:val="24"/>
              </w:rPr>
              <w:t xml:space="preserve">Определяет актуальность нормативно-правовой документации в профессиональной деятельности. </w:t>
            </w:r>
            <w:r>
              <w:rPr>
                <w:rFonts w:ascii="Times New Roman" w:hAnsi="Times New Roman"/>
                <w:sz w:val="24"/>
                <w:szCs w:val="24"/>
              </w:rPr>
              <w:t>Выстраивает траекторию профессионального развития и самообразования</w:t>
            </w:r>
          </w:p>
        </w:tc>
        <w:tc>
          <w:tcPr>
            <w:tcW w:w="1236" w:type="pct"/>
          </w:tcPr>
          <w:p w14:paraId="63AA7125" w14:textId="77777777" w:rsidR="00574D33" w:rsidRDefault="00574D33" w:rsidP="008A34E1">
            <w:pPr>
              <w:jc w:val="both"/>
            </w:pPr>
            <w:r>
              <w:rPr>
                <w:rFonts w:ascii="Times New Roman" w:hAnsi="Times New Roman"/>
                <w:i/>
              </w:rPr>
              <w:t>Опрос, лист наблюдений</w:t>
            </w:r>
          </w:p>
        </w:tc>
      </w:tr>
      <w:tr w:rsidR="00574D33" w14:paraId="485E8443" w14:textId="77777777" w:rsidTr="008A34E1">
        <w:tblPrEx>
          <w:tblLook w:val="04A0" w:firstRow="1" w:lastRow="0" w:firstColumn="1" w:lastColumn="0" w:noHBand="0" w:noVBand="1"/>
        </w:tblPrEx>
        <w:trPr>
          <w:gridAfter w:val="1"/>
          <w:wAfter w:w="40" w:type="pct"/>
        </w:trPr>
        <w:tc>
          <w:tcPr>
            <w:tcW w:w="1207" w:type="pct"/>
            <w:shd w:val="clear" w:color="auto" w:fill="auto"/>
          </w:tcPr>
          <w:p w14:paraId="13FDC38F" w14:textId="77777777" w:rsidR="00574D33" w:rsidRDefault="00574D33" w:rsidP="008A34E1">
            <w:pPr>
              <w:jc w:val="both"/>
              <w:rPr>
                <w:rStyle w:val="afb"/>
                <w:i w:val="0"/>
                <w:iCs/>
                <w:sz w:val="24"/>
                <w:szCs w:val="24"/>
              </w:rPr>
            </w:pPr>
            <w:r>
              <w:rPr>
                <w:rStyle w:val="afb"/>
                <w:i w:val="0"/>
                <w:iCs/>
                <w:sz w:val="24"/>
                <w:szCs w:val="24"/>
              </w:rPr>
              <w:t>ОК 04. Эффективно взаимодействовать и работать в коллективе и команде;</w:t>
            </w:r>
          </w:p>
        </w:tc>
        <w:tc>
          <w:tcPr>
            <w:tcW w:w="2517" w:type="pct"/>
            <w:shd w:val="clear" w:color="auto" w:fill="auto"/>
          </w:tcPr>
          <w:p w14:paraId="09440C6F" w14:textId="77777777" w:rsidR="00574D33" w:rsidRDefault="00574D33" w:rsidP="008A34E1">
            <w:pPr>
              <w:suppressAutoHyphens/>
              <w:jc w:val="both"/>
              <w:rPr>
                <w:rFonts w:ascii="Times New Roman" w:hAnsi="Times New Roman"/>
                <w:bCs/>
                <w:sz w:val="24"/>
                <w:szCs w:val="24"/>
              </w:rPr>
            </w:pPr>
            <w:r>
              <w:rPr>
                <w:rFonts w:ascii="Times New Roman" w:hAnsi="Times New Roman"/>
                <w:bCs/>
                <w:spacing w:val="-4"/>
                <w:sz w:val="24"/>
                <w:szCs w:val="24"/>
              </w:rPr>
              <w:t>Осуществляет организацию работы коллектива и команды; взаимодействует с коллегами, руководством, клиентами в ходе профессиональной деятельности</w:t>
            </w:r>
          </w:p>
        </w:tc>
        <w:tc>
          <w:tcPr>
            <w:tcW w:w="1236" w:type="pct"/>
            <w:shd w:val="clear" w:color="auto" w:fill="auto"/>
          </w:tcPr>
          <w:p w14:paraId="129DBCBE" w14:textId="77777777" w:rsidR="00574D33" w:rsidRDefault="00574D33" w:rsidP="008A34E1">
            <w:pPr>
              <w:jc w:val="both"/>
            </w:pPr>
            <w:r>
              <w:rPr>
                <w:rFonts w:ascii="Times New Roman" w:hAnsi="Times New Roman"/>
                <w:i/>
              </w:rPr>
              <w:t>Опрос, лист наблюдений</w:t>
            </w:r>
          </w:p>
        </w:tc>
      </w:tr>
      <w:tr w:rsidR="00574D33" w14:paraId="189A03F3" w14:textId="77777777" w:rsidTr="008A34E1">
        <w:tblPrEx>
          <w:tblLook w:val="04A0" w:firstRow="1" w:lastRow="0" w:firstColumn="1" w:lastColumn="0" w:noHBand="0" w:noVBand="1"/>
        </w:tblPrEx>
        <w:trPr>
          <w:gridAfter w:val="1"/>
          <w:wAfter w:w="40" w:type="pct"/>
        </w:trPr>
        <w:tc>
          <w:tcPr>
            <w:tcW w:w="1207" w:type="pct"/>
            <w:shd w:val="clear" w:color="auto" w:fill="auto"/>
          </w:tcPr>
          <w:p w14:paraId="6D04E3DE" w14:textId="77777777" w:rsidR="00574D33" w:rsidRDefault="00574D33" w:rsidP="008A34E1">
            <w:pPr>
              <w:jc w:val="both"/>
              <w:rPr>
                <w:rStyle w:val="afb"/>
                <w:i w:val="0"/>
                <w:iCs/>
                <w:sz w:val="24"/>
                <w:szCs w:val="24"/>
              </w:rPr>
            </w:pPr>
            <w:r>
              <w:rPr>
                <w:rStyle w:val="afb"/>
                <w:i w:val="0"/>
                <w:iCs/>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517" w:type="pct"/>
            <w:shd w:val="clear" w:color="auto" w:fill="auto"/>
          </w:tcPr>
          <w:p w14:paraId="6FA69A35" w14:textId="77777777" w:rsidR="00574D33" w:rsidRDefault="00574D33" w:rsidP="008A34E1">
            <w:pPr>
              <w:jc w:val="both"/>
              <w:rPr>
                <w:rFonts w:ascii="Times New Roman" w:hAnsi="Times New Roman"/>
                <w:i/>
              </w:rPr>
            </w:pPr>
            <w:r>
              <w:rPr>
                <w:rFonts w:ascii="Times New Roman" w:hAnsi="Times New Roman"/>
                <w:bCs/>
                <w:iCs/>
                <w:sz w:val="24"/>
                <w:szCs w:val="24"/>
              </w:rPr>
              <w:t>Соблюдает нормы экологической безопасности; определяет направления ресурсосбережения в рамках профессиональной деятельности по профессии, осуществлять работу с</w:t>
            </w:r>
            <w:r>
              <w:rPr>
                <w:rFonts w:ascii="Times New Roman" w:hAnsi="Times New Roman"/>
                <w:bCs/>
                <w:sz w:val="24"/>
                <w:szCs w:val="24"/>
              </w:rPr>
              <w:t xml:space="preserve"> соблюдением принципов бережливого производства</w:t>
            </w:r>
          </w:p>
        </w:tc>
        <w:tc>
          <w:tcPr>
            <w:tcW w:w="1236" w:type="pct"/>
            <w:shd w:val="clear" w:color="auto" w:fill="auto"/>
          </w:tcPr>
          <w:p w14:paraId="6576C615" w14:textId="77777777" w:rsidR="00574D33" w:rsidRDefault="00574D33" w:rsidP="008A34E1">
            <w:pPr>
              <w:jc w:val="both"/>
            </w:pPr>
            <w:r>
              <w:rPr>
                <w:rFonts w:ascii="Times New Roman" w:hAnsi="Times New Roman"/>
                <w:i/>
              </w:rPr>
              <w:t>Опрос, лист наблюдений</w:t>
            </w:r>
          </w:p>
        </w:tc>
      </w:tr>
      <w:tr w:rsidR="00574D33" w14:paraId="1406D85E" w14:textId="77777777" w:rsidTr="008A34E1">
        <w:tblPrEx>
          <w:tblLook w:val="04A0" w:firstRow="1" w:lastRow="0" w:firstColumn="1" w:lastColumn="0" w:noHBand="0" w:noVBand="1"/>
        </w:tblPrEx>
        <w:trPr>
          <w:gridAfter w:val="1"/>
          <w:wAfter w:w="40" w:type="pct"/>
        </w:trPr>
        <w:tc>
          <w:tcPr>
            <w:tcW w:w="1207" w:type="pct"/>
            <w:shd w:val="clear" w:color="auto" w:fill="auto"/>
          </w:tcPr>
          <w:p w14:paraId="67963F77" w14:textId="77777777" w:rsidR="00574D33" w:rsidRDefault="00574D33" w:rsidP="008A34E1">
            <w:pPr>
              <w:jc w:val="both"/>
              <w:rPr>
                <w:rStyle w:val="afb"/>
                <w:i w:val="0"/>
                <w:iCs/>
                <w:sz w:val="24"/>
                <w:szCs w:val="24"/>
              </w:rPr>
            </w:pPr>
            <w:r>
              <w:rPr>
                <w:rStyle w:val="afb"/>
                <w:i w:val="0"/>
                <w:iCs/>
                <w:sz w:val="24"/>
                <w:szCs w:val="24"/>
              </w:rPr>
              <w:t xml:space="preserve">ОК 08. Использовать </w:t>
            </w:r>
            <w:r>
              <w:rPr>
                <w:rStyle w:val="afb"/>
                <w:i w:val="0"/>
                <w:iCs/>
                <w:sz w:val="24"/>
                <w:szCs w:val="24"/>
              </w:rPr>
              <w:lastRenderedPageBreak/>
              <w:t>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517" w:type="pct"/>
            <w:shd w:val="clear" w:color="auto" w:fill="auto"/>
          </w:tcPr>
          <w:p w14:paraId="0A0DAF4C" w14:textId="77777777" w:rsidR="00574D33" w:rsidRDefault="00574D33" w:rsidP="008A34E1">
            <w:pPr>
              <w:jc w:val="both"/>
              <w:rPr>
                <w:rFonts w:ascii="Times New Roman" w:hAnsi="Times New Roman"/>
                <w:i/>
              </w:rPr>
            </w:pPr>
            <w:r>
              <w:rPr>
                <w:rFonts w:ascii="Times New Roman" w:hAnsi="Times New Roman"/>
                <w:iCs/>
                <w:sz w:val="24"/>
                <w:szCs w:val="24"/>
              </w:rPr>
              <w:lastRenderedPageBreak/>
              <w:t xml:space="preserve">Использует физкультурно-оздоровительную деятельность для укрепления здоровья, </w:t>
            </w:r>
            <w:r>
              <w:rPr>
                <w:rFonts w:ascii="Times New Roman" w:hAnsi="Times New Roman"/>
                <w:iCs/>
                <w:sz w:val="24"/>
                <w:szCs w:val="24"/>
              </w:rPr>
              <w:lastRenderedPageBreak/>
              <w:t>достижения жизненных и профессиональных целей</w:t>
            </w:r>
          </w:p>
        </w:tc>
        <w:tc>
          <w:tcPr>
            <w:tcW w:w="1236" w:type="pct"/>
            <w:shd w:val="clear" w:color="auto" w:fill="auto"/>
          </w:tcPr>
          <w:p w14:paraId="4A0A9BC6" w14:textId="77777777" w:rsidR="00574D33" w:rsidRDefault="00574D33" w:rsidP="008A34E1">
            <w:pPr>
              <w:jc w:val="both"/>
            </w:pPr>
            <w:r>
              <w:rPr>
                <w:rFonts w:ascii="Times New Roman" w:hAnsi="Times New Roman"/>
                <w:i/>
              </w:rPr>
              <w:lastRenderedPageBreak/>
              <w:t>Опрос, лист наблюдений</w:t>
            </w:r>
          </w:p>
        </w:tc>
      </w:tr>
      <w:tr w:rsidR="00574D33" w14:paraId="6ACBA83D" w14:textId="77777777" w:rsidTr="008A34E1">
        <w:tblPrEx>
          <w:tblLook w:val="04A0" w:firstRow="1" w:lastRow="0" w:firstColumn="1" w:lastColumn="0" w:noHBand="0" w:noVBand="1"/>
        </w:tblPrEx>
        <w:trPr>
          <w:gridAfter w:val="1"/>
          <w:wAfter w:w="40" w:type="pct"/>
        </w:trPr>
        <w:tc>
          <w:tcPr>
            <w:tcW w:w="1207" w:type="pct"/>
            <w:shd w:val="clear" w:color="auto" w:fill="auto"/>
          </w:tcPr>
          <w:p w14:paraId="65A75507" w14:textId="77777777" w:rsidR="00574D33" w:rsidRDefault="00574D33" w:rsidP="008A34E1">
            <w:pPr>
              <w:jc w:val="both"/>
              <w:rPr>
                <w:rStyle w:val="afb"/>
                <w:i w:val="0"/>
                <w:iCs/>
                <w:sz w:val="24"/>
                <w:szCs w:val="24"/>
              </w:rPr>
            </w:pPr>
            <w:r>
              <w:rPr>
                <w:rStyle w:val="afb"/>
                <w:i w:val="0"/>
                <w:iCs/>
                <w:sz w:val="24"/>
                <w:szCs w:val="24"/>
              </w:rPr>
              <w:t>ОК 09. Пользоваться профессиональной документацией на государственном и иностранном языках</w:t>
            </w:r>
          </w:p>
        </w:tc>
        <w:tc>
          <w:tcPr>
            <w:tcW w:w="2517" w:type="pct"/>
            <w:shd w:val="clear" w:color="auto" w:fill="auto"/>
          </w:tcPr>
          <w:p w14:paraId="5F75E74D" w14:textId="77777777" w:rsidR="00574D33" w:rsidRDefault="00574D33" w:rsidP="008A34E1">
            <w:pPr>
              <w:jc w:val="both"/>
              <w:rPr>
                <w:rFonts w:ascii="Times New Roman" w:hAnsi="Times New Roman"/>
                <w:i/>
              </w:rPr>
            </w:pPr>
            <w:r>
              <w:rPr>
                <w:rFonts w:ascii="Times New Roman" w:hAnsi="Times New Roman"/>
                <w:iCs/>
                <w:sz w:val="24"/>
                <w:szCs w:val="24"/>
              </w:rPr>
              <w:t>Понимает общий смысл четко произнесенных высказываний на известные темы (профессиональные и бытовые), понимает тексты на базовые профессиональные темы; участвует в диалогах на знакомые общие и профессиональные темы</w:t>
            </w:r>
          </w:p>
        </w:tc>
        <w:tc>
          <w:tcPr>
            <w:tcW w:w="1236" w:type="pct"/>
            <w:shd w:val="clear" w:color="auto" w:fill="auto"/>
          </w:tcPr>
          <w:p w14:paraId="4937552E" w14:textId="77777777" w:rsidR="00574D33" w:rsidRDefault="00574D33" w:rsidP="008A34E1">
            <w:pPr>
              <w:jc w:val="both"/>
            </w:pPr>
            <w:r>
              <w:rPr>
                <w:rFonts w:ascii="Times New Roman" w:hAnsi="Times New Roman"/>
                <w:i/>
              </w:rPr>
              <w:t>Опрос, лист наблюдений</w:t>
            </w:r>
          </w:p>
        </w:tc>
      </w:tr>
    </w:tbl>
    <w:p w14:paraId="220226E5" w14:textId="77777777" w:rsidR="00574D33" w:rsidRPr="00D2634A" w:rsidRDefault="00574D33" w:rsidP="00574D33">
      <w:pPr>
        <w:rPr>
          <w:rFonts w:ascii="Times New Roman" w:hAnsi="Times New Roman" w:cs="Times New Roman"/>
          <w:b/>
          <w:bCs/>
          <w:sz w:val="24"/>
          <w:szCs w:val="24"/>
        </w:rPr>
      </w:pPr>
    </w:p>
    <w:p w14:paraId="30BE57F4" w14:textId="77777777" w:rsidR="008A3B4B" w:rsidRPr="008A3B4B" w:rsidRDefault="008A3B4B" w:rsidP="008A3B4B">
      <w:pPr>
        <w:tabs>
          <w:tab w:val="left" w:pos="7225"/>
        </w:tabs>
        <w:jc w:val="right"/>
        <w:rPr>
          <w:rFonts w:ascii="Times New Roman" w:hAnsi="Times New Roman" w:cs="Times New Roman"/>
          <w:sz w:val="20"/>
          <w:szCs w:val="20"/>
        </w:rPr>
      </w:pPr>
    </w:p>
    <w:sectPr w:rsidR="008A3B4B" w:rsidRPr="008A3B4B" w:rsidSect="001604E7">
      <w:headerReference w:type="even" r:id="rId2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60C76" w14:textId="77777777" w:rsidR="00125D9A" w:rsidRDefault="00125D9A" w:rsidP="00A858FE">
      <w:r>
        <w:separator/>
      </w:r>
    </w:p>
  </w:endnote>
  <w:endnote w:type="continuationSeparator" w:id="0">
    <w:p w14:paraId="3BB1526A" w14:textId="77777777" w:rsidR="00125D9A" w:rsidRDefault="00125D9A"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atang">
    <w:altName w:val="@Batang"/>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 w:name="Times New Roman Полужирный">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12BF9" w14:textId="77777777" w:rsidR="00125D9A" w:rsidRDefault="00125D9A" w:rsidP="00A858FE">
      <w:r>
        <w:separator/>
      </w:r>
    </w:p>
  </w:footnote>
  <w:footnote w:type="continuationSeparator" w:id="0">
    <w:p w14:paraId="24B07762" w14:textId="77777777" w:rsidR="00125D9A" w:rsidRDefault="00125D9A" w:rsidP="00A858FE">
      <w:r>
        <w:continuationSeparator/>
      </w:r>
    </w:p>
  </w:footnote>
  <w:footnote w:id="1">
    <w:p w14:paraId="245FEA8B" w14:textId="77777777" w:rsidR="008A3B4B" w:rsidRPr="007653F1" w:rsidRDefault="008A3B4B" w:rsidP="008A3B4B">
      <w:pPr>
        <w:pStyle w:val="af1"/>
        <w:rPr>
          <w:i/>
          <w:iCs/>
          <w:sz w:val="18"/>
          <w:szCs w:val="18"/>
        </w:rPr>
      </w:pPr>
      <w:r w:rsidRPr="007653F1">
        <w:rPr>
          <w:rStyle w:val="af3"/>
          <w:sz w:val="18"/>
          <w:szCs w:val="18"/>
        </w:rPr>
        <w:footnoteRef/>
      </w:r>
      <w:r w:rsidRPr="007653F1">
        <w:rPr>
          <w:i/>
          <w:iCs/>
          <w:sz w:val="18"/>
          <w:szCs w:val="18"/>
        </w:rPr>
        <w:t xml:space="preserve">Учебные занятия на усмотрение образовательной организации могут быть разделены на теоретические занятия, лабораторные и практические занятия </w:t>
      </w:r>
    </w:p>
  </w:footnote>
  <w:footnote w:id="2">
    <w:p w14:paraId="0EB59E95" w14:textId="77777777" w:rsidR="008A3B4B" w:rsidRPr="003E20EB" w:rsidRDefault="008A3B4B" w:rsidP="008A3B4B">
      <w:pPr>
        <w:pStyle w:val="af1"/>
        <w:rPr>
          <w:i/>
          <w:iCs/>
          <w:sz w:val="18"/>
          <w:szCs w:val="18"/>
        </w:rPr>
      </w:pPr>
      <w:r>
        <w:rPr>
          <w:rStyle w:val="af3"/>
        </w:rPr>
        <w:footnoteRef/>
      </w:r>
      <w:r w:rsidRPr="003E20EB">
        <w:rPr>
          <w:i/>
          <w:iCs/>
          <w:sz w:val="18"/>
          <w:szCs w:val="18"/>
        </w:rPr>
        <w:t>Если в таблице 2.1. предусмотрено разделение учебных занятий на теоретические, практические и лабораторные работы, то в таблицу 2.2. должны быть добавлены соответствующие столбцы</w:t>
      </w:r>
    </w:p>
  </w:footnote>
  <w:footnote w:id="3">
    <w:p w14:paraId="68916390" w14:textId="77777777" w:rsidR="008A3B4B" w:rsidRPr="003E20EB" w:rsidRDefault="008A3B4B" w:rsidP="008A3B4B">
      <w:pPr>
        <w:pStyle w:val="af1"/>
        <w:jc w:val="both"/>
        <w:rPr>
          <w:i/>
          <w:iCs/>
          <w:sz w:val="18"/>
          <w:szCs w:val="18"/>
          <w:highlight w:val="red"/>
        </w:rPr>
      </w:pPr>
      <w:r w:rsidRPr="003E20EB">
        <w:rPr>
          <w:rStyle w:val="af3"/>
          <w:i/>
          <w:iCs/>
          <w:sz w:val="18"/>
          <w:szCs w:val="18"/>
        </w:rPr>
        <w:footnoteRef/>
      </w:r>
      <w:r w:rsidRPr="003E20EB">
        <w:rPr>
          <w:rStyle w:val="afb"/>
          <w:i w:val="0"/>
          <w:iCs/>
          <w:sz w:val="18"/>
          <w:szCs w:val="18"/>
        </w:rPr>
        <w:t>Самостоятельная работа в рамках образовательной программы планируется образовательной организацией.</w:t>
      </w:r>
    </w:p>
  </w:footnote>
  <w:footnote w:id="4">
    <w:p w14:paraId="2CA57650" w14:textId="77777777" w:rsidR="008A3B4B" w:rsidRPr="001377B2" w:rsidRDefault="008A3B4B" w:rsidP="008A3B4B">
      <w:pPr>
        <w:pStyle w:val="af1"/>
        <w:jc w:val="both"/>
      </w:pPr>
      <w:r>
        <w:rPr>
          <w:rStyle w:val="af3"/>
        </w:rPr>
        <w:footnoteRef/>
      </w:r>
      <w:r>
        <w:t xml:space="preserve">Примеры оформления формы контроля: </w:t>
      </w:r>
      <w:r w:rsidRPr="001377B2">
        <w:t>контрольные работы, зачеты, квалификационные испытания, защит</w:t>
      </w:r>
      <w:r>
        <w:t>а</w:t>
      </w:r>
      <w:r w:rsidRPr="001377B2">
        <w:t xml:space="preserve"> курсовых и дипломных проектов (работ), экзамены</w:t>
      </w:r>
      <w:r>
        <w:t>. Примеры оформления методов оценки: интерпретация результатов выполнения практических и лабораторных заданий, оценка решения ситуационных задач, оценка тестового контроля.</w:t>
      </w:r>
    </w:p>
  </w:footnote>
  <w:footnote w:id="5">
    <w:p w14:paraId="5E612649" w14:textId="77777777" w:rsidR="008A3B4B" w:rsidRPr="007653F1" w:rsidRDefault="008A3B4B" w:rsidP="008A3B4B">
      <w:pPr>
        <w:pStyle w:val="af1"/>
        <w:rPr>
          <w:i/>
          <w:iCs/>
          <w:sz w:val="18"/>
          <w:szCs w:val="18"/>
        </w:rPr>
      </w:pPr>
    </w:p>
  </w:footnote>
  <w:footnote w:id="6">
    <w:p w14:paraId="500699DB" w14:textId="77777777" w:rsidR="008A3B4B" w:rsidRPr="003E20EB" w:rsidRDefault="008A3B4B" w:rsidP="008A3B4B">
      <w:pPr>
        <w:pStyle w:val="af1"/>
        <w:rPr>
          <w:i/>
          <w:iCs/>
          <w:sz w:val="18"/>
          <w:szCs w:val="18"/>
        </w:rPr>
      </w:pPr>
      <w:r>
        <w:rPr>
          <w:rStyle w:val="af3"/>
        </w:rPr>
        <w:footnoteRef/>
      </w:r>
      <w:r w:rsidRPr="003E20EB">
        <w:rPr>
          <w:i/>
          <w:iCs/>
          <w:sz w:val="18"/>
          <w:szCs w:val="18"/>
        </w:rPr>
        <w:t>Если в таблице 2.1. предусмотрено разделение учебных занятий на теоретические, практические и лабораторные работы, то в таблицу 2.2. должны быть добавлены соответствующие столбцы</w:t>
      </w:r>
    </w:p>
  </w:footnote>
  <w:footnote w:id="7">
    <w:p w14:paraId="28495082" w14:textId="77777777" w:rsidR="008A3B4B" w:rsidRPr="003E20EB" w:rsidRDefault="008A3B4B" w:rsidP="008A3B4B">
      <w:pPr>
        <w:pStyle w:val="af1"/>
        <w:jc w:val="both"/>
        <w:rPr>
          <w:i/>
          <w:iCs/>
          <w:sz w:val="18"/>
          <w:szCs w:val="18"/>
          <w:highlight w:val="red"/>
        </w:rPr>
      </w:pPr>
      <w:r w:rsidRPr="003E20EB">
        <w:rPr>
          <w:rStyle w:val="af3"/>
          <w:i/>
          <w:iCs/>
          <w:sz w:val="18"/>
          <w:szCs w:val="18"/>
        </w:rPr>
        <w:footnoteRef/>
      </w:r>
      <w:r w:rsidRPr="003E20EB">
        <w:rPr>
          <w:rStyle w:val="afb"/>
          <w:i w:val="0"/>
          <w:iCs/>
          <w:sz w:val="18"/>
          <w:szCs w:val="18"/>
        </w:rPr>
        <w:t>Самостоятельная работа в рамках образовательной программы планируется образовательной организацией.</w:t>
      </w:r>
    </w:p>
  </w:footnote>
  <w:footnote w:id="8">
    <w:p w14:paraId="1FA25EEC" w14:textId="77777777" w:rsidR="008A3B4B" w:rsidRPr="003E20EB" w:rsidRDefault="008A3B4B" w:rsidP="008A3B4B">
      <w:pPr>
        <w:pStyle w:val="af1"/>
        <w:rPr>
          <w:i/>
          <w:iCs/>
          <w:sz w:val="18"/>
          <w:szCs w:val="18"/>
        </w:rPr>
      </w:pPr>
      <w:r w:rsidRPr="003E20EB">
        <w:rPr>
          <w:rStyle w:val="af3"/>
          <w:i/>
          <w:iCs/>
          <w:sz w:val="18"/>
          <w:szCs w:val="18"/>
        </w:rPr>
        <w:footnoteRef/>
      </w:r>
      <w:r w:rsidRPr="003E20EB">
        <w:rPr>
          <w:i/>
          <w:iCs/>
          <w:sz w:val="18"/>
          <w:szCs w:val="18"/>
        </w:rPr>
        <w:t>При рассредоточенной практике.</w:t>
      </w:r>
    </w:p>
  </w:footnote>
  <w:footnote w:id="9">
    <w:p w14:paraId="33205974" w14:textId="77777777" w:rsidR="008A3B4B" w:rsidRDefault="008A3B4B" w:rsidP="008A3B4B">
      <w:pPr>
        <w:pStyle w:val="af1"/>
        <w:suppressAutoHyphens/>
        <w:jc w:val="both"/>
      </w:pPr>
    </w:p>
  </w:footnote>
  <w:footnote w:id="10">
    <w:p w14:paraId="7B14892F" w14:textId="77777777" w:rsidR="008A3B4B" w:rsidRDefault="008A3B4B" w:rsidP="008A3B4B">
      <w:pPr>
        <w:pStyle w:val="af1"/>
        <w:jc w:val="both"/>
      </w:pPr>
    </w:p>
  </w:footnote>
  <w:footnote w:id="11">
    <w:p w14:paraId="5DDFCC4E" w14:textId="77777777" w:rsidR="008A3B4B" w:rsidRDefault="008A3B4B" w:rsidP="008A3B4B">
      <w:pPr>
        <w:pStyle w:val="af1"/>
        <w:suppressAutoHyphens/>
        <w:jc w:val="both"/>
      </w:pPr>
    </w:p>
  </w:footnote>
  <w:footnote w:id="12">
    <w:p w14:paraId="6DADAC77" w14:textId="77777777" w:rsidR="008A3B4B" w:rsidRDefault="008A3B4B" w:rsidP="008A3B4B">
      <w:pPr>
        <w:pStyle w:val="af1"/>
        <w:jc w:val="both"/>
      </w:pPr>
    </w:p>
  </w:footnote>
  <w:footnote w:id="13">
    <w:p w14:paraId="676145EB" w14:textId="77777777" w:rsidR="008A3B4B" w:rsidRPr="007653F1" w:rsidRDefault="008A3B4B" w:rsidP="008A3B4B">
      <w:pPr>
        <w:pStyle w:val="af1"/>
        <w:rPr>
          <w:i/>
          <w:iCs/>
          <w:sz w:val="18"/>
          <w:szCs w:val="18"/>
        </w:rPr>
      </w:pPr>
      <w:r>
        <w:rPr>
          <w:rStyle w:val="af3"/>
        </w:rPr>
        <w:footnoteRef/>
      </w:r>
      <w:r w:rsidRPr="007653F1">
        <w:rPr>
          <w:i/>
          <w:iCs/>
          <w:sz w:val="18"/>
          <w:szCs w:val="18"/>
        </w:rPr>
        <w:t>Берутся сведения, указанные по данному виду деятельности в п. 4.2.</w:t>
      </w:r>
    </w:p>
  </w:footnote>
  <w:footnote w:id="14">
    <w:p w14:paraId="19C42BF4" w14:textId="77777777" w:rsidR="008A3B4B" w:rsidRPr="007653F1" w:rsidRDefault="008A3B4B" w:rsidP="008A3B4B">
      <w:pPr>
        <w:pStyle w:val="af1"/>
        <w:rPr>
          <w:i/>
          <w:iCs/>
          <w:sz w:val="18"/>
          <w:szCs w:val="18"/>
        </w:rPr>
      </w:pPr>
    </w:p>
  </w:footnote>
  <w:footnote w:id="15">
    <w:p w14:paraId="15D6F27B" w14:textId="77777777" w:rsidR="008A3B4B" w:rsidRPr="003E20EB" w:rsidRDefault="008A3B4B" w:rsidP="008A3B4B">
      <w:pPr>
        <w:pStyle w:val="af1"/>
        <w:rPr>
          <w:i/>
          <w:iCs/>
          <w:sz w:val="18"/>
          <w:szCs w:val="18"/>
        </w:rPr>
      </w:pPr>
    </w:p>
  </w:footnote>
  <w:footnote w:id="16">
    <w:p w14:paraId="72210D0E" w14:textId="77777777" w:rsidR="008A3B4B" w:rsidRPr="003E20EB" w:rsidRDefault="008A3B4B" w:rsidP="008A3B4B">
      <w:pPr>
        <w:pStyle w:val="af1"/>
        <w:jc w:val="both"/>
        <w:rPr>
          <w:i/>
          <w:iCs/>
          <w:sz w:val="18"/>
          <w:szCs w:val="18"/>
          <w:highlight w:val="red"/>
        </w:rPr>
      </w:pPr>
    </w:p>
  </w:footnote>
  <w:footnote w:id="17">
    <w:p w14:paraId="78FED103" w14:textId="77777777" w:rsidR="008A3B4B" w:rsidRDefault="008A3B4B" w:rsidP="008A3B4B">
      <w:pPr>
        <w:pStyle w:val="af1"/>
        <w:suppressAutoHyphens/>
        <w:jc w:val="both"/>
      </w:pPr>
    </w:p>
  </w:footnote>
  <w:footnote w:id="18">
    <w:p w14:paraId="62A554E7" w14:textId="77777777" w:rsidR="008A3B4B" w:rsidRDefault="008A3B4B" w:rsidP="008A3B4B">
      <w:pPr>
        <w:pStyle w:val="af1"/>
        <w:jc w:val="both"/>
      </w:pPr>
    </w:p>
  </w:footnote>
  <w:footnote w:id="19">
    <w:p w14:paraId="7BB702A6" w14:textId="77777777" w:rsidR="008A3B4B" w:rsidRDefault="008A3B4B" w:rsidP="008A3B4B">
      <w:pPr>
        <w:pStyle w:val="af1"/>
        <w:suppressAutoHyphens/>
        <w:jc w:val="both"/>
      </w:pPr>
    </w:p>
  </w:footnote>
  <w:footnote w:id="20">
    <w:p w14:paraId="36ED8740" w14:textId="77777777" w:rsidR="008A3B4B" w:rsidRDefault="008A3B4B" w:rsidP="008A3B4B">
      <w:pPr>
        <w:pStyle w:val="af1"/>
        <w:jc w:val="both"/>
      </w:pPr>
    </w:p>
  </w:footnote>
  <w:footnote w:id="21">
    <w:p w14:paraId="516A8049" w14:textId="77777777" w:rsidR="008A3B4B" w:rsidRPr="001377B2" w:rsidRDefault="008A3B4B" w:rsidP="008A3B4B">
      <w:pPr>
        <w:pStyle w:val="af1"/>
        <w:jc w:val="both"/>
      </w:pPr>
    </w:p>
  </w:footnote>
  <w:footnote w:id="22">
    <w:p w14:paraId="479AE70C" w14:textId="77777777" w:rsidR="00574D33" w:rsidRPr="007653F1" w:rsidRDefault="00574D33" w:rsidP="00574D33">
      <w:pPr>
        <w:pStyle w:val="af1"/>
        <w:rPr>
          <w:i/>
          <w:iCs/>
          <w:sz w:val="18"/>
          <w:szCs w:val="18"/>
        </w:rPr>
      </w:pPr>
    </w:p>
  </w:footnote>
  <w:footnote w:id="23">
    <w:p w14:paraId="1C9E989E" w14:textId="77777777" w:rsidR="00574D33" w:rsidRPr="003E20EB" w:rsidRDefault="00574D33" w:rsidP="00574D33">
      <w:pPr>
        <w:pStyle w:val="af1"/>
        <w:rPr>
          <w:i/>
          <w:iCs/>
          <w:sz w:val="18"/>
          <w:szCs w:val="18"/>
        </w:rPr>
      </w:pPr>
    </w:p>
  </w:footnote>
  <w:footnote w:id="24">
    <w:p w14:paraId="0B51B666" w14:textId="77777777" w:rsidR="00574D33" w:rsidRPr="003E20EB" w:rsidRDefault="00574D33" w:rsidP="00574D33">
      <w:pPr>
        <w:pStyle w:val="af1"/>
        <w:jc w:val="both"/>
        <w:rPr>
          <w:i/>
          <w:iCs/>
          <w:sz w:val="18"/>
          <w:szCs w:val="18"/>
          <w:highlight w:val="red"/>
        </w:rPr>
      </w:pPr>
    </w:p>
  </w:footnote>
  <w:footnote w:id="25">
    <w:p w14:paraId="58CF2817" w14:textId="77777777" w:rsidR="00574D33" w:rsidRDefault="00574D33" w:rsidP="00574D33">
      <w:pPr>
        <w:pStyle w:val="af1"/>
        <w:suppressAutoHyphens/>
        <w:jc w:val="both"/>
      </w:pPr>
    </w:p>
  </w:footnote>
  <w:footnote w:id="26">
    <w:p w14:paraId="1E41EDAC" w14:textId="77777777" w:rsidR="00574D33" w:rsidRDefault="00574D33" w:rsidP="00574D33">
      <w:pPr>
        <w:pStyle w:val="af1"/>
        <w:jc w:val="both"/>
      </w:pPr>
    </w:p>
  </w:footnote>
  <w:footnote w:id="27">
    <w:p w14:paraId="6247A7DD" w14:textId="77777777" w:rsidR="00574D33" w:rsidRDefault="00574D33" w:rsidP="00574D33">
      <w:pPr>
        <w:pStyle w:val="af1"/>
        <w:suppressAutoHyphens/>
        <w:jc w:val="both"/>
      </w:pPr>
    </w:p>
  </w:footnote>
  <w:footnote w:id="28">
    <w:p w14:paraId="71FFB4F4" w14:textId="77777777" w:rsidR="00574D33" w:rsidRDefault="00574D33" w:rsidP="00574D33">
      <w:pPr>
        <w:pStyle w:val="af1"/>
        <w:jc w:val="both"/>
      </w:pPr>
    </w:p>
  </w:footnote>
  <w:footnote w:id="29">
    <w:p w14:paraId="79CDF584" w14:textId="77777777" w:rsidR="00574D33" w:rsidRPr="001377B2" w:rsidRDefault="00574D33" w:rsidP="00574D33">
      <w:pPr>
        <w:pStyle w:val="af1"/>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89D39" w14:textId="77777777" w:rsidR="008A3B4B" w:rsidRDefault="008A3B4B">
    <w:pPr>
      <w:pStyle w:val="ac"/>
      <w:jc w:val="center"/>
    </w:pPr>
    <w:r>
      <w:fldChar w:fldCharType="begin"/>
    </w:r>
    <w:r>
      <w:instrText xml:space="preserve"> PAGE   \* MERGEFORMAT </w:instrText>
    </w:r>
    <w:r>
      <w:fldChar w:fldCharType="separate"/>
    </w:r>
    <w:r>
      <w:rPr>
        <w:noProof/>
      </w:rPr>
      <w:t>48</w:t>
    </w:r>
    <w:r>
      <w:rPr>
        <w:noProof/>
      </w:rPr>
      <w:fldChar w:fldCharType="end"/>
    </w:r>
  </w:p>
  <w:p w14:paraId="5F747C75" w14:textId="77777777" w:rsidR="008A3B4B" w:rsidRDefault="008A3B4B">
    <w:pPr>
      <w:pStyle w:val="ac"/>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6357618"/>
      <w:docPartObj>
        <w:docPartGallery w:val="Page Numbers (Top of Page)"/>
        <w:docPartUnique/>
      </w:docPartObj>
    </w:sdtPr>
    <w:sdtEndPr/>
    <w:sdtContent>
      <w:p w14:paraId="046DBE7A" w14:textId="77777777" w:rsidR="008A3B4B" w:rsidRDefault="008A3B4B">
        <w:pPr>
          <w:pStyle w:val="ac"/>
          <w:jc w:val="center"/>
        </w:pPr>
        <w:r>
          <w:fldChar w:fldCharType="begin"/>
        </w:r>
        <w:r>
          <w:instrText>PAGE   \* MERGEFORMAT</w:instrText>
        </w:r>
        <w:r>
          <w:fldChar w:fldCharType="separate"/>
        </w:r>
        <w:r w:rsidR="00641BF7">
          <w:rPr>
            <w:noProof/>
          </w:rPr>
          <w:t>60</w:t>
        </w:r>
        <w:r>
          <w:rPr>
            <w:noProof/>
          </w:rPr>
          <w:fldChar w:fldCharType="end"/>
        </w:r>
      </w:p>
    </w:sdtContent>
  </w:sdt>
  <w:p w14:paraId="01310EB0" w14:textId="77777777" w:rsidR="008A3B4B" w:rsidRDefault="008A3B4B">
    <w:pPr>
      <w:pStyle w:val="ac"/>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5B73D" w14:textId="77777777" w:rsidR="008A3B4B" w:rsidRDefault="008A3B4B">
    <w:pPr>
      <w:pStyle w:val="ac"/>
      <w:jc w:val="center"/>
    </w:pPr>
    <w:r>
      <w:fldChar w:fldCharType="begin"/>
    </w:r>
    <w:r>
      <w:instrText xml:space="preserve"> PAGE   \* MERGEFORMAT </w:instrText>
    </w:r>
    <w:r>
      <w:fldChar w:fldCharType="separate"/>
    </w:r>
    <w:r>
      <w:rPr>
        <w:noProof/>
      </w:rPr>
      <w:t>48</w:t>
    </w:r>
    <w:r>
      <w:rPr>
        <w:noProof/>
      </w:rPr>
      <w:fldChar w:fldCharType="end"/>
    </w:r>
  </w:p>
  <w:p w14:paraId="67F392EC" w14:textId="77777777" w:rsidR="008A3B4B" w:rsidRDefault="008A3B4B">
    <w:pPr>
      <w:pStyle w:val="ac"/>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117441"/>
      <w:docPartObj>
        <w:docPartGallery w:val="Page Numbers (Top of Page)"/>
        <w:docPartUnique/>
      </w:docPartObj>
    </w:sdtPr>
    <w:sdtEndPr/>
    <w:sdtContent>
      <w:p w14:paraId="067EAC0C" w14:textId="77777777" w:rsidR="008A3B4B" w:rsidRDefault="008A3B4B">
        <w:pPr>
          <w:pStyle w:val="ac"/>
          <w:jc w:val="center"/>
        </w:pPr>
        <w:r>
          <w:fldChar w:fldCharType="begin"/>
        </w:r>
        <w:r>
          <w:instrText>PAGE   \* MERGEFORMAT</w:instrText>
        </w:r>
        <w:r>
          <w:fldChar w:fldCharType="separate"/>
        </w:r>
        <w:r w:rsidR="00641BF7">
          <w:rPr>
            <w:noProof/>
          </w:rPr>
          <w:t>72</w:t>
        </w:r>
        <w:r>
          <w:rPr>
            <w:noProof/>
          </w:rPr>
          <w:fldChar w:fldCharType="end"/>
        </w:r>
      </w:p>
    </w:sdtContent>
  </w:sdt>
  <w:p w14:paraId="449AFEC2" w14:textId="77777777" w:rsidR="008A3B4B" w:rsidRDefault="008A3B4B">
    <w:pPr>
      <w:pStyle w:val="ac"/>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1553A" w14:textId="77777777" w:rsidR="00574D33" w:rsidRDefault="00574D33">
    <w:pPr>
      <w:pStyle w:val="ac"/>
      <w:jc w:val="center"/>
    </w:pPr>
    <w:r>
      <w:fldChar w:fldCharType="begin"/>
    </w:r>
    <w:r>
      <w:instrText xml:space="preserve"> PAGE   \* MERGEFORMAT </w:instrText>
    </w:r>
    <w:r>
      <w:fldChar w:fldCharType="separate"/>
    </w:r>
    <w:r>
      <w:rPr>
        <w:noProof/>
      </w:rPr>
      <w:t>48</w:t>
    </w:r>
    <w:r>
      <w:rPr>
        <w:noProof/>
      </w:rPr>
      <w:fldChar w:fldCharType="end"/>
    </w:r>
  </w:p>
  <w:p w14:paraId="19BF5A4E" w14:textId="77777777" w:rsidR="00574D33" w:rsidRDefault="00574D33">
    <w:pPr>
      <w:pStyle w:val="ac"/>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609876"/>
      <w:docPartObj>
        <w:docPartGallery w:val="Page Numbers (Top of Page)"/>
        <w:docPartUnique/>
      </w:docPartObj>
    </w:sdtPr>
    <w:sdtEndPr/>
    <w:sdtContent>
      <w:p w14:paraId="34FF1783" w14:textId="77777777" w:rsidR="00574D33" w:rsidRDefault="00574D33">
        <w:pPr>
          <w:pStyle w:val="ac"/>
          <w:jc w:val="center"/>
        </w:pPr>
        <w:r>
          <w:fldChar w:fldCharType="begin"/>
        </w:r>
        <w:r>
          <w:instrText>PAGE   \* MERGEFORMAT</w:instrText>
        </w:r>
        <w:r>
          <w:fldChar w:fldCharType="separate"/>
        </w:r>
        <w:r w:rsidR="00641BF7">
          <w:rPr>
            <w:noProof/>
          </w:rPr>
          <w:t>82</w:t>
        </w:r>
        <w:r>
          <w:rPr>
            <w:noProof/>
          </w:rPr>
          <w:fldChar w:fldCharType="end"/>
        </w:r>
      </w:p>
    </w:sdtContent>
  </w:sdt>
  <w:p w14:paraId="3935BF80" w14:textId="77777777" w:rsidR="00574D33" w:rsidRDefault="00574D33">
    <w:pPr>
      <w:pStyle w:val="ac"/>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08CB3" w14:textId="77777777" w:rsidR="00574D33" w:rsidRDefault="00574D33">
    <w:pPr>
      <w:pStyle w:val="ac"/>
      <w:jc w:val="center"/>
    </w:pPr>
    <w:r>
      <w:fldChar w:fldCharType="begin"/>
    </w:r>
    <w:r>
      <w:instrText xml:space="preserve"> PAGE   \* MERGEFORMAT </w:instrText>
    </w:r>
    <w:r>
      <w:fldChar w:fldCharType="separate"/>
    </w:r>
    <w:r>
      <w:rPr>
        <w:noProof/>
      </w:rPr>
      <w:t>48</w:t>
    </w:r>
    <w:r>
      <w:rPr>
        <w:noProof/>
      </w:rPr>
      <w:fldChar w:fldCharType="end"/>
    </w:r>
  </w:p>
  <w:p w14:paraId="77327DB3" w14:textId="77777777" w:rsidR="00574D33" w:rsidRDefault="00574D33">
    <w:pPr>
      <w:pStyle w:val="ac"/>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6282073"/>
      <w:docPartObj>
        <w:docPartGallery w:val="Page Numbers (Top of Page)"/>
        <w:docPartUnique/>
      </w:docPartObj>
    </w:sdtPr>
    <w:sdtEndPr/>
    <w:sdtContent>
      <w:p w14:paraId="0034478D" w14:textId="77777777" w:rsidR="00574D33" w:rsidRDefault="00574D33">
        <w:pPr>
          <w:pStyle w:val="ac"/>
          <w:jc w:val="center"/>
        </w:pPr>
        <w:r>
          <w:fldChar w:fldCharType="begin"/>
        </w:r>
        <w:r>
          <w:instrText>PAGE   \* MERGEFORMAT</w:instrText>
        </w:r>
        <w:r>
          <w:fldChar w:fldCharType="separate"/>
        </w:r>
        <w:r w:rsidR="00641BF7">
          <w:rPr>
            <w:noProof/>
          </w:rPr>
          <w:t>103</w:t>
        </w:r>
        <w:r>
          <w:rPr>
            <w:noProof/>
          </w:rPr>
          <w:fldChar w:fldCharType="end"/>
        </w:r>
      </w:p>
    </w:sdtContent>
  </w:sdt>
  <w:p w14:paraId="70A98998" w14:textId="77777777" w:rsidR="00574D33" w:rsidRDefault="00574D33">
    <w:pPr>
      <w:pStyle w:val="ac"/>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68B61" w14:textId="77777777" w:rsidR="008A3B4B" w:rsidRDefault="008A3B4B">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8A3B4B" w:rsidRDefault="008A3B4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0558079"/>
      <w:docPartObj>
        <w:docPartGallery w:val="Page Numbers (Top of Page)"/>
        <w:docPartUnique/>
      </w:docPartObj>
    </w:sdtPr>
    <w:sdtEndPr/>
    <w:sdtContent>
      <w:p w14:paraId="6D4F3C09" w14:textId="77777777" w:rsidR="008A3B4B" w:rsidRDefault="008A3B4B">
        <w:pPr>
          <w:pStyle w:val="ac"/>
          <w:jc w:val="center"/>
        </w:pPr>
        <w:r>
          <w:fldChar w:fldCharType="begin"/>
        </w:r>
        <w:r>
          <w:instrText>PAGE   \* MERGEFORMAT</w:instrText>
        </w:r>
        <w:r>
          <w:fldChar w:fldCharType="separate"/>
        </w:r>
        <w:r w:rsidR="00641BF7">
          <w:rPr>
            <w:noProof/>
          </w:rPr>
          <w:t>3</w:t>
        </w:r>
        <w:r>
          <w:rPr>
            <w:noProof/>
          </w:rPr>
          <w:fldChar w:fldCharType="end"/>
        </w:r>
      </w:p>
    </w:sdtContent>
  </w:sdt>
  <w:p w14:paraId="13BF17B0" w14:textId="77777777" w:rsidR="008A3B4B" w:rsidRDefault="008A3B4B">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111DF" w14:textId="77777777" w:rsidR="008A3B4B" w:rsidRDefault="008A3B4B">
    <w:pPr>
      <w:pStyle w:val="ac"/>
      <w:jc w:val="center"/>
    </w:pPr>
    <w:r>
      <w:fldChar w:fldCharType="begin"/>
    </w:r>
    <w:r>
      <w:instrText xml:space="preserve"> PAGE   \* MERGEFORMAT </w:instrText>
    </w:r>
    <w:r>
      <w:fldChar w:fldCharType="separate"/>
    </w:r>
    <w:r>
      <w:rPr>
        <w:noProof/>
      </w:rPr>
      <w:t>48</w:t>
    </w:r>
    <w:r>
      <w:rPr>
        <w:noProof/>
      </w:rPr>
      <w:fldChar w:fldCharType="end"/>
    </w:r>
  </w:p>
  <w:p w14:paraId="2C57438C" w14:textId="77777777" w:rsidR="008A3B4B" w:rsidRDefault="008A3B4B">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7521498"/>
      <w:docPartObj>
        <w:docPartGallery w:val="Page Numbers (Top of Page)"/>
        <w:docPartUnique/>
      </w:docPartObj>
    </w:sdtPr>
    <w:sdtEndPr/>
    <w:sdtContent>
      <w:p w14:paraId="3335429C" w14:textId="77777777" w:rsidR="008A3B4B" w:rsidRDefault="008A3B4B">
        <w:pPr>
          <w:pStyle w:val="ac"/>
          <w:jc w:val="center"/>
        </w:pPr>
        <w:r>
          <w:fldChar w:fldCharType="begin"/>
        </w:r>
        <w:r>
          <w:instrText>PAGE   \* MERGEFORMAT</w:instrText>
        </w:r>
        <w:r>
          <w:fldChar w:fldCharType="separate"/>
        </w:r>
        <w:r w:rsidR="00641BF7">
          <w:rPr>
            <w:noProof/>
          </w:rPr>
          <w:t>28</w:t>
        </w:r>
        <w:r>
          <w:rPr>
            <w:noProof/>
          </w:rPr>
          <w:fldChar w:fldCharType="end"/>
        </w:r>
      </w:p>
    </w:sdtContent>
  </w:sdt>
  <w:p w14:paraId="1D49278D" w14:textId="77777777" w:rsidR="008A3B4B" w:rsidRDefault="008A3B4B">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46D37" w14:textId="77777777" w:rsidR="008A3B4B" w:rsidRDefault="008A3B4B">
    <w:pPr>
      <w:pStyle w:val="ac"/>
      <w:jc w:val="center"/>
    </w:pPr>
    <w:r>
      <w:fldChar w:fldCharType="begin"/>
    </w:r>
    <w:r>
      <w:instrText xml:space="preserve"> PAGE   \* MERGEFORMAT </w:instrText>
    </w:r>
    <w:r>
      <w:fldChar w:fldCharType="separate"/>
    </w:r>
    <w:r>
      <w:rPr>
        <w:noProof/>
      </w:rPr>
      <w:t>48</w:t>
    </w:r>
    <w:r>
      <w:rPr>
        <w:noProof/>
      </w:rPr>
      <w:fldChar w:fldCharType="end"/>
    </w:r>
  </w:p>
  <w:p w14:paraId="1A3E8E5B" w14:textId="77777777" w:rsidR="008A3B4B" w:rsidRDefault="008A3B4B">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605912"/>
      <w:docPartObj>
        <w:docPartGallery w:val="Page Numbers (Top of Page)"/>
        <w:docPartUnique/>
      </w:docPartObj>
    </w:sdtPr>
    <w:sdtEndPr/>
    <w:sdtContent>
      <w:p w14:paraId="19C0260E" w14:textId="77777777" w:rsidR="008A3B4B" w:rsidRDefault="008A3B4B">
        <w:pPr>
          <w:pStyle w:val="ac"/>
          <w:jc w:val="center"/>
        </w:pPr>
        <w:r>
          <w:fldChar w:fldCharType="begin"/>
        </w:r>
        <w:r>
          <w:instrText>PAGE   \* MERGEFORMAT</w:instrText>
        </w:r>
        <w:r>
          <w:fldChar w:fldCharType="separate"/>
        </w:r>
        <w:r w:rsidR="00641BF7">
          <w:rPr>
            <w:noProof/>
          </w:rPr>
          <w:t>34</w:t>
        </w:r>
        <w:r>
          <w:rPr>
            <w:noProof/>
          </w:rPr>
          <w:fldChar w:fldCharType="end"/>
        </w:r>
      </w:p>
    </w:sdtContent>
  </w:sdt>
  <w:p w14:paraId="7B80A280" w14:textId="77777777" w:rsidR="008A3B4B" w:rsidRDefault="008A3B4B">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2105A" w14:textId="77777777" w:rsidR="008A3B4B" w:rsidRDefault="008A3B4B">
    <w:pPr>
      <w:pStyle w:val="ac"/>
      <w:jc w:val="center"/>
    </w:pPr>
    <w:r>
      <w:fldChar w:fldCharType="begin"/>
    </w:r>
    <w:r>
      <w:instrText xml:space="preserve"> PAGE   \* MERGEFORMAT </w:instrText>
    </w:r>
    <w:r>
      <w:fldChar w:fldCharType="separate"/>
    </w:r>
    <w:r>
      <w:rPr>
        <w:noProof/>
      </w:rPr>
      <w:t>48</w:t>
    </w:r>
    <w:r>
      <w:rPr>
        <w:noProof/>
      </w:rPr>
      <w:fldChar w:fldCharType="end"/>
    </w:r>
  </w:p>
  <w:p w14:paraId="3AB9F5E8" w14:textId="77777777" w:rsidR="008A3B4B" w:rsidRDefault="008A3B4B">
    <w:pPr>
      <w:pStyle w:val="a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116966"/>
      <w:docPartObj>
        <w:docPartGallery w:val="Page Numbers (Top of Page)"/>
        <w:docPartUnique/>
      </w:docPartObj>
    </w:sdtPr>
    <w:sdtEndPr/>
    <w:sdtContent>
      <w:p w14:paraId="3D248066" w14:textId="77777777" w:rsidR="008A3B4B" w:rsidRDefault="008A3B4B">
        <w:pPr>
          <w:pStyle w:val="ac"/>
          <w:jc w:val="center"/>
        </w:pPr>
        <w:r>
          <w:fldChar w:fldCharType="begin"/>
        </w:r>
        <w:r>
          <w:instrText>PAGE   \* MERGEFORMAT</w:instrText>
        </w:r>
        <w:r>
          <w:fldChar w:fldCharType="separate"/>
        </w:r>
        <w:r w:rsidR="00641BF7">
          <w:rPr>
            <w:noProof/>
          </w:rPr>
          <w:t>38</w:t>
        </w:r>
        <w:r>
          <w:rPr>
            <w:noProof/>
          </w:rPr>
          <w:fldChar w:fldCharType="end"/>
        </w:r>
      </w:p>
    </w:sdtContent>
  </w:sdt>
  <w:p w14:paraId="3C5EB0AE" w14:textId="77777777" w:rsidR="008A3B4B" w:rsidRDefault="008A3B4B">
    <w:pPr>
      <w:pStyle w:val="ac"/>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8C6F2" w14:textId="77777777" w:rsidR="008A3B4B" w:rsidRDefault="008A3B4B">
    <w:pPr>
      <w:pStyle w:val="ac"/>
      <w:jc w:val="center"/>
    </w:pPr>
    <w:r>
      <w:fldChar w:fldCharType="begin"/>
    </w:r>
    <w:r>
      <w:instrText xml:space="preserve"> PAGE   \* MERGEFORMAT </w:instrText>
    </w:r>
    <w:r>
      <w:fldChar w:fldCharType="separate"/>
    </w:r>
    <w:r>
      <w:rPr>
        <w:noProof/>
      </w:rPr>
      <w:t>48</w:t>
    </w:r>
    <w:r>
      <w:rPr>
        <w:noProof/>
      </w:rPr>
      <w:fldChar w:fldCharType="end"/>
    </w:r>
  </w:p>
  <w:p w14:paraId="5FD52F58" w14:textId="77777777" w:rsidR="008A3B4B" w:rsidRDefault="008A3B4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5A4D"/>
    <w:multiLevelType w:val="multilevel"/>
    <w:tmpl w:val="02355A4D"/>
    <w:lvl w:ilvl="0">
      <w:start w:val="1"/>
      <w:numFmt w:val="decimal"/>
      <w:lvlText w:val="%1."/>
      <w:lvlJc w:val="left"/>
      <w:pPr>
        <w:ind w:left="1429" w:hanging="360"/>
      </w:pPr>
      <w:rPr>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02B169B0"/>
    <w:multiLevelType w:val="multilevel"/>
    <w:tmpl w:val="02B169B0"/>
    <w:lvl w:ilvl="0">
      <w:start w:val="1"/>
      <w:numFmt w:val="decimal"/>
      <w:lvlText w:val="%1."/>
      <w:lvlJc w:val="left"/>
      <w:pPr>
        <w:ind w:left="1429" w:hanging="360"/>
      </w:pPr>
      <w:rPr>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02D14758"/>
    <w:multiLevelType w:val="multilevel"/>
    <w:tmpl w:val="02D14758"/>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55E89"/>
    <w:multiLevelType w:val="hybridMultilevel"/>
    <w:tmpl w:val="CA3E496E"/>
    <w:lvl w:ilvl="0" w:tplc="7F6E040E">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2601886"/>
    <w:multiLevelType w:val="hybridMultilevel"/>
    <w:tmpl w:val="0E7858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7EE4AB0"/>
    <w:multiLevelType w:val="multilevel"/>
    <w:tmpl w:val="17EE4AB0"/>
    <w:lvl w:ilvl="0">
      <w:start w:val="1"/>
      <w:numFmt w:val="decimal"/>
      <w:lvlText w:val="%1."/>
      <w:lvlJc w:val="left"/>
      <w:pPr>
        <w:ind w:left="1211" w:hanging="360"/>
      </w:pPr>
      <w:rPr>
        <w:b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15:restartNumberingAfterBreak="0">
    <w:nsid w:val="25333C50"/>
    <w:multiLevelType w:val="hybridMultilevel"/>
    <w:tmpl w:val="9E6C0DB0"/>
    <w:lvl w:ilvl="0" w:tplc="8594FC04">
      <w:start w:val="6"/>
      <w:numFmt w:val="decimal"/>
      <w:lvlText w:val="%1"/>
      <w:lvlJc w:val="left"/>
      <w:pPr>
        <w:ind w:left="1362" w:hanging="420"/>
      </w:pPr>
      <w:rPr>
        <w:rFonts w:hint="default"/>
        <w:lang w:val="ru-RU" w:eastAsia="en-US" w:bidi="ar-SA"/>
      </w:rPr>
    </w:lvl>
    <w:lvl w:ilvl="1" w:tplc="B8AE8B10">
      <w:numFmt w:val="none"/>
      <w:lvlText w:val=""/>
      <w:lvlJc w:val="left"/>
      <w:pPr>
        <w:tabs>
          <w:tab w:val="num" w:pos="360"/>
        </w:tabs>
      </w:pPr>
    </w:lvl>
    <w:lvl w:ilvl="2" w:tplc="8DA0B2DA">
      <w:numFmt w:val="none"/>
      <w:lvlText w:val=""/>
      <w:lvlJc w:val="left"/>
      <w:pPr>
        <w:tabs>
          <w:tab w:val="num" w:pos="360"/>
        </w:tabs>
      </w:pPr>
    </w:lvl>
    <w:lvl w:ilvl="3" w:tplc="C8143AA0">
      <w:numFmt w:val="none"/>
      <w:lvlText w:val=""/>
      <w:lvlJc w:val="left"/>
      <w:pPr>
        <w:tabs>
          <w:tab w:val="num" w:pos="360"/>
        </w:tabs>
      </w:pPr>
    </w:lvl>
    <w:lvl w:ilvl="4" w:tplc="73D0655E">
      <w:numFmt w:val="bullet"/>
      <w:lvlText w:val="•"/>
      <w:lvlJc w:val="left"/>
      <w:pPr>
        <w:ind w:left="3846" w:hanging="848"/>
      </w:pPr>
      <w:rPr>
        <w:rFonts w:hint="default"/>
        <w:lang w:val="ru-RU" w:eastAsia="en-US" w:bidi="ar-SA"/>
      </w:rPr>
    </w:lvl>
    <w:lvl w:ilvl="5" w:tplc="22129342">
      <w:numFmt w:val="bullet"/>
      <w:lvlText w:val="•"/>
      <w:lvlJc w:val="left"/>
      <w:pPr>
        <w:ind w:left="4939" w:hanging="848"/>
      </w:pPr>
      <w:rPr>
        <w:rFonts w:hint="default"/>
        <w:lang w:val="ru-RU" w:eastAsia="en-US" w:bidi="ar-SA"/>
      </w:rPr>
    </w:lvl>
    <w:lvl w:ilvl="6" w:tplc="D2440FFE">
      <w:numFmt w:val="bullet"/>
      <w:lvlText w:val="•"/>
      <w:lvlJc w:val="left"/>
      <w:pPr>
        <w:ind w:left="6033" w:hanging="848"/>
      </w:pPr>
      <w:rPr>
        <w:rFonts w:hint="default"/>
        <w:lang w:val="ru-RU" w:eastAsia="en-US" w:bidi="ar-SA"/>
      </w:rPr>
    </w:lvl>
    <w:lvl w:ilvl="7" w:tplc="E3CE1C44">
      <w:numFmt w:val="bullet"/>
      <w:lvlText w:val="•"/>
      <w:lvlJc w:val="left"/>
      <w:pPr>
        <w:ind w:left="7126" w:hanging="848"/>
      </w:pPr>
      <w:rPr>
        <w:rFonts w:hint="default"/>
        <w:lang w:val="ru-RU" w:eastAsia="en-US" w:bidi="ar-SA"/>
      </w:rPr>
    </w:lvl>
    <w:lvl w:ilvl="8" w:tplc="D4D0DFB2">
      <w:numFmt w:val="bullet"/>
      <w:lvlText w:val="•"/>
      <w:lvlJc w:val="left"/>
      <w:pPr>
        <w:ind w:left="8219" w:hanging="848"/>
      </w:pPr>
      <w:rPr>
        <w:rFonts w:hint="default"/>
        <w:lang w:val="ru-RU" w:eastAsia="en-US" w:bidi="ar-SA"/>
      </w:rPr>
    </w:lvl>
  </w:abstractNum>
  <w:abstractNum w:abstractNumId="7" w15:restartNumberingAfterBreak="0">
    <w:nsid w:val="29FD1741"/>
    <w:multiLevelType w:val="multilevel"/>
    <w:tmpl w:val="29FD1741"/>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2D22BB"/>
    <w:multiLevelType w:val="hybridMultilevel"/>
    <w:tmpl w:val="A6AA6C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2EC4E07"/>
    <w:multiLevelType w:val="multilevel"/>
    <w:tmpl w:val="32EC4E07"/>
    <w:lvl w:ilvl="0">
      <w:start w:val="1"/>
      <w:numFmt w:val="decimal"/>
      <w:lvlText w:val="%1."/>
      <w:lvlJc w:val="left"/>
      <w:pPr>
        <w:ind w:left="1429" w:hanging="360"/>
      </w:pPr>
      <w:rPr>
        <w:b w:val="0"/>
      </w:rPr>
    </w:lvl>
    <w:lvl w:ilvl="1">
      <w:start w:val="2"/>
      <w:numFmt w:val="decimal"/>
      <w:isLgl/>
      <w:lvlText w:val="%1.%2."/>
      <w:lvlJc w:val="left"/>
      <w:pPr>
        <w:ind w:left="1669" w:hanging="600"/>
      </w:pPr>
      <w:rPr>
        <w:rFonts w:hint="default"/>
        <w:b/>
        <w:i w:val="0"/>
      </w:rPr>
    </w:lvl>
    <w:lvl w:ilvl="2">
      <w:start w:val="3"/>
      <w:numFmt w:val="decimal"/>
      <w:isLgl/>
      <w:lvlText w:val="%1.%2.%3."/>
      <w:lvlJc w:val="left"/>
      <w:pPr>
        <w:ind w:left="1789" w:hanging="720"/>
      </w:pPr>
      <w:rPr>
        <w:rFonts w:hint="default"/>
        <w:b/>
        <w:i w:val="0"/>
      </w:rPr>
    </w:lvl>
    <w:lvl w:ilvl="3">
      <w:start w:val="1"/>
      <w:numFmt w:val="decimal"/>
      <w:isLgl/>
      <w:lvlText w:val="%1.%2.%3.%4."/>
      <w:lvlJc w:val="left"/>
      <w:pPr>
        <w:ind w:left="1789" w:hanging="720"/>
      </w:pPr>
      <w:rPr>
        <w:rFonts w:hint="default"/>
        <w:b/>
        <w:i w:val="0"/>
      </w:rPr>
    </w:lvl>
    <w:lvl w:ilvl="4">
      <w:start w:val="1"/>
      <w:numFmt w:val="decimal"/>
      <w:isLgl/>
      <w:lvlText w:val="%1.%2.%3.%4.%5."/>
      <w:lvlJc w:val="left"/>
      <w:pPr>
        <w:ind w:left="2149" w:hanging="1080"/>
      </w:pPr>
      <w:rPr>
        <w:rFonts w:hint="default"/>
        <w:b/>
        <w:i w:val="0"/>
      </w:rPr>
    </w:lvl>
    <w:lvl w:ilvl="5">
      <w:start w:val="1"/>
      <w:numFmt w:val="decimal"/>
      <w:isLgl/>
      <w:lvlText w:val="%1.%2.%3.%4.%5.%6."/>
      <w:lvlJc w:val="left"/>
      <w:pPr>
        <w:ind w:left="2149" w:hanging="1080"/>
      </w:pPr>
      <w:rPr>
        <w:rFonts w:hint="default"/>
        <w:b/>
        <w:i w:val="0"/>
      </w:rPr>
    </w:lvl>
    <w:lvl w:ilvl="6">
      <w:start w:val="1"/>
      <w:numFmt w:val="decimal"/>
      <w:isLgl/>
      <w:lvlText w:val="%1.%2.%3.%4.%5.%6.%7."/>
      <w:lvlJc w:val="left"/>
      <w:pPr>
        <w:ind w:left="2509" w:hanging="1440"/>
      </w:pPr>
      <w:rPr>
        <w:rFonts w:hint="default"/>
        <w:b/>
        <w:i w:val="0"/>
      </w:rPr>
    </w:lvl>
    <w:lvl w:ilvl="7">
      <w:start w:val="1"/>
      <w:numFmt w:val="decimal"/>
      <w:isLgl/>
      <w:lvlText w:val="%1.%2.%3.%4.%5.%6.%7.%8."/>
      <w:lvlJc w:val="left"/>
      <w:pPr>
        <w:ind w:left="2509" w:hanging="1440"/>
      </w:pPr>
      <w:rPr>
        <w:rFonts w:hint="default"/>
        <w:b/>
        <w:i w:val="0"/>
      </w:rPr>
    </w:lvl>
    <w:lvl w:ilvl="8">
      <w:start w:val="1"/>
      <w:numFmt w:val="decimal"/>
      <w:isLgl/>
      <w:lvlText w:val="%1.%2.%3.%4.%5.%6.%7.%8.%9."/>
      <w:lvlJc w:val="left"/>
      <w:pPr>
        <w:ind w:left="2869" w:hanging="1800"/>
      </w:pPr>
      <w:rPr>
        <w:rFonts w:hint="default"/>
        <w:b/>
        <w:i w:val="0"/>
      </w:rPr>
    </w:lvl>
  </w:abstractNum>
  <w:abstractNum w:abstractNumId="10" w15:restartNumberingAfterBreak="0">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41EB297D"/>
    <w:multiLevelType w:val="hybridMultilevel"/>
    <w:tmpl w:val="CD5CE1D8"/>
    <w:lvl w:ilvl="0" w:tplc="CAE2CBD0">
      <w:start w:val="1"/>
      <w:numFmt w:val="decimal"/>
      <w:lvlText w:val="%1."/>
      <w:lvlJc w:val="left"/>
      <w:pPr>
        <w:ind w:left="4888" w:hanging="351"/>
      </w:pPr>
      <w:rPr>
        <w:rFonts w:ascii="Times New Roman" w:eastAsia="Times New Roman" w:hAnsi="Times New Roman" w:cs="Times New Roman" w:hint="default"/>
        <w:w w:val="100"/>
        <w:sz w:val="24"/>
        <w:szCs w:val="24"/>
        <w:lang w:val="ru-RU" w:eastAsia="en-US" w:bidi="ar-SA"/>
      </w:rPr>
    </w:lvl>
    <w:lvl w:ilvl="1" w:tplc="682A7360">
      <w:numFmt w:val="bullet"/>
      <w:lvlText w:val="•"/>
      <w:lvlJc w:val="left"/>
      <w:pPr>
        <w:ind w:left="5856" w:hanging="351"/>
      </w:pPr>
      <w:rPr>
        <w:rFonts w:hint="default"/>
        <w:lang w:val="ru-RU" w:eastAsia="en-US" w:bidi="ar-SA"/>
      </w:rPr>
    </w:lvl>
    <w:lvl w:ilvl="2" w:tplc="AB6CE534">
      <w:numFmt w:val="bullet"/>
      <w:lvlText w:val="•"/>
      <w:lvlJc w:val="left"/>
      <w:pPr>
        <w:ind w:left="6815" w:hanging="351"/>
      </w:pPr>
      <w:rPr>
        <w:rFonts w:hint="default"/>
        <w:lang w:val="ru-RU" w:eastAsia="en-US" w:bidi="ar-SA"/>
      </w:rPr>
    </w:lvl>
    <w:lvl w:ilvl="3" w:tplc="C1987B7A">
      <w:numFmt w:val="bullet"/>
      <w:lvlText w:val="•"/>
      <w:lvlJc w:val="left"/>
      <w:pPr>
        <w:ind w:left="7774" w:hanging="351"/>
      </w:pPr>
      <w:rPr>
        <w:rFonts w:hint="default"/>
        <w:lang w:val="ru-RU" w:eastAsia="en-US" w:bidi="ar-SA"/>
      </w:rPr>
    </w:lvl>
    <w:lvl w:ilvl="4" w:tplc="7CA8D6E6">
      <w:numFmt w:val="bullet"/>
      <w:lvlText w:val="•"/>
      <w:lvlJc w:val="left"/>
      <w:pPr>
        <w:ind w:left="8733" w:hanging="351"/>
      </w:pPr>
      <w:rPr>
        <w:rFonts w:hint="default"/>
        <w:lang w:val="ru-RU" w:eastAsia="en-US" w:bidi="ar-SA"/>
      </w:rPr>
    </w:lvl>
    <w:lvl w:ilvl="5" w:tplc="AD8EB38E">
      <w:numFmt w:val="bullet"/>
      <w:lvlText w:val="•"/>
      <w:lvlJc w:val="left"/>
      <w:pPr>
        <w:ind w:left="9692" w:hanging="351"/>
      </w:pPr>
      <w:rPr>
        <w:rFonts w:hint="default"/>
        <w:lang w:val="ru-RU" w:eastAsia="en-US" w:bidi="ar-SA"/>
      </w:rPr>
    </w:lvl>
    <w:lvl w:ilvl="6" w:tplc="DB3C2386">
      <w:numFmt w:val="bullet"/>
      <w:lvlText w:val="•"/>
      <w:lvlJc w:val="left"/>
      <w:pPr>
        <w:ind w:left="10651" w:hanging="351"/>
      </w:pPr>
      <w:rPr>
        <w:rFonts w:hint="default"/>
        <w:lang w:val="ru-RU" w:eastAsia="en-US" w:bidi="ar-SA"/>
      </w:rPr>
    </w:lvl>
    <w:lvl w:ilvl="7" w:tplc="4D94AD42">
      <w:numFmt w:val="bullet"/>
      <w:lvlText w:val="•"/>
      <w:lvlJc w:val="left"/>
      <w:pPr>
        <w:ind w:left="11610" w:hanging="351"/>
      </w:pPr>
      <w:rPr>
        <w:rFonts w:hint="default"/>
        <w:lang w:val="ru-RU" w:eastAsia="en-US" w:bidi="ar-SA"/>
      </w:rPr>
    </w:lvl>
    <w:lvl w:ilvl="8" w:tplc="3BCA2C7C">
      <w:numFmt w:val="bullet"/>
      <w:lvlText w:val="•"/>
      <w:lvlJc w:val="left"/>
      <w:pPr>
        <w:ind w:left="12569" w:hanging="351"/>
      </w:pPr>
      <w:rPr>
        <w:rFonts w:hint="default"/>
        <w:lang w:val="ru-RU" w:eastAsia="en-US" w:bidi="ar-SA"/>
      </w:rPr>
    </w:lvl>
  </w:abstractNum>
  <w:abstractNum w:abstractNumId="12" w15:restartNumberingAfterBreak="0">
    <w:nsid w:val="49CD749F"/>
    <w:multiLevelType w:val="hybridMultilevel"/>
    <w:tmpl w:val="02CE1322"/>
    <w:lvl w:ilvl="0" w:tplc="3C20EA7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1382AAB"/>
    <w:multiLevelType w:val="multilevel"/>
    <w:tmpl w:val="51382AAB"/>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51AB4DF1"/>
    <w:multiLevelType w:val="hybridMultilevel"/>
    <w:tmpl w:val="F4D2BF12"/>
    <w:lvl w:ilvl="0" w:tplc="CC34753A">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36A406C"/>
    <w:multiLevelType w:val="multilevel"/>
    <w:tmpl w:val="536A406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ACD420B"/>
    <w:multiLevelType w:val="hybridMultilevel"/>
    <w:tmpl w:val="C062EC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68BC3BAF"/>
    <w:multiLevelType w:val="multilevel"/>
    <w:tmpl w:val="68BC3BAF"/>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C8E606C"/>
    <w:multiLevelType w:val="multilevel"/>
    <w:tmpl w:val="6C8E606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F073E9A"/>
    <w:multiLevelType w:val="multilevel"/>
    <w:tmpl w:val="6F073E9A"/>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6C4051C"/>
    <w:multiLevelType w:val="hybridMultilevel"/>
    <w:tmpl w:val="83F0F184"/>
    <w:lvl w:ilvl="0" w:tplc="F17A6CFE">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7F681D9F"/>
    <w:multiLevelType w:val="multilevel"/>
    <w:tmpl w:val="7F681D9F"/>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4"/>
  </w:num>
  <w:num w:numId="3">
    <w:abstractNumId w:val="3"/>
  </w:num>
  <w:num w:numId="4">
    <w:abstractNumId w:val="12"/>
  </w:num>
  <w:num w:numId="5">
    <w:abstractNumId w:val="20"/>
  </w:num>
  <w:num w:numId="6">
    <w:abstractNumId w:val="5"/>
  </w:num>
  <w:num w:numId="7">
    <w:abstractNumId w:val="13"/>
  </w:num>
  <w:num w:numId="8">
    <w:abstractNumId w:val="6"/>
  </w:num>
  <w:num w:numId="9">
    <w:abstractNumId w:val="16"/>
  </w:num>
  <w:num w:numId="10">
    <w:abstractNumId w:val="4"/>
  </w:num>
  <w:num w:numId="11">
    <w:abstractNumId w:val="8"/>
  </w:num>
  <w:num w:numId="12">
    <w:abstractNumId w:val="18"/>
  </w:num>
  <w:num w:numId="13">
    <w:abstractNumId w:val="2"/>
  </w:num>
  <w:num w:numId="14">
    <w:abstractNumId w:val="15"/>
  </w:num>
  <w:num w:numId="15">
    <w:abstractNumId w:val="17"/>
  </w:num>
  <w:num w:numId="16">
    <w:abstractNumId w:val="1"/>
  </w:num>
  <w:num w:numId="17">
    <w:abstractNumId w:val="0"/>
  </w:num>
  <w:num w:numId="18">
    <w:abstractNumId w:val="21"/>
  </w:num>
  <w:num w:numId="19">
    <w:abstractNumId w:val="7"/>
  </w:num>
  <w:num w:numId="20">
    <w:abstractNumId w:val="19"/>
  </w:num>
  <w:num w:numId="21">
    <w:abstractNumId w:val="9"/>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EE3"/>
    <w:rsid w:val="00012459"/>
    <w:rsid w:val="000156CF"/>
    <w:rsid w:val="000179F8"/>
    <w:rsid w:val="00021F15"/>
    <w:rsid w:val="000274BC"/>
    <w:rsid w:val="000310CB"/>
    <w:rsid w:val="00042069"/>
    <w:rsid w:val="00064407"/>
    <w:rsid w:val="0007128F"/>
    <w:rsid w:val="00083B9B"/>
    <w:rsid w:val="0008627A"/>
    <w:rsid w:val="0008639E"/>
    <w:rsid w:val="0008772C"/>
    <w:rsid w:val="00087B5D"/>
    <w:rsid w:val="00087CF5"/>
    <w:rsid w:val="00092D54"/>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2D3D"/>
    <w:rsid w:val="000E2D5E"/>
    <w:rsid w:val="000E5DF0"/>
    <w:rsid w:val="000E6DD2"/>
    <w:rsid w:val="000E6DE9"/>
    <w:rsid w:val="000F19BA"/>
    <w:rsid w:val="000F33E9"/>
    <w:rsid w:val="000F419D"/>
    <w:rsid w:val="000F5587"/>
    <w:rsid w:val="00100F1D"/>
    <w:rsid w:val="0010264D"/>
    <w:rsid w:val="001029C2"/>
    <w:rsid w:val="0011295E"/>
    <w:rsid w:val="00115C97"/>
    <w:rsid w:val="00117316"/>
    <w:rsid w:val="00117DB9"/>
    <w:rsid w:val="001244C3"/>
    <w:rsid w:val="00125D9A"/>
    <w:rsid w:val="0013186F"/>
    <w:rsid w:val="00132B46"/>
    <w:rsid w:val="00134858"/>
    <w:rsid w:val="00134B29"/>
    <w:rsid w:val="00135CE3"/>
    <w:rsid w:val="00137F0D"/>
    <w:rsid w:val="00144EE1"/>
    <w:rsid w:val="00152D91"/>
    <w:rsid w:val="00155BB4"/>
    <w:rsid w:val="001604E7"/>
    <w:rsid w:val="0016297B"/>
    <w:rsid w:val="00163473"/>
    <w:rsid w:val="00164F90"/>
    <w:rsid w:val="00165700"/>
    <w:rsid w:val="001718B9"/>
    <w:rsid w:val="00171FB9"/>
    <w:rsid w:val="00173CD4"/>
    <w:rsid w:val="00173DEB"/>
    <w:rsid w:val="001773A8"/>
    <w:rsid w:val="00177C13"/>
    <w:rsid w:val="00180071"/>
    <w:rsid w:val="00181183"/>
    <w:rsid w:val="00183D21"/>
    <w:rsid w:val="0018446A"/>
    <w:rsid w:val="001844AE"/>
    <w:rsid w:val="00187560"/>
    <w:rsid w:val="001944D3"/>
    <w:rsid w:val="00196996"/>
    <w:rsid w:val="00197F9A"/>
    <w:rsid w:val="001A38DD"/>
    <w:rsid w:val="001A5DA5"/>
    <w:rsid w:val="001A6B4D"/>
    <w:rsid w:val="001A723D"/>
    <w:rsid w:val="001C3496"/>
    <w:rsid w:val="001C3659"/>
    <w:rsid w:val="001D20BA"/>
    <w:rsid w:val="001F3287"/>
    <w:rsid w:val="001F38D5"/>
    <w:rsid w:val="001F47BF"/>
    <w:rsid w:val="001F7412"/>
    <w:rsid w:val="002003DB"/>
    <w:rsid w:val="002005BD"/>
    <w:rsid w:val="00200AFE"/>
    <w:rsid w:val="00200BCC"/>
    <w:rsid w:val="0020413C"/>
    <w:rsid w:val="00207F28"/>
    <w:rsid w:val="00214050"/>
    <w:rsid w:val="00214055"/>
    <w:rsid w:val="00217CBC"/>
    <w:rsid w:val="002221E1"/>
    <w:rsid w:val="00223530"/>
    <w:rsid w:val="00223558"/>
    <w:rsid w:val="00235942"/>
    <w:rsid w:val="00235CC4"/>
    <w:rsid w:val="002403E1"/>
    <w:rsid w:val="002415E0"/>
    <w:rsid w:val="00246043"/>
    <w:rsid w:val="0024748B"/>
    <w:rsid w:val="00247667"/>
    <w:rsid w:val="00250BEC"/>
    <w:rsid w:val="002513D8"/>
    <w:rsid w:val="00252C9A"/>
    <w:rsid w:val="0025322E"/>
    <w:rsid w:val="00253B49"/>
    <w:rsid w:val="0025505C"/>
    <w:rsid w:val="002608A2"/>
    <w:rsid w:val="0026104A"/>
    <w:rsid w:val="00261A98"/>
    <w:rsid w:val="002634CE"/>
    <w:rsid w:val="00267633"/>
    <w:rsid w:val="00270B26"/>
    <w:rsid w:val="00280ABA"/>
    <w:rsid w:val="00284E12"/>
    <w:rsid w:val="00284E57"/>
    <w:rsid w:val="00286EA2"/>
    <w:rsid w:val="002879BA"/>
    <w:rsid w:val="00290CA1"/>
    <w:rsid w:val="00291E7B"/>
    <w:rsid w:val="002945C8"/>
    <w:rsid w:val="002A19FA"/>
    <w:rsid w:val="002A400A"/>
    <w:rsid w:val="002A538D"/>
    <w:rsid w:val="002B4A0C"/>
    <w:rsid w:val="002C3739"/>
    <w:rsid w:val="002C4B17"/>
    <w:rsid w:val="002C6E62"/>
    <w:rsid w:val="002C75C7"/>
    <w:rsid w:val="002D0503"/>
    <w:rsid w:val="002D28AA"/>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72EE"/>
    <w:rsid w:val="0032315D"/>
    <w:rsid w:val="00324B82"/>
    <w:rsid w:val="00326B77"/>
    <w:rsid w:val="003271B8"/>
    <w:rsid w:val="00332233"/>
    <w:rsid w:val="003369AE"/>
    <w:rsid w:val="00340F33"/>
    <w:rsid w:val="00343F5D"/>
    <w:rsid w:val="00347551"/>
    <w:rsid w:val="003520FD"/>
    <w:rsid w:val="00356292"/>
    <w:rsid w:val="0036387B"/>
    <w:rsid w:val="003649A3"/>
    <w:rsid w:val="003664B6"/>
    <w:rsid w:val="00372DD2"/>
    <w:rsid w:val="0037624A"/>
    <w:rsid w:val="00376544"/>
    <w:rsid w:val="00376830"/>
    <w:rsid w:val="00381F0B"/>
    <w:rsid w:val="00392EEE"/>
    <w:rsid w:val="00395A9E"/>
    <w:rsid w:val="003A0480"/>
    <w:rsid w:val="003A4C71"/>
    <w:rsid w:val="003A61FF"/>
    <w:rsid w:val="003B060B"/>
    <w:rsid w:val="003B4577"/>
    <w:rsid w:val="003B46DB"/>
    <w:rsid w:val="003B62BD"/>
    <w:rsid w:val="003B6459"/>
    <w:rsid w:val="003B7149"/>
    <w:rsid w:val="003B7C0D"/>
    <w:rsid w:val="003C50D0"/>
    <w:rsid w:val="003E20EB"/>
    <w:rsid w:val="003E3944"/>
    <w:rsid w:val="003E53A2"/>
    <w:rsid w:val="003E679E"/>
    <w:rsid w:val="003E7D10"/>
    <w:rsid w:val="003F2DBF"/>
    <w:rsid w:val="003F46FC"/>
    <w:rsid w:val="003F6821"/>
    <w:rsid w:val="003F7CE2"/>
    <w:rsid w:val="003F7D5F"/>
    <w:rsid w:val="00400709"/>
    <w:rsid w:val="004013E3"/>
    <w:rsid w:val="00412DCD"/>
    <w:rsid w:val="00413206"/>
    <w:rsid w:val="004156BF"/>
    <w:rsid w:val="00420636"/>
    <w:rsid w:val="004211E4"/>
    <w:rsid w:val="00421B42"/>
    <w:rsid w:val="00421DCE"/>
    <w:rsid w:val="004229AC"/>
    <w:rsid w:val="004324E0"/>
    <w:rsid w:val="00433CDF"/>
    <w:rsid w:val="00434DA2"/>
    <w:rsid w:val="00437EDC"/>
    <w:rsid w:val="00443FB5"/>
    <w:rsid w:val="0044451D"/>
    <w:rsid w:val="00453ED1"/>
    <w:rsid w:val="00456D18"/>
    <w:rsid w:val="0045771E"/>
    <w:rsid w:val="00457DBB"/>
    <w:rsid w:val="004603A3"/>
    <w:rsid w:val="004626BE"/>
    <w:rsid w:val="004722A0"/>
    <w:rsid w:val="004806A0"/>
    <w:rsid w:val="004809D9"/>
    <w:rsid w:val="00494B4A"/>
    <w:rsid w:val="004A1B5A"/>
    <w:rsid w:val="004A5A25"/>
    <w:rsid w:val="004A715C"/>
    <w:rsid w:val="004A7CA8"/>
    <w:rsid w:val="004B0E9E"/>
    <w:rsid w:val="004B2C5C"/>
    <w:rsid w:val="004B2C7D"/>
    <w:rsid w:val="004B4175"/>
    <w:rsid w:val="004C2EC8"/>
    <w:rsid w:val="004C3CA8"/>
    <w:rsid w:val="004C66DC"/>
    <w:rsid w:val="004D0C83"/>
    <w:rsid w:val="004D41E5"/>
    <w:rsid w:val="004D6CDF"/>
    <w:rsid w:val="004E036F"/>
    <w:rsid w:val="004E1592"/>
    <w:rsid w:val="004F030E"/>
    <w:rsid w:val="004F19D7"/>
    <w:rsid w:val="004F4197"/>
    <w:rsid w:val="004F5C5E"/>
    <w:rsid w:val="004F60DA"/>
    <w:rsid w:val="00500294"/>
    <w:rsid w:val="00502E27"/>
    <w:rsid w:val="00502F97"/>
    <w:rsid w:val="005038E6"/>
    <w:rsid w:val="005052BF"/>
    <w:rsid w:val="00505834"/>
    <w:rsid w:val="0051713F"/>
    <w:rsid w:val="0052763B"/>
    <w:rsid w:val="00533319"/>
    <w:rsid w:val="00533582"/>
    <w:rsid w:val="00537C30"/>
    <w:rsid w:val="005438AD"/>
    <w:rsid w:val="00543932"/>
    <w:rsid w:val="00550283"/>
    <w:rsid w:val="005551BB"/>
    <w:rsid w:val="0055753C"/>
    <w:rsid w:val="00562CE2"/>
    <w:rsid w:val="005643D7"/>
    <w:rsid w:val="0056478F"/>
    <w:rsid w:val="005648CA"/>
    <w:rsid w:val="00574913"/>
    <w:rsid w:val="00574D33"/>
    <w:rsid w:val="0058000F"/>
    <w:rsid w:val="00583426"/>
    <w:rsid w:val="005849CA"/>
    <w:rsid w:val="005852C3"/>
    <w:rsid w:val="00585658"/>
    <w:rsid w:val="005857F1"/>
    <w:rsid w:val="00587FF5"/>
    <w:rsid w:val="005905EF"/>
    <w:rsid w:val="00594D59"/>
    <w:rsid w:val="005A07FC"/>
    <w:rsid w:val="005A2B38"/>
    <w:rsid w:val="005A4FE7"/>
    <w:rsid w:val="005B2AC8"/>
    <w:rsid w:val="005B77A2"/>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207D"/>
    <w:rsid w:val="006034DE"/>
    <w:rsid w:val="0061235E"/>
    <w:rsid w:val="00615954"/>
    <w:rsid w:val="00620976"/>
    <w:rsid w:val="006229A4"/>
    <w:rsid w:val="00635015"/>
    <w:rsid w:val="00636315"/>
    <w:rsid w:val="00640C5A"/>
    <w:rsid w:val="00641BF7"/>
    <w:rsid w:val="00650455"/>
    <w:rsid w:val="00656A72"/>
    <w:rsid w:val="00661BCB"/>
    <w:rsid w:val="00663DF9"/>
    <w:rsid w:val="00665678"/>
    <w:rsid w:val="006672FE"/>
    <w:rsid w:val="0067045C"/>
    <w:rsid w:val="0067255A"/>
    <w:rsid w:val="00673ADD"/>
    <w:rsid w:val="006758CE"/>
    <w:rsid w:val="00677DF5"/>
    <w:rsid w:val="00680EE4"/>
    <w:rsid w:val="0068198B"/>
    <w:rsid w:val="006841BF"/>
    <w:rsid w:val="006901DA"/>
    <w:rsid w:val="00693608"/>
    <w:rsid w:val="00693846"/>
    <w:rsid w:val="00697D60"/>
    <w:rsid w:val="006A4AF7"/>
    <w:rsid w:val="006A5CE2"/>
    <w:rsid w:val="006A77F8"/>
    <w:rsid w:val="006B0501"/>
    <w:rsid w:val="006B1F6D"/>
    <w:rsid w:val="006B204B"/>
    <w:rsid w:val="006B29DD"/>
    <w:rsid w:val="006C5629"/>
    <w:rsid w:val="006D036B"/>
    <w:rsid w:val="006D3A82"/>
    <w:rsid w:val="006D4C3D"/>
    <w:rsid w:val="006E29B8"/>
    <w:rsid w:val="006E2EF4"/>
    <w:rsid w:val="006E319A"/>
    <w:rsid w:val="006E5130"/>
    <w:rsid w:val="006E7FF4"/>
    <w:rsid w:val="006F0E0C"/>
    <w:rsid w:val="006F239E"/>
    <w:rsid w:val="006F7C5D"/>
    <w:rsid w:val="00701D4A"/>
    <w:rsid w:val="0070724D"/>
    <w:rsid w:val="0071057A"/>
    <w:rsid w:val="007112DA"/>
    <w:rsid w:val="007129CE"/>
    <w:rsid w:val="00713285"/>
    <w:rsid w:val="0072121D"/>
    <w:rsid w:val="007217B1"/>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9A1"/>
    <w:rsid w:val="00761C8A"/>
    <w:rsid w:val="00762720"/>
    <w:rsid w:val="0076514F"/>
    <w:rsid w:val="007653F1"/>
    <w:rsid w:val="007661E7"/>
    <w:rsid w:val="0077014D"/>
    <w:rsid w:val="00770390"/>
    <w:rsid w:val="00774C93"/>
    <w:rsid w:val="00774CB0"/>
    <w:rsid w:val="00781491"/>
    <w:rsid w:val="00782EFC"/>
    <w:rsid w:val="00783A45"/>
    <w:rsid w:val="00784B56"/>
    <w:rsid w:val="00785307"/>
    <w:rsid w:val="007863C1"/>
    <w:rsid w:val="007900D3"/>
    <w:rsid w:val="007A1BB6"/>
    <w:rsid w:val="007A233F"/>
    <w:rsid w:val="007A2527"/>
    <w:rsid w:val="007A5964"/>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A37"/>
    <w:rsid w:val="00811910"/>
    <w:rsid w:val="00815CB5"/>
    <w:rsid w:val="0081775B"/>
    <w:rsid w:val="00820155"/>
    <w:rsid w:val="0082217F"/>
    <w:rsid w:val="008221DB"/>
    <w:rsid w:val="00824A07"/>
    <w:rsid w:val="008276F3"/>
    <w:rsid w:val="0083014A"/>
    <w:rsid w:val="0083183C"/>
    <w:rsid w:val="008336C6"/>
    <w:rsid w:val="0083567F"/>
    <w:rsid w:val="00851896"/>
    <w:rsid w:val="00857232"/>
    <w:rsid w:val="0086178E"/>
    <w:rsid w:val="00866E9A"/>
    <w:rsid w:val="0086709B"/>
    <w:rsid w:val="00870AA2"/>
    <w:rsid w:val="008714EF"/>
    <w:rsid w:val="008729B7"/>
    <w:rsid w:val="008739EF"/>
    <w:rsid w:val="00877C6E"/>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3B4B"/>
    <w:rsid w:val="008A492C"/>
    <w:rsid w:val="008A5787"/>
    <w:rsid w:val="008A6342"/>
    <w:rsid w:val="008B7222"/>
    <w:rsid w:val="008C3C0E"/>
    <w:rsid w:val="008D00EF"/>
    <w:rsid w:val="008D7148"/>
    <w:rsid w:val="008E19E9"/>
    <w:rsid w:val="008E329E"/>
    <w:rsid w:val="008E444A"/>
    <w:rsid w:val="008E712C"/>
    <w:rsid w:val="008E7C9D"/>
    <w:rsid w:val="008F225F"/>
    <w:rsid w:val="008F4F1D"/>
    <w:rsid w:val="008F578C"/>
    <w:rsid w:val="0090012C"/>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653B"/>
    <w:rsid w:val="00956668"/>
    <w:rsid w:val="00957653"/>
    <w:rsid w:val="00962AFE"/>
    <w:rsid w:val="009644CA"/>
    <w:rsid w:val="00985111"/>
    <w:rsid w:val="00985130"/>
    <w:rsid w:val="00986EEC"/>
    <w:rsid w:val="00987700"/>
    <w:rsid w:val="00987E61"/>
    <w:rsid w:val="00990BCD"/>
    <w:rsid w:val="009A1DFB"/>
    <w:rsid w:val="009A4D9F"/>
    <w:rsid w:val="009A6826"/>
    <w:rsid w:val="009B6A77"/>
    <w:rsid w:val="009B7136"/>
    <w:rsid w:val="009C121E"/>
    <w:rsid w:val="009C2C4C"/>
    <w:rsid w:val="009C5AF6"/>
    <w:rsid w:val="009D709B"/>
    <w:rsid w:val="009E44E8"/>
    <w:rsid w:val="009E57EA"/>
    <w:rsid w:val="009F6FDA"/>
    <w:rsid w:val="00A018C6"/>
    <w:rsid w:val="00A055DC"/>
    <w:rsid w:val="00A06CD6"/>
    <w:rsid w:val="00A10B16"/>
    <w:rsid w:val="00A10FBD"/>
    <w:rsid w:val="00A12848"/>
    <w:rsid w:val="00A12CBE"/>
    <w:rsid w:val="00A20347"/>
    <w:rsid w:val="00A21972"/>
    <w:rsid w:val="00A21A63"/>
    <w:rsid w:val="00A324EB"/>
    <w:rsid w:val="00A33D52"/>
    <w:rsid w:val="00A3570A"/>
    <w:rsid w:val="00A37E46"/>
    <w:rsid w:val="00A43059"/>
    <w:rsid w:val="00A54E6F"/>
    <w:rsid w:val="00A55A51"/>
    <w:rsid w:val="00A63431"/>
    <w:rsid w:val="00A6653D"/>
    <w:rsid w:val="00A679AA"/>
    <w:rsid w:val="00A71768"/>
    <w:rsid w:val="00A73A61"/>
    <w:rsid w:val="00A77FF8"/>
    <w:rsid w:val="00A858FE"/>
    <w:rsid w:val="00A92CA3"/>
    <w:rsid w:val="00A92DA2"/>
    <w:rsid w:val="00A936C2"/>
    <w:rsid w:val="00A94AF6"/>
    <w:rsid w:val="00A9500D"/>
    <w:rsid w:val="00AA0619"/>
    <w:rsid w:val="00AA1B7A"/>
    <w:rsid w:val="00AA30B8"/>
    <w:rsid w:val="00AA538C"/>
    <w:rsid w:val="00AA5BD1"/>
    <w:rsid w:val="00AA6DDA"/>
    <w:rsid w:val="00AA7F68"/>
    <w:rsid w:val="00AB1C3A"/>
    <w:rsid w:val="00AB3372"/>
    <w:rsid w:val="00AB6F52"/>
    <w:rsid w:val="00AC4913"/>
    <w:rsid w:val="00AC4AB1"/>
    <w:rsid w:val="00AC58B5"/>
    <w:rsid w:val="00AD1AEA"/>
    <w:rsid w:val="00AD32F1"/>
    <w:rsid w:val="00AE4631"/>
    <w:rsid w:val="00AE57D4"/>
    <w:rsid w:val="00AE6F05"/>
    <w:rsid w:val="00AF28AC"/>
    <w:rsid w:val="00AF2BD9"/>
    <w:rsid w:val="00B00D17"/>
    <w:rsid w:val="00B01238"/>
    <w:rsid w:val="00B04261"/>
    <w:rsid w:val="00B049BF"/>
    <w:rsid w:val="00B0786A"/>
    <w:rsid w:val="00B07A59"/>
    <w:rsid w:val="00B15148"/>
    <w:rsid w:val="00B20A56"/>
    <w:rsid w:val="00B21841"/>
    <w:rsid w:val="00B238F5"/>
    <w:rsid w:val="00B25BC4"/>
    <w:rsid w:val="00B35812"/>
    <w:rsid w:val="00B4086B"/>
    <w:rsid w:val="00B421C2"/>
    <w:rsid w:val="00B432BF"/>
    <w:rsid w:val="00B4535B"/>
    <w:rsid w:val="00B47A03"/>
    <w:rsid w:val="00B54813"/>
    <w:rsid w:val="00B5795F"/>
    <w:rsid w:val="00B663FB"/>
    <w:rsid w:val="00B66728"/>
    <w:rsid w:val="00B7348D"/>
    <w:rsid w:val="00B7450D"/>
    <w:rsid w:val="00B75A33"/>
    <w:rsid w:val="00B773DA"/>
    <w:rsid w:val="00B77C27"/>
    <w:rsid w:val="00B82FA8"/>
    <w:rsid w:val="00B83151"/>
    <w:rsid w:val="00B84FBE"/>
    <w:rsid w:val="00B908BE"/>
    <w:rsid w:val="00B908E8"/>
    <w:rsid w:val="00B97A66"/>
    <w:rsid w:val="00BA16FD"/>
    <w:rsid w:val="00BA3E55"/>
    <w:rsid w:val="00BB2984"/>
    <w:rsid w:val="00BB40E8"/>
    <w:rsid w:val="00BC02B0"/>
    <w:rsid w:val="00BC07BC"/>
    <w:rsid w:val="00BC1BE2"/>
    <w:rsid w:val="00BC3058"/>
    <w:rsid w:val="00BC51F6"/>
    <w:rsid w:val="00BC7A2E"/>
    <w:rsid w:val="00BD1C92"/>
    <w:rsid w:val="00BD744C"/>
    <w:rsid w:val="00BE320C"/>
    <w:rsid w:val="00BF07DC"/>
    <w:rsid w:val="00BF20DB"/>
    <w:rsid w:val="00BF2E82"/>
    <w:rsid w:val="00BF7FA9"/>
    <w:rsid w:val="00C02D01"/>
    <w:rsid w:val="00C03480"/>
    <w:rsid w:val="00C0458D"/>
    <w:rsid w:val="00C079B1"/>
    <w:rsid w:val="00C10568"/>
    <w:rsid w:val="00C10674"/>
    <w:rsid w:val="00C11CA7"/>
    <w:rsid w:val="00C12101"/>
    <w:rsid w:val="00C162D4"/>
    <w:rsid w:val="00C17D5E"/>
    <w:rsid w:val="00C22785"/>
    <w:rsid w:val="00C328C9"/>
    <w:rsid w:val="00C341D6"/>
    <w:rsid w:val="00C35B20"/>
    <w:rsid w:val="00C36BD4"/>
    <w:rsid w:val="00C40043"/>
    <w:rsid w:val="00C42048"/>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29A4"/>
    <w:rsid w:val="00CE7D23"/>
    <w:rsid w:val="00CF71C2"/>
    <w:rsid w:val="00D005AA"/>
    <w:rsid w:val="00D03070"/>
    <w:rsid w:val="00D0680D"/>
    <w:rsid w:val="00D1179D"/>
    <w:rsid w:val="00D132AD"/>
    <w:rsid w:val="00D16112"/>
    <w:rsid w:val="00D170EC"/>
    <w:rsid w:val="00D21459"/>
    <w:rsid w:val="00D234A7"/>
    <w:rsid w:val="00D26616"/>
    <w:rsid w:val="00D3146B"/>
    <w:rsid w:val="00D32104"/>
    <w:rsid w:val="00D32F37"/>
    <w:rsid w:val="00D34A9C"/>
    <w:rsid w:val="00D34AB2"/>
    <w:rsid w:val="00D34BAC"/>
    <w:rsid w:val="00D36405"/>
    <w:rsid w:val="00D3763E"/>
    <w:rsid w:val="00D37EAF"/>
    <w:rsid w:val="00D40AE9"/>
    <w:rsid w:val="00D42432"/>
    <w:rsid w:val="00D43D26"/>
    <w:rsid w:val="00D46500"/>
    <w:rsid w:val="00D54A74"/>
    <w:rsid w:val="00D63987"/>
    <w:rsid w:val="00D662E7"/>
    <w:rsid w:val="00D67E36"/>
    <w:rsid w:val="00D742DE"/>
    <w:rsid w:val="00D778FA"/>
    <w:rsid w:val="00D77A1B"/>
    <w:rsid w:val="00D820D4"/>
    <w:rsid w:val="00D825F9"/>
    <w:rsid w:val="00D84816"/>
    <w:rsid w:val="00D86513"/>
    <w:rsid w:val="00D86789"/>
    <w:rsid w:val="00D902F4"/>
    <w:rsid w:val="00D91ADA"/>
    <w:rsid w:val="00D93919"/>
    <w:rsid w:val="00D94E86"/>
    <w:rsid w:val="00DA0089"/>
    <w:rsid w:val="00DA2D6C"/>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A07"/>
    <w:rsid w:val="00DF1EFC"/>
    <w:rsid w:val="00DF5A57"/>
    <w:rsid w:val="00E04831"/>
    <w:rsid w:val="00E06E2E"/>
    <w:rsid w:val="00E10A30"/>
    <w:rsid w:val="00E10B85"/>
    <w:rsid w:val="00E11C84"/>
    <w:rsid w:val="00E129BC"/>
    <w:rsid w:val="00E17F05"/>
    <w:rsid w:val="00E22BB1"/>
    <w:rsid w:val="00E2393C"/>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11A4"/>
    <w:rsid w:val="00E62D19"/>
    <w:rsid w:val="00E6379F"/>
    <w:rsid w:val="00E70511"/>
    <w:rsid w:val="00E71284"/>
    <w:rsid w:val="00E738DD"/>
    <w:rsid w:val="00E7530E"/>
    <w:rsid w:val="00E759C8"/>
    <w:rsid w:val="00E765B1"/>
    <w:rsid w:val="00E810A5"/>
    <w:rsid w:val="00E82BD5"/>
    <w:rsid w:val="00E91799"/>
    <w:rsid w:val="00E969F8"/>
    <w:rsid w:val="00EA0750"/>
    <w:rsid w:val="00EA5B86"/>
    <w:rsid w:val="00EA6E1D"/>
    <w:rsid w:val="00EB0134"/>
    <w:rsid w:val="00EB4BFC"/>
    <w:rsid w:val="00EB4DFB"/>
    <w:rsid w:val="00EB5BB1"/>
    <w:rsid w:val="00EB7056"/>
    <w:rsid w:val="00EC1C3E"/>
    <w:rsid w:val="00EC55B4"/>
    <w:rsid w:val="00EC5E35"/>
    <w:rsid w:val="00EC7722"/>
    <w:rsid w:val="00ED0B47"/>
    <w:rsid w:val="00ED2880"/>
    <w:rsid w:val="00ED6170"/>
    <w:rsid w:val="00EE0DFF"/>
    <w:rsid w:val="00EE625F"/>
    <w:rsid w:val="00EF00AF"/>
    <w:rsid w:val="00EF167F"/>
    <w:rsid w:val="00EF5E14"/>
    <w:rsid w:val="00F00D1F"/>
    <w:rsid w:val="00F06054"/>
    <w:rsid w:val="00F10B34"/>
    <w:rsid w:val="00F1150F"/>
    <w:rsid w:val="00F1278D"/>
    <w:rsid w:val="00F12CC6"/>
    <w:rsid w:val="00F1687F"/>
    <w:rsid w:val="00F1799E"/>
    <w:rsid w:val="00F245D0"/>
    <w:rsid w:val="00F31A64"/>
    <w:rsid w:val="00F323B7"/>
    <w:rsid w:val="00F36E61"/>
    <w:rsid w:val="00F40FD5"/>
    <w:rsid w:val="00F42B0D"/>
    <w:rsid w:val="00F44812"/>
    <w:rsid w:val="00F44ED6"/>
    <w:rsid w:val="00F509BC"/>
    <w:rsid w:val="00F51D4D"/>
    <w:rsid w:val="00F54598"/>
    <w:rsid w:val="00F56026"/>
    <w:rsid w:val="00F607EF"/>
    <w:rsid w:val="00F62DD3"/>
    <w:rsid w:val="00F63E6B"/>
    <w:rsid w:val="00F64E28"/>
    <w:rsid w:val="00F666EC"/>
    <w:rsid w:val="00F70A68"/>
    <w:rsid w:val="00F716DB"/>
    <w:rsid w:val="00F7330E"/>
    <w:rsid w:val="00F735C1"/>
    <w:rsid w:val="00F73C36"/>
    <w:rsid w:val="00F77D1D"/>
    <w:rsid w:val="00F80C94"/>
    <w:rsid w:val="00F876CD"/>
    <w:rsid w:val="00F87CCB"/>
    <w:rsid w:val="00F917E7"/>
    <w:rsid w:val="00F92178"/>
    <w:rsid w:val="00F941D2"/>
    <w:rsid w:val="00F94F60"/>
    <w:rsid w:val="00F9569D"/>
    <w:rsid w:val="00FA67F6"/>
    <w:rsid w:val="00FA77B1"/>
    <w:rsid w:val="00FB2082"/>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67B6B23"/>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BF7"/>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uiPriority w:val="1"/>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uiPriority w:val="1"/>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qFormat/>
    <w:rsid w:val="00943A3D"/>
    <w:rPr>
      <w:rFonts w:cs="Times New Roman"/>
      <w:vertAlign w:val="superscript"/>
    </w:rPr>
  </w:style>
  <w:style w:type="paragraph" w:styleId="af4">
    <w:name w:val="Body Text"/>
    <w:aliases w:val=" Знак"/>
    <w:basedOn w:val="a"/>
    <w:link w:val="af5"/>
    <w:uiPriority w:val="1"/>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 Знак Знак"/>
    <w:basedOn w:val="a0"/>
    <w:link w:val="af4"/>
    <w:uiPriority w:val="1"/>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qFormat/>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link w:val="xl651"/>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qFormat/>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s10">
    <w:name w:val="s_10"/>
    <w:basedOn w:val="a0"/>
    <w:rsid w:val="008A3B4B"/>
  </w:style>
  <w:style w:type="paragraph" w:styleId="affffff6">
    <w:name w:val="Plain Text"/>
    <w:basedOn w:val="a"/>
    <w:link w:val="affffff7"/>
    <w:rsid w:val="008A3B4B"/>
    <w:rPr>
      <w:rFonts w:ascii="Courier New" w:eastAsia="Times New Roman" w:hAnsi="Courier New" w:cs="Times New Roman"/>
      <w:color w:val="313131"/>
      <w:kern w:val="28"/>
      <w:sz w:val="20"/>
      <w:szCs w:val="20"/>
    </w:rPr>
  </w:style>
  <w:style w:type="character" w:customStyle="1" w:styleId="affffff7">
    <w:name w:val="Текст Знак"/>
    <w:basedOn w:val="a0"/>
    <w:link w:val="affffff6"/>
    <w:rsid w:val="008A3B4B"/>
    <w:rPr>
      <w:rFonts w:ascii="Courier New" w:eastAsia="Times New Roman" w:hAnsi="Courier New" w:cs="Times New Roman"/>
      <w:color w:val="313131"/>
      <w:kern w:val="28"/>
      <w:sz w:val="20"/>
      <w:szCs w:val="20"/>
    </w:rPr>
  </w:style>
  <w:style w:type="paragraph" w:customStyle="1" w:styleId="2c">
    <w:name w:val="Знак2"/>
    <w:basedOn w:val="a"/>
    <w:rsid w:val="008A3B4B"/>
    <w:pPr>
      <w:tabs>
        <w:tab w:val="left" w:pos="708"/>
      </w:tabs>
      <w:spacing w:after="160" w:line="240" w:lineRule="exact"/>
    </w:pPr>
    <w:rPr>
      <w:rFonts w:ascii="Verdana" w:eastAsia="Times New Roman" w:hAnsi="Verdana" w:cs="Verdana"/>
      <w:sz w:val="20"/>
      <w:szCs w:val="20"/>
      <w:lang w:val="en-US"/>
    </w:rPr>
  </w:style>
  <w:style w:type="paragraph" w:styleId="35">
    <w:name w:val="Body Text 3"/>
    <w:basedOn w:val="a"/>
    <w:link w:val="36"/>
    <w:rsid w:val="008A3B4B"/>
    <w:pPr>
      <w:jc w:val="both"/>
    </w:pPr>
    <w:rPr>
      <w:rFonts w:ascii="Times New Roman" w:eastAsia="Times New Roman" w:hAnsi="Times New Roman" w:cs="Times New Roman"/>
      <w:bCs/>
      <w:sz w:val="24"/>
      <w:szCs w:val="24"/>
    </w:rPr>
  </w:style>
  <w:style w:type="character" w:customStyle="1" w:styleId="36">
    <w:name w:val="Основной текст 3 Знак"/>
    <w:basedOn w:val="a0"/>
    <w:link w:val="35"/>
    <w:rsid w:val="008A3B4B"/>
    <w:rPr>
      <w:rFonts w:ascii="Times New Roman" w:eastAsia="Times New Roman" w:hAnsi="Times New Roman" w:cs="Times New Roman"/>
      <w:bCs/>
      <w:sz w:val="24"/>
      <w:szCs w:val="24"/>
    </w:rPr>
  </w:style>
  <w:style w:type="paragraph" w:styleId="37">
    <w:name w:val="Body Text Indent 3"/>
    <w:basedOn w:val="a"/>
    <w:link w:val="38"/>
    <w:rsid w:val="008A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Pr>
      <w:rFonts w:ascii="Times New Roman" w:eastAsia="Times New Roman" w:hAnsi="Times New Roman" w:cs="Times New Roman"/>
      <w:sz w:val="28"/>
      <w:szCs w:val="28"/>
    </w:rPr>
  </w:style>
  <w:style w:type="character" w:customStyle="1" w:styleId="38">
    <w:name w:val="Основной текст с отступом 3 Знак"/>
    <w:basedOn w:val="a0"/>
    <w:link w:val="37"/>
    <w:rsid w:val="008A3B4B"/>
    <w:rPr>
      <w:rFonts w:ascii="Times New Roman" w:eastAsia="Times New Roman" w:hAnsi="Times New Roman" w:cs="Times New Roman"/>
      <w:sz w:val="28"/>
      <w:szCs w:val="28"/>
    </w:rPr>
  </w:style>
  <w:style w:type="paragraph" w:styleId="affffff8">
    <w:name w:val="Body Text Indent"/>
    <w:basedOn w:val="a"/>
    <w:link w:val="affffff9"/>
    <w:rsid w:val="008A3B4B"/>
    <w:pPr>
      <w:spacing w:after="120"/>
      <w:ind w:left="283"/>
    </w:pPr>
    <w:rPr>
      <w:rFonts w:ascii="Times New Roman" w:eastAsia="Times New Roman" w:hAnsi="Times New Roman" w:cs="Times New Roman"/>
      <w:sz w:val="24"/>
      <w:szCs w:val="24"/>
    </w:rPr>
  </w:style>
  <w:style w:type="character" w:customStyle="1" w:styleId="affffff9">
    <w:name w:val="Основной текст с отступом Знак"/>
    <w:basedOn w:val="a0"/>
    <w:link w:val="affffff8"/>
    <w:rsid w:val="008A3B4B"/>
    <w:rPr>
      <w:rFonts w:ascii="Times New Roman" w:eastAsia="Times New Roman" w:hAnsi="Times New Roman" w:cs="Times New Roman"/>
      <w:sz w:val="24"/>
      <w:szCs w:val="24"/>
    </w:rPr>
  </w:style>
  <w:style w:type="paragraph" w:customStyle="1" w:styleId="2d">
    <w:name w:val="Знак2 Знак Знак"/>
    <w:basedOn w:val="a"/>
    <w:rsid w:val="008A3B4B"/>
    <w:pPr>
      <w:tabs>
        <w:tab w:val="left" w:pos="708"/>
      </w:tabs>
      <w:spacing w:after="160" w:line="240" w:lineRule="exact"/>
    </w:pPr>
    <w:rPr>
      <w:rFonts w:ascii="Verdana" w:eastAsia="Times New Roman" w:hAnsi="Verdana" w:cs="Verdana"/>
      <w:sz w:val="20"/>
      <w:szCs w:val="20"/>
      <w:lang w:val="en-US"/>
    </w:rPr>
  </w:style>
  <w:style w:type="character" w:customStyle="1" w:styleId="210pt0pt">
    <w:name w:val="Основной текст (2) + 10 pt;Не полужирный;Интервал 0 pt"/>
    <w:rsid w:val="008A3B4B"/>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pt">
    <w:name w:val="Основной текст (2) + 10 pt"/>
    <w:aliases w:val="Не полужирный,Интервал 0 pt"/>
    <w:rsid w:val="008A3B4B"/>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paragraph" w:customStyle="1" w:styleId="c31">
    <w:name w:val="c31"/>
    <w:basedOn w:val="a"/>
    <w:rsid w:val="008A3B4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8">
    <w:name w:val="c8"/>
    <w:basedOn w:val="a0"/>
    <w:rsid w:val="008A3B4B"/>
  </w:style>
  <w:style w:type="character" w:customStyle="1" w:styleId="c26">
    <w:name w:val="c26"/>
    <w:basedOn w:val="a0"/>
    <w:rsid w:val="008A3B4B"/>
  </w:style>
  <w:style w:type="character" w:customStyle="1" w:styleId="c32">
    <w:name w:val="c32"/>
    <w:basedOn w:val="a0"/>
    <w:rsid w:val="008A3B4B"/>
  </w:style>
  <w:style w:type="character" w:customStyle="1" w:styleId="xl651">
    <w:name w:val="xl651"/>
    <w:basedOn w:val="a0"/>
    <w:link w:val="xl65"/>
    <w:rsid w:val="008A3B4B"/>
    <w:rPr>
      <w:rFonts w:ascii="Times New Roman" w:eastAsia="Times New Roman" w:hAnsi="Times New Roman" w:cs="Times New Roman"/>
      <w:sz w:val="14"/>
      <w:szCs w:val="14"/>
      <w:lang w:eastAsia="ru-RU"/>
    </w:rPr>
  </w:style>
  <w:style w:type="paragraph" w:customStyle="1" w:styleId="116">
    <w:name w:val="Заголовок 11"/>
    <w:basedOn w:val="a"/>
    <w:uiPriority w:val="1"/>
    <w:qFormat/>
    <w:rsid w:val="00574D33"/>
    <w:pPr>
      <w:widowControl w:val="0"/>
      <w:autoSpaceDE w:val="0"/>
      <w:autoSpaceDN w:val="0"/>
      <w:ind w:left="240"/>
      <w:outlineLvl w:val="1"/>
    </w:pPr>
    <w:rPr>
      <w:rFonts w:ascii="Times New Roman" w:eastAsia="Times New Roman" w:hAnsi="Times New Roman" w:cs="Times New Roman"/>
      <w:b/>
      <w:bCs/>
      <w:sz w:val="28"/>
      <w:szCs w:val="28"/>
    </w:rPr>
  </w:style>
  <w:style w:type="paragraph" w:customStyle="1" w:styleId="211">
    <w:name w:val="Заголовок 21"/>
    <w:basedOn w:val="a"/>
    <w:uiPriority w:val="1"/>
    <w:qFormat/>
    <w:rsid w:val="00574D33"/>
    <w:pPr>
      <w:widowControl w:val="0"/>
      <w:autoSpaceDE w:val="0"/>
      <w:autoSpaceDN w:val="0"/>
      <w:spacing w:before="4"/>
      <w:ind w:left="315" w:hanging="461"/>
      <w:outlineLvl w:val="2"/>
    </w:pPr>
    <w:rPr>
      <w:rFonts w:ascii="Times New Roman" w:eastAsia="Times New Roman" w:hAnsi="Times New Roman" w:cs="Times New Roman"/>
      <w:b/>
      <w:bCs/>
      <w:sz w:val="26"/>
      <w:szCs w:val="26"/>
    </w:rPr>
  </w:style>
  <w:style w:type="paragraph" w:customStyle="1" w:styleId="311">
    <w:name w:val="Заголовок 31"/>
    <w:basedOn w:val="a"/>
    <w:uiPriority w:val="1"/>
    <w:qFormat/>
    <w:rsid w:val="00574D33"/>
    <w:pPr>
      <w:widowControl w:val="0"/>
      <w:autoSpaceDE w:val="0"/>
      <w:autoSpaceDN w:val="0"/>
      <w:spacing w:line="275" w:lineRule="exact"/>
      <w:ind w:left="652"/>
      <w:outlineLvl w:val="3"/>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eldering.com/defekty-svarnyh-soedineniy" TargetMode="External"/><Relationship Id="rId18" Type="http://schemas.openxmlformats.org/officeDocument/2006/relationships/header" Target="header8.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s://weldering.com/yuhin-defekty-svarnyh-shvov-soedineniy" TargetMode="External"/><Relationship Id="rId17" Type="http://schemas.openxmlformats.org/officeDocument/2006/relationships/header" Target="header7.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s://weldering.com/yuhin-vybor-svarochnogo-elektroda" TargetMode="Externa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yperlink" Target="https://weldering.com/illyustrirovannoe-posobie-svarshchik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eldering.com/svarka/oboznachenie-svarnyh-shvov" TargetMode="Externa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C29E8-9A3A-43EB-A5CB-8AE07CCFF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103</Pages>
  <Words>22885</Words>
  <Characters>130450</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Светлана</cp:lastModifiedBy>
  <cp:revision>4</cp:revision>
  <cp:lastPrinted>2023-04-28T08:44:00Z</cp:lastPrinted>
  <dcterms:created xsi:type="dcterms:W3CDTF">2024-04-16T06:53:00Z</dcterms:created>
  <dcterms:modified xsi:type="dcterms:W3CDTF">2024-06-01T07:26:00Z</dcterms:modified>
</cp:coreProperties>
</file>