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15890" w14:textId="6403B534" w:rsidR="005405D5" w:rsidRDefault="005405D5" w:rsidP="005405D5">
      <w:pPr>
        <w:spacing w:after="0" w:line="240" w:lineRule="auto"/>
        <w:jc w:val="both"/>
        <w:rPr>
          <w:rFonts w:ascii="Times New Roman" w:hAnsi="Times New Roman"/>
          <w:bCs/>
          <w:color w:val="auto"/>
          <w:sz w:val="24"/>
          <w:szCs w:val="24"/>
        </w:rPr>
      </w:pPr>
      <w:r>
        <w:rPr>
          <w:noProof/>
        </w:rPr>
        <w:drawing>
          <wp:anchor distT="0" distB="0" distL="114300" distR="114300" simplePos="0" relativeHeight="251670016" behindDoc="1" locked="0" layoutInCell="1" allowOverlap="1" wp14:anchorId="1D7BD0D6" wp14:editId="1BA075B6">
            <wp:simplePos x="0" y="0"/>
            <wp:positionH relativeFrom="column">
              <wp:posOffset>-1071245</wp:posOffset>
            </wp:positionH>
            <wp:positionV relativeFrom="page">
              <wp:posOffset>50165</wp:posOffset>
            </wp:positionV>
            <wp:extent cx="7534275" cy="10614025"/>
            <wp:effectExtent l="0" t="0" r="9525" b="0"/>
            <wp:wrapTight wrapText="bothSides">
              <wp:wrapPolygon edited="0">
                <wp:start x="0" y="0"/>
                <wp:lineTo x="0" y="21555"/>
                <wp:lineTo x="21573" y="21555"/>
                <wp:lineTo x="215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34275" cy="10614025"/>
                    </a:xfrm>
                    <a:prstGeom prst="rect">
                      <a:avLst/>
                    </a:prstGeom>
                  </pic:spPr>
                </pic:pic>
              </a:graphicData>
            </a:graphic>
            <wp14:sizeRelH relativeFrom="margin">
              <wp14:pctWidth>0</wp14:pctWidth>
            </wp14:sizeRelH>
            <wp14:sizeRelV relativeFrom="margin">
              <wp14:pctHeight>0</wp14:pctHeight>
            </wp14:sizeRelV>
          </wp:anchor>
        </w:drawing>
      </w:r>
    </w:p>
    <w:p w14:paraId="17031A3C" w14:textId="482EB835" w:rsidR="005405D5" w:rsidRDefault="005405D5" w:rsidP="00EA4B0B">
      <w:pPr>
        <w:spacing w:line="256" w:lineRule="auto"/>
        <w:rPr>
          <w:rFonts w:ascii="Times New Roman" w:eastAsia="Calibri" w:hAnsi="Times New Roman"/>
          <w:color w:val="auto"/>
          <w:sz w:val="24"/>
          <w:szCs w:val="24"/>
          <w:lang w:eastAsia="en-US"/>
        </w:rPr>
      </w:pPr>
      <w:bookmarkStart w:id="0" w:name="_GoBack"/>
      <w:bookmarkEnd w:id="0"/>
    </w:p>
    <w:p w14:paraId="17FAF2AD" w14:textId="345EDB5D" w:rsidR="00EA4B0B" w:rsidRDefault="00EA4B0B" w:rsidP="00EA4B0B">
      <w:pPr>
        <w:spacing w:line="256"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 xml:space="preserve">Согласовано с МАОУ СОШ № 31                                                                                       </w:t>
      </w:r>
    </w:p>
    <w:p w14:paraId="113C9F9B" w14:textId="77777777" w:rsidR="00EA4B0B" w:rsidRDefault="00EA4B0B" w:rsidP="00EA4B0B">
      <w:pPr>
        <w:spacing w:line="256"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Директор</w:t>
      </w:r>
    </w:p>
    <w:p w14:paraId="0B905EA4" w14:textId="5DC3BF18" w:rsidR="00EA4B0B" w:rsidRDefault="00EA4B0B" w:rsidP="00EA4B0B">
      <w:pPr>
        <w:spacing w:after="0" w:line="240" w:lineRule="auto"/>
        <w:jc w:val="both"/>
        <w:rPr>
          <w:rFonts w:ascii="Times New Roman" w:hAnsi="Times New Roman"/>
          <w:bCs/>
          <w:color w:val="auto"/>
          <w:sz w:val="24"/>
          <w:szCs w:val="24"/>
        </w:rPr>
      </w:pPr>
      <w:r>
        <w:rPr>
          <w:rFonts w:ascii="Times New Roman" w:eastAsia="Calibri" w:hAnsi="Times New Roman"/>
          <w:color w:val="auto"/>
          <w:szCs w:val="22"/>
          <w:lang w:eastAsia="en-US"/>
        </w:rPr>
        <w:t>__________________/_</w:t>
      </w:r>
      <w:r>
        <w:rPr>
          <w:rFonts w:ascii="Times New Roman" w:eastAsia="Calibri" w:hAnsi="Times New Roman"/>
          <w:color w:val="auto"/>
          <w:szCs w:val="22"/>
          <w:u w:val="single"/>
          <w:lang w:eastAsia="en-US"/>
        </w:rPr>
        <w:t xml:space="preserve">О.В. </w:t>
      </w:r>
      <w:proofErr w:type="spellStart"/>
      <w:r>
        <w:rPr>
          <w:rFonts w:ascii="Times New Roman" w:eastAsia="Calibri" w:hAnsi="Times New Roman"/>
          <w:color w:val="auto"/>
          <w:szCs w:val="22"/>
          <w:u w:val="single"/>
          <w:lang w:eastAsia="en-US"/>
        </w:rPr>
        <w:t>Ухватова</w:t>
      </w:r>
      <w:proofErr w:type="spellEnd"/>
      <w:r>
        <w:rPr>
          <w:rFonts w:ascii="Times New Roman" w:eastAsia="Calibri" w:hAnsi="Times New Roman"/>
          <w:color w:val="auto"/>
          <w:szCs w:val="22"/>
          <w:lang w:eastAsia="en-US"/>
        </w:rPr>
        <w:t>_/</w:t>
      </w:r>
    </w:p>
    <w:p w14:paraId="3C8B754C" w14:textId="77777777" w:rsidR="00EA4B0B" w:rsidRDefault="00EA4B0B" w:rsidP="008938D9">
      <w:pPr>
        <w:spacing w:after="0" w:line="240" w:lineRule="auto"/>
        <w:ind w:firstLine="709"/>
        <w:jc w:val="both"/>
        <w:rPr>
          <w:rFonts w:ascii="Times New Roman" w:hAnsi="Times New Roman"/>
          <w:bCs/>
          <w:color w:val="auto"/>
          <w:sz w:val="24"/>
          <w:szCs w:val="24"/>
        </w:rPr>
      </w:pPr>
    </w:p>
    <w:p w14:paraId="4D1FB588" w14:textId="77777777" w:rsidR="00EA4B0B" w:rsidRDefault="00EA4B0B" w:rsidP="008938D9">
      <w:pPr>
        <w:spacing w:after="0" w:line="240" w:lineRule="auto"/>
        <w:ind w:firstLine="709"/>
        <w:jc w:val="both"/>
        <w:rPr>
          <w:rFonts w:ascii="Times New Roman" w:hAnsi="Times New Roman"/>
          <w:bCs/>
          <w:color w:val="auto"/>
          <w:sz w:val="24"/>
          <w:szCs w:val="24"/>
        </w:rPr>
      </w:pPr>
    </w:p>
    <w:p w14:paraId="548402D7" w14:textId="77777777" w:rsidR="00EA4B0B" w:rsidRDefault="00EA4B0B" w:rsidP="008938D9">
      <w:pPr>
        <w:spacing w:after="0" w:line="240" w:lineRule="auto"/>
        <w:ind w:firstLine="709"/>
        <w:jc w:val="both"/>
        <w:rPr>
          <w:rFonts w:ascii="Times New Roman" w:hAnsi="Times New Roman"/>
          <w:bCs/>
          <w:color w:val="auto"/>
          <w:sz w:val="24"/>
          <w:szCs w:val="24"/>
        </w:rPr>
      </w:pPr>
    </w:p>
    <w:p w14:paraId="676DC32D" w14:textId="77777777" w:rsidR="00EA4B0B" w:rsidRDefault="00EA4B0B" w:rsidP="008938D9">
      <w:pPr>
        <w:spacing w:after="0" w:line="240" w:lineRule="auto"/>
        <w:ind w:firstLine="709"/>
        <w:jc w:val="both"/>
        <w:rPr>
          <w:rFonts w:ascii="Times New Roman" w:hAnsi="Times New Roman"/>
          <w:bCs/>
          <w:color w:val="auto"/>
          <w:sz w:val="24"/>
          <w:szCs w:val="24"/>
        </w:rPr>
      </w:pPr>
    </w:p>
    <w:p w14:paraId="78E583B7" w14:textId="77777777" w:rsidR="00EA4B0B" w:rsidRDefault="00EA4B0B" w:rsidP="008938D9">
      <w:pPr>
        <w:spacing w:after="0" w:line="240" w:lineRule="auto"/>
        <w:ind w:firstLine="709"/>
        <w:jc w:val="both"/>
        <w:rPr>
          <w:rFonts w:ascii="Times New Roman" w:hAnsi="Times New Roman"/>
          <w:bCs/>
          <w:color w:val="auto"/>
          <w:sz w:val="24"/>
          <w:szCs w:val="24"/>
        </w:rPr>
      </w:pPr>
    </w:p>
    <w:p w14:paraId="76453526" w14:textId="4DDA4FE2" w:rsidR="008938D9" w:rsidRPr="00F741BA" w:rsidRDefault="008938D9" w:rsidP="008938D9">
      <w:pPr>
        <w:spacing w:after="0" w:line="240" w:lineRule="auto"/>
        <w:ind w:firstLine="709"/>
        <w:jc w:val="both"/>
        <w:rPr>
          <w:rFonts w:ascii="Times New Roman" w:hAnsi="Times New Roman"/>
          <w:bCs/>
          <w:color w:val="auto"/>
          <w:sz w:val="24"/>
          <w:szCs w:val="24"/>
        </w:rPr>
      </w:pPr>
      <w:r w:rsidRPr="00F741BA">
        <w:rPr>
          <w:rFonts w:ascii="Times New Roman" w:hAnsi="Times New Roman"/>
          <w:bCs/>
          <w:color w:val="auto"/>
          <w:sz w:val="24"/>
          <w:szCs w:val="24"/>
        </w:rPr>
        <w:t xml:space="preserve">Настоящая основная профессиональная образовательная программа </w:t>
      </w:r>
      <w:r w:rsidR="00F741BA" w:rsidRPr="00F741BA">
        <w:rPr>
          <w:rFonts w:ascii="Times New Roman" w:hAnsi="Times New Roman"/>
          <w:bCs/>
          <w:color w:val="auto"/>
          <w:sz w:val="24"/>
          <w:szCs w:val="24"/>
        </w:rPr>
        <w:t>«</w:t>
      </w:r>
      <w:proofErr w:type="spellStart"/>
      <w:r w:rsidRPr="00F741BA">
        <w:rPr>
          <w:rFonts w:ascii="Times New Roman" w:hAnsi="Times New Roman"/>
          <w:bCs/>
          <w:color w:val="auto"/>
          <w:sz w:val="24"/>
          <w:szCs w:val="24"/>
        </w:rPr>
        <w:t>Профессионалитет</w:t>
      </w:r>
      <w:proofErr w:type="spellEnd"/>
      <w:r w:rsidR="00F741BA" w:rsidRPr="00F741BA">
        <w:rPr>
          <w:rFonts w:ascii="Times New Roman" w:hAnsi="Times New Roman"/>
          <w:bCs/>
          <w:color w:val="auto"/>
          <w:sz w:val="24"/>
          <w:szCs w:val="24"/>
        </w:rPr>
        <w:t>»</w:t>
      </w:r>
      <w:r w:rsidRPr="00F741BA">
        <w:rPr>
          <w:rFonts w:ascii="Times New Roman" w:hAnsi="Times New Roman"/>
          <w:bCs/>
          <w:color w:val="auto"/>
          <w:sz w:val="24"/>
          <w:szCs w:val="24"/>
        </w:rPr>
        <w:t xml:space="preserve"> (далее – ОПОП-П) по </w:t>
      </w:r>
      <w:r w:rsidR="00791A20" w:rsidRPr="00F741BA">
        <w:rPr>
          <w:rFonts w:ascii="Times New Roman" w:hAnsi="Times New Roman"/>
          <w:bCs/>
          <w:color w:val="auto"/>
          <w:sz w:val="24"/>
          <w:szCs w:val="24"/>
        </w:rPr>
        <w:t>профессии</w:t>
      </w:r>
      <w:r w:rsidRPr="00F741BA">
        <w:rPr>
          <w:rFonts w:ascii="Times New Roman" w:hAnsi="Times New Roman"/>
          <w:bCs/>
          <w:color w:val="auto"/>
          <w:sz w:val="24"/>
          <w:szCs w:val="24"/>
        </w:rPr>
        <w:t xml:space="preserve"> среднего профессионального образования</w:t>
      </w:r>
      <w:r w:rsidRPr="00F741BA">
        <w:rPr>
          <w:rFonts w:ascii="Times New Roman" w:hAnsi="Times New Roman"/>
          <w:b/>
          <w:color w:val="auto"/>
          <w:sz w:val="24"/>
          <w:szCs w:val="24"/>
        </w:rPr>
        <w:t xml:space="preserve"> </w:t>
      </w:r>
      <w:r w:rsidRPr="00F741BA">
        <w:rPr>
          <w:rFonts w:ascii="Times New Roman" w:hAnsi="Times New Roman"/>
          <w:bCs/>
          <w:color w:val="auto"/>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791A20" w:rsidRPr="00F741BA">
        <w:rPr>
          <w:rFonts w:ascii="Times New Roman" w:hAnsi="Times New Roman"/>
          <w:bCs/>
          <w:color w:val="auto"/>
          <w:sz w:val="24"/>
          <w:szCs w:val="24"/>
        </w:rPr>
        <w:t xml:space="preserve">по </w:t>
      </w:r>
      <w:bookmarkStart w:id="1" w:name="_Hlk164103103"/>
      <w:r w:rsidR="00791A20" w:rsidRPr="00F741BA">
        <w:rPr>
          <w:rFonts w:ascii="Times New Roman" w:hAnsi="Times New Roman"/>
          <w:bCs/>
          <w:color w:val="auto"/>
          <w:sz w:val="24"/>
          <w:szCs w:val="24"/>
        </w:rPr>
        <w:t>профессии 15.01.05 Сварщик (ручной и частично механизированной сварки (наплавки)</w:t>
      </w:r>
      <w:r w:rsidRPr="00F741BA">
        <w:rPr>
          <w:rFonts w:ascii="Times New Roman" w:hAnsi="Times New Roman"/>
          <w:bCs/>
          <w:iCs/>
          <w:color w:val="auto"/>
          <w:sz w:val="24"/>
          <w:szCs w:val="24"/>
        </w:rPr>
        <w:t>,</w:t>
      </w:r>
      <w:r w:rsidRPr="00F741BA">
        <w:rPr>
          <w:rFonts w:ascii="Times New Roman" w:hAnsi="Times New Roman"/>
          <w:bCs/>
          <w:color w:val="auto"/>
          <w:sz w:val="24"/>
          <w:szCs w:val="24"/>
        </w:rPr>
        <w:t xml:space="preserve"> </w:t>
      </w:r>
      <w:bookmarkEnd w:id="1"/>
      <w:r w:rsidRPr="00F741BA">
        <w:rPr>
          <w:rFonts w:ascii="Times New Roman" w:hAnsi="Times New Roman"/>
          <w:bCs/>
          <w:color w:val="auto"/>
          <w:sz w:val="24"/>
          <w:szCs w:val="24"/>
        </w:rPr>
        <w:t xml:space="preserve">утвержденного приказом Министерства просвещения Российской Федерации </w:t>
      </w:r>
      <w:r w:rsidR="00791A20" w:rsidRPr="00F741BA">
        <w:rPr>
          <w:rFonts w:ascii="Times New Roman" w:hAnsi="Times New Roman"/>
          <w:bCs/>
          <w:color w:val="auto"/>
          <w:sz w:val="24"/>
          <w:szCs w:val="24"/>
        </w:rPr>
        <w:t xml:space="preserve">от 15 ноября 2023 г. N 863 </w:t>
      </w:r>
      <w:r w:rsidR="00F741BA" w:rsidRPr="00F741BA">
        <w:rPr>
          <w:rFonts w:ascii="Times New Roman" w:hAnsi="Times New Roman"/>
          <w:bCs/>
          <w:iCs/>
          <w:color w:val="auto"/>
          <w:sz w:val="24"/>
          <w:szCs w:val="24"/>
        </w:rPr>
        <w:t>«</w:t>
      </w:r>
      <w:r w:rsidRPr="00F741BA">
        <w:rPr>
          <w:rFonts w:ascii="Times New Roman" w:hAnsi="Times New Roman"/>
          <w:bCs/>
          <w:iCs/>
          <w:color w:val="auto"/>
          <w:sz w:val="24"/>
          <w:szCs w:val="24"/>
        </w:rPr>
        <w:t xml:space="preserve">Об утверждении федерального образовательного стандарта среднего профессионального образования по </w:t>
      </w:r>
      <w:r w:rsidR="00791A20" w:rsidRPr="00F741BA">
        <w:rPr>
          <w:rFonts w:ascii="Times New Roman" w:hAnsi="Times New Roman"/>
          <w:bCs/>
          <w:iCs/>
          <w:color w:val="auto"/>
          <w:sz w:val="24"/>
          <w:szCs w:val="24"/>
        </w:rPr>
        <w:t xml:space="preserve">профессии 15.01.05 </w:t>
      </w:r>
      <w:r w:rsidR="00F741BA" w:rsidRPr="00F741BA">
        <w:rPr>
          <w:rFonts w:ascii="Times New Roman" w:hAnsi="Times New Roman"/>
          <w:bCs/>
          <w:iCs/>
          <w:color w:val="auto"/>
          <w:sz w:val="24"/>
          <w:szCs w:val="24"/>
        </w:rPr>
        <w:t>«</w:t>
      </w:r>
      <w:r w:rsidR="00791A20" w:rsidRPr="00F741BA">
        <w:rPr>
          <w:rFonts w:ascii="Times New Roman" w:hAnsi="Times New Roman"/>
          <w:bCs/>
          <w:iCs/>
          <w:color w:val="auto"/>
          <w:sz w:val="24"/>
          <w:szCs w:val="24"/>
        </w:rPr>
        <w:t>Сварщик (ручной и частично механизированной сварки (наплавки)</w:t>
      </w:r>
      <w:r w:rsidR="00F741BA" w:rsidRPr="00F741BA">
        <w:rPr>
          <w:rFonts w:ascii="Times New Roman" w:hAnsi="Times New Roman"/>
          <w:bCs/>
          <w:iCs/>
          <w:color w:val="auto"/>
          <w:sz w:val="24"/>
          <w:szCs w:val="24"/>
        </w:rPr>
        <w:t>»</w:t>
      </w:r>
    </w:p>
    <w:p w14:paraId="5483D0E9" w14:textId="2C7AF961" w:rsidR="008938D9" w:rsidRPr="00F741BA" w:rsidRDefault="008938D9" w:rsidP="00EA4B0B">
      <w:pPr>
        <w:spacing w:after="0" w:line="240" w:lineRule="auto"/>
        <w:ind w:firstLine="720"/>
        <w:jc w:val="both"/>
        <w:rPr>
          <w:rFonts w:ascii="Times New Roman" w:hAnsi="Times New Roman"/>
          <w:bCs/>
          <w:color w:val="auto"/>
          <w:sz w:val="24"/>
          <w:szCs w:val="24"/>
        </w:rPr>
      </w:pPr>
    </w:p>
    <w:p w14:paraId="5FF2626B" w14:textId="77777777" w:rsidR="008938D9" w:rsidRPr="00F741BA" w:rsidRDefault="008938D9" w:rsidP="008938D9">
      <w:pPr>
        <w:spacing w:after="0" w:line="240" w:lineRule="auto"/>
        <w:jc w:val="center"/>
        <w:rPr>
          <w:rFonts w:ascii="Times New Roman" w:hAnsi="Times New Roman"/>
          <w:b/>
          <w:color w:val="auto"/>
          <w:sz w:val="24"/>
          <w:szCs w:val="24"/>
        </w:rPr>
      </w:pPr>
    </w:p>
    <w:p w14:paraId="70B692A9" w14:textId="77777777" w:rsidR="008938D9" w:rsidRPr="00F741BA" w:rsidRDefault="008938D9" w:rsidP="008938D9">
      <w:pPr>
        <w:spacing w:after="0" w:line="240" w:lineRule="auto"/>
        <w:jc w:val="center"/>
        <w:rPr>
          <w:rFonts w:ascii="Times New Roman" w:hAnsi="Times New Roman"/>
          <w:b/>
          <w:color w:val="auto"/>
          <w:sz w:val="24"/>
          <w:szCs w:val="24"/>
        </w:rPr>
      </w:pPr>
    </w:p>
    <w:p w14:paraId="253CDB81" w14:textId="77777777" w:rsidR="00EA4B0B" w:rsidRPr="00EA4B0B" w:rsidRDefault="00EA4B0B" w:rsidP="00EA4B0B">
      <w:pPr>
        <w:widowControl w:val="0"/>
        <w:suppressAutoHyphens/>
        <w:spacing w:after="0" w:line="240" w:lineRule="auto"/>
        <w:ind w:firstLine="709"/>
        <w:jc w:val="center"/>
        <w:rPr>
          <w:rFonts w:ascii="Times New Roman" w:hAnsi="Times New Roman"/>
          <w:sz w:val="24"/>
          <w:szCs w:val="24"/>
          <w:lang w:eastAsia="en-US"/>
        </w:rPr>
      </w:pPr>
      <w:r w:rsidRPr="00EA4B0B">
        <w:rPr>
          <w:rFonts w:ascii="Times New Roman" w:hAnsi="Times New Roman"/>
          <w:b/>
          <w:sz w:val="24"/>
          <w:szCs w:val="24"/>
          <w:lang w:eastAsia="en-US"/>
        </w:rPr>
        <w:t xml:space="preserve">Организация – разработчик: </w:t>
      </w:r>
      <w:r w:rsidRPr="00EA4B0B">
        <w:rPr>
          <w:rFonts w:ascii="Times New Roman" w:hAnsi="Times New Roman"/>
          <w:sz w:val="24"/>
          <w:szCs w:val="24"/>
          <w:lang w:eastAsia="en-US"/>
        </w:rPr>
        <w:t>Тамбовское областное государственное автономное профессиональное образовательное учреждение</w:t>
      </w:r>
    </w:p>
    <w:p w14:paraId="2ABDAAD2" w14:textId="77777777" w:rsidR="00EA4B0B" w:rsidRPr="00EA4B0B" w:rsidRDefault="00EA4B0B" w:rsidP="00EA4B0B">
      <w:pPr>
        <w:widowControl w:val="0"/>
        <w:suppressAutoHyphens/>
        <w:spacing w:after="0" w:line="240" w:lineRule="auto"/>
        <w:ind w:firstLine="709"/>
        <w:jc w:val="center"/>
        <w:rPr>
          <w:rFonts w:ascii="Times New Roman" w:hAnsi="Times New Roman"/>
          <w:sz w:val="24"/>
          <w:szCs w:val="24"/>
          <w:lang w:eastAsia="en-US"/>
        </w:rPr>
      </w:pPr>
      <w:r w:rsidRPr="00EA4B0B">
        <w:rPr>
          <w:rFonts w:ascii="Times New Roman" w:hAnsi="Times New Roman"/>
          <w:sz w:val="24"/>
          <w:szCs w:val="24"/>
          <w:lang w:eastAsia="en-US"/>
        </w:rPr>
        <w:t>«Техникум отраслевых технологий»</w:t>
      </w:r>
    </w:p>
    <w:p w14:paraId="494F14A7"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79D826C0"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74539D04"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46BB99AA"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589687C5" w14:textId="77777777" w:rsidR="00EA4B0B" w:rsidRPr="00EA4B0B" w:rsidRDefault="00EA4B0B" w:rsidP="00EA4B0B">
      <w:pPr>
        <w:widowControl w:val="0"/>
        <w:suppressAutoHyphens/>
        <w:spacing w:after="0" w:line="223" w:lineRule="auto"/>
        <w:rPr>
          <w:rFonts w:ascii="Times New Roman" w:hAnsi="Times New Roman"/>
          <w:b/>
          <w:sz w:val="24"/>
          <w:szCs w:val="24"/>
          <w:lang w:eastAsia="en-US"/>
        </w:rPr>
      </w:pPr>
    </w:p>
    <w:p w14:paraId="21E37A71"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2EDD0DC7"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71666521" w14:textId="77777777" w:rsidR="00EA4B0B" w:rsidRPr="00EA4B0B" w:rsidRDefault="00EA4B0B" w:rsidP="00EA4B0B">
      <w:pPr>
        <w:widowControl w:val="0"/>
        <w:suppressAutoHyphens/>
        <w:spacing w:after="0" w:line="223" w:lineRule="auto"/>
        <w:ind w:firstLine="709"/>
        <w:jc w:val="center"/>
        <w:rPr>
          <w:rFonts w:ascii="Times New Roman" w:hAnsi="Times New Roman"/>
          <w:b/>
          <w:sz w:val="24"/>
          <w:szCs w:val="24"/>
          <w:lang w:eastAsia="en-US"/>
        </w:rPr>
      </w:pPr>
    </w:p>
    <w:p w14:paraId="00429B07" w14:textId="77777777" w:rsidR="00EA4B0B" w:rsidRPr="00EA4B0B" w:rsidRDefault="00EA4B0B" w:rsidP="00EA4B0B">
      <w:pPr>
        <w:widowControl w:val="0"/>
        <w:suppressAutoHyphens/>
        <w:spacing w:after="0" w:line="223" w:lineRule="auto"/>
        <w:ind w:firstLine="709"/>
        <w:jc w:val="center"/>
        <w:rPr>
          <w:rFonts w:ascii="Times New Roman" w:hAnsi="Times New Roman"/>
          <w:sz w:val="24"/>
          <w:szCs w:val="24"/>
          <w:lang w:eastAsia="en-US"/>
        </w:rPr>
      </w:pPr>
      <w:r w:rsidRPr="00EA4B0B">
        <w:rPr>
          <w:rFonts w:ascii="Times New Roman" w:hAnsi="Times New Roman"/>
          <w:b/>
          <w:sz w:val="24"/>
          <w:szCs w:val="24"/>
          <w:lang w:eastAsia="en-US"/>
        </w:rPr>
        <w:t>Разработчики:</w:t>
      </w:r>
    </w:p>
    <w:p w14:paraId="16420EB9" w14:textId="71CC3A86" w:rsidR="00EA4B0B" w:rsidRPr="00EA4B0B" w:rsidRDefault="00EA4B0B" w:rsidP="00EA4B0B">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Рубченко Р.Г.</w:t>
      </w:r>
      <w:r w:rsidRPr="00EA4B0B">
        <w:rPr>
          <w:rFonts w:ascii="Times New Roman" w:hAnsi="Times New Roman"/>
          <w:sz w:val="24"/>
          <w:szCs w:val="24"/>
          <w:lang w:eastAsia="en-US"/>
        </w:rPr>
        <w:t xml:space="preserve"> - преподаватель;</w:t>
      </w:r>
    </w:p>
    <w:p w14:paraId="7F3B8501" w14:textId="6BB68EE2" w:rsidR="00EA4B0B" w:rsidRPr="00EA4B0B" w:rsidRDefault="00EA4B0B" w:rsidP="00EA4B0B">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 xml:space="preserve">Гаврилов </w:t>
      </w:r>
      <w:proofErr w:type="gramStart"/>
      <w:r>
        <w:rPr>
          <w:rFonts w:ascii="Times New Roman" w:hAnsi="Times New Roman"/>
          <w:sz w:val="24"/>
          <w:szCs w:val="24"/>
          <w:lang w:eastAsia="en-US"/>
        </w:rPr>
        <w:t>С.А.</w:t>
      </w:r>
      <w:r w:rsidRPr="00EA4B0B">
        <w:rPr>
          <w:rFonts w:ascii="Times New Roman" w:hAnsi="Times New Roman"/>
          <w:sz w:val="24"/>
          <w:szCs w:val="24"/>
          <w:lang w:eastAsia="en-US"/>
        </w:rPr>
        <w:t>.</w:t>
      </w:r>
      <w:proofErr w:type="gramEnd"/>
      <w:r w:rsidRPr="00EA4B0B">
        <w:rPr>
          <w:rFonts w:ascii="Times New Roman" w:hAnsi="Times New Roman"/>
          <w:sz w:val="24"/>
          <w:szCs w:val="24"/>
          <w:lang w:eastAsia="en-US"/>
        </w:rPr>
        <w:t>- мастер производственного обучения;</w:t>
      </w:r>
    </w:p>
    <w:p w14:paraId="73485D1B" w14:textId="77777777" w:rsidR="00EA4B0B" w:rsidRPr="00EA4B0B" w:rsidRDefault="00EA4B0B" w:rsidP="00EA4B0B">
      <w:pPr>
        <w:widowControl w:val="0"/>
        <w:suppressAutoHyphens/>
        <w:spacing w:after="0" w:line="240" w:lineRule="auto"/>
        <w:ind w:firstLine="709"/>
        <w:rPr>
          <w:rFonts w:ascii="Times New Roman" w:hAnsi="Times New Roman"/>
          <w:sz w:val="24"/>
          <w:szCs w:val="24"/>
          <w:lang w:eastAsia="en-US"/>
        </w:rPr>
      </w:pPr>
      <w:r w:rsidRPr="00EA4B0B">
        <w:rPr>
          <w:rFonts w:ascii="Times New Roman" w:hAnsi="Times New Roman"/>
          <w:sz w:val="24"/>
          <w:szCs w:val="24"/>
          <w:lang w:eastAsia="en-US"/>
        </w:rPr>
        <w:t>Полозова С.Е. – заместитель директора по УР;</w:t>
      </w:r>
    </w:p>
    <w:p w14:paraId="3A28BFCF" w14:textId="77777777" w:rsidR="00EA4B0B" w:rsidRPr="00EA4B0B" w:rsidRDefault="00EA4B0B" w:rsidP="00EA4B0B">
      <w:pPr>
        <w:widowControl w:val="0"/>
        <w:suppressAutoHyphens/>
        <w:spacing w:after="0" w:line="240" w:lineRule="auto"/>
        <w:ind w:firstLine="709"/>
        <w:rPr>
          <w:rFonts w:ascii="Times New Roman" w:hAnsi="Times New Roman"/>
          <w:sz w:val="24"/>
          <w:szCs w:val="24"/>
          <w:lang w:eastAsia="en-US"/>
        </w:rPr>
      </w:pPr>
      <w:r w:rsidRPr="00EA4B0B">
        <w:rPr>
          <w:rFonts w:ascii="Times New Roman" w:hAnsi="Times New Roman"/>
          <w:sz w:val="24"/>
          <w:szCs w:val="24"/>
          <w:lang w:eastAsia="en-US"/>
        </w:rPr>
        <w:t>Корнева С.А. – заместитель директора по МР;</w:t>
      </w:r>
    </w:p>
    <w:p w14:paraId="48532A5C" w14:textId="65A2270D" w:rsidR="00EA4B0B" w:rsidRPr="00EA4B0B" w:rsidRDefault="00EA4B0B" w:rsidP="00EA4B0B">
      <w:pPr>
        <w:spacing w:after="0" w:line="240" w:lineRule="auto"/>
        <w:rPr>
          <w:rFonts w:ascii="Times New Roman" w:hAnsi="Times New Roman"/>
          <w:b/>
          <w:sz w:val="24"/>
        </w:rPr>
      </w:pPr>
      <w:r w:rsidRPr="00EA4B0B">
        <w:rPr>
          <w:rFonts w:ascii="Times New Roman" w:hAnsi="Times New Roman"/>
          <w:sz w:val="24"/>
          <w:szCs w:val="24"/>
          <w:lang w:eastAsia="en-US"/>
        </w:rPr>
        <w:t xml:space="preserve">            </w:t>
      </w:r>
      <w:r w:rsidR="00CE6590">
        <w:rPr>
          <w:rFonts w:ascii="Times New Roman" w:hAnsi="Times New Roman"/>
          <w:sz w:val="24"/>
          <w:szCs w:val="24"/>
          <w:lang w:eastAsia="en-US"/>
        </w:rPr>
        <w:t xml:space="preserve">Плотникова Е.Е. – генеральный директор </w:t>
      </w:r>
      <w:r w:rsidR="00CE6590" w:rsidRPr="00CE6590">
        <w:rPr>
          <w:rFonts w:ascii="Times New Roman" w:hAnsi="Times New Roman"/>
          <w:sz w:val="24"/>
          <w:szCs w:val="24"/>
          <w:lang w:eastAsia="en-US"/>
        </w:rPr>
        <w:t>ООО «</w:t>
      </w:r>
      <w:proofErr w:type="spellStart"/>
      <w:r w:rsidR="00CE6590" w:rsidRPr="00CE6590">
        <w:rPr>
          <w:rFonts w:ascii="Times New Roman" w:hAnsi="Times New Roman"/>
          <w:sz w:val="24"/>
          <w:szCs w:val="24"/>
          <w:lang w:eastAsia="en-US"/>
        </w:rPr>
        <w:t>СтройПерспектива</w:t>
      </w:r>
      <w:proofErr w:type="spellEnd"/>
      <w:r w:rsidR="00CE6590" w:rsidRPr="00CE6590">
        <w:rPr>
          <w:rFonts w:ascii="Times New Roman" w:hAnsi="Times New Roman"/>
          <w:sz w:val="24"/>
          <w:szCs w:val="24"/>
          <w:lang w:eastAsia="en-US"/>
        </w:rPr>
        <w:t>»</w:t>
      </w:r>
    </w:p>
    <w:p w14:paraId="13EDF54A" w14:textId="77777777" w:rsidR="008938D9" w:rsidRPr="00F741BA" w:rsidRDefault="008938D9" w:rsidP="008938D9">
      <w:pPr>
        <w:spacing w:after="0" w:line="240" w:lineRule="auto"/>
        <w:jc w:val="center"/>
        <w:rPr>
          <w:rFonts w:ascii="Times New Roman" w:hAnsi="Times New Roman"/>
          <w:b/>
          <w:color w:val="auto"/>
          <w:sz w:val="24"/>
          <w:szCs w:val="24"/>
        </w:rPr>
      </w:pPr>
    </w:p>
    <w:p w14:paraId="2AE7DAA5" w14:textId="77777777" w:rsidR="008938D9" w:rsidRPr="00F741BA" w:rsidRDefault="008938D9" w:rsidP="008938D9">
      <w:pPr>
        <w:spacing w:after="0" w:line="240" w:lineRule="auto"/>
        <w:jc w:val="center"/>
        <w:rPr>
          <w:rFonts w:ascii="Times New Roman" w:hAnsi="Times New Roman"/>
          <w:b/>
          <w:color w:val="auto"/>
          <w:sz w:val="24"/>
          <w:szCs w:val="24"/>
        </w:rPr>
      </w:pPr>
    </w:p>
    <w:p w14:paraId="0093A7E3" w14:textId="469D8126" w:rsidR="008938D9" w:rsidRPr="00F741BA" w:rsidRDefault="008938D9" w:rsidP="008938D9">
      <w:pPr>
        <w:spacing w:after="0" w:line="240" w:lineRule="auto"/>
        <w:rPr>
          <w:rFonts w:ascii="Times New Roman" w:hAnsi="Times New Roman"/>
          <w:color w:val="auto"/>
          <w:sz w:val="24"/>
          <w:szCs w:val="24"/>
        </w:rPr>
      </w:pPr>
    </w:p>
    <w:p w14:paraId="1BBBBFB7" w14:textId="77777777" w:rsidR="008938D9" w:rsidRPr="00F741BA" w:rsidRDefault="008938D9" w:rsidP="008938D9">
      <w:pPr>
        <w:spacing w:after="0" w:line="240" w:lineRule="auto"/>
        <w:jc w:val="center"/>
        <w:rPr>
          <w:rFonts w:ascii="Times New Roman" w:hAnsi="Times New Roman"/>
          <w:b/>
          <w:color w:val="auto"/>
          <w:sz w:val="24"/>
        </w:rPr>
      </w:pPr>
    </w:p>
    <w:p w14:paraId="1AB87D4F" w14:textId="77777777" w:rsidR="008938D9" w:rsidRPr="00F741BA" w:rsidRDefault="008938D9">
      <w:pPr>
        <w:rPr>
          <w:rFonts w:ascii="Times New Roman" w:hAnsi="Times New Roman"/>
          <w:b/>
          <w:color w:val="auto"/>
          <w:sz w:val="28"/>
        </w:rPr>
      </w:pPr>
      <w:r w:rsidRPr="00F741BA">
        <w:rPr>
          <w:rFonts w:ascii="Times New Roman" w:hAnsi="Times New Roman"/>
          <w:b/>
          <w:color w:val="auto"/>
          <w:sz w:val="28"/>
        </w:rPr>
        <w:br w:type="page"/>
      </w:r>
    </w:p>
    <w:p w14:paraId="505627AC" w14:textId="06739219" w:rsidR="00476367" w:rsidRPr="00F741BA" w:rsidRDefault="00921B84" w:rsidP="008938D9">
      <w:pPr>
        <w:spacing w:after="0" w:line="240" w:lineRule="auto"/>
        <w:jc w:val="center"/>
        <w:rPr>
          <w:rFonts w:ascii="Times New Roman" w:hAnsi="Times New Roman"/>
          <w:b/>
          <w:smallCaps/>
          <w:color w:val="auto"/>
          <w:sz w:val="24"/>
          <w:szCs w:val="24"/>
        </w:rPr>
      </w:pPr>
      <w:r w:rsidRPr="00F741BA">
        <w:rPr>
          <w:rFonts w:ascii="Times New Roman" w:hAnsi="Times New Roman"/>
          <w:b/>
          <w:color w:val="auto"/>
          <w:sz w:val="24"/>
          <w:szCs w:val="24"/>
        </w:rPr>
        <w:lastRenderedPageBreak/>
        <w:t>Содержание</w:t>
      </w:r>
    </w:p>
    <w:p w14:paraId="143CD8D0" w14:textId="77777777" w:rsidR="00476367" w:rsidRPr="00F741BA" w:rsidRDefault="00476367" w:rsidP="008938D9">
      <w:pPr>
        <w:pStyle w:val="af7"/>
        <w:keepNext w:val="0"/>
        <w:keepLines w:val="0"/>
        <w:spacing w:before="0" w:line="240" w:lineRule="auto"/>
        <w:rPr>
          <w:rFonts w:ascii="Times New Roman" w:hAnsi="Times New Roman"/>
          <w:color w:val="auto"/>
          <w:szCs w:val="24"/>
        </w:rPr>
      </w:pPr>
      <w:bookmarkStart w:id="2" w:name="_30j0zll"/>
      <w:bookmarkEnd w:id="2"/>
    </w:p>
    <w:p w14:paraId="7D56698B" w14:textId="2388C72E" w:rsidR="00476367" w:rsidRPr="00F741BA" w:rsidRDefault="00921B84" w:rsidP="008938D9">
      <w:pPr>
        <w:pStyle w:val="1ffc"/>
        <w:tabs>
          <w:tab w:val="clear" w:pos="9638"/>
          <w:tab w:val="right" w:pos="9355"/>
        </w:tabs>
        <w:spacing w:before="0" w:line="240" w:lineRule="auto"/>
        <w:rPr>
          <w:color w:val="auto"/>
          <w:sz w:val="24"/>
          <w:szCs w:val="24"/>
        </w:rPr>
      </w:pPr>
      <w:r w:rsidRPr="00F741BA">
        <w:rPr>
          <w:color w:val="auto"/>
          <w:sz w:val="24"/>
          <w:szCs w:val="24"/>
        </w:rPr>
        <w:fldChar w:fldCharType="begin"/>
      </w:r>
      <w:r w:rsidRPr="00F741BA">
        <w:rPr>
          <w:color w:val="auto"/>
          <w:sz w:val="24"/>
          <w:szCs w:val="24"/>
        </w:rPr>
        <w:instrText>TOC \h \z \u \o "1-3"</w:instrText>
      </w:r>
      <w:r w:rsidRPr="00F741BA">
        <w:rPr>
          <w:color w:val="auto"/>
          <w:sz w:val="24"/>
          <w:szCs w:val="24"/>
        </w:rPr>
        <w:fldChar w:fldCharType="separate"/>
      </w:r>
      <w:hyperlink w:anchor="__RefHeading___1" w:history="1">
        <w:r w:rsidRPr="00F741BA">
          <w:rPr>
            <w:color w:val="auto"/>
            <w:sz w:val="24"/>
            <w:szCs w:val="24"/>
          </w:rPr>
          <w:t>Раздел 1. Общие положения</w:t>
        </w:r>
        <w:r w:rsidRPr="00F741BA">
          <w:rPr>
            <w:color w:val="auto"/>
            <w:sz w:val="24"/>
            <w:szCs w:val="24"/>
          </w:rPr>
          <w:tab/>
        </w:r>
        <w:r w:rsidRPr="00F741BA">
          <w:rPr>
            <w:color w:val="auto"/>
            <w:sz w:val="24"/>
            <w:szCs w:val="24"/>
          </w:rPr>
          <w:fldChar w:fldCharType="begin"/>
        </w:r>
        <w:r w:rsidRPr="00F741BA">
          <w:rPr>
            <w:color w:val="auto"/>
            <w:sz w:val="24"/>
            <w:szCs w:val="24"/>
          </w:rPr>
          <w:instrText>PAGEREF __RefHeading___1 \h</w:instrText>
        </w:r>
        <w:r w:rsidRPr="00F741BA">
          <w:rPr>
            <w:color w:val="auto"/>
            <w:sz w:val="24"/>
            <w:szCs w:val="24"/>
          </w:rPr>
        </w:r>
        <w:r w:rsidRPr="00F741BA">
          <w:rPr>
            <w:color w:val="auto"/>
            <w:sz w:val="24"/>
            <w:szCs w:val="24"/>
          </w:rPr>
          <w:fldChar w:fldCharType="separate"/>
        </w:r>
        <w:r w:rsidR="00A944EF">
          <w:rPr>
            <w:noProof/>
            <w:color w:val="auto"/>
            <w:sz w:val="24"/>
            <w:szCs w:val="24"/>
          </w:rPr>
          <w:t>3</w:t>
        </w:r>
        <w:r w:rsidRPr="00F741BA">
          <w:rPr>
            <w:color w:val="auto"/>
            <w:sz w:val="24"/>
            <w:szCs w:val="24"/>
          </w:rPr>
          <w:fldChar w:fldCharType="end"/>
        </w:r>
      </w:hyperlink>
    </w:p>
    <w:p w14:paraId="771BEC5C" w14:textId="7CFEA7C5"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 w:history="1">
        <w:r w:rsidR="00921B84" w:rsidRPr="00F741BA">
          <w:rPr>
            <w:rFonts w:ascii="Times New Roman" w:hAnsi="Times New Roman"/>
            <w:color w:val="auto"/>
            <w:sz w:val="24"/>
            <w:szCs w:val="24"/>
          </w:rPr>
          <w:t>1.1. Назначение основной профессиональной образовательной программы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4</w:t>
        </w:r>
        <w:r w:rsidR="00921B84" w:rsidRPr="00F741BA">
          <w:rPr>
            <w:rFonts w:ascii="Times New Roman" w:hAnsi="Times New Roman"/>
            <w:color w:val="auto"/>
            <w:sz w:val="24"/>
            <w:szCs w:val="24"/>
          </w:rPr>
          <w:fldChar w:fldCharType="end"/>
        </w:r>
      </w:hyperlink>
    </w:p>
    <w:p w14:paraId="054770CC" w14:textId="04ED860B"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3" w:history="1">
        <w:r w:rsidR="00921B84" w:rsidRPr="00F741BA">
          <w:rPr>
            <w:rFonts w:ascii="Times New Roman" w:hAnsi="Times New Roman"/>
            <w:color w:val="auto"/>
            <w:sz w:val="24"/>
            <w:szCs w:val="24"/>
          </w:rPr>
          <w:t>1.2. Нормативные документы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__RefHeading___3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4</w:t>
        </w:r>
        <w:r w:rsidR="00921B84" w:rsidRPr="00F741BA">
          <w:rPr>
            <w:rFonts w:ascii="Times New Roman" w:hAnsi="Times New Roman"/>
            <w:color w:val="auto"/>
            <w:sz w:val="24"/>
            <w:szCs w:val="24"/>
          </w:rPr>
          <w:fldChar w:fldCharType="end"/>
        </w:r>
      </w:hyperlink>
    </w:p>
    <w:p w14:paraId="20BF00D4" w14:textId="43E0AB2C"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4" w:history="1">
        <w:r w:rsidR="00921B84" w:rsidRPr="00F741BA">
          <w:rPr>
            <w:rFonts w:ascii="Times New Roman" w:hAnsi="Times New Roman"/>
            <w:color w:val="auto"/>
            <w:sz w:val="24"/>
            <w:szCs w:val="24"/>
          </w:rPr>
          <w:t>1.3. Перечень сокращений</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__RefHeading___4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5</w:t>
        </w:r>
        <w:r w:rsidR="00921B84" w:rsidRPr="00F741BA">
          <w:rPr>
            <w:rFonts w:ascii="Times New Roman" w:hAnsi="Times New Roman"/>
            <w:color w:val="auto"/>
            <w:sz w:val="24"/>
            <w:szCs w:val="24"/>
          </w:rPr>
          <w:fldChar w:fldCharType="end"/>
        </w:r>
      </w:hyperlink>
    </w:p>
    <w:p w14:paraId="5A8F79C4" w14:textId="1500854C" w:rsidR="00476367" w:rsidRPr="00F741BA" w:rsidRDefault="00F5351C" w:rsidP="008938D9">
      <w:pPr>
        <w:pStyle w:val="1ffc"/>
        <w:tabs>
          <w:tab w:val="clear" w:pos="9638"/>
          <w:tab w:val="right" w:pos="9355"/>
        </w:tabs>
        <w:spacing w:before="0" w:line="240" w:lineRule="auto"/>
        <w:rPr>
          <w:color w:val="auto"/>
          <w:sz w:val="24"/>
          <w:szCs w:val="24"/>
        </w:rPr>
      </w:pPr>
      <w:hyperlink w:anchor="__RefHeading___5" w:history="1">
        <w:r w:rsidR="00921B84" w:rsidRPr="00F741BA">
          <w:rPr>
            <w:color w:val="auto"/>
            <w:sz w:val="24"/>
            <w:szCs w:val="24"/>
          </w:rPr>
          <w:t>Раздел 2. Основные характеристики образовательной программы</w:t>
        </w:r>
        <w:r w:rsidR="00921B84" w:rsidRPr="00F741BA">
          <w:rPr>
            <w:color w:val="auto"/>
            <w:sz w:val="24"/>
            <w:szCs w:val="24"/>
          </w:rPr>
          <w:tab/>
        </w:r>
        <w:r w:rsidR="00921B84" w:rsidRPr="00F741BA">
          <w:rPr>
            <w:color w:val="auto"/>
            <w:sz w:val="24"/>
            <w:szCs w:val="24"/>
          </w:rPr>
          <w:fldChar w:fldCharType="begin"/>
        </w:r>
        <w:r w:rsidR="00921B84" w:rsidRPr="00F741BA">
          <w:rPr>
            <w:color w:val="auto"/>
            <w:sz w:val="24"/>
            <w:szCs w:val="24"/>
          </w:rPr>
          <w:instrText>PAGEREF __RefHeading___5 \h</w:instrText>
        </w:r>
        <w:r w:rsidR="00921B84" w:rsidRPr="00F741BA">
          <w:rPr>
            <w:color w:val="auto"/>
            <w:sz w:val="24"/>
            <w:szCs w:val="24"/>
          </w:rPr>
        </w:r>
        <w:r w:rsidR="00921B84" w:rsidRPr="00F741BA">
          <w:rPr>
            <w:color w:val="auto"/>
            <w:sz w:val="24"/>
            <w:szCs w:val="24"/>
          </w:rPr>
          <w:fldChar w:fldCharType="separate"/>
        </w:r>
        <w:r w:rsidR="00A944EF">
          <w:rPr>
            <w:noProof/>
            <w:color w:val="auto"/>
            <w:sz w:val="24"/>
            <w:szCs w:val="24"/>
          </w:rPr>
          <w:t>6</w:t>
        </w:r>
        <w:r w:rsidR="00921B84" w:rsidRPr="00F741BA">
          <w:rPr>
            <w:color w:val="auto"/>
            <w:sz w:val="24"/>
            <w:szCs w:val="24"/>
          </w:rPr>
          <w:fldChar w:fldCharType="end"/>
        </w:r>
      </w:hyperlink>
    </w:p>
    <w:p w14:paraId="4D3F293F" w14:textId="23EA621A" w:rsidR="00476367" w:rsidRPr="00F741BA" w:rsidRDefault="00F5351C" w:rsidP="008938D9">
      <w:pPr>
        <w:pStyle w:val="1ffc"/>
        <w:tabs>
          <w:tab w:val="clear" w:pos="9638"/>
          <w:tab w:val="right" w:pos="9355"/>
        </w:tabs>
        <w:spacing w:before="0" w:line="240" w:lineRule="auto"/>
        <w:rPr>
          <w:color w:val="auto"/>
          <w:sz w:val="24"/>
          <w:szCs w:val="24"/>
        </w:rPr>
      </w:pPr>
      <w:hyperlink w:anchor="__RefHeading___6" w:history="1">
        <w:r w:rsidR="00921B84" w:rsidRPr="00F741BA">
          <w:rPr>
            <w:color w:val="auto"/>
            <w:sz w:val="24"/>
            <w:szCs w:val="24"/>
          </w:rPr>
          <w:t>Раздел 3. Характеристика профессиональной деятельности выпускника</w:t>
        </w:r>
        <w:r w:rsidR="00921B84" w:rsidRPr="00F741BA">
          <w:rPr>
            <w:color w:val="auto"/>
            <w:sz w:val="24"/>
            <w:szCs w:val="24"/>
          </w:rPr>
          <w:tab/>
        </w:r>
        <w:r w:rsidR="00921B84" w:rsidRPr="00F741BA">
          <w:rPr>
            <w:color w:val="auto"/>
            <w:sz w:val="24"/>
            <w:szCs w:val="24"/>
          </w:rPr>
          <w:fldChar w:fldCharType="begin"/>
        </w:r>
        <w:r w:rsidR="00921B84" w:rsidRPr="00F741BA">
          <w:rPr>
            <w:color w:val="auto"/>
            <w:sz w:val="24"/>
            <w:szCs w:val="24"/>
          </w:rPr>
          <w:instrText>PAGEREF __RefHeading___6 \h</w:instrText>
        </w:r>
        <w:r w:rsidR="00921B84" w:rsidRPr="00F741BA">
          <w:rPr>
            <w:color w:val="auto"/>
            <w:sz w:val="24"/>
            <w:szCs w:val="24"/>
          </w:rPr>
        </w:r>
        <w:r w:rsidR="00921B84" w:rsidRPr="00F741BA">
          <w:rPr>
            <w:color w:val="auto"/>
            <w:sz w:val="24"/>
            <w:szCs w:val="24"/>
          </w:rPr>
          <w:fldChar w:fldCharType="separate"/>
        </w:r>
        <w:r w:rsidR="00A944EF">
          <w:rPr>
            <w:noProof/>
            <w:color w:val="auto"/>
            <w:sz w:val="24"/>
            <w:szCs w:val="24"/>
          </w:rPr>
          <w:t>6</w:t>
        </w:r>
        <w:r w:rsidR="00921B84" w:rsidRPr="00F741BA">
          <w:rPr>
            <w:color w:val="auto"/>
            <w:sz w:val="24"/>
            <w:szCs w:val="24"/>
          </w:rPr>
          <w:fldChar w:fldCharType="end"/>
        </w:r>
      </w:hyperlink>
    </w:p>
    <w:p w14:paraId="0B1E35F3" w14:textId="44BA9BCA"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7" w:history="1">
        <w:r w:rsidR="00921B84" w:rsidRPr="00F741BA">
          <w:rPr>
            <w:rFonts w:ascii="Times New Roman" w:hAnsi="Times New Roman"/>
            <w:color w:val="auto"/>
            <w:sz w:val="24"/>
            <w:szCs w:val="24"/>
          </w:rPr>
          <w:t>3.1. Область(и) профессиональной деятельности выпускников:</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__RefHeading___7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6</w:t>
        </w:r>
        <w:r w:rsidR="00921B84" w:rsidRPr="00F741BA">
          <w:rPr>
            <w:rFonts w:ascii="Times New Roman" w:hAnsi="Times New Roman"/>
            <w:color w:val="auto"/>
            <w:sz w:val="24"/>
            <w:szCs w:val="24"/>
          </w:rPr>
          <w:fldChar w:fldCharType="end"/>
        </w:r>
      </w:hyperlink>
    </w:p>
    <w:p w14:paraId="21085983" w14:textId="428B3884"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8" w:history="1">
        <w:r w:rsidR="00921B84" w:rsidRPr="00F741BA">
          <w:rPr>
            <w:rFonts w:ascii="Times New Roman" w:hAnsi="Times New Roman"/>
            <w:color w:val="auto"/>
            <w:sz w:val="24"/>
            <w:szCs w:val="24"/>
          </w:rPr>
          <w:t>3.2. Профессиональные стандарты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__RefHeading___8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6</w:t>
        </w:r>
        <w:r w:rsidR="00921B84" w:rsidRPr="00F741BA">
          <w:rPr>
            <w:rFonts w:ascii="Times New Roman" w:hAnsi="Times New Roman"/>
            <w:color w:val="auto"/>
            <w:sz w:val="24"/>
            <w:szCs w:val="24"/>
          </w:rPr>
          <w:fldChar w:fldCharType="end"/>
        </w:r>
      </w:hyperlink>
    </w:p>
    <w:p w14:paraId="585EACD6" w14:textId="1AB89345"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9" w:history="1">
        <w:r w:rsidR="00921B84" w:rsidRPr="00F741BA">
          <w:rPr>
            <w:rFonts w:ascii="Times New Roman" w:hAnsi="Times New Roman"/>
            <w:color w:val="auto"/>
            <w:sz w:val="24"/>
            <w:szCs w:val="24"/>
          </w:rPr>
          <w:t>3.3. Осваиваемые виды деятельности</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__RefHeading___9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6</w:t>
        </w:r>
        <w:r w:rsidR="00921B84" w:rsidRPr="00F741BA">
          <w:rPr>
            <w:rFonts w:ascii="Times New Roman" w:hAnsi="Times New Roman"/>
            <w:color w:val="auto"/>
            <w:sz w:val="24"/>
            <w:szCs w:val="24"/>
          </w:rPr>
          <w:fldChar w:fldCharType="end"/>
        </w:r>
      </w:hyperlink>
    </w:p>
    <w:p w14:paraId="43197B10" w14:textId="4C012110" w:rsidR="00476367" w:rsidRPr="00F741BA" w:rsidRDefault="00F5351C" w:rsidP="008938D9">
      <w:pPr>
        <w:pStyle w:val="1ffc"/>
        <w:tabs>
          <w:tab w:val="clear" w:pos="9638"/>
          <w:tab w:val="right" w:pos="9355"/>
        </w:tabs>
        <w:spacing w:before="0" w:line="240" w:lineRule="auto"/>
        <w:rPr>
          <w:color w:val="auto"/>
          <w:sz w:val="24"/>
          <w:szCs w:val="24"/>
        </w:rPr>
      </w:pPr>
      <w:hyperlink w:anchor="__RefHeading___10" w:history="1">
        <w:r w:rsidR="00921B84" w:rsidRPr="00F741BA">
          <w:rPr>
            <w:color w:val="auto"/>
            <w:sz w:val="24"/>
            <w:szCs w:val="24"/>
          </w:rPr>
          <w:t>Раздел 4. Требования к результатам освоения образовательной программы</w:t>
        </w:r>
        <w:r w:rsidR="00921B84" w:rsidRPr="00F741BA">
          <w:rPr>
            <w:color w:val="auto"/>
            <w:sz w:val="24"/>
            <w:szCs w:val="24"/>
          </w:rPr>
          <w:tab/>
        </w:r>
        <w:r w:rsidR="00921B84" w:rsidRPr="00F741BA">
          <w:rPr>
            <w:color w:val="auto"/>
            <w:sz w:val="24"/>
            <w:szCs w:val="24"/>
          </w:rPr>
          <w:fldChar w:fldCharType="begin"/>
        </w:r>
        <w:r w:rsidR="00921B84" w:rsidRPr="00F741BA">
          <w:rPr>
            <w:color w:val="auto"/>
            <w:sz w:val="24"/>
            <w:szCs w:val="24"/>
          </w:rPr>
          <w:instrText>PAGEREF __RefHeading___10 \h</w:instrText>
        </w:r>
        <w:r w:rsidR="00921B84" w:rsidRPr="00F741BA">
          <w:rPr>
            <w:color w:val="auto"/>
            <w:sz w:val="24"/>
            <w:szCs w:val="24"/>
          </w:rPr>
        </w:r>
        <w:r w:rsidR="00921B84" w:rsidRPr="00F741BA">
          <w:rPr>
            <w:color w:val="auto"/>
            <w:sz w:val="24"/>
            <w:szCs w:val="24"/>
          </w:rPr>
          <w:fldChar w:fldCharType="separate"/>
        </w:r>
        <w:r w:rsidR="00A944EF">
          <w:rPr>
            <w:noProof/>
            <w:color w:val="auto"/>
            <w:sz w:val="24"/>
            <w:szCs w:val="24"/>
          </w:rPr>
          <w:t>8</w:t>
        </w:r>
        <w:r w:rsidR="00921B84" w:rsidRPr="00F741BA">
          <w:rPr>
            <w:color w:val="auto"/>
            <w:sz w:val="24"/>
            <w:szCs w:val="24"/>
          </w:rPr>
          <w:fldChar w:fldCharType="end"/>
        </w:r>
      </w:hyperlink>
    </w:p>
    <w:p w14:paraId="4392EF2D" w14:textId="53FEE7B4"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1" w:history="1">
        <w:r w:rsidR="00921B84" w:rsidRPr="00F741BA">
          <w:rPr>
            <w:rFonts w:ascii="Times New Roman" w:hAnsi="Times New Roman"/>
            <w:color w:val="auto"/>
            <w:sz w:val="24"/>
            <w:szCs w:val="24"/>
          </w:rPr>
          <w:t>4.1. Общие компетенции</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__RefHeading___11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8</w:t>
        </w:r>
        <w:r w:rsidR="00921B84" w:rsidRPr="00F741BA">
          <w:rPr>
            <w:rFonts w:ascii="Times New Roman" w:hAnsi="Times New Roman"/>
            <w:color w:val="auto"/>
            <w:sz w:val="24"/>
            <w:szCs w:val="24"/>
          </w:rPr>
          <w:fldChar w:fldCharType="end"/>
        </w:r>
      </w:hyperlink>
    </w:p>
    <w:p w14:paraId="76EE6D6E" w14:textId="5D4BBD97"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2" w:history="1">
        <w:r w:rsidR="00921B84" w:rsidRPr="00F741BA">
          <w:rPr>
            <w:rFonts w:ascii="Times New Roman" w:hAnsi="Times New Roman"/>
            <w:color w:val="auto"/>
            <w:sz w:val="24"/>
            <w:szCs w:val="24"/>
          </w:rPr>
          <w:t>4.2. Профессиональные компетенции</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__RefHeading___12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10</w:t>
        </w:r>
        <w:r w:rsidR="00921B84" w:rsidRPr="00F741BA">
          <w:rPr>
            <w:rFonts w:ascii="Times New Roman" w:hAnsi="Times New Roman"/>
            <w:color w:val="auto"/>
            <w:sz w:val="24"/>
            <w:szCs w:val="24"/>
          </w:rPr>
          <w:fldChar w:fldCharType="end"/>
        </w:r>
      </w:hyperlink>
    </w:p>
    <w:p w14:paraId="33E91E3B" w14:textId="6949B3C8"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3" w:history="1">
        <w:r w:rsidR="00921B84" w:rsidRPr="00F741BA">
          <w:rPr>
            <w:rFonts w:ascii="Times New Roman" w:hAnsi="Times New Roman"/>
            <w:color w:val="auto"/>
            <w:sz w:val="24"/>
            <w:szCs w:val="24"/>
          </w:rPr>
          <w:t>4.3. Матрица компетенций выпускника</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__RefHeading___13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14</w:t>
        </w:r>
        <w:r w:rsidR="00921B84" w:rsidRPr="00F741BA">
          <w:rPr>
            <w:rFonts w:ascii="Times New Roman" w:hAnsi="Times New Roman"/>
            <w:color w:val="auto"/>
            <w:sz w:val="24"/>
            <w:szCs w:val="24"/>
          </w:rPr>
          <w:fldChar w:fldCharType="end"/>
        </w:r>
      </w:hyperlink>
    </w:p>
    <w:p w14:paraId="11398E49" w14:textId="79E3C082" w:rsidR="00476367" w:rsidRPr="00F741BA" w:rsidRDefault="00F5351C" w:rsidP="008938D9">
      <w:pPr>
        <w:pStyle w:val="1ffc"/>
        <w:tabs>
          <w:tab w:val="clear" w:pos="9638"/>
          <w:tab w:val="right" w:pos="9355"/>
        </w:tabs>
        <w:spacing w:before="0" w:line="240" w:lineRule="auto"/>
        <w:rPr>
          <w:color w:val="auto"/>
          <w:sz w:val="24"/>
          <w:szCs w:val="24"/>
        </w:rPr>
      </w:pPr>
      <w:hyperlink w:anchor="__RefHeading___14" w:history="1">
        <w:r w:rsidR="00921B84" w:rsidRPr="00F741BA">
          <w:rPr>
            <w:color w:val="auto"/>
            <w:sz w:val="24"/>
            <w:szCs w:val="24"/>
          </w:rPr>
          <w:t>Раздел 5. Структура и содержание образовательной программы</w:t>
        </w:r>
        <w:r w:rsidR="00921B84" w:rsidRPr="00F741BA">
          <w:rPr>
            <w:color w:val="auto"/>
            <w:sz w:val="24"/>
            <w:szCs w:val="24"/>
          </w:rPr>
          <w:tab/>
        </w:r>
        <w:r w:rsidR="00921B84" w:rsidRPr="00F741BA">
          <w:rPr>
            <w:color w:val="auto"/>
            <w:sz w:val="24"/>
            <w:szCs w:val="24"/>
          </w:rPr>
          <w:fldChar w:fldCharType="begin"/>
        </w:r>
        <w:r w:rsidR="00921B84" w:rsidRPr="00F741BA">
          <w:rPr>
            <w:color w:val="auto"/>
            <w:sz w:val="24"/>
            <w:szCs w:val="24"/>
          </w:rPr>
          <w:instrText>PAGEREF __RefHeading___14 \h</w:instrText>
        </w:r>
        <w:r w:rsidR="00921B84" w:rsidRPr="00F741BA">
          <w:rPr>
            <w:color w:val="auto"/>
            <w:sz w:val="24"/>
            <w:szCs w:val="24"/>
          </w:rPr>
        </w:r>
        <w:r w:rsidR="00921B84" w:rsidRPr="00F741BA">
          <w:rPr>
            <w:color w:val="auto"/>
            <w:sz w:val="24"/>
            <w:szCs w:val="24"/>
          </w:rPr>
          <w:fldChar w:fldCharType="separate"/>
        </w:r>
        <w:r w:rsidR="00A944EF">
          <w:rPr>
            <w:noProof/>
            <w:color w:val="auto"/>
            <w:sz w:val="24"/>
            <w:szCs w:val="24"/>
          </w:rPr>
          <w:t>20</w:t>
        </w:r>
        <w:r w:rsidR="00921B84" w:rsidRPr="00F741BA">
          <w:rPr>
            <w:color w:val="auto"/>
            <w:sz w:val="24"/>
            <w:szCs w:val="24"/>
          </w:rPr>
          <w:fldChar w:fldCharType="end"/>
        </w:r>
      </w:hyperlink>
    </w:p>
    <w:p w14:paraId="6814399E" w14:textId="5E0BDBBF"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5" w:history="1">
        <w:r w:rsidR="00921B84" w:rsidRPr="00F741BA">
          <w:rPr>
            <w:rFonts w:ascii="Times New Roman" w:hAnsi="Times New Roman"/>
            <w:color w:val="auto"/>
            <w:sz w:val="24"/>
            <w:szCs w:val="24"/>
          </w:rPr>
          <w:t>5.1. Учебный план</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__RefHeading___15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20</w:t>
        </w:r>
        <w:r w:rsidR="00921B84" w:rsidRPr="00F741BA">
          <w:rPr>
            <w:rFonts w:ascii="Times New Roman" w:hAnsi="Times New Roman"/>
            <w:color w:val="auto"/>
            <w:sz w:val="24"/>
            <w:szCs w:val="24"/>
          </w:rPr>
          <w:fldChar w:fldCharType="end"/>
        </w:r>
      </w:hyperlink>
    </w:p>
    <w:p w14:paraId="6AF35DF4" w14:textId="1DD28DFA"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6" w:history="1">
        <w:r w:rsidR="00921B84" w:rsidRPr="00F741BA">
          <w:rPr>
            <w:rFonts w:ascii="Times New Roman" w:hAnsi="Times New Roman"/>
            <w:color w:val="auto"/>
            <w:sz w:val="24"/>
            <w:szCs w:val="24"/>
          </w:rPr>
          <w:t>5.2. Обоснование распределения вариативной части образовательной программы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__RefHeading___16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20</w:t>
        </w:r>
        <w:r w:rsidR="00921B84" w:rsidRPr="00F741BA">
          <w:rPr>
            <w:rFonts w:ascii="Times New Roman" w:hAnsi="Times New Roman"/>
            <w:color w:val="auto"/>
            <w:sz w:val="24"/>
            <w:szCs w:val="24"/>
          </w:rPr>
          <w:fldChar w:fldCharType="end"/>
        </w:r>
      </w:hyperlink>
    </w:p>
    <w:p w14:paraId="156847A3" w14:textId="01D6DFAB"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7" w:history="1">
        <w:r w:rsidR="00921B84" w:rsidRPr="00F741BA">
          <w:rPr>
            <w:rFonts w:ascii="Times New Roman" w:hAnsi="Times New Roman"/>
            <w:color w:val="auto"/>
            <w:sz w:val="24"/>
            <w:szCs w:val="24"/>
          </w:rPr>
          <w:t>5.3. План обучения в форме практической подготовки на предприятии (на рабочем месте)</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__RefHeading___17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23</w:t>
        </w:r>
        <w:r w:rsidR="00921B84" w:rsidRPr="00F741BA">
          <w:rPr>
            <w:rFonts w:ascii="Times New Roman" w:hAnsi="Times New Roman"/>
            <w:color w:val="auto"/>
            <w:sz w:val="24"/>
            <w:szCs w:val="24"/>
          </w:rPr>
          <w:fldChar w:fldCharType="end"/>
        </w:r>
      </w:hyperlink>
    </w:p>
    <w:p w14:paraId="5C910491" w14:textId="1D4FA20B"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8" w:history="1">
        <w:r w:rsidR="00921B84" w:rsidRPr="00F741BA">
          <w:rPr>
            <w:rFonts w:ascii="Times New Roman" w:hAnsi="Times New Roman"/>
            <w:color w:val="auto"/>
            <w:sz w:val="24"/>
            <w:szCs w:val="24"/>
          </w:rPr>
          <w:t>5.4. Календарный учебный график</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__RefHeading___18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26</w:t>
        </w:r>
        <w:r w:rsidR="00921B84" w:rsidRPr="00F741BA">
          <w:rPr>
            <w:rFonts w:ascii="Times New Roman" w:hAnsi="Times New Roman"/>
            <w:color w:val="auto"/>
            <w:sz w:val="24"/>
            <w:szCs w:val="24"/>
          </w:rPr>
          <w:fldChar w:fldCharType="end"/>
        </w:r>
      </w:hyperlink>
    </w:p>
    <w:p w14:paraId="42690C09" w14:textId="3FE75562"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19" w:history="1">
        <w:r w:rsidR="00921B84" w:rsidRPr="00F741BA">
          <w:rPr>
            <w:rFonts w:ascii="Times New Roman" w:hAnsi="Times New Roman"/>
            <w:color w:val="auto"/>
            <w:sz w:val="24"/>
            <w:szCs w:val="24"/>
          </w:rPr>
          <w:t>5.5. Рабочие программы учебных дисциплин и профессиональных модулей</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__RefHeading___19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28</w:t>
        </w:r>
        <w:r w:rsidR="00921B84" w:rsidRPr="00F741BA">
          <w:rPr>
            <w:rFonts w:ascii="Times New Roman" w:hAnsi="Times New Roman"/>
            <w:color w:val="auto"/>
            <w:sz w:val="24"/>
            <w:szCs w:val="24"/>
          </w:rPr>
          <w:fldChar w:fldCharType="end"/>
        </w:r>
      </w:hyperlink>
    </w:p>
    <w:p w14:paraId="52FF9B8C" w14:textId="6C21FF5C"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0" w:history="1">
        <w:r w:rsidR="00921B84" w:rsidRPr="00F741BA">
          <w:rPr>
            <w:rFonts w:ascii="Times New Roman" w:hAnsi="Times New Roman"/>
            <w:color w:val="auto"/>
            <w:sz w:val="24"/>
            <w:szCs w:val="24"/>
          </w:rPr>
          <w:t>5.6. Рабочая программа воспитания и календарный план воспитательной работы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__RefHeading___20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28</w:t>
        </w:r>
        <w:r w:rsidR="00921B84" w:rsidRPr="00F741BA">
          <w:rPr>
            <w:rFonts w:ascii="Times New Roman" w:hAnsi="Times New Roman"/>
            <w:color w:val="auto"/>
            <w:sz w:val="24"/>
            <w:szCs w:val="24"/>
          </w:rPr>
          <w:fldChar w:fldCharType="end"/>
        </w:r>
      </w:hyperlink>
    </w:p>
    <w:p w14:paraId="32FF2160" w14:textId="2A09BD28"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1" w:history="1">
        <w:r w:rsidR="00921B84" w:rsidRPr="00F741BA">
          <w:rPr>
            <w:rFonts w:ascii="Times New Roman" w:hAnsi="Times New Roman"/>
            <w:color w:val="auto"/>
            <w:sz w:val="24"/>
            <w:szCs w:val="24"/>
          </w:rPr>
          <w:t>5.7. Практическая подготовка</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__RefHeading___21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28</w:t>
        </w:r>
        <w:r w:rsidR="00921B84" w:rsidRPr="00F741BA">
          <w:rPr>
            <w:rFonts w:ascii="Times New Roman" w:hAnsi="Times New Roman"/>
            <w:color w:val="auto"/>
            <w:sz w:val="24"/>
            <w:szCs w:val="24"/>
          </w:rPr>
          <w:fldChar w:fldCharType="end"/>
        </w:r>
      </w:hyperlink>
    </w:p>
    <w:p w14:paraId="00B03FB6" w14:textId="6EEA90F2"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2" w:history="1">
        <w:r w:rsidR="00921B84" w:rsidRPr="00F741BA">
          <w:rPr>
            <w:rFonts w:ascii="Times New Roman" w:hAnsi="Times New Roman"/>
            <w:color w:val="auto"/>
            <w:sz w:val="24"/>
            <w:szCs w:val="24"/>
          </w:rPr>
          <w:t>5.8. Государственная итоговая аттестация</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__RefHeading___22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28</w:t>
        </w:r>
        <w:r w:rsidR="00921B84" w:rsidRPr="00F741BA">
          <w:rPr>
            <w:rFonts w:ascii="Times New Roman" w:hAnsi="Times New Roman"/>
            <w:color w:val="auto"/>
            <w:sz w:val="24"/>
            <w:szCs w:val="24"/>
          </w:rPr>
          <w:fldChar w:fldCharType="end"/>
        </w:r>
      </w:hyperlink>
    </w:p>
    <w:p w14:paraId="0488E8CF" w14:textId="7AD57F52" w:rsidR="00476367" w:rsidRPr="00F741BA" w:rsidRDefault="00F5351C" w:rsidP="008938D9">
      <w:pPr>
        <w:pStyle w:val="1ffc"/>
        <w:tabs>
          <w:tab w:val="clear" w:pos="9638"/>
          <w:tab w:val="right" w:pos="9355"/>
        </w:tabs>
        <w:spacing w:before="0" w:line="240" w:lineRule="auto"/>
        <w:rPr>
          <w:color w:val="auto"/>
          <w:sz w:val="24"/>
          <w:szCs w:val="24"/>
        </w:rPr>
      </w:pPr>
      <w:hyperlink w:anchor="__RefHeading___23" w:history="1">
        <w:r w:rsidR="00921B84" w:rsidRPr="00F741BA">
          <w:rPr>
            <w:color w:val="auto"/>
            <w:sz w:val="24"/>
            <w:szCs w:val="24"/>
          </w:rPr>
          <w:t>Раздел 6. Условия реализации образовательной программы</w:t>
        </w:r>
        <w:r w:rsidR="00921B84" w:rsidRPr="00F741BA">
          <w:rPr>
            <w:color w:val="auto"/>
            <w:sz w:val="24"/>
            <w:szCs w:val="24"/>
          </w:rPr>
          <w:tab/>
        </w:r>
        <w:r w:rsidR="00921B84" w:rsidRPr="00F741BA">
          <w:rPr>
            <w:color w:val="auto"/>
            <w:sz w:val="24"/>
            <w:szCs w:val="24"/>
          </w:rPr>
          <w:fldChar w:fldCharType="begin"/>
        </w:r>
        <w:r w:rsidR="00921B84" w:rsidRPr="00F741BA">
          <w:rPr>
            <w:color w:val="auto"/>
            <w:sz w:val="24"/>
            <w:szCs w:val="24"/>
          </w:rPr>
          <w:instrText>PAGEREF __RefHeading___23 \h</w:instrText>
        </w:r>
        <w:r w:rsidR="00921B84" w:rsidRPr="00F741BA">
          <w:rPr>
            <w:color w:val="auto"/>
            <w:sz w:val="24"/>
            <w:szCs w:val="24"/>
          </w:rPr>
        </w:r>
        <w:r w:rsidR="00921B84" w:rsidRPr="00F741BA">
          <w:rPr>
            <w:color w:val="auto"/>
            <w:sz w:val="24"/>
            <w:szCs w:val="24"/>
          </w:rPr>
          <w:fldChar w:fldCharType="separate"/>
        </w:r>
        <w:r w:rsidR="00A944EF">
          <w:rPr>
            <w:noProof/>
            <w:color w:val="auto"/>
            <w:sz w:val="24"/>
            <w:szCs w:val="24"/>
          </w:rPr>
          <w:t>29</w:t>
        </w:r>
        <w:r w:rsidR="00921B84" w:rsidRPr="00F741BA">
          <w:rPr>
            <w:color w:val="auto"/>
            <w:sz w:val="24"/>
            <w:szCs w:val="24"/>
          </w:rPr>
          <w:fldChar w:fldCharType="end"/>
        </w:r>
      </w:hyperlink>
    </w:p>
    <w:p w14:paraId="13580FD1" w14:textId="036B972B"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4" w:history="1">
        <w:r w:rsidR="00921B84" w:rsidRPr="00F741BA">
          <w:rPr>
            <w:rFonts w:ascii="Times New Roman" w:hAnsi="Times New Roman"/>
            <w:color w:val="auto"/>
            <w:sz w:val="24"/>
            <w:szCs w:val="24"/>
          </w:rPr>
          <w:t>6.1. Материально-техническое и учебно-методическое обеспечение образовательной программы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__RefHeading___24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29</w:t>
        </w:r>
        <w:r w:rsidR="00921B84" w:rsidRPr="00F741BA">
          <w:rPr>
            <w:rFonts w:ascii="Times New Roman" w:hAnsi="Times New Roman"/>
            <w:color w:val="auto"/>
            <w:sz w:val="24"/>
            <w:szCs w:val="24"/>
          </w:rPr>
          <w:fldChar w:fldCharType="end"/>
        </w:r>
      </w:hyperlink>
    </w:p>
    <w:p w14:paraId="34636FE5" w14:textId="0F1B94E5"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5" w:history="1">
        <w:r w:rsidR="00921B84" w:rsidRPr="00F741BA">
          <w:rPr>
            <w:rFonts w:ascii="Times New Roman" w:hAnsi="Times New Roman"/>
            <w:color w:val="auto"/>
            <w:sz w:val="24"/>
            <w:szCs w:val="24"/>
          </w:rPr>
          <w:t>6.2. Применение электронного обучения и дистанционных образовательных технологий</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__RefHeading___25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29</w:t>
        </w:r>
        <w:r w:rsidR="00921B84" w:rsidRPr="00F741BA">
          <w:rPr>
            <w:rFonts w:ascii="Times New Roman" w:hAnsi="Times New Roman"/>
            <w:color w:val="auto"/>
            <w:sz w:val="24"/>
            <w:szCs w:val="24"/>
          </w:rPr>
          <w:fldChar w:fldCharType="end"/>
        </w:r>
      </w:hyperlink>
    </w:p>
    <w:p w14:paraId="65C869C7" w14:textId="1D30BD9A"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6" w:history="1">
        <w:r w:rsidR="00921B84" w:rsidRPr="00F741BA">
          <w:rPr>
            <w:rFonts w:ascii="Times New Roman" w:hAnsi="Times New Roman"/>
            <w:color w:val="auto"/>
            <w:sz w:val="24"/>
            <w:szCs w:val="24"/>
          </w:rPr>
          <w:t>6.3. Кадровые условия реализации образовательной программы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__RefHeading___26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29</w:t>
        </w:r>
        <w:r w:rsidR="00921B84" w:rsidRPr="00F741BA">
          <w:rPr>
            <w:rFonts w:ascii="Times New Roman" w:hAnsi="Times New Roman"/>
            <w:color w:val="auto"/>
            <w:sz w:val="24"/>
            <w:szCs w:val="24"/>
          </w:rPr>
          <w:fldChar w:fldCharType="end"/>
        </w:r>
      </w:hyperlink>
    </w:p>
    <w:p w14:paraId="548EF58C" w14:textId="33BB0B25" w:rsidR="00476367" w:rsidRPr="00F741BA" w:rsidRDefault="00F5351C" w:rsidP="008938D9">
      <w:pPr>
        <w:pStyle w:val="21"/>
        <w:tabs>
          <w:tab w:val="right" w:pos="9355"/>
        </w:tabs>
        <w:spacing w:before="0"/>
        <w:rPr>
          <w:rFonts w:ascii="Times New Roman" w:hAnsi="Times New Roman"/>
          <w:color w:val="auto"/>
          <w:sz w:val="24"/>
          <w:szCs w:val="24"/>
        </w:rPr>
      </w:pPr>
      <w:hyperlink w:anchor="__RefHeading___27" w:history="1">
        <w:r w:rsidR="00921B84" w:rsidRPr="00F741BA">
          <w:rPr>
            <w:rFonts w:ascii="Times New Roman" w:hAnsi="Times New Roman"/>
            <w:color w:val="auto"/>
            <w:sz w:val="24"/>
            <w:szCs w:val="24"/>
          </w:rPr>
          <w:t>6.4. Расчеты финансового обеспечения реализации образовательной программы</w:t>
        </w:r>
        <w:r w:rsidR="00921B84" w:rsidRPr="00F741BA">
          <w:rPr>
            <w:rFonts w:ascii="Times New Roman" w:hAnsi="Times New Roman"/>
            <w:color w:val="auto"/>
            <w:sz w:val="24"/>
            <w:szCs w:val="24"/>
          </w:rPr>
          <w:tab/>
        </w:r>
        <w:r w:rsidR="00921B84" w:rsidRPr="00F741BA">
          <w:rPr>
            <w:rFonts w:ascii="Times New Roman" w:hAnsi="Times New Roman"/>
            <w:color w:val="auto"/>
            <w:sz w:val="24"/>
            <w:szCs w:val="24"/>
          </w:rPr>
          <w:fldChar w:fldCharType="begin"/>
        </w:r>
        <w:r w:rsidR="00921B84" w:rsidRPr="00F741BA">
          <w:rPr>
            <w:rFonts w:ascii="Times New Roman" w:hAnsi="Times New Roman"/>
            <w:color w:val="auto"/>
            <w:sz w:val="24"/>
            <w:szCs w:val="24"/>
          </w:rPr>
          <w:instrText>PAGEREF __RefHeading___27 \h</w:instrText>
        </w:r>
        <w:r w:rsidR="00921B84" w:rsidRPr="00F741BA">
          <w:rPr>
            <w:rFonts w:ascii="Times New Roman" w:hAnsi="Times New Roman"/>
            <w:color w:val="auto"/>
            <w:sz w:val="24"/>
            <w:szCs w:val="24"/>
          </w:rPr>
        </w:r>
        <w:r w:rsidR="00921B84" w:rsidRPr="00F741BA">
          <w:rPr>
            <w:rFonts w:ascii="Times New Roman" w:hAnsi="Times New Roman"/>
            <w:color w:val="auto"/>
            <w:sz w:val="24"/>
            <w:szCs w:val="24"/>
          </w:rPr>
          <w:fldChar w:fldCharType="separate"/>
        </w:r>
        <w:r w:rsidR="00A944EF">
          <w:rPr>
            <w:rFonts w:ascii="Times New Roman" w:hAnsi="Times New Roman"/>
            <w:noProof/>
            <w:color w:val="auto"/>
            <w:sz w:val="24"/>
            <w:szCs w:val="24"/>
          </w:rPr>
          <w:t>30</w:t>
        </w:r>
        <w:r w:rsidR="00921B84" w:rsidRPr="00F741BA">
          <w:rPr>
            <w:rFonts w:ascii="Times New Roman" w:hAnsi="Times New Roman"/>
            <w:color w:val="auto"/>
            <w:sz w:val="24"/>
            <w:szCs w:val="24"/>
          </w:rPr>
          <w:fldChar w:fldCharType="end"/>
        </w:r>
      </w:hyperlink>
    </w:p>
    <w:p w14:paraId="0B6ED82D" w14:textId="77777777" w:rsidR="00476367" w:rsidRPr="00F741BA" w:rsidRDefault="00921B84" w:rsidP="008938D9">
      <w:pPr>
        <w:spacing w:after="0" w:line="240" w:lineRule="auto"/>
        <w:rPr>
          <w:rFonts w:ascii="Times New Roman" w:hAnsi="Times New Roman"/>
          <w:color w:val="auto"/>
          <w:sz w:val="24"/>
          <w:szCs w:val="24"/>
        </w:rPr>
      </w:pPr>
      <w:r w:rsidRPr="00F741BA">
        <w:rPr>
          <w:rFonts w:ascii="Times New Roman" w:hAnsi="Times New Roman"/>
          <w:color w:val="auto"/>
          <w:sz w:val="24"/>
          <w:szCs w:val="24"/>
        </w:rPr>
        <w:fldChar w:fldCharType="end"/>
      </w:r>
    </w:p>
    <w:p w14:paraId="3667E16F" w14:textId="77777777" w:rsidR="00476367" w:rsidRPr="00F741BA" w:rsidRDefault="00921B84" w:rsidP="008938D9">
      <w:pPr>
        <w:tabs>
          <w:tab w:val="right" w:pos="10205"/>
        </w:tabs>
        <w:spacing w:after="0" w:line="240" w:lineRule="auto"/>
        <w:rPr>
          <w:rFonts w:ascii="Times New Roman" w:hAnsi="Times New Roman"/>
          <w:b/>
          <w:color w:val="auto"/>
          <w:sz w:val="24"/>
          <w:szCs w:val="24"/>
        </w:rPr>
      </w:pPr>
      <w:r w:rsidRPr="00F741BA">
        <w:rPr>
          <w:rFonts w:ascii="Times New Roman" w:hAnsi="Times New Roman"/>
          <w:b/>
          <w:color w:val="auto"/>
          <w:sz w:val="24"/>
          <w:szCs w:val="24"/>
        </w:rPr>
        <w:t>Перечень приложений к ОПОП-П:</w:t>
      </w:r>
    </w:p>
    <w:p w14:paraId="4A4023CF" w14:textId="77777777" w:rsidR="00476367" w:rsidRPr="00F741BA" w:rsidRDefault="00921B84" w:rsidP="008938D9">
      <w:pPr>
        <w:tabs>
          <w:tab w:val="right" w:pos="10205"/>
        </w:tabs>
        <w:spacing w:after="0" w:line="240" w:lineRule="auto"/>
        <w:rPr>
          <w:rFonts w:ascii="Times New Roman" w:hAnsi="Times New Roman"/>
          <w:color w:val="auto"/>
          <w:sz w:val="24"/>
          <w:szCs w:val="24"/>
        </w:rPr>
      </w:pPr>
      <w:r w:rsidRPr="00F741BA">
        <w:rPr>
          <w:rFonts w:ascii="Times New Roman" w:hAnsi="Times New Roman"/>
          <w:color w:val="auto"/>
          <w:sz w:val="24"/>
          <w:szCs w:val="24"/>
        </w:rPr>
        <w:t>Приложение 1. Рабочие программы профессиональных модулей</w:t>
      </w:r>
    </w:p>
    <w:p w14:paraId="19AA96CA" w14:textId="77777777" w:rsidR="00476367" w:rsidRPr="00F741BA" w:rsidRDefault="00921B84" w:rsidP="008938D9">
      <w:pPr>
        <w:tabs>
          <w:tab w:val="right" w:pos="10205"/>
        </w:tabs>
        <w:spacing w:after="0" w:line="240" w:lineRule="auto"/>
        <w:rPr>
          <w:rFonts w:ascii="Times New Roman" w:hAnsi="Times New Roman"/>
          <w:color w:val="auto"/>
          <w:sz w:val="24"/>
          <w:szCs w:val="24"/>
        </w:rPr>
      </w:pPr>
      <w:r w:rsidRPr="00F741BA">
        <w:rPr>
          <w:rFonts w:ascii="Times New Roman" w:hAnsi="Times New Roman"/>
          <w:color w:val="auto"/>
          <w:sz w:val="24"/>
          <w:szCs w:val="24"/>
        </w:rPr>
        <w:t>Приложение 2. Рабочие программы учебных дисциплин</w:t>
      </w:r>
    </w:p>
    <w:p w14:paraId="40678E03" w14:textId="77777777" w:rsidR="00476367" w:rsidRPr="00F741BA" w:rsidRDefault="00921B84" w:rsidP="008938D9">
      <w:pPr>
        <w:tabs>
          <w:tab w:val="right" w:pos="10205"/>
        </w:tabs>
        <w:spacing w:after="0" w:line="240" w:lineRule="auto"/>
        <w:rPr>
          <w:rFonts w:ascii="Times New Roman" w:hAnsi="Times New Roman"/>
          <w:color w:val="auto"/>
          <w:sz w:val="24"/>
          <w:szCs w:val="24"/>
        </w:rPr>
      </w:pPr>
      <w:r w:rsidRPr="00F741BA">
        <w:rPr>
          <w:rFonts w:ascii="Times New Roman" w:hAnsi="Times New Roman"/>
          <w:color w:val="auto"/>
          <w:sz w:val="24"/>
          <w:szCs w:val="24"/>
        </w:rPr>
        <w:t>Приложение 3. Материально-техническое оснащение</w:t>
      </w:r>
    </w:p>
    <w:p w14:paraId="5FBFDFA1" w14:textId="77777777" w:rsidR="00476367" w:rsidRPr="00F741BA" w:rsidRDefault="00921B84" w:rsidP="008938D9">
      <w:pPr>
        <w:tabs>
          <w:tab w:val="right" w:pos="10205"/>
        </w:tabs>
        <w:spacing w:after="0" w:line="240" w:lineRule="auto"/>
        <w:rPr>
          <w:rFonts w:ascii="Times New Roman" w:hAnsi="Times New Roman"/>
          <w:color w:val="auto"/>
          <w:sz w:val="24"/>
          <w:szCs w:val="24"/>
        </w:rPr>
      </w:pPr>
      <w:r w:rsidRPr="00F741BA">
        <w:rPr>
          <w:rFonts w:ascii="Times New Roman" w:hAnsi="Times New Roman"/>
          <w:color w:val="auto"/>
          <w:sz w:val="24"/>
          <w:szCs w:val="24"/>
        </w:rPr>
        <w:t>Приложение 4. Программа государственной итоговой аттестации</w:t>
      </w:r>
    </w:p>
    <w:p w14:paraId="5EF31BD2" w14:textId="77777777" w:rsidR="00476367" w:rsidRPr="00F741BA" w:rsidRDefault="00921B84" w:rsidP="008938D9">
      <w:pPr>
        <w:tabs>
          <w:tab w:val="right" w:pos="10205"/>
        </w:tabs>
        <w:spacing w:after="0" w:line="240" w:lineRule="auto"/>
        <w:rPr>
          <w:rFonts w:ascii="Times New Roman" w:hAnsi="Times New Roman"/>
          <w:color w:val="auto"/>
          <w:sz w:val="24"/>
          <w:szCs w:val="24"/>
        </w:rPr>
      </w:pPr>
      <w:r w:rsidRPr="00F741BA">
        <w:rPr>
          <w:rFonts w:ascii="Times New Roman" w:hAnsi="Times New Roman"/>
          <w:color w:val="auto"/>
          <w:sz w:val="24"/>
          <w:szCs w:val="24"/>
        </w:rPr>
        <w:t>Приложение 5. Рабочая программа воспитания</w:t>
      </w:r>
    </w:p>
    <w:p w14:paraId="2F7F3C8E" w14:textId="77777777" w:rsidR="00476367" w:rsidRPr="00F741BA" w:rsidRDefault="00921B84" w:rsidP="008938D9">
      <w:pPr>
        <w:pStyle w:val="10"/>
        <w:keepNext w:val="0"/>
        <w:keepLines w:val="0"/>
        <w:spacing w:line="240" w:lineRule="auto"/>
        <w:rPr>
          <w:rFonts w:ascii="Times New Roman" w:hAnsi="Times New Roman"/>
          <w:color w:val="auto"/>
          <w:szCs w:val="24"/>
        </w:rPr>
      </w:pPr>
      <w:bookmarkStart w:id="3" w:name="__RefHeading___1"/>
      <w:bookmarkEnd w:id="3"/>
      <w:r w:rsidRPr="00F741BA">
        <w:rPr>
          <w:rFonts w:ascii="Times New Roman" w:hAnsi="Times New Roman"/>
          <w:color w:val="auto"/>
          <w:szCs w:val="24"/>
        </w:rPr>
        <w:br w:type="page"/>
      </w:r>
      <w:r w:rsidRPr="00F741BA">
        <w:rPr>
          <w:rFonts w:ascii="Times New Roman" w:hAnsi="Times New Roman"/>
          <w:color w:val="auto"/>
          <w:szCs w:val="24"/>
        </w:rPr>
        <w:lastRenderedPageBreak/>
        <w:t>Раздел 1. Общие положения</w:t>
      </w:r>
    </w:p>
    <w:p w14:paraId="3F42D154" w14:textId="77777777" w:rsidR="00476367" w:rsidRPr="00F741BA" w:rsidRDefault="00476367" w:rsidP="008938D9">
      <w:pPr>
        <w:pStyle w:val="1fff8"/>
        <w:widowControl/>
        <w:rPr>
          <w:color w:val="auto"/>
          <w:szCs w:val="24"/>
        </w:rPr>
      </w:pPr>
    </w:p>
    <w:p w14:paraId="016550C5" w14:textId="77777777" w:rsidR="00476367" w:rsidRPr="00F741BA" w:rsidRDefault="00921B84" w:rsidP="008938D9">
      <w:pPr>
        <w:pStyle w:val="115"/>
        <w:spacing w:before="0" w:after="0"/>
        <w:rPr>
          <w:color w:val="auto"/>
          <w:szCs w:val="24"/>
        </w:rPr>
      </w:pPr>
      <w:bookmarkStart w:id="4" w:name="__RefHeading___2"/>
      <w:bookmarkEnd w:id="4"/>
      <w:r w:rsidRPr="00F741BA">
        <w:rPr>
          <w:color w:val="auto"/>
          <w:szCs w:val="24"/>
        </w:rPr>
        <w:t>1.1. Назначение основной профессиональной образовательной программы</w:t>
      </w:r>
    </w:p>
    <w:p w14:paraId="26D85376" w14:textId="1998B991" w:rsidR="00476367" w:rsidRPr="00F741BA" w:rsidRDefault="00921B84" w:rsidP="008938D9">
      <w:pPr>
        <w:pStyle w:val="affff7"/>
        <w:spacing w:after="0" w:line="240" w:lineRule="auto"/>
        <w:ind w:left="0" w:firstLine="709"/>
        <w:jc w:val="both"/>
        <w:rPr>
          <w:rFonts w:ascii="Times New Roman" w:hAnsi="Times New Roman"/>
          <w:color w:val="auto"/>
          <w:sz w:val="24"/>
          <w:szCs w:val="24"/>
        </w:rPr>
      </w:pPr>
      <w:r w:rsidRPr="00F741BA">
        <w:rPr>
          <w:rFonts w:ascii="Times New Roman" w:hAnsi="Times New Roman"/>
          <w:color w:val="auto"/>
          <w:sz w:val="24"/>
          <w:szCs w:val="24"/>
        </w:rPr>
        <w:t xml:space="preserve">Настоящая основная профессиональная образовательная программа </w:t>
      </w:r>
      <w:r w:rsidR="00F741BA" w:rsidRPr="00F741BA">
        <w:rPr>
          <w:rFonts w:ascii="Times New Roman" w:hAnsi="Times New Roman"/>
          <w:color w:val="auto"/>
          <w:sz w:val="24"/>
          <w:szCs w:val="24"/>
        </w:rPr>
        <w:t>«</w:t>
      </w:r>
      <w:proofErr w:type="spellStart"/>
      <w:r w:rsidRPr="00F741BA">
        <w:rPr>
          <w:rFonts w:ascii="Times New Roman" w:hAnsi="Times New Roman"/>
          <w:color w:val="auto"/>
          <w:sz w:val="24"/>
          <w:szCs w:val="24"/>
        </w:rPr>
        <w:t>Профессионалитет</w:t>
      </w:r>
      <w:proofErr w:type="spellEnd"/>
      <w:r w:rsidR="00F741BA" w:rsidRPr="00F741BA">
        <w:rPr>
          <w:rFonts w:ascii="Times New Roman" w:hAnsi="Times New Roman"/>
          <w:color w:val="auto"/>
          <w:sz w:val="24"/>
          <w:szCs w:val="24"/>
        </w:rPr>
        <w:t>»</w:t>
      </w:r>
      <w:r w:rsidRPr="00F741BA">
        <w:rPr>
          <w:rFonts w:ascii="Times New Roman" w:hAnsi="Times New Roman"/>
          <w:color w:val="auto"/>
          <w:sz w:val="24"/>
          <w:szCs w:val="24"/>
        </w:rPr>
        <w:t xml:space="preserve"> (далее – ОПОП-П) по </w:t>
      </w:r>
      <w:r w:rsidR="001F3182" w:rsidRPr="00F741BA">
        <w:rPr>
          <w:rFonts w:ascii="Times New Roman" w:hAnsi="Times New Roman"/>
          <w:color w:val="auto"/>
          <w:sz w:val="24"/>
          <w:szCs w:val="24"/>
        </w:rPr>
        <w:t>профессии</w:t>
      </w:r>
      <w:r w:rsidRPr="00F741BA">
        <w:rPr>
          <w:rFonts w:ascii="Times New Roman" w:hAnsi="Times New Roman"/>
          <w:color w:val="auto"/>
          <w:sz w:val="24"/>
          <w:szCs w:val="24"/>
        </w:rPr>
        <w:t xml:space="preserve"> разработана в соответствии с федеральным государственным образовательным стандартом среднего профессионального образования по </w:t>
      </w:r>
      <w:r w:rsidR="001F3182" w:rsidRPr="00F741BA">
        <w:rPr>
          <w:rFonts w:ascii="Times New Roman" w:hAnsi="Times New Roman"/>
          <w:color w:val="auto"/>
          <w:sz w:val="24"/>
          <w:szCs w:val="24"/>
        </w:rPr>
        <w:t>профессии 15.01.05 Сварщик (ручной и частично механизированной сварки (наплавки)</w:t>
      </w:r>
      <w:r w:rsidR="008938D9" w:rsidRPr="00F741BA">
        <w:rPr>
          <w:rFonts w:ascii="Times New Roman" w:hAnsi="Times New Roman"/>
          <w:bCs/>
          <w:iCs/>
          <w:color w:val="auto"/>
          <w:sz w:val="24"/>
          <w:szCs w:val="24"/>
        </w:rPr>
        <w:t>,</w:t>
      </w:r>
      <w:r w:rsidR="008938D9" w:rsidRPr="00F741BA">
        <w:rPr>
          <w:rFonts w:ascii="Times New Roman" w:hAnsi="Times New Roman"/>
          <w:bCs/>
          <w:color w:val="auto"/>
          <w:sz w:val="24"/>
          <w:szCs w:val="24"/>
        </w:rPr>
        <w:t xml:space="preserve"> утвержденного приказом Министерства просвещения Российской Федерации </w:t>
      </w:r>
      <w:r w:rsidR="001F3182" w:rsidRPr="00F741BA">
        <w:rPr>
          <w:rFonts w:ascii="Times New Roman" w:hAnsi="Times New Roman"/>
          <w:bCs/>
          <w:color w:val="auto"/>
          <w:sz w:val="24"/>
          <w:szCs w:val="24"/>
        </w:rPr>
        <w:t xml:space="preserve">от 15 ноября 2023 г. N 863 </w:t>
      </w:r>
      <w:r w:rsidR="00F741BA" w:rsidRPr="00F741BA">
        <w:rPr>
          <w:rFonts w:ascii="Times New Roman" w:hAnsi="Times New Roman"/>
          <w:bCs/>
          <w:iCs/>
          <w:color w:val="auto"/>
          <w:sz w:val="24"/>
          <w:szCs w:val="24"/>
        </w:rPr>
        <w:t>«</w:t>
      </w:r>
      <w:r w:rsidR="008938D9" w:rsidRPr="00F741BA">
        <w:rPr>
          <w:rFonts w:ascii="Times New Roman" w:hAnsi="Times New Roman"/>
          <w:bCs/>
          <w:iCs/>
          <w:color w:val="auto"/>
          <w:sz w:val="24"/>
          <w:szCs w:val="24"/>
        </w:rPr>
        <w:t xml:space="preserve">Об утверждении федерального образовательного стандарта среднего профессионального образования по </w:t>
      </w:r>
      <w:r w:rsidR="001F3182" w:rsidRPr="00F741BA">
        <w:rPr>
          <w:rFonts w:ascii="Times New Roman" w:hAnsi="Times New Roman"/>
          <w:bCs/>
          <w:iCs/>
          <w:color w:val="auto"/>
          <w:sz w:val="24"/>
          <w:szCs w:val="24"/>
        </w:rPr>
        <w:t>профессии 15.01.05 Сварщик (ручной и частично механизированной сварки (наплавки</w:t>
      </w:r>
      <w:r w:rsidR="00F741BA" w:rsidRPr="00F741BA">
        <w:rPr>
          <w:rFonts w:ascii="Times New Roman" w:hAnsi="Times New Roman"/>
          <w:bCs/>
          <w:iCs/>
          <w:color w:val="auto"/>
          <w:sz w:val="24"/>
          <w:szCs w:val="24"/>
        </w:rPr>
        <w:t>»</w:t>
      </w:r>
      <w:r w:rsidRPr="00F741BA">
        <w:rPr>
          <w:rFonts w:ascii="Times New Roman" w:hAnsi="Times New Roman"/>
          <w:color w:val="auto"/>
          <w:sz w:val="24"/>
          <w:szCs w:val="24"/>
        </w:rPr>
        <w:t xml:space="preserve"> (далее – ФГОС, ФГОС СПО). </w:t>
      </w:r>
    </w:p>
    <w:p w14:paraId="54068AB1" w14:textId="2A6C0E1B"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ОПОП-П определяет объем и содержание среднего профессионального образования по </w:t>
      </w:r>
      <w:r w:rsidR="001F3182" w:rsidRPr="00F741BA">
        <w:rPr>
          <w:rFonts w:ascii="Times New Roman" w:hAnsi="Times New Roman"/>
          <w:color w:val="auto"/>
          <w:sz w:val="24"/>
          <w:szCs w:val="24"/>
        </w:rPr>
        <w:t>профессии 15.01.05 Сварщик (ручной и частично механизированной сварки (наплавки</w:t>
      </w:r>
      <w:r w:rsidRPr="00F741BA">
        <w:rPr>
          <w:rFonts w:ascii="Times New Roman" w:hAnsi="Times New Roman"/>
          <w:color w:val="auto"/>
          <w:sz w:val="24"/>
          <w:szCs w:val="24"/>
        </w:rPr>
        <w:t>, требования к результатам освоения образовательной программы, условия реализации образовательной программы.</w:t>
      </w:r>
    </w:p>
    <w:p w14:paraId="1A038FD1" w14:textId="35F0746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15B1091D" w14:textId="77777777" w:rsidR="00476367" w:rsidRPr="00F741BA" w:rsidRDefault="00921B84" w:rsidP="008938D9">
      <w:pPr>
        <w:pStyle w:val="115"/>
        <w:spacing w:before="0" w:after="0"/>
        <w:rPr>
          <w:color w:val="auto"/>
          <w:szCs w:val="24"/>
        </w:rPr>
      </w:pPr>
      <w:bookmarkStart w:id="5" w:name="__RefHeading___3"/>
      <w:bookmarkEnd w:id="5"/>
      <w:r w:rsidRPr="00F741BA">
        <w:rPr>
          <w:color w:val="auto"/>
          <w:szCs w:val="24"/>
        </w:rPr>
        <w:t>1.2. Нормативные документы</w:t>
      </w:r>
    </w:p>
    <w:p w14:paraId="43B75C40" w14:textId="445521C2"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Федеральный закон от 29.12.2012 № 273-ФЗ </w:t>
      </w:r>
      <w:r w:rsidR="00F741BA" w:rsidRPr="00F741BA">
        <w:rPr>
          <w:rFonts w:ascii="Times New Roman" w:hAnsi="Times New Roman"/>
          <w:color w:val="auto"/>
          <w:sz w:val="24"/>
          <w:szCs w:val="24"/>
        </w:rPr>
        <w:t>«</w:t>
      </w:r>
      <w:r w:rsidRPr="00F741BA">
        <w:rPr>
          <w:rFonts w:ascii="Times New Roman" w:hAnsi="Times New Roman"/>
          <w:color w:val="auto"/>
          <w:sz w:val="24"/>
          <w:szCs w:val="24"/>
        </w:rPr>
        <w:t>Об образовании в Российской Федерации</w:t>
      </w:r>
      <w:r w:rsidR="00F741BA" w:rsidRPr="00F741BA">
        <w:rPr>
          <w:rFonts w:ascii="Times New Roman" w:hAnsi="Times New Roman"/>
          <w:color w:val="auto"/>
          <w:sz w:val="24"/>
          <w:szCs w:val="24"/>
        </w:rPr>
        <w:t>»</w:t>
      </w:r>
      <w:r w:rsidRPr="00F741BA">
        <w:rPr>
          <w:rFonts w:ascii="Times New Roman" w:hAnsi="Times New Roman"/>
          <w:color w:val="auto"/>
          <w:sz w:val="24"/>
          <w:szCs w:val="24"/>
        </w:rPr>
        <w:t>;</w:t>
      </w:r>
    </w:p>
    <w:p w14:paraId="6C5ADE5C" w14:textId="1DBE8E26"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Федеральный государственный образовательный стандарт среднего профессионального образования по </w:t>
      </w:r>
      <w:r w:rsidR="001F3182" w:rsidRPr="00F741BA">
        <w:rPr>
          <w:rFonts w:ascii="Times New Roman" w:hAnsi="Times New Roman"/>
          <w:color w:val="auto"/>
          <w:sz w:val="24"/>
          <w:szCs w:val="24"/>
        </w:rPr>
        <w:t>профессии 15.01.05 Сварщик (ручной и частично механизированной сварки (наплавки)</w:t>
      </w:r>
      <w:r w:rsidR="00FB4310" w:rsidRPr="00F741BA">
        <w:rPr>
          <w:rFonts w:ascii="Times New Roman" w:hAnsi="Times New Roman"/>
          <w:bCs/>
          <w:iCs/>
          <w:color w:val="auto"/>
          <w:sz w:val="24"/>
          <w:szCs w:val="24"/>
        </w:rPr>
        <w:t>,</w:t>
      </w:r>
      <w:r w:rsidR="00FB4310" w:rsidRPr="00F741BA">
        <w:rPr>
          <w:rFonts w:ascii="Times New Roman" w:hAnsi="Times New Roman"/>
          <w:bCs/>
          <w:color w:val="auto"/>
          <w:sz w:val="24"/>
          <w:szCs w:val="24"/>
        </w:rPr>
        <w:t xml:space="preserve"> утвержденного приказом Министерства просвещения Российской Федерации от </w:t>
      </w:r>
      <w:r w:rsidR="00FB4310" w:rsidRPr="00F741BA">
        <w:rPr>
          <w:rFonts w:ascii="Times New Roman" w:hAnsi="Times New Roman"/>
          <w:bCs/>
          <w:color w:val="auto"/>
          <w:sz w:val="24"/>
          <w:szCs w:val="24"/>
          <w:shd w:val="clear" w:color="auto" w:fill="FFFFFF"/>
        </w:rPr>
        <w:t>1</w:t>
      </w:r>
      <w:r w:rsidR="001F3182" w:rsidRPr="00F741BA">
        <w:rPr>
          <w:rFonts w:ascii="Times New Roman" w:hAnsi="Times New Roman"/>
          <w:bCs/>
          <w:color w:val="auto"/>
          <w:sz w:val="24"/>
          <w:szCs w:val="24"/>
          <w:shd w:val="clear" w:color="auto" w:fill="FFFFFF"/>
        </w:rPr>
        <w:t>5</w:t>
      </w:r>
      <w:r w:rsidR="00FB4310" w:rsidRPr="00F741BA">
        <w:rPr>
          <w:rFonts w:ascii="Times New Roman" w:hAnsi="Times New Roman"/>
          <w:bCs/>
          <w:color w:val="auto"/>
          <w:sz w:val="24"/>
          <w:szCs w:val="24"/>
          <w:shd w:val="clear" w:color="auto" w:fill="FFFFFF"/>
        </w:rPr>
        <w:t xml:space="preserve"> </w:t>
      </w:r>
      <w:r w:rsidR="001F3182" w:rsidRPr="00F741BA">
        <w:rPr>
          <w:rFonts w:ascii="Times New Roman" w:hAnsi="Times New Roman"/>
          <w:bCs/>
          <w:color w:val="auto"/>
          <w:sz w:val="24"/>
          <w:szCs w:val="24"/>
          <w:shd w:val="clear" w:color="auto" w:fill="FFFFFF"/>
        </w:rPr>
        <w:t>ноября</w:t>
      </w:r>
      <w:r w:rsidR="00FB4310" w:rsidRPr="00F741BA">
        <w:rPr>
          <w:rFonts w:ascii="Times New Roman" w:hAnsi="Times New Roman"/>
          <w:bCs/>
          <w:color w:val="auto"/>
          <w:sz w:val="24"/>
          <w:szCs w:val="24"/>
          <w:shd w:val="clear" w:color="auto" w:fill="FFFFFF"/>
        </w:rPr>
        <w:t xml:space="preserve"> 202</w:t>
      </w:r>
      <w:r w:rsidR="001F3182" w:rsidRPr="00F741BA">
        <w:rPr>
          <w:rFonts w:ascii="Times New Roman" w:hAnsi="Times New Roman"/>
          <w:bCs/>
          <w:color w:val="auto"/>
          <w:sz w:val="24"/>
          <w:szCs w:val="24"/>
          <w:shd w:val="clear" w:color="auto" w:fill="FFFFFF"/>
        </w:rPr>
        <w:t>3</w:t>
      </w:r>
      <w:r w:rsidR="00FB4310" w:rsidRPr="00F741BA">
        <w:rPr>
          <w:rFonts w:ascii="Times New Roman" w:hAnsi="Times New Roman"/>
          <w:bCs/>
          <w:color w:val="auto"/>
          <w:sz w:val="24"/>
          <w:szCs w:val="24"/>
          <w:shd w:val="clear" w:color="auto" w:fill="FFFFFF"/>
        </w:rPr>
        <w:t> г.</w:t>
      </w:r>
      <w:r w:rsidR="00FB4310" w:rsidRPr="00F741BA">
        <w:rPr>
          <w:rFonts w:ascii="Times New Roman" w:hAnsi="Times New Roman"/>
          <w:bCs/>
          <w:color w:val="auto"/>
          <w:sz w:val="24"/>
          <w:szCs w:val="24"/>
        </w:rPr>
        <w:t xml:space="preserve"> № </w:t>
      </w:r>
      <w:r w:rsidR="001F3182" w:rsidRPr="00F741BA">
        <w:rPr>
          <w:rFonts w:ascii="Times New Roman" w:hAnsi="Times New Roman"/>
          <w:bCs/>
          <w:color w:val="auto"/>
          <w:sz w:val="24"/>
          <w:szCs w:val="24"/>
          <w:shd w:val="clear" w:color="auto" w:fill="FFFFFF"/>
        </w:rPr>
        <w:t>863</w:t>
      </w:r>
      <w:r w:rsidR="00FB4310" w:rsidRPr="00F741BA">
        <w:rPr>
          <w:rFonts w:ascii="Times New Roman" w:hAnsi="Times New Roman"/>
          <w:bCs/>
          <w:color w:val="auto"/>
          <w:sz w:val="24"/>
          <w:szCs w:val="24"/>
          <w:shd w:val="clear" w:color="auto" w:fill="FFFFFF"/>
        </w:rPr>
        <w:t xml:space="preserve"> </w:t>
      </w:r>
      <w:r w:rsidR="00F741BA" w:rsidRPr="00F741BA">
        <w:rPr>
          <w:rFonts w:ascii="Times New Roman" w:hAnsi="Times New Roman"/>
          <w:bCs/>
          <w:iCs/>
          <w:color w:val="auto"/>
          <w:sz w:val="24"/>
          <w:szCs w:val="24"/>
        </w:rPr>
        <w:t>«</w:t>
      </w:r>
      <w:r w:rsidR="00FB4310" w:rsidRPr="00F741BA">
        <w:rPr>
          <w:rFonts w:ascii="Times New Roman" w:hAnsi="Times New Roman"/>
          <w:bCs/>
          <w:iCs/>
          <w:color w:val="auto"/>
          <w:sz w:val="24"/>
          <w:szCs w:val="24"/>
        </w:rPr>
        <w:t xml:space="preserve">Об утверждении федерального образовательного стандарта среднего профессионального образования по </w:t>
      </w:r>
      <w:r w:rsidR="001F3182" w:rsidRPr="00F741BA">
        <w:rPr>
          <w:rFonts w:ascii="Times New Roman" w:hAnsi="Times New Roman"/>
          <w:bCs/>
          <w:iCs/>
          <w:color w:val="auto"/>
          <w:sz w:val="24"/>
          <w:szCs w:val="24"/>
        </w:rPr>
        <w:t>профессии 15.01.05 Сварщик (ручной и частично механизированной сварки (наплавки)</w:t>
      </w:r>
      <w:r w:rsidR="00F741BA" w:rsidRPr="00F741BA">
        <w:rPr>
          <w:rFonts w:ascii="Times New Roman" w:hAnsi="Times New Roman"/>
          <w:bCs/>
          <w:iCs/>
          <w:color w:val="auto"/>
          <w:sz w:val="24"/>
          <w:szCs w:val="24"/>
        </w:rPr>
        <w:t>»</w:t>
      </w:r>
      <w:r w:rsidRPr="00F741BA">
        <w:rPr>
          <w:rFonts w:ascii="Times New Roman" w:hAnsi="Times New Roman"/>
          <w:color w:val="auto"/>
          <w:sz w:val="24"/>
          <w:szCs w:val="24"/>
        </w:rPr>
        <w:t>;</w:t>
      </w:r>
    </w:p>
    <w:p w14:paraId="75116AD3" w14:textId="7777777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sidRPr="00F741BA">
        <w:rPr>
          <w:rFonts w:ascii="Times New Roman" w:hAnsi="Times New Roman"/>
          <w:color w:val="auto"/>
          <w:sz w:val="24"/>
          <w:szCs w:val="24"/>
        </w:rPr>
        <w:t>Минпросвещения</w:t>
      </w:r>
      <w:proofErr w:type="spellEnd"/>
      <w:r w:rsidRPr="00F741BA">
        <w:rPr>
          <w:rFonts w:ascii="Times New Roman" w:hAnsi="Times New Roman"/>
          <w:color w:val="auto"/>
          <w:sz w:val="24"/>
          <w:szCs w:val="24"/>
        </w:rPr>
        <w:t xml:space="preserve"> России от 24.08.2022 г. № 762;</w:t>
      </w:r>
    </w:p>
    <w:p w14:paraId="383C2726" w14:textId="7777777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sidRPr="00F741BA">
        <w:rPr>
          <w:rFonts w:ascii="Times New Roman" w:hAnsi="Times New Roman"/>
          <w:color w:val="auto"/>
          <w:sz w:val="24"/>
          <w:szCs w:val="24"/>
        </w:rPr>
        <w:t>Минпросвещения</w:t>
      </w:r>
      <w:proofErr w:type="spellEnd"/>
      <w:r w:rsidRPr="00F741BA">
        <w:rPr>
          <w:rFonts w:ascii="Times New Roman" w:hAnsi="Times New Roman"/>
          <w:color w:val="auto"/>
          <w:sz w:val="24"/>
          <w:szCs w:val="24"/>
        </w:rPr>
        <w:t xml:space="preserve"> России от 08.11.2021 № 800) (далее – Порядок);</w:t>
      </w:r>
    </w:p>
    <w:p w14:paraId="76B6B870" w14:textId="7777777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Положение о практической подготовке обучающихся (Приказ </w:t>
      </w:r>
      <w:proofErr w:type="spellStart"/>
      <w:r w:rsidRPr="00F741BA">
        <w:rPr>
          <w:rFonts w:ascii="Times New Roman" w:hAnsi="Times New Roman"/>
          <w:color w:val="auto"/>
          <w:sz w:val="24"/>
          <w:szCs w:val="24"/>
        </w:rPr>
        <w:t>Минобрнауки</w:t>
      </w:r>
      <w:proofErr w:type="spellEnd"/>
      <w:r w:rsidRPr="00F741BA">
        <w:rPr>
          <w:rFonts w:ascii="Times New Roman" w:hAnsi="Times New Roman"/>
          <w:color w:val="auto"/>
          <w:sz w:val="24"/>
          <w:szCs w:val="24"/>
        </w:rPr>
        <w:t xml:space="preserve"> России № 885, </w:t>
      </w:r>
      <w:proofErr w:type="spellStart"/>
      <w:r w:rsidRPr="00F741BA">
        <w:rPr>
          <w:rFonts w:ascii="Times New Roman" w:hAnsi="Times New Roman"/>
          <w:color w:val="auto"/>
          <w:sz w:val="24"/>
          <w:szCs w:val="24"/>
        </w:rPr>
        <w:t>Минпросвещения</w:t>
      </w:r>
      <w:proofErr w:type="spellEnd"/>
      <w:r w:rsidRPr="00F741BA">
        <w:rPr>
          <w:rFonts w:ascii="Times New Roman" w:hAnsi="Times New Roman"/>
          <w:color w:val="auto"/>
          <w:sz w:val="24"/>
          <w:szCs w:val="24"/>
        </w:rPr>
        <w:t xml:space="preserve"> России № 390 от 05.08.2020);</w:t>
      </w:r>
    </w:p>
    <w:p w14:paraId="5ACEA682" w14:textId="7777777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Перечень профессий рабочих, должностей служащих, по которым осуществляется профессиональное обучение (Приказ </w:t>
      </w:r>
      <w:proofErr w:type="spellStart"/>
      <w:r w:rsidRPr="00F741BA">
        <w:rPr>
          <w:rFonts w:ascii="Times New Roman" w:hAnsi="Times New Roman"/>
          <w:color w:val="auto"/>
          <w:sz w:val="24"/>
          <w:szCs w:val="24"/>
        </w:rPr>
        <w:t>Минпросвещения</w:t>
      </w:r>
      <w:proofErr w:type="spellEnd"/>
      <w:r w:rsidRPr="00F741BA">
        <w:rPr>
          <w:rFonts w:ascii="Times New Roman" w:hAnsi="Times New Roman"/>
          <w:color w:val="auto"/>
          <w:sz w:val="24"/>
          <w:szCs w:val="24"/>
        </w:rPr>
        <w:t xml:space="preserve"> России от 14.07.2023 № 534);</w:t>
      </w:r>
    </w:p>
    <w:p w14:paraId="44D6B2F3" w14:textId="7777777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sidRPr="00F741BA">
        <w:rPr>
          <w:rFonts w:ascii="Times New Roman" w:hAnsi="Times New Roman"/>
          <w:color w:val="auto"/>
          <w:sz w:val="24"/>
          <w:szCs w:val="24"/>
        </w:rPr>
        <w:t>Минпросвещения</w:t>
      </w:r>
      <w:proofErr w:type="spellEnd"/>
      <w:r w:rsidRPr="00F741BA">
        <w:rPr>
          <w:rFonts w:ascii="Times New Roman" w:hAnsi="Times New Roman"/>
          <w:color w:val="auto"/>
          <w:sz w:val="24"/>
          <w:szCs w:val="24"/>
        </w:rPr>
        <w:t xml:space="preserve"> России от 13.12.2023 N 932);</w:t>
      </w:r>
    </w:p>
    <w:p w14:paraId="7B9BF96D" w14:textId="3C187AB7"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Постановление Правительства Российской Федерации от 13 октября 2020 г. № 1681 </w:t>
      </w:r>
      <w:r w:rsidRPr="00F741BA">
        <w:rPr>
          <w:rFonts w:ascii="Times New Roman" w:hAnsi="Times New Roman"/>
          <w:color w:val="auto"/>
          <w:sz w:val="24"/>
          <w:szCs w:val="24"/>
        </w:rPr>
        <w:br/>
      </w:r>
      <w:r w:rsidR="00F741BA" w:rsidRPr="00F741BA">
        <w:rPr>
          <w:rFonts w:ascii="Times New Roman" w:hAnsi="Times New Roman"/>
          <w:color w:val="auto"/>
          <w:sz w:val="24"/>
          <w:szCs w:val="24"/>
        </w:rPr>
        <w:t>«</w:t>
      </w:r>
      <w:r w:rsidRPr="00F741BA">
        <w:rPr>
          <w:rFonts w:ascii="Times New Roman" w:hAnsi="Times New Roman"/>
          <w:color w:val="auto"/>
          <w:sz w:val="24"/>
          <w:szCs w:val="24"/>
        </w:rPr>
        <w:t xml:space="preserve">О целевом обучении по образовательным программам среднего профессионального </w:t>
      </w:r>
      <w:r w:rsidRPr="00F741BA">
        <w:rPr>
          <w:rFonts w:ascii="Times New Roman" w:hAnsi="Times New Roman"/>
          <w:color w:val="auto"/>
          <w:sz w:val="24"/>
          <w:szCs w:val="24"/>
        </w:rPr>
        <w:br/>
        <w:t>и высшего образования</w:t>
      </w:r>
      <w:r w:rsidR="00F741BA" w:rsidRPr="00F741BA">
        <w:rPr>
          <w:rFonts w:ascii="Times New Roman" w:hAnsi="Times New Roman"/>
          <w:color w:val="auto"/>
          <w:sz w:val="24"/>
          <w:szCs w:val="24"/>
        </w:rPr>
        <w:t>»</w:t>
      </w:r>
      <w:r w:rsidRPr="00F741BA">
        <w:rPr>
          <w:rFonts w:ascii="Times New Roman" w:hAnsi="Times New Roman"/>
          <w:color w:val="auto"/>
          <w:sz w:val="24"/>
          <w:szCs w:val="24"/>
        </w:rPr>
        <w:t>;</w:t>
      </w:r>
    </w:p>
    <w:p w14:paraId="29BCD30B" w14:textId="1D36A9B4" w:rsidR="00476367" w:rsidRPr="00F741BA" w:rsidRDefault="00921B84" w:rsidP="008938D9">
      <w:pPr>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Приказ Министерства науки и высшего образования Российской Федерации</w:t>
      </w:r>
      <w:r w:rsidRPr="00F741BA">
        <w:rPr>
          <w:rFonts w:ascii="Times New Roman" w:hAnsi="Times New Roman"/>
          <w:color w:val="auto"/>
          <w:sz w:val="24"/>
          <w:szCs w:val="24"/>
        </w:rPr>
        <w:br/>
        <w:t xml:space="preserve">и Министерства просвещения Российской Федерации от 05.08.2020 № 882/391 </w:t>
      </w:r>
      <w:r w:rsidRPr="00F741BA">
        <w:rPr>
          <w:rFonts w:ascii="Times New Roman" w:hAnsi="Times New Roman"/>
          <w:color w:val="auto"/>
          <w:sz w:val="24"/>
          <w:szCs w:val="24"/>
        </w:rPr>
        <w:br/>
      </w:r>
      <w:r w:rsidR="00F741BA" w:rsidRPr="00F741BA">
        <w:rPr>
          <w:rFonts w:ascii="Times New Roman" w:hAnsi="Times New Roman"/>
          <w:color w:val="auto"/>
          <w:sz w:val="24"/>
          <w:szCs w:val="24"/>
        </w:rPr>
        <w:t>«</w:t>
      </w:r>
      <w:r w:rsidRPr="00F741BA">
        <w:rPr>
          <w:rFonts w:ascii="Times New Roman" w:hAnsi="Times New Roman"/>
          <w:color w:val="auto"/>
          <w:sz w:val="24"/>
          <w:szCs w:val="24"/>
        </w:rPr>
        <w:t>Об организации и осуществлении образовательной деятельности при сетевой форме реализации образовательных программ</w:t>
      </w:r>
      <w:r w:rsidR="00F741BA" w:rsidRPr="00F741BA">
        <w:rPr>
          <w:rFonts w:ascii="Times New Roman" w:hAnsi="Times New Roman"/>
          <w:color w:val="auto"/>
          <w:sz w:val="24"/>
          <w:szCs w:val="24"/>
        </w:rPr>
        <w:t>»</w:t>
      </w:r>
      <w:r w:rsidRPr="00F741BA">
        <w:rPr>
          <w:rFonts w:ascii="Times New Roman" w:hAnsi="Times New Roman"/>
          <w:color w:val="auto"/>
          <w:sz w:val="24"/>
          <w:szCs w:val="24"/>
        </w:rPr>
        <w:t>;</w:t>
      </w:r>
    </w:p>
    <w:p w14:paraId="4BF91DFE" w14:textId="704B904A" w:rsidR="00476367" w:rsidRPr="00F741BA" w:rsidRDefault="00921B84" w:rsidP="008938D9">
      <w:pPr>
        <w:spacing w:after="0" w:line="240" w:lineRule="auto"/>
        <w:ind w:firstLine="709"/>
        <w:jc w:val="both"/>
        <w:rPr>
          <w:rFonts w:ascii="Times New Roman" w:hAnsi="Times New Roman"/>
          <w:i/>
          <w:color w:val="auto"/>
          <w:sz w:val="24"/>
          <w:szCs w:val="24"/>
        </w:rPr>
      </w:pPr>
      <w:r w:rsidRPr="00F741BA">
        <w:rPr>
          <w:rFonts w:ascii="Times New Roman" w:hAnsi="Times New Roman"/>
          <w:color w:val="auto"/>
          <w:sz w:val="24"/>
          <w:szCs w:val="24"/>
        </w:rPr>
        <w:lastRenderedPageBreak/>
        <w:t xml:space="preserve">Приказ Министерства труда и социальной защиты РФ </w:t>
      </w:r>
      <w:r w:rsidR="00FB4310" w:rsidRPr="00F741BA">
        <w:rPr>
          <w:rFonts w:ascii="Times New Roman" w:hAnsi="Times New Roman"/>
          <w:bCs/>
          <w:color w:val="auto"/>
          <w:sz w:val="24"/>
          <w:szCs w:val="24"/>
        </w:rPr>
        <w:t xml:space="preserve">от 29 сентября 2014 г. № 667н </w:t>
      </w:r>
      <w:r w:rsidR="00F741BA" w:rsidRPr="00F741BA">
        <w:rPr>
          <w:rFonts w:ascii="Times New Roman" w:hAnsi="Times New Roman"/>
          <w:bCs/>
          <w:color w:val="auto"/>
          <w:sz w:val="24"/>
          <w:szCs w:val="24"/>
        </w:rPr>
        <w:t>«</w:t>
      </w:r>
      <w:r w:rsidR="00FB4310" w:rsidRPr="00F741BA">
        <w:rPr>
          <w:rFonts w:ascii="Times New Roman" w:hAnsi="Times New Roman"/>
          <w:bCs/>
          <w:color w:val="auto"/>
          <w:sz w:val="24"/>
          <w:szCs w:val="24"/>
        </w:rPr>
        <w:t>О реестре профессиональных стандартов (перечне видов профессиональной деятельности)</w:t>
      </w:r>
      <w:r w:rsidR="00F741BA" w:rsidRPr="00F741BA">
        <w:rPr>
          <w:rFonts w:ascii="Times New Roman" w:hAnsi="Times New Roman"/>
          <w:bCs/>
          <w:color w:val="auto"/>
          <w:sz w:val="24"/>
          <w:szCs w:val="24"/>
        </w:rPr>
        <w:t>»</w:t>
      </w:r>
      <w:r w:rsidR="00FB4310" w:rsidRPr="00F741BA">
        <w:rPr>
          <w:rFonts w:ascii="Times New Roman" w:hAnsi="Times New Roman"/>
          <w:bCs/>
          <w:color w:val="auto"/>
          <w:sz w:val="24"/>
          <w:szCs w:val="24"/>
        </w:rPr>
        <w:t xml:space="preserve"> (зарегистрирован Министерством юстиции Российской Федерации 19 ноября 2014 г., регистрационный № 34779)</w:t>
      </w:r>
      <w:r w:rsidRPr="0002678E">
        <w:rPr>
          <w:rFonts w:ascii="Times New Roman" w:hAnsi="Times New Roman"/>
          <w:color w:val="auto"/>
          <w:sz w:val="24"/>
          <w:szCs w:val="24"/>
        </w:rPr>
        <w:t>;</w:t>
      </w:r>
    </w:p>
    <w:p w14:paraId="76BA0D85" w14:textId="15BA4FF1" w:rsidR="009C6520" w:rsidRPr="00F741BA" w:rsidRDefault="009C6520" w:rsidP="008938D9">
      <w:pPr>
        <w:spacing w:after="0" w:line="240" w:lineRule="auto"/>
        <w:ind w:firstLine="709"/>
        <w:jc w:val="both"/>
        <w:rPr>
          <w:rFonts w:ascii="Times New Roman" w:hAnsi="Times New Roman"/>
          <w:bCs/>
          <w:color w:val="auto"/>
          <w:sz w:val="24"/>
          <w:szCs w:val="24"/>
        </w:rPr>
      </w:pPr>
      <w:r w:rsidRPr="00F741BA">
        <w:rPr>
          <w:rFonts w:ascii="Times New Roman" w:hAnsi="Times New Roman"/>
          <w:bCs/>
          <w:color w:val="auto"/>
          <w:sz w:val="24"/>
          <w:szCs w:val="24"/>
        </w:rPr>
        <w:t xml:space="preserve">Приказ Министерства Просвещения Российской Федерации от 17.05.2022 № 336 </w:t>
      </w:r>
      <w:r w:rsidRPr="00F741BA">
        <w:rPr>
          <w:rFonts w:ascii="Times New Roman" w:hAnsi="Times New Roman"/>
          <w:bCs/>
          <w:color w:val="auto"/>
          <w:sz w:val="24"/>
          <w:szCs w:val="24"/>
        </w:rPr>
        <w:br/>
      </w:r>
      <w:r w:rsidR="00F741BA" w:rsidRPr="00F741BA">
        <w:rPr>
          <w:rFonts w:ascii="Times New Roman" w:hAnsi="Times New Roman"/>
          <w:bCs/>
          <w:color w:val="auto"/>
          <w:sz w:val="24"/>
          <w:szCs w:val="24"/>
        </w:rPr>
        <w:t>«</w:t>
      </w:r>
      <w:r w:rsidRPr="00F741BA">
        <w:rPr>
          <w:rFonts w:ascii="Times New Roman" w:hAnsi="Times New Roman"/>
          <w:bCs/>
          <w:color w:val="auto"/>
          <w:sz w:val="24"/>
          <w:szCs w:val="24"/>
        </w:rPr>
        <w:t xml:space="preserve">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w:t>
      </w:r>
      <w:r w:rsidR="00F741BA" w:rsidRPr="00F741BA">
        <w:rPr>
          <w:rFonts w:ascii="Times New Roman" w:hAnsi="Times New Roman"/>
          <w:bCs/>
          <w:color w:val="auto"/>
          <w:sz w:val="24"/>
          <w:szCs w:val="24"/>
        </w:rPr>
        <w:t>«</w:t>
      </w:r>
      <w:r w:rsidRPr="00F741BA">
        <w:rPr>
          <w:rFonts w:ascii="Times New Roman" w:hAnsi="Times New Roman"/>
          <w:bCs/>
          <w:color w:val="auto"/>
          <w:sz w:val="24"/>
          <w:szCs w:val="24"/>
        </w:rPr>
        <w:t>Об утверждении перечней профессий и специальностей среднего профессионального образования</w:t>
      </w:r>
      <w:r w:rsidR="00F741BA" w:rsidRPr="00F741BA">
        <w:rPr>
          <w:rFonts w:ascii="Times New Roman" w:hAnsi="Times New Roman"/>
          <w:bCs/>
          <w:color w:val="auto"/>
          <w:sz w:val="24"/>
          <w:szCs w:val="24"/>
        </w:rPr>
        <w:t>»</w:t>
      </w:r>
      <w:r w:rsidRPr="00F741BA">
        <w:rPr>
          <w:rFonts w:ascii="Times New Roman" w:hAnsi="Times New Roman"/>
          <w:bCs/>
          <w:color w:val="auto"/>
          <w:sz w:val="24"/>
          <w:szCs w:val="24"/>
        </w:rPr>
        <w:t>;</w:t>
      </w:r>
    </w:p>
    <w:p w14:paraId="3087CA43" w14:textId="273D6AF9" w:rsidR="001F3182" w:rsidRPr="00F741BA" w:rsidRDefault="00E2435C" w:rsidP="001F3182">
      <w:pPr>
        <w:suppressAutoHyphens/>
        <w:spacing w:after="0" w:line="240" w:lineRule="auto"/>
        <w:ind w:firstLine="709"/>
        <w:jc w:val="both"/>
        <w:rPr>
          <w:rFonts w:ascii="Times New Roman" w:hAnsi="Times New Roman"/>
          <w:bCs/>
          <w:color w:val="auto"/>
          <w:sz w:val="24"/>
          <w:szCs w:val="24"/>
        </w:rPr>
      </w:pPr>
      <w:r w:rsidRPr="00F741BA">
        <w:rPr>
          <w:rFonts w:ascii="Times New Roman" w:hAnsi="Times New Roman"/>
          <w:bCs/>
          <w:color w:val="auto"/>
          <w:sz w:val="24"/>
          <w:szCs w:val="24"/>
        </w:rPr>
        <w:t xml:space="preserve">Приказ </w:t>
      </w:r>
      <w:bookmarkStart w:id="6" w:name="__RefHeading___4"/>
      <w:bookmarkEnd w:id="6"/>
      <w:r w:rsidR="001F3182" w:rsidRPr="00F741BA">
        <w:rPr>
          <w:rFonts w:ascii="Times New Roman" w:hAnsi="Times New Roman"/>
          <w:bCs/>
          <w:color w:val="auto"/>
          <w:sz w:val="24"/>
          <w:szCs w:val="24"/>
        </w:rPr>
        <w:t xml:space="preserve">Министерства труда и социальной защиты Российской Федерации от 28 ноября 2013 г. № 701н </w:t>
      </w:r>
      <w:r w:rsidR="00F741BA" w:rsidRPr="00F741BA">
        <w:rPr>
          <w:rFonts w:ascii="Times New Roman" w:hAnsi="Times New Roman"/>
          <w:bCs/>
          <w:color w:val="auto"/>
          <w:sz w:val="24"/>
          <w:szCs w:val="24"/>
        </w:rPr>
        <w:t>«</w:t>
      </w:r>
      <w:r w:rsidR="001F3182" w:rsidRPr="00F741BA">
        <w:rPr>
          <w:rFonts w:ascii="Times New Roman" w:hAnsi="Times New Roman"/>
          <w:bCs/>
          <w:color w:val="auto"/>
          <w:sz w:val="24"/>
          <w:szCs w:val="24"/>
        </w:rPr>
        <w:t xml:space="preserve">Об утверждении профессионального стандарта </w:t>
      </w:r>
      <w:r w:rsidR="00F741BA" w:rsidRPr="00F741BA">
        <w:rPr>
          <w:rFonts w:ascii="Times New Roman" w:hAnsi="Times New Roman"/>
          <w:bCs/>
          <w:color w:val="auto"/>
          <w:sz w:val="24"/>
          <w:szCs w:val="24"/>
        </w:rPr>
        <w:t>«</w:t>
      </w:r>
      <w:r w:rsidR="001F3182" w:rsidRPr="00F741BA">
        <w:rPr>
          <w:rFonts w:ascii="Times New Roman" w:hAnsi="Times New Roman"/>
          <w:bCs/>
          <w:color w:val="auto"/>
          <w:sz w:val="24"/>
          <w:szCs w:val="24"/>
        </w:rPr>
        <w:t>Сварщик</w:t>
      </w:r>
      <w:r w:rsidR="00F741BA" w:rsidRPr="00F741BA">
        <w:rPr>
          <w:rFonts w:ascii="Times New Roman" w:hAnsi="Times New Roman"/>
          <w:bCs/>
          <w:color w:val="auto"/>
          <w:sz w:val="24"/>
          <w:szCs w:val="24"/>
        </w:rPr>
        <w:t>»</w:t>
      </w:r>
      <w:r w:rsidR="001F3182" w:rsidRPr="00F741BA">
        <w:rPr>
          <w:rFonts w:ascii="Times New Roman" w:hAnsi="Times New Roman"/>
          <w:bCs/>
          <w:color w:val="auto"/>
          <w:sz w:val="24"/>
          <w:szCs w:val="24"/>
        </w:rPr>
        <w:t>.</w:t>
      </w:r>
    </w:p>
    <w:p w14:paraId="113DE4BC" w14:textId="77777777" w:rsidR="001F3182" w:rsidRPr="00F741BA" w:rsidRDefault="001F3182" w:rsidP="001F3182">
      <w:pPr>
        <w:suppressAutoHyphens/>
        <w:spacing w:after="0" w:line="240" w:lineRule="auto"/>
        <w:ind w:firstLine="709"/>
        <w:jc w:val="both"/>
        <w:rPr>
          <w:color w:val="auto"/>
          <w:szCs w:val="24"/>
        </w:rPr>
      </w:pPr>
    </w:p>
    <w:p w14:paraId="415539CD" w14:textId="3B89CCEF" w:rsidR="00476367" w:rsidRPr="00F741BA" w:rsidRDefault="00921B84" w:rsidP="008938D9">
      <w:pPr>
        <w:pStyle w:val="115"/>
        <w:spacing w:before="0" w:after="0"/>
        <w:rPr>
          <w:color w:val="auto"/>
          <w:szCs w:val="24"/>
        </w:rPr>
      </w:pPr>
      <w:r w:rsidRPr="00F741BA">
        <w:rPr>
          <w:color w:val="auto"/>
          <w:szCs w:val="24"/>
        </w:rPr>
        <w:t>1.3. Перечень сокращений</w:t>
      </w:r>
    </w:p>
    <w:p w14:paraId="7D9735DA"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ГИА – государственная итоговая аттестация;</w:t>
      </w:r>
    </w:p>
    <w:p w14:paraId="2CF9D7DE"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ДЭ – демонстрационный экзамен;</w:t>
      </w:r>
    </w:p>
    <w:p w14:paraId="07DB3A3E"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МДК – междисциплинарный курс;</w:t>
      </w:r>
    </w:p>
    <w:p w14:paraId="005600CB"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ОК – общие компетенции;</w:t>
      </w:r>
    </w:p>
    <w:p w14:paraId="7E691BEC"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ОП – общепрофессиональный цикл;</w:t>
      </w:r>
    </w:p>
    <w:p w14:paraId="21612513"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ООД – общеобразовательные дисциплины;</w:t>
      </w:r>
    </w:p>
    <w:p w14:paraId="26D800D4"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ОТФ – обобщенная трудовая функция;</w:t>
      </w:r>
    </w:p>
    <w:p w14:paraId="1769C273" w14:textId="7E51872D" w:rsidR="009C6520" w:rsidRPr="00F741BA" w:rsidRDefault="00225888"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rPr>
        <w:t>СГ – социально-гуманитарный цикл</w:t>
      </w:r>
      <w:r w:rsidR="00921B84" w:rsidRPr="00F741BA">
        <w:rPr>
          <w:rFonts w:ascii="Times New Roman" w:hAnsi="Times New Roman"/>
          <w:color w:val="auto"/>
          <w:sz w:val="24"/>
          <w:szCs w:val="24"/>
        </w:rPr>
        <w:t xml:space="preserve">; </w:t>
      </w:r>
    </w:p>
    <w:p w14:paraId="0C812202"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ПА – промежуточная аттестация;</w:t>
      </w:r>
    </w:p>
    <w:p w14:paraId="51025FD2"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ПК – профессиональные компетенции;</w:t>
      </w:r>
    </w:p>
    <w:p w14:paraId="6322E4DC"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ПМ – профессиональный модуль;</w:t>
      </w:r>
    </w:p>
    <w:p w14:paraId="01E91DD4" w14:textId="36550E10"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 xml:space="preserve">ОПОП-П – основная профессиональная образовательная программа </w:t>
      </w:r>
      <w:r w:rsidR="00F741BA" w:rsidRPr="00F741BA">
        <w:rPr>
          <w:rFonts w:ascii="Times New Roman" w:hAnsi="Times New Roman"/>
          <w:color w:val="auto"/>
          <w:sz w:val="24"/>
          <w:szCs w:val="24"/>
        </w:rPr>
        <w:t>«</w:t>
      </w:r>
      <w:proofErr w:type="spellStart"/>
      <w:r w:rsidRPr="00F741BA">
        <w:rPr>
          <w:rFonts w:ascii="Times New Roman" w:hAnsi="Times New Roman"/>
          <w:color w:val="auto"/>
          <w:sz w:val="24"/>
          <w:szCs w:val="24"/>
        </w:rPr>
        <w:t>Профессионалитет</w:t>
      </w:r>
      <w:proofErr w:type="spellEnd"/>
      <w:r w:rsidR="00F741BA" w:rsidRPr="00F741BA">
        <w:rPr>
          <w:rFonts w:ascii="Times New Roman" w:hAnsi="Times New Roman"/>
          <w:color w:val="auto"/>
          <w:sz w:val="24"/>
          <w:szCs w:val="24"/>
        </w:rPr>
        <w:t>»</w:t>
      </w:r>
      <w:r w:rsidRPr="00F741BA">
        <w:rPr>
          <w:rFonts w:ascii="Times New Roman" w:hAnsi="Times New Roman"/>
          <w:color w:val="auto"/>
          <w:sz w:val="24"/>
          <w:szCs w:val="24"/>
        </w:rPr>
        <w:t>;</w:t>
      </w:r>
    </w:p>
    <w:p w14:paraId="6729F7D3" w14:textId="5B0DA811"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w:t>
      </w:r>
      <w:r w:rsidR="00E2435C" w:rsidRPr="00F741BA">
        <w:rPr>
          <w:rFonts w:ascii="Times New Roman" w:hAnsi="Times New Roman"/>
          <w:color w:val="auto"/>
          <w:sz w:val="24"/>
          <w:szCs w:val="24"/>
        </w:rPr>
        <w:t xml:space="preserve"> </w:t>
      </w:r>
      <w:r w:rsidRPr="00F741BA">
        <w:rPr>
          <w:rFonts w:ascii="Times New Roman" w:hAnsi="Times New Roman"/>
          <w:color w:val="auto"/>
          <w:sz w:val="24"/>
          <w:szCs w:val="24"/>
        </w:rPr>
        <w:t>– профессиональный цикл;</w:t>
      </w:r>
    </w:p>
    <w:p w14:paraId="5A7079E9" w14:textId="6C67F6FA" w:rsidR="00476367" w:rsidRPr="00F741BA" w:rsidRDefault="00921B84" w:rsidP="00383842">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ПП</w:t>
      </w:r>
      <w:r w:rsidR="00166BF1" w:rsidRPr="00F741BA">
        <w:rPr>
          <w:rFonts w:ascii="Times New Roman" w:hAnsi="Times New Roman"/>
          <w:color w:val="auto"/>
          <w:sz w:val="24"/>
          <w:szCs w:val="24"/>
        </w:rPr>
        <w:t xml:space="preserve"> – </w:t>
      </w:r>
      <w:r w:rsidRPr="00F741BA">
        <w:rPr>
          <w:rFonts w:ascii="Times New Roman" w:hAnsi="Times New Roman"/>
          <w:color w:val="auto"/>
          <w:sz w:val="24"/>
          <w:szCs w:val="24"/>
        </w:rPr>
        <w:t>производственная</w:t>
      </w:r>
      <w:r w:rsidR="00166BF1" w:rsidRPr="00F741BA">
        <w:rPr>
          <w:rFonts w:ascii="Times New Roman" w:hAnsi="Times New Roman"/>
          <w:color w:val="auto"/>
          <w:sz w:val="24"/>
          <w:szCs w:val="24"/>
        </w:rPr>
        <w:t xml:space="preserve"> </w:t>
      </w:r>
      <w:r w:rsidRPr="00F741BA">
        <w:rPr>
          <w:rFonts w:ascii="Times New Roman" w:hAnsi="Times New Roman"/>
          <w:color w:val="auto"/>
          <w:sz w:val="24"/>
          <w:szCs w:val="24"/>
        </w:rPr>
        <w:t>практика;</w:t>
      </w:r>
    </w:p>
    <w:p w14:paraId="2801C134"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ПС – профессиональный стандарт;</w:t>
      </w:r>
    </w:p>
    <w:p w14:paraId="665DAE65"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ТФ – трудовая функция;</w:t>
      </w:r>
    </w:p>
    <w:p w14:paraId="32F855F9"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УМК – учебно-методический комплект;</w:t>
      </w:r>
    </w:p>
    <w:p w14:paraId="7C06FFE7"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УП – учебная практика;</w:t>
      </w:r>
    </w:p>
    <w:p w14:paraId="339447F1" w14:textId="77777777" w:rsidR="00476367" w:rsidRPr="00F741BA" w:rsidRDefault="00921B84" w:rsidP="008938D9">
      <w:pPr>
        <w:tabs>
          <w:tab w:val="left" w:pos="993"/>
        </w:tabs>
        <w:spacing w:after="0" w:line="240" w:lineRule="auto"/>
        <w:ind w:firstLine="709"/>
        <w:jc w:val="both"/>
        <w:rPr>
          <w:rFonts w:ascii="Times New Roman" w:hAnsi="Times New Roman"/>
          <w:color w:val="auto"/>
          <w:sz w:val="24"/>
          <w:szCs w:val="24"/>
        </w:rPr>
      </w:pPr>
      <w:r w:rsidRPr="00F741BA">
        <w:rPr>
          <w:rFonts w:ascii="Times New Roman" w:hAnsi="Times New Roman"/>
          <w:color w:val="auto"/>
          <w:sz w:val="24"/>
          <w:szCs w:val="24"/>
        </w:rPr>
        <w:t>ФГОС СПО – федеральный государственный образовательный стандарт среднего профессионального образования.</w:t>
      </w:r>
    </w:p>
    <w:p w14:paraId="5A98A850" w14:textId="77777777" w:rsidR="00476367" w:rsidRPr="00F741BA" w:rsidRDefault="00476367" w:rsidP="008938D9">
      <w:pPr>
        <w:spacing w:after="0" w:line="240" w:lineRule="auto"/>
        <w:ind w:firstLine="709"/>
        <w:jc w:val="both"/>
        <w:rPr>
          <w:rFonts w:ascii="Times New Roman" w:hAnsi="Times New Roman"/>
          <w:color w:val="auto"/>
          <w:sz w:val="24"/>
          <w:szCs w:val="24"/>
        </w:rPr>
      </w:pPr>
    </w:p>
    <w:p w14:paraId="2D7DF502" w14:textId="77777777" w:rsidR="00476367" w:rsidRPr="00F741BA" w:rsidRDefault="00921B84" w:rsidP="008938D9">
      <w:pPr>
        <w:spacing w:after="0" w:line="240" w:lineRule="auto"/>
        <w:rPr>
          <w:rFonts w:ascii="Times New Roman" w:hAnsi="Times New Roman"/>
          <w:b/>
          <w:color w:val="auto"/>
          <w:sz w:val="24"/>
          <w:szCs w:val="24"/>
        </w:rPr>
      </w:pPr>
      <w:r w:rsidRPr="00F741BA">
        <w:rPr>
          <w:rFonts w:ascii="Times New Roman" w:hAnsi="Times New Roman"/>
          <w:color w:val="auto"/>
          <w:sz w:val="24"/>
          <w:szCs w:val="24"/>
        </w:rPr>
        <w:br w:type="page"/>
      </w:r>
    </w:p>
    <w:p w14:paraId="542D0F70" w14:textId="6E93134A" w:rsidR="00476367" w:rsidRPr="00F741BA" w:rsidRDefault="00921B84" w:rsidP="008938D9">
      <w:pPr>
        <w:pStyle w:val="10"/>
        <w:keepNext w:val="0"/>
        <w:keepLines w:val="0"/>
        <w:spacing w:line="240" w:lineRule="auto"/>
        <w:rPr>
          <w:rFonts w:ascii="Times New Roman" w:hAnsi="Times New Roman"/>
          <w:color w:val="auto"/>
          <w:szCs w:val="24"/>
        </w:rPr>
      </w:pPr>
      <w:bookmarkStart w:id="7" w:name="__RefHeading___5"/>
      <w:bookmarkEnd w:id="7"/>
      <w:r w:rsidRPr="00F741BA">
        <w:rPr>
          <w:rFonts w:ascii="Times New Roman" w:hAnsi="Times New Roman"/>
          <w:color w:val="auto"/>
          <w:szCs w:val="24"/>
        </w:rPr>
        <w:lastRenderedPageBreak/>
        <w:t xml:space="preserve">Раздел 2. Основные характеристики образовательной программы </w:t>
      </w:r>
      <w:r w:rsidR="00527242" w:rsidRPr="00F741BA">
        <w:rPr>
          <w:rFonts w:ascii="Times New Roman" w:hAnsi="Times New Roman"/>
          <w:color w:val="auto"/>
        </w:rPr>
        <w:t>с учетом сетевой формы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701"/>
        <w:gridCol w:w="3396"/>
      </w:tblGrid>
      <w:tr w:rsidR="00F741BA" w:rsidRPr="00F741BA" w14:paraId="4FCB1E33"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40FF70EC" w14:textId="77777777" w:rsidR="00553843" w:rsidRPr="00F741BA" w:rsidRDefault="00553843" w:rsidP="00104DEF">
            <w:pPr>
              <w:spacing w:after="0" w:line="240" w:lineRule="auto"/>
              <w:jc w:val="center"/>
              <w:rPr>
                <w:rFonts w:ascii="Times New Roman" w:hAnsi="Times New Roman"/>
                <w:b/>
                <w:color w:val="auto"/>
                <w:sz w:val="16"/>
                <w:szCs w:val="16"/>
              </w:rPr>
            </w:pPr>
            <w:bookmarkStart w:id="8" w:name="_Hlk156810577"/>
            <w:r w:rsidRPr="00F741BA">
              <w:rPr>
                <w:rFonts w:ascii="Times New Roman" w:hAnsi="Times New Roman"/>
                <w:b/>
                <w:color w:val="auto"/>
                <w:sz w:val="16"/>
                <w:szCs w:val="16"/>
              </w:rPr>
              <w:t>Параметр</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229BD871" w14:textId="77777777" w:rsidR="00553843" w:rsidRPr="00F741BA" w:rsidRDefault="00553843" w:rsidP="00104DEF">
            <w:pPr>
              <w:spacing w:after="0" w:line="240" w:lineRule="auto"/>
              <w:jc w:val="center"/>
              <w:rPr>
                <w:rFonts w:ascii="Times New Roman" w:hAnsi="Times New Roman"/>
                <w:b/>
                <w:color w:val="auto"/>
                <w:sz w:val="16"/>
                <w:szCs w:val="16"/>
              </w:rPr>
            </w:pPr>
            <w:r w:rsidRPr="00F741BA">
              <w:rPr>
                <w:rFonts w:ascii="Times New Roman" w:hAnsi="Times New Roman"/>
                <w:b/>
                <w:color w:val="auto"/>
                <w:sz w:val="16"/>
                <w:szCs w:val="16"/>
              </w:rPr>
              <w:t>Данные</w:t>
            </w:r>
          </w:p>
        </w:tc>
      </w:tr>
      <w:tr w:rsidR="00F741BA" w:rsidRPr="00F741BA" w14:paraId="64BE922C"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3E525861"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Отрасль, для которой разработана образовательная программа</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78155082"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Машиностроение</w:t>
            </w:r>
          </w:p>
        </w:tc>
      </w:tr>
      <w:tr w:rsidR="00F741BA" w:rsidRPr="00F741BA" w14:paraId="559880E3"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7DFA8111" w14:textId="77777777" w:rsidR="00553843" w:rsidRPr="00F741BA" w:rsidRDefault="00553843" w:rsidP="00104DEF">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Перечень профессиональных стандартов, соответствующих профессиональной деятельности выпускников (при наличии)</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0E365646" w14:textId="4C84341A" w:rsidR="00553843" w:rsidRPr="00F741BA" w:rsidRDefault="00553843" w:rsidP="00104DEF">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 xml:space="preserve">Приказ Министерства труда и социальной защиты Российской Федерации от 28 ноября 2013 г. № 701н </w:t>
            </w:r>
            <w:r w:rsidR="00F741BA" w:rsidRPr="00F741BA">
              <w:rPr>
                <w:rFonts w:ascii="Times New Roman" w:hAnsi="Times New Roman"/>
                <w:bCs/>
                <w:color w:val="auto"/>
                <w:sz w:val="16"/>
                <w:szCs w:val="16"/>
              </w:rPr>
              <w:t>«</w:t>
            </w:r>
            <w:r w:rsidRPr="00F741BA">
              <w:rPr>
                <w:rFonts w:ascii="Times New Roman" w:hAnsi="Times New Roman"/>
                <w:bCs/>
                <w:color w:val="auto"/>
                <w:sz w:val="16"/>
                <w:szCs w:val="16"/>
              </w:rPr>
              <w:t xml:space="preserve">Об утверждении профессионального стандарта </w:t>
            </w:r>
            <w:r w:rsidR="00F741BA" w:rsidRPr="00F741BA">
              <w:rPr>
                <w:rFonts w:ascii="Times New Roman" w:hAnsi="Times New Roman"/>
                <w:bCs/>
                <w:color w:val="auto"/>
                <w:sz w:val="16"/>
                <w:szCs w:val="16"/>
              </w:rPr>
              <w:t>«</w:t>
            </w:r>
            <w:r w:rsidRPr="00F741BA">
              <w:rPr>
                <w:rFonts w:ascii="Times New Roman" w:hAnsi="Times New Roman"/>
                <w:bCs/>
                <w:color w:val="auto"/>
                <w:sz w:val="16"/>
                <w:szCs w:val="16"/>
              </w:rPr>
              <w:t>Сварщик</w:t>
            </w:r>
            <w:r w:rsidR="00F741BA" w:rsidRPr="00F741BA">
              <w:rPr>
                <w:rFonts w:ascii="Times New Roman" w:hAnsi="Times New Roman"/>
                <w:bCs/>
                <w:color w:val="auto"/>
                <w:sz w:val="16"/>
                <w:szCs w:val="16"/>
              </w:rPr>
              <w:t>»</w:t>
            </w:r>
          </w:p>
        </w:tc>
      </w:tr>
      <w:tr w:rsidR="00F741BA" w:rsidRPr="00F741BA" w14:paraId="798FD6CB"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56956CEA"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Специализированные допуски для прохождения практики, в том числе по охране труда и возраст до 18 лет</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3D802ECA"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Не требуются </w:t>
            </w:r>
          </w:p>
        </w:tc>
      </w:tr>
      <w:tr w:rsidR="00F741BA" w:rsidRPr="00F741BA" w14:paraId="43D161D8"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1E301AAA"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Реквизиты ФГОС СПО </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367BBB68" w14:textId="72EDB814"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bCs/>
                <w:color w:val="auto"/>
                <w:sz w:val="16"/>
                <w:szCs w:val="16"/>
              </w:rPr>
              <w:t xml:space="preserve">Приказ Министерства просвещения Российской Федерации от 15 ноября 2023 г. N 863 </w:t>
            </w:r>
            <w:r w:rsidR="00F741BA" w:rsidRPr="00F741BA">
              <w:rPr>
                <w:rFonts w:ascii="Times New Roman" w:hAnsi="Times New Roman"/>
                <w:bCs/>
                <w:iCs/>
                <w:color w:val="auto"/>
                <w:sz w:val="16"/>
                <w:szCs w:val="16"/>
              </w:rPr>
              <w:t>«</w:t>
            </w:r>
            <w:r w:rsidRPr="00F741BA">
              <w:rPr>
                <w:rFonts w:ascii="Times New Roman" w:hAnsi="Times New Roman"/>
                <w:bCs/>
                <w:iCs/>
                <w:color w:val="auto"/>
                <w:sz w:val="16"/>
                <w:szCs w:val="16"/>
              </w:rPr>
              <w:t>Об утверждении федерального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sidR="00F741BA" w:rsidRPr="00F741BA">
              <w:rPr>
                <w:rFonts w:ascii="Times New Roman" w:hAnsi="Times New Roman"/>
                <w:bCs/>
                <w:iCs/>
                <w:color w:val="auto"/>
                <w:sz w:val="16"/>
                <w:szCs w:val="16"/>
              </w:rPr>
              <w:t>»</w:t>
            </w:r>
          </w:p>
        </w:tc>
      </w:tr>
      <w:tr w:rsidR="00F741BA" w:rsidRPr="00F741BA" w14:paraId="3A0EC56D" w14:textId="77777777" w:rsidTr="00553843">
        <w:trPr>
          <w:trHeight w:val="117"/>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52A365DF"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Квалификация (-и) выпускника </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61880403"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Сварщик </w:t>
            </w:r>
          </w:p>
        </w:tc>
      </w:tr>
      <w:tr w:rsidR="00F741BA" w:rsidRPr="00F741BA" w14:paraId="713DBC69" w14:textId="77777777" w:rsidTr="00553843">
        <w:trPr>
          <w:trHeight w:val="117"/>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63B8B45F"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в </w:t>
            </w:r>
            <w:proofErr w:type="spellStart"/>
            <w:r w:rsidRPr="00F741BA">
              <w:rPr>
                <w:rFonts w:ascii="Times New Roman" w:hAnsi="Times New Roman"/>
                <w:color w:val="auto"/>
                <w:sz w:val="16"/>
                <w:szCs w:val="16"/>
              </w:rPr>
              <w:t>т.ч</w:t>
            </w:r>
            <w:proofErr w:type="spellEnd"/>
            <w:r w:rsidRPr="00F741BA">
              <w:rPr>
                <w:rFonts w:ascii="Times New Roman" w:hAnsi="Times New Roman"/>
                <w:color w:val="auto"/>
                <w:sz w:val="16"/>
                <w:szCs w:val="16"/>
              </w:rPr>
              <w:t xml:space="preserve">. дополнительные квалификации </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3FEC8F2E" w14:textId="441EDCD9" w:rsidR="00553843" w:rsidRPr="00F741BA" w:rsidRDefault="002935B5" w:rsidP="0097413E">
            <w:pPr>
              <w:spacing w:after="0" w:line="240" w:lineRule="auto"/>
              <w:rPr>
                <w:rFonts w:ascii="Times New Roman" w:hAnsi="Times New Roman"/>
                <w:color w:val="auto"/>
                <w:sz w:val="16"/>
                <w:szCs w:val="16"/>
              </w:rPr>
            </w:pPr>
            <w:r>
              <w:rPr>
                <w:rFonts w:ascii="Times New Roman" w:hAnsi="Times New Roman"/>
                <w:color w:val="auto"/>
                <w:sz w:val="16"/>
                <w:szCs w:val="16"/>
              </w:rPr>
              <w:t>Электросварщик на автоматических и полуавтоматических машинах</w:t>
            </w:r>
          </w:p>
        </w:tc>
      </w:tr>
      <w:tr w:rsidR="00F741BA" w:rsidRPr="00F741BA" w14:paraId="108B28A1" w14:textId="77777777" w:rsidTr="00553843">
        <w:trPr>
          <w:trHeight w:val="263"/>
        </w:trPr>
        <w:tc>
          <w:tcPr>
            <w:tcW w:w="2273" w:type="pct"/>
            <w:vMerge w:val="restart"/>
            <w:tcBorders>
              <w:top w:val="single" w:sz="4" w:space="0" w:color="000000"/>
              <w:left w:val="single" w:sz="4" w:space="0" w:color="000000"/>
              <w:right w:val="single" w:sz="4" w:space="0" w:color="000000"/>
            </w:tcBorders>
            <w:shd w:val="clear" w:color="auto" w:fill="auto"/>
          </w:tcPr>
          <w:p w14:paraId="68720D24"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Направленности (при наличии)</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7A6F07CC"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1. Выполнение ручной дуговой сварки (наплавка, резка) плавящимся покрытым электродом</w:t>
            </w:r>
          </w:p>
        </w:tc>
      </w:tr>
      <w:tr w:rsidR="00F741BA" w:rsidRPr="00F741BA" w14:paraId="0F4B7091" w14:textId="77777777" w:rsidTr="00553843">
        <w:trPr>
          <w:trHeight w:val="263"/>
        </w:trPr>
        <w:tc>
          <w:tcPr>
            <w:tcW w:w="2273" w:type="pct"/>
            <w:vMerge/>
            <w:tcBorders>
              <w:left w:val="single" w:sz="4" w:space="0" w:color="000000"/>
              <w:bottom w:val="single" w:sz="4" w:space="0" w:color="000000"/>
              <w:right w:val="single" w:sz="4" w:space="0" w:color="000000"/>
            </w:tcBorders>
            <w:shd w:val="clear" w:color="auto" w:fill="auto"/>
          </w:tcPr>
          <w:p w14:paraId="45A2645B" w14:textId="77777777" w:rsidR="00553843" w:rsidRPr="00F741BA" w:rsidRDefault="00553843" w:rsidP="00104DEF">
            <w:pPr>
              <w:spacing w:after="0" w:line="240" w:lineRule="auto"/>
              <w:rPr>
                <w:rFonts w:ascii="Times New Roman" w:hAnsi="Times New Roman"/>
                <w:color w:val="auto"/>
                <w:sz w:val="16"/>
                <w:szCs w:val="16"/>
              </w:rPr>
            </w:pP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01F0D5EC"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2. Выполнение ручной дуговой сварки (наплавки) неплавящимся электродом в защитном газе</w:t>
            </w:r>
          </w:p>
        </w:tc>
      </w:tr>
      <w:tr w:rsidR="00F741BA" w:rsidRPr="00F741BA" w14:paraId="163EC11A"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5C2A1623"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Нормативный срок реализации</w:t>
            </w:r>
          </w:p>
          <w:p w14:paraId="55A014AE"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на базе ООО </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79463A7D"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1 год 10 месяцев</w:t>
            </w:r>
          </w:p>
        </w:tc>
      </w:tr>
      <w:tr w:rsidR="00F741BA" w:rsidRPr="00F741BA" w14:paraId="03A895CF"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0082C74F"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Нормативный объем образовательной программы на базе ООО </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3424D267"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2952 часов</w:t>
            </w:r>
          </w:p>
        </w:tc>
      </w:tr>
      <w:tr w:rsidR="00F741BA" w:rsidRPr="00F741BA" w14:paraId="2244D11D"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7587E3C0"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Согласованный с работодателем срок реализации образовательной программы</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7939321F" w14:textId="77777777" w:rsidR="00553843" w:rsidRPr="00F741BA" w:rsidRDefault="00553843" w:rsidP="00104DEF">
            <w:pPr>
              <w:spacing w:after="0" w:line="240" w:lineRule="auto"/>
              <w:rPr>
                <w:rFonts w:ascii="Times New Roman" w:hAnsi="Times New Roman"/>
                <w:color w:val="auto"/>
                <w:sz w:val="16"/>
                <w:szCs w:val="16"/>
                <w:highlight w:val="yellow"/>
              </w:rPr>
            </w:pPr>
            <w:r w:rsidRPr="00F741BA">
              <w:rPr>
                <w:rFonts w:ascii="Times New Roman" w:hAnsi="Times New Roman"/>
                <w:color w:val="auto"/>
                <w:sz w:val="16"/>
                <w:szCs w:val="16"/>
              </w:rPr>
              <w:t>1 года 10 месяцев</w:t>
            </w:r>
          </w:p>
        </w:tc>
      </w:tr>
      <w:tr w:rsidR="00F741BA" w:rsidRPr="00F741BA" w14:paraId="0D848F47"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45171722"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Согласованный с работодателем объем образовательной программы</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21DF45C6" w14:textId="77777777" w:rsidR="00553843" w:rsidRPr="00F741BA" w:rsidRDefault="00553843" w:rsidP="00104DEF">
            <w:pPr>
              <w:spacing w:after="0" w:line="240" w:lineRule="auto"/>
              <w:rPr>
                <w:rFonts w:ascii="Times New Roman" w:hAnsi="Times New Roman"/>
                <w:color w:val="auto"/>
                <w:sz w:val="16"/>
                <w:szCs w:val="16"/>
                <w:highlight w:val="yellow"/>
              </w:rPr>
            </w:pPr>
            <w:r w:rsidRPr="00F741BA">
              <w:rPr>
                <w:rFonts w:ascii="Times New Roman" w:hAnsi="Times New Roman"/>
                <w:color w:val="auto"/>
                <w:sz w:val="16"/>
                <w:szCs w:val="16"/>
              </w:rPr>
              <w:t>2952 часов</w:t>
            </w:r>
          </w:p>
        </w:tc>
      </w:tr>
      <w:tr w:rsidR="00F741BA" w:rsidRPr="00F741BA" w14:paraId="661DC12B" w14:textId="77777777" w:rsidTr="00553843">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3179622C"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Форма обучения</w:t>
            </w:r>
          </w:p>
        </w:tc>
        <w:tc>
          <w:tcPr>
            <w:tcW w:w="2727" w:type="pct"/>
            <w:gridSpan w:val="2"/>
            <w:tcBorders>
              <w:top w:val="single" w:sz="4" w:space="0" w:color="000000"/>
              <w:left w:val="single" w:sz="4" w:space="0" w:color="000000"/>
              <w:bottom w:val="single" w:sz="4" w:space="0" w:color="000000"/>
              <w:right w:val="single" w:sz="4" w:space="0" w:color="000000"/>
            </w:tcBorders>
            <w:shd w:val="clear" w:color="auto" w:fill="auto"/>
          </w:tcPr>
          <w:p w14:paraId="18B8017C"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очная</w:t>
            </w:r>
          </w:p>
        </w:tc>
      </w:tr>
      <w:tr w:rsidR="00F741BA" w:rsidRPr="00F741BA" w14:paraId="7DB7CA54"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1E8887A2"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Структура образовательной программы</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6C812BD"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 xml:space="preserve">Объем, в </w:t>
            </w:r>
            <w:proofErr w:type="spellStart"/>
            <w:r w:rsidRPr="00F741BA">
              <w:rPr>
                <w:rFonts w:ascii="Times New Roman" w:hAnsi="Times New Roman"/>
                <w:b/>
                <w:color w:val="auto"/>
                <w:sz w:val="16"/>
                <w:szCs w:val="16"/>
              </w:rPr>
              <w:t>ак.ч</w:t>
            </w:r>
            <w:proofErr w:type="spellEnd"/>
            <w:r w:rsidRPr="00F741BA">
              <w:rPr>
                <w:rFonts w:ascii="Times New Roman" w:hAnsi="Times New Roman"/>
                <w:b/>
                <w:color w:val="auto"/>
                <w:sz w:val="16"/>
                <w:szCs w:val="16"/>
              </w:rPr>
              <w:t>.</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7483C209"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 xml:space="preserve">в </w:t>
            </w:r>
            <w:proofErr w:type="spellStart"/>
            <w:r w:rsidRPr="00F741BA">
              <w:rPr>
                <w:rFonts w:ascii="Times New Roman" w:hAnsi="Times New Roman"/>
                <w:b/>
                <w:color w:val="auto"/>
                <w:sz w:val="16"/>
                <w:szCs w:val="16"/>
              </w:rPr>
              <w:t>т.ч</w:t>
            </w:r>
            <w:proofErr w:type="spellEnd"/>
            <w:r w:rsidRPr="00F741BA">
              <w:rPr>
                <w:rFonts w:ascii="Times New Roman" w:hAnsi="Times New Roman"/>
                <w:b/>
                <w:color w:val="auto"/>
                <w:sz w:val="16"/>
                <w:szCs w:val="16"/>
              </w:rPr>
              <w:t>. в форме практической подготовки</w:t>
            </w:r>
          </w:p>
        </w:tc>
      </w:tr>
      <w:tr w:rsidR="00F741BA" w:rsidRPr="00F741BA" w14:paraId="0609BA90"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0ED9EA7C"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Обязательная часть образовательной программы</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9055529" w14:textId="5EF72029" w:rsidR="00553843" w:rsidRPr="00C62280" w:rsidRDefault="00CB1948" w:rsidP="00104DEF">
            <w:pPr>
              <w:spacing w:after="0" w:line="240" w:lineRule="auto"/>
              <w:jc w:val="center"/>
              <w:rPr>
                <w:rFonts w:ascii="Times New Roman" w:hAnsi="Times New Roman"/>
                <w:color w:val="auto"/>
                <w:sz w:val="16"/>
                <w:szCs w:val="16"/>
              </w:rPr>
            </w:pPr>
            <w:r w:rsidRPr="00C62280">
              <w:rPr>
                <w:rFonts w:ascii="Times New Roman" w:hAnsi="Times New Roman"/>
                <w:b/>
                <w:color w:val="auto"/>
                <w:sz w:val="16"/>
                <w:szCs w:val="16"/>
              </w:rPr>
              <w:t>2628</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3CA0F5FD" w14:textId="407B3DE6"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b/>
                <w:color w:val="auto"/>
                <w:sz w:val="16"/>
                <w:szCs w:val="16"/>
              </w:rPr>
              <w:t>1173</w:t>
            </w:r>
          </w:p>
        </w:tc>
      </w:tr>
      <w:tr w:rsidR="008D5F37" w:rsidRPr="00F741BA" w14:paraId="6B4DEBCF"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56A65326" w14:textId="51C8FCA3" w:rsidR="008D5F37" w:rsidRPr="00F741BA" w:rsidRDefault="00F0302A" w:rsidP="00104DEF">
            <w:pPr>
              <w:spacing w:after="0" w:line="240" w:lineRule="auto"/>
              <w:rPr>
                <w:rFonts w:ascii="Times New Roman" w:hAnsi="Times New Roman"/>
                <w:color w:val="auto"/>
                <w:sz w:val="16"/>
                <w:szCs w:val="16"/>
              </w:rPr>
            </w:pPr>
            <w:r>
              <w:rPr>
                <w:rFonts w:ascii="Times New Roman" w:hAnsi="Times New Roman"/>
                <w:color w:val="auto"/>
                <w:sz w:val="16"/>
                <w:szCs w:val="16"/>
              </w:rPr>
              <w:t>о</w:t>
            </w:r>
            <w:r w:rsidR="008D5F37">
              <w:rPr>
                <w:rFonts w:ascii="Times New Roman" w:hAnsi="Times New Roman"/>
                <w:color w:val="auto"/>
                <w:sz w:val="16"/>
                <w:szCs w:val="16"/>
              </w:rPr>
              <w:t>бщеобразовательный цикл</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5D0CC6B" w14:textId="4B9BB556" w:rsidR="008D5F37" w:rsidRPr="00C62280" w:rsidRDefault="008D5F37"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1476</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0371102D" w14:textId="77777777" w:rsidR="008D5F37" w:rsidRPr="00C62280" w:rsidRDefault="00F0302A"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356</w:t>
            </w:r>
          </w:p>
          <w:p w14:paraId="763F091F" w14:textId="1E9B7F23" w:rsidR="00CB1948" w:rsidRPr="00C62280" w:rsidRDefault="00CB1948" w:rsidP="00104DEF">
            <w:pPr>
              <w:spacing w:after="0" w:line="240" w:lineRule="auto"/>
              <w:jc w:val="center"/>
              <w:rPr>
                <w:rFonts w:ascii="Times New Roman" w:hAnsi="Times New Roman"/>
                <w:color w:val="auto"/>
                <w:sz w:val="16"/>
                <w:szCs w:val="16"/>
              </w:rPr>
            </w:pPr>
          </w:p>
        </w:tc>
      </w:tr>
      <w:tr w:rsidR="00F741BA" w:rsidRPr="00F741BA" w14:paraId="6F04C543"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3E46DD03" w14:textId="335B6813" w:rsidR="00553843" w:rsidRPr="00F0302A" w:rsidRDefault="00F0302A" w:rsidP="00D93904">
            <w:pPr>
              <w:spacing w:after="0" w:line="240" w:lineRule="auto"/>
              <w:rPr>
                <w:rFonts w:ascii="Times New Roman" w:hAnsi="Times New Roman"/>
                <w:color w:val="auto"/>
                <w:sz w:val="16"/>
                <w:szCs w:val="16"/>
              </w:rPr>
            </w:pPr>
            <w:r>
              <w:rPr>
                <w:rFonts w:ascii="Times New Roman" w:hAnsi="Times New Roman"/>
                <w:color w:val="auto"/>
                <w:sz w:val="16"/>
                <w:szCs w:val="16"/>
              </w:rPr>
              <w:t>с</w:t>
            </w:r>
            <w:r w:rsidR="00D93904" w:rsidRPr="00F0302A">
              <w:rPr>
                <w:rFonts w:ascii="Times New Roman" w:hAnsi="Times New Roman"/>
                <w:color w:val="auto"/>
                <w:sz w:val="16"/>
                <w:szCs w:val="16"/>
              </w:rPr>
              <w:t>оциально</w:t>
            </w:r>
            <w:r w:rsidRPr="00F0302A">
              <w:rPr>
                <w:rFonts w:ascii="Times New Roman" w:hAnsi="Times New Roman"/>
                <w:color w:val="auto"/>
                <w:sz w:val="16"/>
                <w:szCs w:val="16"/>
              </w:rPr>
              <w:t>-гуманитарный цикл</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F99867E" w14:textId="2777437F" w:rsidR="00553843" w:rsidRPr="00C62280" w:rsidRDefault="00F0302A"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216</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7FC977C5" w14:textId="32C4147B" w:rsidR="00553843" w:rsidRPr="00C62280" w:rsidRDefault="00F0302A"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118</w:t>
            </w:r>
          </w:p>
        </w:tc>
      </w:tr>
      <w:tr w:rsidR="00F741BA" w:rsidRPr="00F741BA" w14:paraId="1F2A26C4"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25108F8E"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общепрофессиональный цикл</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076009F0" w14:textId="25E2B6F9" w:rsidR="00553843" w:rsidRPr="00C62280" w:rsidRDefault="00F0302A"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112</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0A69FD61" w14:textId="55403C0F" w:rsidR="00553843" w:rsidRPr="00C62280" w:rsidRDefault="00F0302A"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55</w:t>
            </w:r>
          </w:p>
        </w:tc>
      </w:tr>
      <w:tr w:rsidR="00F741BA" w:rsidRPr="00F741BA" w14:paraId="1E158145"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2F1DED58"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профессиональный цикл</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2A270F07" w14:textId="2DCFAEED" w:rsidR="00553843" w:rsidRPr="00C62280" w:rsidRDefault="00F0302A"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824</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37785304" w14:textId="0A4F2967" w:rsidR="00553843" w:rsidRPr="00C62280" w:rsidRDefault="00553843" w:rsidP="008F59E8">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6</w:t>
            </w:r>
            <w:r w:rsidR="008F59E8" w:rsidRPr="00C62280">
              <w:rPr>
                <w:rFonts w:ascii="Times New Roman" w:hAnsi="Times New Roman"/>
                <w:color w:val="auto"/>
                <w:sz w:val="16"/>
                <w:szCs w:val="16"/>
              </w:rPr>
              <w:t>44</w:t>
            </w:r>
          </w:p>
        </w:tc>
      </w:tr>
      <w:tr w:rsidR="00F741BA" w:rsidRPr="00F741BA" w14:paraId="4B3670C2"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3A0CEC1D" w14:textId="77777777" w:rsidR="00553843" w:rsidRPr="00F741BA" w:rsidRDefault="00553843" w:rsidP="00104DEF">
            <w:pPr>
              <w:spacing w:after="0" w:line="240" w:lineRule="auto"/>
              <w:ind w:left="29"/>
              <w:rPr>
                <w:rFonts w:ascii="Times New Roman" w:hAnsi="Times New Roman"/>
                <w:color w:val="auto"/>
                <w:sz w:val="16"/>
                <w:szCs w:val="16"/>
              </w:rPr>
            </w:pPr>
            <w:r w:rsidRPr="00F741BA">
              <w:rPr>
                <w:rFonts w:ascii="Times New Roman" w:hAnsi="Times New Roman"/>
                <w:color w:val="auto"/>
                <w:sz w:val="16"/>
                <w:szCs w:val="16"/>
              </w:rPr>
              <w:t xml:space="preserve">в </w:t>
            </w:r>
            <w:proofErr w:type="spellStart"/>
            <w:r w:rsidRPr="00F741BA">
              <w:rPr>
                <w:rFonts w:ascii="Times New Roman" w:hAnsi="Times New Roman"/>
                <w:color w:val="auto"/>
                <w:sz w:val="16"/>
                <w:szCs w:val="16"/>
              </w:rPr>
              <w:t>т.ч</w:t>
            </w:r>
            <w:proofErr w:type="spellEnd"/>
            <w:r w:rsidRPr="00F741BA">
              <w:rPr>
                <w:rFonts w:ascii="Times New Roman" w:hAnsi="Times New Roman"/>
                <w:color w:val="auto"/>
                <w:sz w:val="16"/>
                <w:szCs w:val="16"/>
              </w:rPr>
              <w:t>. практика:</w:t>
            </w:r>
          </w:p>
          <w:p w14:paraId="1CCAE948" w14:textId="77777777" w:rsidR="00553843" w:rsidRPr="00F741BA" w:rsidRDefault="00553843" w:rsidP="00104DEF">
            <w:pPr>
              <w:spacing w:after="0" w:line="240" w:lineRule="auto"/>
              <w:ind w:left="29"/>
              <w:rPr>
                <w:rFonts w:ascii="Times New Roman" w:hAnsi="Times New Roman"/>
                <w:color w:val="auto"/>
                <w:sz w:val="16"/>
                <w:szCs w:val="16"/>
              </w:rPr>
            </w:pPr>
            <w:r w:rsidRPr="00F741BA">
              <w:rPr>
                <w:rFonts w:ascii="Times New Roman" w:hAnsi="Times New Roman"/>
                <w:color w:val="auto"/>
                <w:sz w:val="16"/>
                <w:szCs w:val="16"/>
              </w:rPr>
              <w:t xml:space="preserve">        - учебная</w:t>
            </w:r>
          </w:p>
          <w:p w14:paraId="2F643358" w14:textId="77777777" w:rsidR="00553843" w:rsidRPr="00F741BA" w:rsidRDefault="00553843" w:rsidP="00104DEF">
            <w:pPr>
              <w:spacing w:after="0" w:line="240" w:lineRule="auto"/>
              <w:ind w:left="454"/>
              <w:rPr>
                <w:rFonts w:ascii="Times New Roman" w:hAnsi="Times New Roman"/>
                <w:color w:val="auto"/>
                <w:sz w:val="16"/>
                <w:szCs w:val="16"/>
              </w:rPr>
            </w:pPr>
            <w:r w:rsidRPr="00F741BA">
              <w:rPr>
                <w:rFonts w:ascii="Times New Roman" w:hAnsi="Times New Roman"/>
                <w:color w:val="auto"/>
                <w:sz w:val="16"/>
                <w:szCs w:val="16"/>
              </w:rPr>
              <w:t>- производственная</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21275AF" w14:textId="6F3998F8"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684</w:t>
            </w:r>
          </w:p>
          <w:p w14:paraId="093995B1" w14:textId="53CAA483"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360</w:t>
            </w:r>
          </w:p>
          <w:p w14:paraId="013055FC" w14:textId="537E4C3B"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324</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365F5E3E" w14:textId="2F87F4BC"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684</w:t>
            </w:r>
          </w:p>
          <w:p w14:paraId="03AF451F" w14:textId="0B51CA01"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360</w:t>
            </w:r>
          </w:p>
          <w:p w14:paraId="75FB77F9" w14:textId="2DC8C278"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324</w:t>
            </w:r>
          </w:p>
        </w:tc>
      </w:tr>
      <w:tr w:rsidR="00F741BA" w:rsidRPr="00F741BA" w14:paraId="501F6432"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0290B280"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Вариативная часть образовательной программы</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041C7AD2" w14:textId="10BF8F36" w:rsidR="00553843" w:rsidRPr="00C62280" w:rsidRDefault="00CB1948" w:rsidP="00104DEF">
            <w:pPr>
              <w:spacing w:after="0" w:line="240" w:lineRule="auto"/>
              <w:jc w:val="center"/>
              <w:rPr>
                <w:rFonts w:ascii="Times New Roman" w:hAnsi="Times New Roman"/>
                <w:color w:val="auto"/>
                <w:sz w:val="16"/>
                <w:szCs w:val="16"/>
              </w:rPr>
            </w:pPr>
            <w:r w:rsidRPr="00C62280">
              <w:rPr>
                <w:rFonts w:ascii="Times New Roman" w:hAnsi="Times New Roman"/>
                <w:b/>
                <w:color w:val="auto"/>
                <w:sz w:val="16"/>
                <w:szCs w:val="16"/>
              </w:rPr>
              <w:t>288</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53A0851C" w14:textId="22E471EF"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b/>
                <w:color w:val="auto"/>
                <w:sz w:val="16"/>
                <w:szCs w:val="16"/>
              </w:rPr>
              <w:t>272</w:t>
            </w:r>
          </w:p>
        </w:tc>
      </w:tr>
      <w:tr w:rsidR="00F741BA" w:rsidRPr="00F741BA" w14:paraId="3C7B7D93" w14:textId="77777777" w:rsidTr="00553843">
        <w:trPr>
          <w:trHeight w:val="31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5F53A555"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в </w:t>
            </w:r>
            <w:proofErr w:type="spellStart"/>
            <w:r w:rsidRPr="00F741BA">
              <w:rPr>
                <w:rFonts w:ascii="Times New Roman" w:hAnsi="Times New Roman"/>
                <w:color w:val="auto"/>
                <w:sz w:val="16"/>
                <w:szCs w:val="16"/>
              </w:rPr>
              <w:t>т.ч</w:t>
            </w:r>
            <w:proofErr w:type="spellEnd"/>
            <w:r w:rsidRPr="00F741BA">
              <w:rPr>
                <w:rFonts w:ascii="Times New Roman" w:hAnsi="Times New Roman"/>
                <w:color w:val="auto"/>
                <w:sz w:val="16"/>
                <w:szCs w:val="16"/>
              </w:rPr>
              <w:t>. запрос конкретного работодателя кластера и (или) отрасли (не менее 50% объема вариативной части образовательной программы), включая цифровой образовательный модуль:</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26FA9F8C" w14:textId="4B58828D"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288</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77C78663" w14:textId="0285BCF1"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272</w:t>
            </w:r>
          </w:p>
        </w:tc>
      </w:tr>
      <w:tr w:rsidR="00F741BA" w:rsidRPr="00F741BA" w14:paraId="123ACA8A" w14:textId="77777777" w:rsidTr="00553843">
        <w:trPr>
          <w:trHeight w:val="31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688D42BF" w14:textId="53224654" w:rsidR="00553843" w:rsidRPr="00F741BA" w:rsidRDefault="008F59E8" w:rsidP="00104DEF">
            <w:pPr>
              <w:spacing w:after="0" w:line="240" w:lineRule="auto"/>
              <w:rPr>
                <w:rFonts w:ascii="Times New Roman" w:hAnsi="Times New Roman"/>
                <w:color w:val="auto"/>
                <w:sz w:val="16"/>
                <w:szCs w:val="16"/>
              </w:rPr>
            </w:pPr>
            <w:r>
              <w:rPr>
                <w:rFonts w:ascii="Times New Roman" w:hAnsi="Times New Roman"/>
                <w:color w:val="auto"/>
                <w:sz w:val="16"/>
                <w:szCs w:val="16"/>
              </w:rPr>
              <w:t>ОП.05 Основы цифровой экономики</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0E468B22" w14:textId="0A46BB70"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24</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4354407D" w14:textId="23BD7C73"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8</w:t>
            </w:r>
          </w:p>
        </w:tc>
      </w:tr>
      <w:tr w:rsidR="00F741BA" w:rsidRPr="00F741BA" w14:paraId="425699EC" w14:textId="77777777" w:rsidTr="00553843">
        <w:trPr>
          <w:trHeight w:val="31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7478BC6A" w14:textId="375C0B4A" w:rsidR="00553843" w:rsidRPr="00F741BA" w:rsidRDefault="008F59E8" w:rsidP="000A1D00">
            <w:pPr>
              <w:spacing w:after="0" w:line="240" w:lineRule="auto"/>
              <w:rPr>
                <w:rFonts w:ascii="Times New Roman" w:hAnsi="Times New Roman"/>
                <w:i/>
                <w:color w:val="auto"/>
                <w:sz w:val="16"/>
                <w:szCs w:val="16"/>
              </w:rPr>
            </w:pPr>
            <w:r>
              <w:rPr>
                <w:rFonts w:ascii="Times New Roman" w:hAnsi="Times New Roman"/>
                <w:bCs/>
                <w:color w:val="auto"/>
                <w:sz w:val="16"/>
                <w:szCs w:val="16"/>
              </w:rPr>
              <w:t xml:space="preserve">ПМ.04 </w:t>
            </w:r>
            <w:r w:rsidR="00553843" w:rsidRPr="00F741BA">
              <w:rPr>
                <w:rFonts w:ascii="Times New Roman" w:hAnsi="Times New Roman"/>
                <w:bCs/>
                <w:color w:val="auto"/>
                <w:sz w:val="16"/>
                <w:szCs w:val="16"/>
              </w:rPr>
              <w:t xml:space="preserve">Выполнение работ по профессии </w:t>
            </w:r>
            <w:r w:rsidR="00F741BA" w:rsidRPr="00F741BA">
              <w:rPr>
                <w:rFonts w:ascii="Times New Roman" w:hAnsi="Times New Roman"/>
                <w:bCs/>
                <w:color w:val="auto"/>
                <w:sz w:val="16"/>
                <w:szCs w:val="16"/>
              </w:rPr>
              <w:t>«</w:t>
            </w:r>
            <w:r w:rsidR="000A1D00" w:rsidRPr="000A1D00">
              <w:rPr>
                <w:rFonts w:ascii="Times New Roman" w:hAnsi="Times New Roman"/>
                <w:bCs/>
                <w:color w:val="auto"/>
                <w:sz w:val="16"/>
                <w:szCs w:val="16"/>
              </w:rPr>
              <w:t>Электросварщик на автоматических и полуавтоматических машинах</w:t>
            </w:r>
            <w:r w:rsidR="000A1D00">
              <w:rPr>
                <w:rFonts w:ascii="Times New Roman" w:hAnsi="Times New Roman"/>
                <w:bCs/>
                <w:color w:val="auto"/>
                <w:sz w:val="16"/>
                <w:szCs w:val="16"/>
              </w:rPr>
              <w:t>»</w:t>
            </w:r>
            <w:r w:rsidR="00553843" w:rsidRPr="00F741BA">
              <w:rPr>
                <w:rFonts w:ascii="Times New Roman" w:hAnsi="Times New Roman"/>
                <w:b/>
                <w:color w:val="auto"/>
                <w:sz w:val="16"/>
                <w:szCs w:val="16"/>
              </w:rPr>
              <w:t xml:space="preserve"> </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6E115C2" w14:textId="1EE75483" w:rsidR="00553843" w:rsidRPr="00C62280" w:rsidRDefault="008F59E8"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144</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140C9902" w14:textId="093E2B4B" w:rsidR="00553843" w:rsidRPr="00C62280" w:rsidRDefault="00C62280"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128</w:t>
            </w:r>
          </w:p>
        </w:tc>
      </w:tr>
      <w:tr w:rsidR="00F741BA" w:rsidRPr="00F741BA" w14:paraId="61210A65"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0F5BD56B"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ГИА в форме демонстрационного экзамена </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11725D0" w14:textId="77777777" w:rsidR="00553843" w:rsidRPr="00C62280" w:rsidRDefault="00553843" w:rsidP="00104DEF">
            <w:pPr>
              <w:spacing w:after="0" w:line="240" w:lineRule="auto"/>
              <w:jc w:val="center"/>
              <w:rPr>
                <w:rFonts w:ascii="Times New Roman" w:hAnsi="Times New Roman"/>
                <w:b/>
                <w:color w:val="auto"/>
                <w:sz w:val="16"/>
                <w:szCs w:val="16"/>
              </w:rPr>
            </w:pPr>
            <w:r w:rsidRPr="00C62280">
              <w:rPr>
                <w:rFonts w:ascii="Times New Roman" w:hAnsi="Times New Roman"/>
                <w:b/>
                <w:color w:val="auto"/>
                <w:sz w:val="16"/>
                <w:szCs w:val="16"/>
              </w:rPr>
              <w:t>36</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00128265" w14:textId="77777777" w:rsidR="00553843" w:rsidRPr="00C62280" w:rsidRDefault="00553843" w:rsidP="00104DEF">
            <w:pPr>
              <w:spacing w:after="0" w:line="240" w:lineRule="auto"/>
              <w:jc w:val="center"/>
              <w:rPr>
                <w:rFonts w:ascii="Times New Roman" w:hAnsi="Times New Roman"/>
                <w:color w:val="auto"/>
                <w:sz w:val="16"/>
                <w:szCs w:val="16"/>
              </w:rPr>
            </w:pPr>
            <w:r w:rsidRPr="00C62280">
              <w:rPr>
                <w:rFonts w:ascii="Times New Roman" w:hAnsi="Times New Roman"/>
                <w:color w:val="auto"/>
                <w:sz w:val="16"/>
                <w:szCs w:val="16"/>
              </w:rPr>
              <w:t>–</w:t>
            </w:r>
          </w:p>
        </w:tc>
      </w:tr>
      <w:tr w:rsidR="00F741BA" w:rsidRPr="00F741BA" w14:paraId="44624F7E" w14:textId="77777777" w:rsidTr="00553843">
        <w:trPr>
          <w:trHeight w:val="44"/>
        </w:trPr>
        <w:tc>
          <w:tcPr>
            <w:tcW w:w="2273" w:type="pct"/>
            <w:tcBorders>
              <w:top w:val="single" w:sz="4" w:space="0" w:color="000000"/>
              <w:left w:val="single" w:sz="4" w:space="0" w:color="000000"/>
              <w:bottom w:val="single" w:sz="4" w:space="0" w:color="000000"/>
              <w:right w:val="single" w:sz="4" w:space="0" w:color="000000"/>
            </w:tcBorders>
            <w:shd w:val="clear" w:color="auto" w:fill="auto"/>
          </w:tcPr>
          <w:p w14:paraId="4B98BD41" w14:textId="77777777" w:rsidR="00553843" w:rsidRPr="00F741BA" w:rsidRDefault="00553843" w:rsidP="00104DEF">
            <w:pPr>
              <w:spacing w:after="0" w:line="240" w:lineRule="auto"/>
              <w:rPr>
                <w:rFonts w:ascii="Times New Roman" w:hAnsi="Times New Roman"/>
                <w:color w:val="auto"/>
                <w:sz w:val="16"/>
                <w:szCs w:val="16"/>
              </w:rPr>
            </w:pPr>
            <w:r w:rsidRPr="00F741BA">
              <w:rPr>
                <w:rFonts w:ascii="Times New Roman" w:hAnsi="Times New Roman"/>
                <w:color w:val="auto"/>
                <w:sz w:val="16"/>
                <w:szCs w:val="16"/>
              </w:rPr>
              <w:t>Всего</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DA131B1" w14:textId="10EB36B5" w:rsidR="00553843" w:rsidRPr="00C62280" w:rsidRDefault="008D5F37" w:rsidP="00104DEF">
            <w:pPr>
              <w:spacing w:after="0" w:line="240" w:lineRule="auto"/>
              <w:jc w:val="center"/>
              <w:rPr>
                <w:rFonts w:ascii="Times New Roman" w:hAnsi="Times New Roman"/>
                <w:b/>
                <w:i/>
                <w:color w:val="auto"/>
                <w:sz w:val="16"/>
                <w:szCs w:val="16"/>
              </w:rPr>
            </w:pPr>
            <w:r w:rsidRPr="00C62280">
              <w:rPr>
                <w:rFonts w:ascii="Times New Roman" w:hAnsi="Times New Roman"/>
                <w:b/>
                <w:color w:val="auto"/>
                <w:sz w:val="16"/>
                <w:szCs w:val="16"/>
              </w:rPr>
              <w:t>2952</w:t>
            </w:r>
          </w:p>
        </w:tc>
        <w:bookmarkEnd w:id="8"/>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6BFC2D4A" w14:textId="44B6F7EC" w:rsidR="00553843" w:rsidRPr="00C62280" w:rsidRDefault="00C62280" w:rsidP="00104DEF">
            <w:pPr>
              <w:spacing w:after="0" w:line="240" w:lineRule="auto"/>
              <w:jc w:val="center"/>
              <w:rPr>
                <w:rFonts w:ascii="Times New Roman" w:hAnsi="Times New Roman"/>
                <w:i/>
                <w:color w:val="auto"/>
                <w:sz w:val="16"/>
                <w:szCs w:val="16"/>
              </w:rPr>
            </w:pPr>
            <w:r w:rsidRPr="00C62280">
              <w:rPr>
                <w:rFonts w:ascii="Times New Roman" w:hAnsi="Times New Roman"/>
                <w:b/>
                <w:color w:val="auto"/>
                <w:sz w:val="16"/>
                <w:szCs w:val="16"/>
              </w:rPr>
              <w:t>1445</w:t>
            </w:r>
          </w:p>
        </w:tc>
      </w:tr>
    </w:tbl>
    <w:p w14:paraId="143E68E5" w14:textId="78296B3F" w:rsidR="00476367" w:rsidRPr="00F741BA" w:rsidRDefault="00476367" w:rsidP="008938D9">
      <w:pPr>
        <w:spacing w:after="0" w:line="240" w:lineRule="auto"/>
        <w:rPr>
          <w:rFonts w:ascii="Times New Roman" w:hAnsi="Times New Roman"/>
          <w:color w:val="auto"/>
          <w:sz w:val="20"/>
        </w:rPr>
      </w:pPr>
    </w:p>
    <w:p w14:paraId="394ACE77" w14:textId="5F2D798D" w:rsidR="00476367" w:rsidRPr="00F741BA" w:rsidRDefault="00921B84" w:rsidP="008938D9">
      <w:pPr>
        <w:pStyle w:val="10"/>
        <w:keepNext w:val="0"/>
        <w:keepLines w:val="0"/>
        <w:spacing w:line="240" w:lineRule="auto"/>
        <w:rPr>
          <w:rFonts w:ascii="Times New Roman" w:hAnsi="Times New Roman"/>
          <w:color w:val="auto"/>
        </w:rPr>
      </w:pPr>
      <w:bookmarkStart w:id="9" w:name="__RefHeading___6"/>
      <w:bookmarkEnd w:id="9"/>
      <w:r w:rsidRPr="00F741BA">
        <w:rPr>
          <w:rFonts w:ascii="Times New Roman" w:hAnsi="Times New Roman"/>
          <w:color w:val="auto"/>
        </w:rPr>
        <w:t>Раздел 3. Характеристика профессиональной деятельности выпускника</w:t>
      </w:r>
    </w:p>
    <w:p w14:paraId="05DF8AB1" w14:textId="77777777" w:rsidR="00476367" w:rsidRPr="00F741BA" w:rsidRDefault="00921B84" w:rsidP="008938D9">
      <w:pPr>
        <w:pStyle w:val="115"/>
        <w:spacing w:before="0" w:after="0"/>
        <w:rPr>
          <w:color w:val="auto"/>
        </w:rPr>
      </w:pPr>
      <w:bookmarkStart w:id="10" w:name="__RefHeading___7"/>
      <w:bookmarkEnd w:id="10"/>
      <w:r w:rsidRPr="00F741BA">
        <w:rPr>
          <w:color w:val="auto"/>
        </w:rPr>
        <w:t>3.1. Область(и) профессиональной деятельности выпускников:</w:t>
      </w:r>
    </w:p>
    <w:p w14:paraId="3B93F5A4" w14:textId="77777777" w:rsidR="00823281" w:rsidRPr="00F741BA" w:rsidRDefault="00823281" w:rsidP="008938D9">
      <w:pPr>
        <w:pStyle w:val="115"/>
        <w:spacing w:before="0" w:after="0"/>
        <w:rPr>
          <w:color w:val="auto"/>
        </w:rPr>
      </w:pPr>
      <w:bookmarkStart w:id="11" w:name="__RefHeading___8"/>
      <w:bookmarkEnd w:id="11"/>
      <w:r w:rsidRPr="00F741BA">
        <w:rPr>
          <w:color w:val="auto"/>
          <w:szCs w:val="24"/>
        </w:rPr>
        <w:t>40 Сквозные виды деятельности в промышленности</w:t>
      </w:r>
      <w:r w:rsidRPr="00F741BA">
        <w:rPr>
          <w:color w:val="auto"/>
        </w:rPr>
        <w:t>, и</w:t>
      </w:r>
      <w:r w:rsidRPr="00F741BA">
        <w:rPr>
          <w:i/>
          <w:color w:val="auto"/>
        </w:rPr>
        <w:t xml:space="preserve"> </w:t>
      </w:r>
      <w:r w:rsidRPr="00F741BA">
        <w:rPr>
          <w:color w:val="auto"/>
        </w:rPr>
        <w:t xml:space="preserve">имеющими стаж работы в данной профессиональной области </w:t>
      </w:r>
    </w:p>
    <w:p w14:paraId="68A157CE" w14:textId="070A921C" w:rsidR="00476367" w:rsidRPr="00F741BA" w:rsidRDefault="00921B84" w:rsidP="008938D9">
      <w:pPr>
        <w:pStyle w:val="115"/>
        <w:spacing w:before="0" w:after="0"/>
        <w:rPr>
          <w:color w:val="auto"/>
        </w:rPr>
      </w:pPr>
      <w:r w:rsidRPr="00F741BA">
        <w:rPr>
          <w:color w:val="auto"/>
        </w:rPr>
        <w:t>3.2. Профессиональные стандарты</w:t>
      </w:r>
    </w:p>
    <w:p w14:paraId="10B2642A" w14:textId="34CEB48F" w:rsidR="00476367" w:rsidRPr="00F741BA" w:rsidRDefault="00921B84" w:rsidP="008938D9">
      <w:pPr>
        <w:spacing w:after="0" w:line="240" w:lineRule="auto"/>
        <w:ind w:firstLine="709"/>
        <w:jc w:val="both"/>
        <w:rPr>
          <w:rFonts w:ascii="Times New Roman" w:hAnsi="Times New Roman"/>
          <w:i/>
          <w:color w:val="auto"/>
          <w:sz w:val="24"/>
        </w:rPr>
      </w:pPr>
      <w:r w:rsidRPr="00F741BA">
        <w:rPr>
          <w:rFonts w:ascii="Times New Roman" w:hAnsi="Times New Roman"/>
          <w:i/>
          <w:color w:val="auto"/>
          <w:sz w:val="24"/>
        </w:rPr>
        <w:t>Перечень профессиональных стандартов, учитываемых при разработке ОПОП-П:</w:t>
      </w:r>
    </w:p>
    <w:tbl>
      <w:tblPr>
        <w:tblStyle w:val="affffff1"/>
        <w:tblW w:w="5000" w:type="pct"/>
        <w:tblLook w:val="04A0" w:firstRow="1" w:lastRow="0" w:firstColumn="1" w:lastColumn="0" w:noHBand="0" w:noVBand="1"/>
      </w:tblPr>
      <w:tblGrid>
        <w:gridCol w:w="370"/>
        <w:gridCol w:w="1563"/>
        <w:gridCol w:w="1323"/>
        <w:gridCol w:w="1482"/>
        <w:gridCol w:w="4607"/>
      </w:tblGrid>
      <w:tr w:rsidR="00F741BA" w:rsidRPr="00F741BA" w14:paraId="6A044EBD" w14:textId="77777777" w:rsidTr="00553843">
        <w:tc>
          <w:tcPr>
            <w:tcW w:w="198" w:type="pct"/>
          </w:tcPr>
          <w:p w14:paraId="70E2FAF4" w14:textId="77777777" w:rsidR="00166BF1" w:rsidRPr="00F741BA" w:rsidRDefault="00166BF1" w:rsidP="00D25C9E">
            <w:pPr>
              <w:jc w:val="center"/>
              <w:rPr>
                <w:rFonts w:ascii="Times New Roman" w:hAnsi="Times New Roman"/>
                <w:color w:val="auto"/>
                <w:sz w:val="16"/>
                <w:szCs w:val="16"/>
              </w:rPr>
            </w:pPr>
            <w:r w:rsidRPr="00F741BA">
              <w:rPr>
                <w:rFonts w:ascii="Times New Roman" w:hAnsi="Times New Roman"/>
                <w:color w:val="auto"/>
                <w:sz w:val="16"/>
                <w:szCs w:val="16"/>
              </w:rPr>
              <w:t>№</w:t>
            </w:r>
          </w:p>
        </w:tc>
        <w:tc>
          <w:tcPr>
            <w:tcW w:w="836" w:type="pct"/>
          </w:tcPr>
          <w:p w14:paraId="4EC26504" w14:textId="77777777" w:rsidR="00166BF1" w:rsidRPr="00F741BA" w:rsidRDefault="00166BF1" w:rsidP="00D25C9E">
            <w:pPr>
              <w:jc w:val="center"/>
              <w:rPr>
                <w:rFonts w:ascii="Times New Roman" w:hAnsi="Times New Roman"/>
                <w:color w:val="auto"/>
                <w:sz w:val="16"/>
                <w:szCs w:val="16"/>
              </w:rPr>
            </w:pPr>
            <w:r w:rsidRPr="00F741BA">
              <w:rPr>
                <w:rFonts w:ascii="Times New Roman" w:hAnsi="Times New Roman"/>
                <w:color w:val="auto"/>
                <w:sz w:val="16"/>
                <w:szCs w:val="16"/>
              </w:rPr>
              <w:t>Код и Наименование ПС</w:t>
            </w:r>
          </w:p>
        </w:tc>
        <w:tc>
          <w:tcPr>
            <w:tcW w:w="708" w:type="pct"/>
          </w:tcPr>
          <w:p w14:paraId="12AA2665" w14:textId="77777777" w:rsidR="00166BF1" w:rsidRPr="00F741BA" w:rsidRDefault="00166BF1" w:rsidP="00D25C9E">
            <w:pPr>
              <w:jc w:val="center"/>
              <w:rPr>
                <w:rFonts w:ascii="Times New Roman" w:hAnsi="Times New Roman"/>
                <w:color w:val="auto"/>
                <w:sz w:val="16"/>
                <w:szCs w:val="16"/>
              </w:rPr>
            </w:pPr>
            <w:r w:rsidRPr="00F741BA">
              <w:rPr>
                <w:rFonts w:ascii="Times New Roman" w:hAnsi="Times New Roman"/>
                <w:color w:val="auto"/>
                <w:sz w:val="16"/>
                <w:szCs w:val="16"/>
              </w:rPr>
              <w:t>Реквизиты утверждения</w:t>
            </w:r>
          </w:p>
        </w:tc>
        <w:tc>
          <w:tcPr>
            <w:tcW w:w="793" w:type="pct"/>
          </w:tcPr>
          <w:p w14:paraId="248F9F4C" w14:textId="77777777" w:rsidR="00166BF1" w:rsidRPr="00F741BA" w:rsidRDefault="00166BF1" w:rsidP="00D25C9E">
            <w:pPr>
              <w:jc w:val="center"/>
              <w:rPr>
                <w:rFonts w:ascii="Times New Roman" w:hAnsi="Times New Roman"/>
                <w:color w:val="auto"/>
                <w:sz w:val="16"/>
                <w:szCs w:val="16"/>
              </w:rPr>
            </w:pPr>
            <w:r w:rsidRPr="00F741BA">
              <w:rPr>
                <w:rFonts w:ascii="Times New Roman" w:hAnsi="Times New Roman"/>
                <w:color w:val="auto"/>
                <w:sz w:val="16"/>
                <w:szCs w:val="16"/>
              </w:rPr>
              <w:t>Код и наименование ОТФ</w:t>
            </w:r>
          </w:p>
        </w:tc>
        <w:tc>
          <w:tcPr>
            <w:tcW w:w="2465" w:type="pct"/>
          </w:tcPr>
          <w:p w14:paraId="34DEFFB3" w14:textId="77777777" w:rsidR="00166BF1" w:rsidRPr="00F741BA" w:rsidRDefault="00166BF1" w:rsidP="00D25C9E">
            <w:pPr>
              <w:jc w:val="center"/>
              <w:rPr>
                <w:rFonts w:ascii="Times New Roman" w:hAnsi="Times New Roman"/>
                <w:color w:val="auto"/>
                <w:sz w:val="16"/>
                <w:szCs w:val="16"/>
              </w:rPr>
            </w:pPr>
            <w:r w:rsidRPr="00F741BA">
              <w:rPr>
                <w:rFonts w:ascii="Times New Roman" w:hAnsi="Times New Roman"/>
                <w:color w:val="auto"/>
                <w:sz w:val="16"/>
                <w:szCs w:val="16"/>
              </w:rPr>
              <w:t>Код и наименование ТФ</w:t>
            </w:r>
          </w:p>
        </w:tc>
      </w:tr>
      <w:tr w:rsidR="00F741BA" w:rsidRPr="00F741BA" w14:paraId="3741F29C" w14:textId="77777777" w:rsidTr="00553843">
        <w:trPr>
          <w:trHeight w:val="1546"/>
        </w:trPr>
        <w:tc>
          <w:tcPr>
            <w:tcW w:w="198" w:type="pct"/>
          </w:tcPr>
          <w:p w14:paraId="424DAB43" w14:textId="77777777" w:rsidR="00326F92" w:rsidRPr="00F741BA" w:rsidRDefault="00326F92" w:rsidP="00326F92">
            <w:pPr>
              <w:jc w:val="both"/>
              <w:rPr>
                <w:rFonts w:ascii="Times New Roman" w:hAnsi="Times New Roman"/>
                <w:color w:val="auto"/>
                <w:sz w:val="16"/>
                <w:szCs w:val="16"/>
              </w:rPr>
            </w:pPr>
            <w:r w:rsidRPr="00F741BA">
              <w:rPr>
                <w:rFonts w:ascii="Times New Roman" w:hAnsi="Times New Roman"/>
                <w:color w:val="auto"/>
                <w:sz w:val="16"/>
                <w:szCs w:val="16"/>
              </w:rPr>
              <w:t>1</w:t>
            </w:r>
          </w:p>
        </w:tc>
        <w:tc>
          <w:tcPr>
            <w:tcW w:w="836" w:type="pct"/>
          </w:tcPr>
          <w:p w14:paraId="38AFF3D2" w14:textId="592DF29C" w:rsidR="00326F92" w:rsidRPr="00F741BA" w:rsidRDefault="001B4E8C" w:rsidP="001B4E8C">
            <w:pPr>
              <w:pStyle w:val="10"/>
              <w:spacing w:line="240" w:lineRule="auto"/>
              <w:jc w:val="left"/>
              <w:outlineLvl w:val="0"/>
              <w:rPr>
                <w:rFonts w:ascii="Times New Roman" w:hAnsi="Times New Roman"/>
                <w:b w:val="0"/>
                <w:bCs/>
                <w:color w:val="auto"/>
                <w:sz w:val="16"/>
                <w:szCs w:val="16"/>
              </w:rPr>
            </w:pPr>
            <w:r w:rsidRPr="00F741BA">
              <w:rPr>
                <w:rFonts w:ascii="Times New Roman" w:hAnsi="Times New Roman"/>
                <w:b w:val="0"/>
                <w:bCs/>
                <w:color w:val="auto"/>
                <w:sz w:val="16"/>
                <w:szCs w:val="16"/>
              </w:rPr>
              <w:t xml:space="preserve">40.002 </w:t>
            </w:r>
            <w:r w:rsidR="00326F92" w:rsidRPr="00F741BA">
              <w:rPr>
                <w:rFonts w:ascii="Times New Roman" w:hAnsi="Times New Roman"/>
                <w:b w:val="0"/>
                <w:bCs/>
                <w:color w:val="auto"/>
                <w:sz w:val="16"/>
                <w:szCs w:val="16"/>
              </w:rPr>
              <w:t xml:space="preserve">Профессиональный стандарт </w:t>
            </w:r>
            <w:r w:rsidR="00F741BA" w:rsidRPr="00F741BA">
              <w:rPr>
                <w:rFonts w:ascii="Times New Roman" w:hAnsi="Times New Roman"/>
                <w:b w:val="0"/>
                <w:bCs/>
                <w:color w:val="auto"/>
                <w:sz w:val="16"/>
                <w:szCs w:val="16"/>
              </w:rPr>
              <w:t>«</w:t>
            </w:r>
            <w:r w:rsidR="00CA4C84" w:rsidRPr="00F741BA">
              <w:rPr>
                <w:rFonts w:ascii="Times New Roman" w:hAnsi="Times New Roman"/>
                <w:b w:val="0"/>
                <w:bCs/>
                <w:color w:val="auto"/>
                <w:sz w:val="16"/>
                <w:szCs w:val="16"/>
              </w:rPr>
              <w:t>Сварщик</w:t>
            </w:r>
            <w:r w:rsidR="00F741BA" w:rsidRPr="00F741BA">
              <w:rPr>
                <w:rFonts w:ascii="Times New Roman" w:hAnsi="Times New Roman"/>
                <w:b w:val="0"/>
                <w:bCs/>
                <w:color w:val="auto"/>
                <w:sz w:val="16"/>
                <w:szCs w:val="16"/>
              </w:rPr>
              <w:t>»</w:t>
            </w:r>
          </w:p>
        </w:tc>
        <w:tc>
          <w:tcPr>
            <w:tcW w:w="708" w:type="pct"/>
          </w:tcPr>
          <w:p w14:paraId="512987E5" w14:textId="6BC5E525" w:rsidR="00326F92" w:rsidRPr="00F741BA" w:rsidRDefault="00326F92" w:rsidP="00326F92">
            <w:pPr>
              <w:jc w:val="both"/>
              <w:rPr>
                <w:rFonts w:ascii="Times New Roman" w:hAnsi="Times New Roman"/>
                <w:color w:val="auto"/>
                <w:sz w:val="16"/>
                <w:szCs w:val="16"/>
              </w:rPr>
            </w:pPr>
            <w:r w:rsidRPr="00F741BA">
              <w:rPr>
                <w:rFonts w:ascii="Times New Roman" w:hAnsi="Times New Roman"/>
                <w:bCs/>
                <w:color w:val="auto"/>
                <w:sz w:val="16"/>
                <w:szCs w:val="16"/>
              </w:rPr>
              <w:t xml:space="preserve">Приказ Министерства труда и социальной защиты Российской Федерации </w:t>
            </w:r>
            <w:r w:rsidRPr="00F741BA">
              <w:rPr>
                <w:rFonts w:ascii="Times New Roman" w:hAnsi="Times New Roman"/>
                <w:bCs/>
                <w:iCs/>
                <w:color w:val="auto"/>
                <w:sz w:val="16"/>
                <w:szCs w:val="16"/>
              </w:rPr>
              <w:t xml:space="preserve">от </w:t>
            </w:r>
            <w:r w:rsidR="00CA4C84" w:rsidRPr="00F741BA">
              <w:rPr>
                <w:rFonts w:ascii="Times New Roman" w:hAnsi="Times New Roman"/>
                <w:bCs/>
                <w:color w:val="auto"/>
                <w:sz w:val="16"/>
                <w:szCs w:val="16"/>
              </w:rPr>
              <w:t>22</w:t>
            </w:r>
            <w:r w:rsidRPr="00F741BA">
              <w:rPr>
                <w:rFonts w:ascii="Times New Roman" w:hAnsi="Times New Roman"/>
                <w:bCs/>
                <w:color w:val="auto"/>
                <w:sz w:val="16"/>
                <w:szCs w:val="16"/>
              </w:rPr>
              <w:t xml:space="preserve"> </w:t>
            </w:r>
            <w:r w:rsidR="00CA4C84" w:rsidRPr="00F741BA">
              <w:rPr>
                <w:rFonts w:ascii="Times New Roman" w:hAnsi="Times New Roman"/>
                <w:bCs/>
                <w:color w:val="auto"/>
                <w:sz w:val="16"/>
                <w:szCs w:val="16"/>
              </w:rPr>
              <w:t>январ</w:t>
            </w:r>
            <w:r w:rsidRPr="00F741BA">
              <w:rPr>
                <w:rFonts w:ascii="Times New Roman" w:hAnsi="Times New Roman"/>
                <w:bCs/>
                <w:color w:val="auto"/>
                <w:sz w:val="16"/>
                <w:szCs w:val="16"/>
              </w:rPr>
              <w:t>я 20</w:t>
            </w:r>
            <w:r w:rsidR="00CA4C84" w:rsidRPr="00F741BA">
              <w:rPr>
                <w:rFonts w:ascii="Times New Roman" w:hAnsi="Times New Roman"/>
                <w:bCs/>
                <w:color w:val="auto"/>
                <w:sz w:val="16"/>
                <w:szCs w:val="16"/>
              </w:rPr>
              <w:t>13</w:t>
            </w:r>
            <w:r w:rsidRPr="00F741BA">
              <w:rPr>
                <w:rFonts w:ascii="Times New Roman" w:hAnsi="Times New Roman"/>
                <w:bCs/>
                <w:color w:val="auto"/>
                <w:sz w:val="16"/>
                <w:szCs w:val="16"/>
              </w:rPr>
              <w:t xml:space="preserve"> г. № </w:t>
            </w:r>
            <w:r w:rsidR="00CA4C84" w:rsidRPr="00F741BA">
              <w:rPr>
                <w:rFonts w:ascii="Times New Roman" w:hAnsi="Times New Roman"/>
                <w:bCs/>
                <w:color w:val="auto"/>
                <w:sz w:val="16"/>
                <w:szCs w:val="16"/>
              </w:rPr>
              <w:t>23</w:t>
            </w:r>
          </w:p>
        </w:tc>
        <w:tc>
          <w:tcPr>
            <w:tcW w:w="793" w:type="pct"/>
          </w:tcPr>
          <w:p w14:paraId="414F3668" w14:textId="72031025" w:rsidR="00326F92" w:rsidRPr="00F741BA" w:rsidRDefault="0002678E" w:rsidP="00326F92">
            <w:pPr>
              <w:jc w:val="both"/>
              <w:rPr>
                <w:rFonts w:ascii="Times New Roman" w:hAnsi="Times New Roman"/>
                <w:color w:val="auto"/>
                <w:sz w:val="16"/>
                <w:szCs w:val="16"/>
              </w:rPr>
            </w:pPr>
            <w:r>
              <w:rPr>
                <w:rFonts w:ascii="Times New Roman" w:hAnsi="Times New Roman"/>
                <w:iCs/>
                <w:color w:val="auto"/>
                <w:sz w:val="16"/>
                <w:szCs w:val="16"/>
              </w:rPr>
              <w:t>А</w:t>
            </w:r>
            <w:r w:rsidR="00CA4C84" w:rsidRPr="00F741BA">
              <w:rPr>
                <w:rFonts w:ascii="Times New Roman" w:hAnsi="Times New Roman"/>
                <w:iCs/>
                <w:color w:val="auto"/>
                <w:sz w:val="16"/>
                <w:szCs w:val="16"/>
              </w:rPr>
              <w:t xml:space="preserve"> Ручная и частично механизированная сварка (наплавка)</w:t>
            </w:r>
          </w:p>
        </w:tc>
        <w:tc>
          <w:tcPr>
            <w:tcW w:w="2465" w:type="pct"/>
          </w:tcPr>
          <w:p w14:paraId="3188792D" w14:textId="5E9382F8" w:rsidR="00EE05ED" w:rsidRPr="00F741BA" w:rsidRDefault="00EE05ED" w:rsidP="009F1952">
            <w:pPr>
              <w:rPr>
                <w:rFonts w:ascii="Times New Roman" w:hAnsi="Times New Roman"/>
                <w:iCs/>
                <w:color w:val="auto"/>
                <w:sz w:val="16"/>
                <w:szCs w:val="16"/>
              </w:rPr>
            </w:pPr>
            <w:r w:rsidRPr="00F741BA">
              <w:rPr>
                <w:rFonts w:ascii="Times New Roman" w:hAnsi="Times New Roman"/>
                <w:iCs/>
                <w:color w:val="auto"/>
                <w:sz w:val="16"/>
                <w:szCs w:val="16"/>
              </w:rPr>
              <w:t>A/01.</w:t>
            </w:r>
            <w:r w:rsidR="001B6ED1" w:rsidRPr="00F741BA">
              <w:rPr>
                <w:rFonts w:ascii="Times New Roman" w:hAnsi="Times New Roman"/>
                <w:iCs/>
                <w:color w:val="auto"/>
                <w:sz w:val="16"/>
                <w:szCs w:val="16"/>
              </w:rPr>
              <w:t>2. Проведение</w:t>
            </w:r>
            <w:r w:rsidR="00CA4C84" w:rsidRPr="00F741BA">
              <w:rPr>
                <w:rFonts w:ascii="Times New Roman" w:hAnsi="Times New Roman"/>
                <w:iCs/>
                <w:color w:val="auto"/>
                <w:sz w:val="16"/>
                <w:szCs w:val="16"/>
              </w:rPr>
              <w:t xml:space="preserve"> подготовительных и сборочных операций перед сваркой и зачистка сварных швов после сварки</w:t>
            </w:r>
          </w:p>
          <w:p w14:paraId="77989B7F" w14:textId="6536FEFA" w:rsidR="00326F92" w:rsidRPr="00F741BA" w:rsidRDefault="00EE05ED" w:rsidP="009F1952">
            <w:pPr>
              <w:rPr>
                <w:rFonts w:ascii="Times New Roman" w:hAnsi="Times New Roman"/>
                <w:iCs/>
                <w:color w:val="auto"/>
                <w:sz w:val="16"/>
                <w:szCs w:val="16"/>
              </w:rPr>
            </w:pPr>
            <w:r w:rsidRPr="00F741BA">
              <w:rPr>
                <w:rFonts w:ascii="Times New Roman" w:hAnsi="Times New Roman"/>
                <w:iCs/>
                <w:color w:val="auto"/>
                <w:sz w:val="16"/>
                <w:szCs w:val="16"/>
              </w:rPr>
              <w:t xml:space="preserve">A/02.2. </w:t>
            </w:r>
            <w:r w:rsidR="001B6ED1" w:rsidRPr="00F741BA">
              <w:rPr>
                <w:rFonts w:ascii="Times New Roman" w:hAnsi="Times New Roman"/>
                <w:iCs/>
                <w:color w:val="auto"/>
                <w:sz w:val="16"/>
                <w:szCs w:val="16"/>
              </w:rPr>
              <w:t>Газовая сварка (Г) простых деталей неответственных конструкций</w:t>
            </w:r>
          </w:p>
          <w:p w14:paraId="6527E081" w14:textId="5AA06FB2" w:rsidR="001B6ED1" w:rsidRPr="00F741BA" w:rsidRDefault="001B6ED1" w:rsidP="009F1952">
            <w:pPr>
              <w:rPr>
                <w:rFonts w:ascii="Times New Roman" w:hAnsi="Times New Roman"/>
                <w:color w:val="auto"/>
                <w:sz w:val="16"/>
                <w:szCs w:val="16"/>
              </w:rPr>
            </w:pPr>
            <w:r w:rsidRPr="00F741BA">
              <w:rPr>
                <w:rFonts w:ascii="Times New Roman" w:hAnsi="Times New Roman"/>
                <w:color w:val="auto"/>
                <w:sz w:val="16"/>
                <w:szCs w:val="16"/>
              </w:rPr>
              <w:t>А/03.2. Ручная дуговая сварка (наплавка, резка) плавящимся покрытым электродом (РД) простых деталей неответственных конструкций</w:t>
            </w:r>
          </w:p>
          <w:p w14:paraId="16E701EF" w14:textId="082041A6" w:rsidR="001B6ED1" w:rsidRPr="00F741BA" w:rsidRDefault="001B6ED1" w:rsidP="009F1952">
            <w:pPr>
              <w:rPr>
                <w:rFonts w:ascii="Times New Roman" w:hAnsi="Times New Roman"/>
                <w:color w:val="auto"/>
                <w:sz w:val="16"/>
                <w:szCs w:val="16"/>
              </w:rPr>
            </w:pPr>
            <w:r w:rsidRPr="00F741BA">
              <w:rPr>
                <w:rFonts w:ascii="Times New Roman" w:hAnsi="Times New Roman"/>
                <w:color w:val="auto"/>
                <w:sz w:val="16"/>
                <w:szCs w:val="16"/>
              </w:rPr>
              <w:t>А/04.2. Ручная дуговая сварка (наплавка) неплавящимся электродом в защитном газе (РАД) простых деталей неответственных конструкций</w:t>
            </w:r>
          </w:p>
        </w:tc>
      </w:tr>
    </w:tbl>
    <w:p w14:paraId="611CF971" w14:textId="501FE017" w:rsidR="00326F92" w:rsidRPr="00F741BA" w:rsidRDefault="00326F92" w:rsidP="008938D9">
      <w:pPr>
        <w:pStyle w:val="115"/>
        <w:spacing w:before="0" w:after="0"/>
        <w:rPr>
          <w:color w:val="auto"/>
        </w:rPr>
      </w:pPr>
      <w:bookmarkStart w:id="12" w:name="__RefHeading___9"/>
      <w:bookmarkEnd w:id="12"/>
    </w:p>
    <w:p w14:paraId="71E4C571" w14:textId="77777777" w:rsidR="00553843" w:rsidRPr="00F741BA" w:rsidRDefault="00553843" w:rsidP="008938D9">
      <w:pPr>
        <w:pStyle w:val="115"/>
        <w:spacing w:before="0" w:after="0"/>
        <w:rPr>
          <w:color w:val="auto"/>
        </w:rPr>
      </w:pPr>
    </w:p>
    <w:p w14:paraId="581E2E6D" w14:textId="4067971D" w:rsidR="00476367" w:rsidRPr="00F741BA" w:rsidRDefault="00921B84" w:rsidP="008938D9">
      <w:pPr>
        <w:pStyle w:val="115"/>
        <w:spacing w:before="0" w:after="0"/>
        <w:rPr>
          <w:color w:val="auto"/>
        </w:rPr>
      </w:pPr>
      <w:r w:rsidRPr="00F741BA">
        <w:rPr>
          <w:color w:val="auto"/>
        </w:rPr>
        <w:lastRenderedPageBreak/>
        <w:t>3.3. Осваиваемые виды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7650"/>
      </w:tblGrid>
      <w:tr w:rsidR="00F741BA" w:rsidRPr="00F741BA" w14:paraId="0469D87A" w14:textId="77777777" w:rsidTr="00553843">
        <w:trPr>
          <w:trHeight w:val="45"/>
        </w:trPr>
        <w:tc>
          <w:tcPr>
            <w:tcW w:w="907" w:type="pct"/>
            <w:tcBorders>
              <w:top w:val="single" w:sz="4" w:space="0" w:color="000000"/>
              <w:left w:val="single" w:sz="4" w:space="0" w:color="000000"/>
              <w:bottom w:val="single" w:sz="4" w:space="0" w:color="000000"/>
              <w:right w:val="single" w:sz="4" w:space="0" w:color="000000"/>
            </w:tcBorders>
          </w:tcPr>
          <w:p w14:paraId="18E7EE95" w14:textId="77777777" w:rsidR="00476367" w:rsidRPr="00F741BA" w:rsidRDefault="00921B84" w:rsidP="008938D9">
            <w:pPr>
              <w:spacing w:after="0" w:line="240" w:lineRule="auto"/>
              <w:jc w:val="center"/>
              <w:rPr>
                <w:rFonts w:ascii="Times New Roman" w:hAnsi="Times New Roman"/>
                <w:color w:val="auto"/>
                <w:sz w:val="16"/>
              </w:rPr>
            </w:pPr>
            <w:r w:rsidRPr="00F741BA">
              <w:rPr>
                <w:rFonts w:ascii="Times New Roman" w:hAnsi="Times New Roman"/>
                <w:color w:val="auto"/>
                <w:sz w:val="16"/>
              </w:rPr>
              <w:t>Наименование видов деятельности</w:t>
            </w:r>
          </w:p>
        </w:tc>
        <w:tc>
          <w:tcPr>
            <w:tcW w:w="4093" w:type="pct"/>
            <w:tcBorders>
              <w:top w:val="single" w:sz="4" w:space="0" w:color="000000"/>
              <w:left w:val="single" w:sz="4" w:space="0" w:color="000000"/>
              <w:bottom w:val="single" w:sz="4" w:space="0" w:color="000000"/>
              <w:right w:val="single" w:sz="4" w:space="0" w:color="000000"/>
            </w:tcBorders>
          </w:tcPr>
          <w:p w14:paraId="14B87B96" w14:textId="77777777" w:rsidR="00476367" w:rsidRPr="00F741BA" w:rsidRDefault="00921B84" w:rsidP="008938D9">
            <w:pPr>
              <w:spacing w:after="0" w:line="240" w:lineRule="auto"/>
              <w:jc w:val="center"/>
              <w:rPr>
                <w:rFonts w:ascii="Times New Roman" w:hAnsi="Times New Roman"/>
                <w:color w:val="auto"/>
                <w:sz w:val="16"/>
              </w:rPr>
            </w:pPr>
            <w:r w:rsidRPr="00F741BA">
              <w:rPr>
                <w:rFonts w:ascii="Times New Roman" w:hAnsi="Times New Roman"/>
                <w:color w:val="auto"/>
                <w:sz w:val="16"/>
              </w:rPr>
              <w:t>Код и наименование ПМ</w:t>
            </w:r>
          </w:p>
        </w:tc>
      </w:tr>
      <w:tr w:rsidR="00476367" w:rsidRPr="00F741BA" w14:paraId="519D5227" w14:textId="77777777" w:rsidTr="00823281">
        <w:tc>
          <w:tcPr>
            <w:tcW w:w="5000" w:type="pct"/>
            <w:gridSpan w:val="2"/>
            <w:tcBorders>
              <w:top w:val="single" w:sz="4" w:space="0" w:color="000000"/>
              <w:left w:val="single" w:sz="4" w:space="0" w:color="000000"/>
              <w:bottom w:val="single" w:sz="4" w:space="0" w:color="000000"/>
              <w:right w:val="single" w:sz="4" w:space="0" w:color="000000"/>
            </w:tcBorders>
          </w:tcPr>
          <w:p w14:paraId="6BA26F86" w14:textId="77777777" w:rsidR="00476367" w:rsidRPr="00F741BA" w:rsidRDefault="00921B84" w:rsidP="008938D9">
            <w:pPr>
              <w:spacing w:after="0" w:line="240" w:lineRule="auto"/>
              <w:rPr>
                <w:rFonts w:ascii="Times New Roman" w:hAnsi="Times New Roman"/>
                <w:color w:val="auto"/>
                <w:sz w:val="16"/>
              </w:rPr>
            </w:pPr>
            <w:r w:rsidRPr="00F741BA">
              <w:rPr>
                <w:rFonts w:ascii="Times New Roman" w:hAnsi="Times New Roman"/>
                <w:color w:val="auto"/>
                <w:sz w:val="16"/>
              </w:rPr>
              <w:t xml:space="preserve">Виды деятельности (общие) </w:t>
            </w:r>
          </w:p>
        </w:tc>
      </w:tr>
      <w:tr w:rsidR="00F741BA" w:rsidRPr="00F741BA" w14:paraId="5082621A" w14:textId="77777777" w:rsidTr="00553843">
        <w:trPr>
          <w:trHeight w:val="799"/>
        </w:trPr>
        <w:tc>
          <w:tcPr>
            <w:tcW w:w="907" w:type="pct"/>
            <w:tcBorders>
              <w:top w:val="single" w:sz="4" w:space="0" w:color="000000"/>
              <w:left w:val="single" w:sz="4" w:space="0" w:color="000000"/>
              <w:right w:val="single" w:sz="4" w:space="0" w:color="000000"/>
            </w:tcBorders>
          </w:tcPr>
          <w:p w14:paraId="1B65805B" w14:textId="6F29354F" w:rsidR="000A6DA6" w:rsidRPr="00F741BA" w:rsidRDefault="0002678E" w:rsidP="006A7C54">
            <w:pPr>
              <w:spacing w:after="0" w:line="240" w:lineRule="auto"/>
              <w:rPr>
                <w:rFonts w:ascii="Times New Roman" w:hAnsi="Times New Roman"/>
                <w:i/>
                <w:color w:val="auto"/>
                <w:sz w:val="16"/>
              </w:rPr>
            </w:pPr>
            <w:r>
              <w:rPr>
                <w:rFonts w:ascii="Times New Roman" w:hAnsi="Times New Roman"/>
                <w:color w:val="auto"/>
                <w:sz w:val="16"/>
              </w:rPr>
              <w:t xml:space="preserve">ВД 1. </w:t>
            </w:r>
            <w:r w:rsidR="00210EAC" w:rsidRPr="00F741BA">
              <w:rPr>
                <w:rFonts w:ascii="Times New Roman" w:hAnsi="Times New Roman"/>
                <w:color w:val="auto"/>
                <w:sz w:val="16"/>
              </w:rPr>
              <w:t>В</w:t>
            </w:r>
            <w:r w:rsidR="000A6DA6" w:rsidRPr="00F741BA">
              <w:rPr>
                <w:rFonts w:ascii="Times New Roman" w:hAnsi="Times New Roman"/>
                <w:color w:val="auto"/>
                <w:sz w:val="16"/>
              </w:rPr>
              <w:t>ыполнение подготовительных сборочных операций перед сваркой и контроль сварных соединений</w:t>
            </w:r>
          </w:p>
        </w:tc>
        <w:tc>
          <w:tcPr>
            <w:tcW w:w="4093" w:type="pct"/>
            <w:tcBorders>
              <w:top w:val="single" w:sz="4" w:space="0" w:color="000000"/>
              <w:left w:val="single" w:sz="4" w:space="0" w:color="000000"/>
              <w:right w:val="single" w:sz="4" w:space="0" w:color="000000"/>
            </w:tcBorders>
          </w:tcPr>
          <w:p w14:paraId="0A039FFC" w14:textId="77777777" w:rsidR="000A6DA6" w:rsidRPr="00F741BA" w:rsidRDefault="000A6DA6" w:rsidP="00A74ED8">
            <w:pPr>
              <w:spacing w:after="0" w:line="240" w:lineRule="auto"/>
              <w:rPr>
                <w:rFonts w:ascii="Times New Roman" w:hAnsi="Times New Roman"/>
                <w:color w:val="auto"/>
                <w:sz w:val="16"/>
              </w:rPr>
            </w:pPr>
            <w:r w:rsidRPr="00F741BA">
              <w:rPr>
                <w:rFonts w:ascii="Times New Roman" w:hAnsi="Times New Roman"/>
                <w:color w:val="auto"/>
                <w:sz w:val="16"/>
              </w:rPr>
              <w:t>ПК 1.1. Проводить сборочные операции перед сваркой с использованием конструкторской, производственно-технологической и нормативной документации.</w:t>
            </w:r>
          </w:p>
          <w:p w14:paraId="07262BA4" w14:textId="77777777" w:rsidR="000A6DA6" w:rsidRPr="00F741BA" w:rsidRDefault="000A6DA6" w:rsidP="00A74ED8">
            <w:pPr>
              <w:spacing w:after="0" w:line="240" w:lineRule="auto"/>
              <w:rPr>
                <w:rFonts w:ascii="Times New Roman" w:hAnsi="Times New Roman"/>
                <w:color w:val="auto"/>
                <w:sz w:val="16"/>
              </w:rPr>
            </w:pPr>
            <w:r w:rsidRPr="00F741BA">
              <w:rPr>
                <w:rFonts w:ascii="Times New Roman" w:hAnsi="Times New Roman"/>
                <w:color w:val="auto"/>
                <w:sz w:val="16"/>
              </w:rPr>
              <w:t>ПК 1.2. Выбирать пространственное положение сварного шва для сварки элементов конструкции (изделий, узлов, деталей).</w:t>
            </w:r>
          </w:p>
          <w:p w14:paraId="1E4B1C2B" w14:textId="77777777" w:rsidR="000A6DA6" w:rsidRPr="00F741BA" w:rsidRDefault="000A6DA6" w:rsidP="00A74ED8">
            <w:pPr>
              <w:spacing w:after="0" w:line="240" w:lineRule="auto"/>
              <w:rPr>
                <w:rFonts w:ascii="Times New Roman" w:hAnsi="Times New Roman"/>
                <w:color w:val="auto"/>
                <w:sz w:val="16"/>
              </w:rPr>
            </w:pPr>
            <w:r w:rsidRPr="00F741BA">
              <w:rPr>
                <w:rFonts w:ascii="Times New Roman" w:hAnsi="Times New Roman"/>
                <w:color w:val="auto"/>
                <w:sz w:val="16"/>
              </w:rPr>
              <w:t>ПК 1.3. Применять сборочные приспособления для сборки элементов конструкции (изделий, узлов, деталей) под сварку.</w:t>
            </w:r>
          </w:p>
          <w:p w14:paraId="00A0D8B9" w14:textId="77777777" w:rsidR="000A6DA6" w:rsidRPr="00F741BA" w:rsidRDefault="000A6DA6" w:rsidP="00A74ED8">
            <w:pPr>
              <w:spacing w:after="0" w:line="240" w:lineRule="auto"/>
              <w:rPr>
                <w:rFonts w:ascii="Times New Roman" w:hAnsi="Times New Roman"/>
                <w:color w:val="auto"/>
                <w:sz w:val="16"/>
              </w:rPr>
            </w:pPr>
            <w:r w:rsidRPr="00F741BA">
              <w:rPr>
                <w:rFonts w:ascii="Times New Roman" w:hAnsi="Times New Roman"/>
                <w:color w:val="auto"/>
                <w:sz w:val="16"/>
              </w:rPr>
              <w:t>ПК 1.4. 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p w14:paraId="1FF9E2E6" w14:textId="35A6E030" w:rsidR="000A6DA6" w:rsidRPr="00F741BA" w:rsidRDefault="000A6DA6" w:rsidP="006A7C54">
            <w:pPr>
              <w:spacing w:after="0" w:line="240" w:lineRule="auto"/>
              <w:rPr>
                <w:rFonts w:ascii="Times New Roman" w:hAnsi="Times New Roman"/>
                <w:color w:val="auto"/>
                <w:sz w:val="16"/>
              </w:rPr>
            </w:pPr>
            <w:r w:rsidRPr="00F741BA">
              <w:rPr>
                <w:rFonts w:ascii="Times New Roman" w:hAnsi="Times New Roman"/>
                <w:color w:val="auto"/>
                <w:sz w:val="16"/>
              </w:rPr>
              <w:t>ПК 1.5. 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F741BA" w:rsidRPr="00F741BA" w14:paraId="73E8636D" w14:textId="77777777" w:rsidTr="00553843">
        <w:tc>
          <w:tcPr>
            <w:tcW w:w="907" w:type="pct"/>
            <w:tcBorders>
              <w:top w:val="single" w:sz="4" w:space="0" w:color="000000"/>
              <w:left w:val="single" w:sz="4" w:space="0" w:color="000000"/>
              <w:bottom w:val="single" w:sz="4" w:space="0" w:color="000000"/>
              <w:right w:val="single" w:sz="4" w:space="0" w:color="000000"/>
            </w:tcBorders>
          </w:tcPr>
          <w:p w14:paraId="34FA6367" w14:textId="3099C49E" w:rsidR="006A7C54" w:rsidRPr="00F741BA" w:rsidRDefault="0002678E" w:rsidP="000953FA">
            <w:pPr>
              <w:spacing w:after="0" w:line="240" w:lineRule="auto"/>
              <w:rPr>
                <w:rFonts w:ascii="Times New Roman" w:hAnsi="Times New Roman"/>
                <w:iCs/>
                <w:color w:val="auto"/>
                <w:sz w:val="16"/>
              </w:rPr>
            </w:pPr>
            <w:r>
              <w:rPr>
                <w:rFonts w:ascii="Times New Roman" w:hAnsi="Times New Roman"/>
                <w:color w:val="auto"/>
                <w:sz w:val="16"/>
              </w:rPr>
              <w:t xml:space="preserve">ВД 2. </w:t>
            </w:r>
            <w:r w:rsidR="00210EAC" w:rsidRPr="00F741BA">
              <w:rPr>
                <w:rFonts w:ascii="Times New Roman" w:hAnsi="Times New Roman"/>
                <w:iCs/>
                <w:color w:val="auto"/>
                <w:sz w:val="16"/>
              </w:rPr>
              <w:t>В</w:t>
            </w:r>
            <w:r w:rsidR="000A60A4" w:rsidRPr="00F741BA">
              <w:rPr>
                <w:rFonts w:ascii="Times New Roman" w:hAnsi="Times New Roman"/>
                <w:iCs/>
                <w:color w:val="auto"/>
                <w:sz w:val="16"/>
              </w:rPr>
              <w:t xml:space="preserve">ыполнение ручной дуговой сварки (наплавка, резка) </w:t>
            </w:r>
            <w:r w:rsidR="000953FA">
              <w:rPr>
                <w:rFonts w:ascii="Times New Roman" w:hAnsi="Times New Roman"/>
                <w:iCs/>
                <w:color w:val="auto"/>
                <w:sz w:val="16"/>
              </w:rPr>
              <w:t xml:space="preserve">плавящимся покрытым электродом </w:t>
            </w:r>
            <w:r w:rsidR="000953FA" w:rsidRPr="000953FA">
              <w:rPr>
                <w:rFonts w:ascii="Times New Roman" w:hAnsi="Times New Roman"/>
                <w:iCs/>
                <w:color w:val="auto"/>
                <w:sz w:val="16"/>
              </w:rPr>
              <w:t>(по выбору)</w:t>
            </w:r>
          </w:p>
        </w:tc>
        <w:tc>
          <w:tcPr>
            <w:tcW w:w="4093" w:type="pct"/>
            <w:tcBorders>
              <w:top w:val="single" w:sz="4" w:space="0" w:color="000000"/>
              <w:left w:val="single" w:sz="4" w:space="0" w:color="000000"/>
              <w:bottom w:val="single" w:sz="4" w:space="0" w:color="000000"/>
              <w:right w:val="single" w:sz="4" w:space="0" w:color="000000"/>
            </w:tcBorders>
          </w:tcPr>
          <w:p w14:paraId="101EB159" w14:textId="50B9A431" w:rsidR="000A60A4" w:rsidRPr="00F741BA" w:rsidRDefault="00ED2DCA" w:rsidP="000A60A4">
            <w:pPr>
              <w:spacing w:after="0" w:line="240" w:lineRule="auto"/>
              <w:rPr>
                <w:rFonts w:ascii="Times New Roman" w:hAnsi="Times New Roman"/>
                <w:color w:val="auto"/>
                <w:sz w:val="16"/>
              </w:rPr>
            </w:pPr>
            <w:r w:rsidRPr="00F741BA">
              <w:rPr>
                <w:rFonts w:ascii="Times New Roman" w:hAnsi="Times New Roman"/>
                <w:color w:val="auto"/>
                <w:sz w:val="16"/>
              </w:rPr>
              <w:t>ПМ</w:t>
            </w:r>
            <w:r w:rsidR="000A60A4" w:rsidRPr="00F741BA">
              <w:rPr>
                <w:rFonts w:ascii="Times New Roman" w:hAnsi="Times New Roman"/>
                <w:color w:val="auto"/>
                <w:sz w:val="16"/>
              </w:rPr>
              <w:t xml:space="preserve"> 2.1. Проверять работоспособность и исправность сварочного оборудования для ручной дуговой сварки (наплавка, резка) плавящимся покрытым электродом.</w:t>
            </w:r>
          </w:p>
          <w:p w14:paraId="04866293" w14:textId="3B15C795" w:rsidR="000A60A4" w:rsidRPr="00F741BA" w:rsidRDefault="000A60A4" w:rsidP="000A60A4">
            <w:pPr>
              <w:spacing w:after="0" w:line="240" w:lineRule="auto"/>
              <w:rPr>
                <w:rFonts w:ascii="Times New Roman" w:hAnsi="Times New Roman"/>
                <w:color w:val="auto"/>
                <w:sz w:val="16"/>
              </w:rPr>
            </w:pPr>
            <w:r w:rsidRPr="00F741BA">
              <w:rPr>
                <w:rFonts w:ascii="Times New Roman" w:hAnsi="Times New Roman"/>
                <w:color w:val="auto"/>
                <w:sz w:val="16"/>
              </w:rPr>
              <w:t>ПК 2.2. Настраивать сварочное оборудование для ручной дуговой сварки (наплавки, резки) плавящимся покрытым электродом.</w:t>
            </w:r>
          </w:p>
          <w:p w14:paraId="00048D43" w14:textId="1D1F3CA3" w:rsidR="006A7C54" w:rsidRPr="00F741BA" w:rsidRDefault="000A60A4" w:rsidP="000A60A4">
            <w:pPr>
              <w:spacing w:after="0" w:line="240" w:lineRule="auto"/>
              <w:rPr>
                <w:rFonts w:ascii="Times New Roman" w:hAnsi="Times New Roman"/>
                <w:color w:val="auto"/>
                <w:sz w:val="16"/>
              </w:rPr>
            </w:pPr>
            <w:r w:rsidRPr="00F741BA">
              <w:rPr>
                <w:rFonts w:ascii="Times New Roman" w:hAnsi="Times New Roman"/>
                <w:color w:val="auto"/>
                <w:sz w:val="16"/>
              </w:rPr>
              <w:t>ПК 2.3.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4C05EEF5" w14:textId="527C2E19" w:rsidR="00FF16A8" w:rsidRPr="00F741BA" w:rsidRDefault="00FF16A8" w:rsidP="00FF16A8">
            <w:pPr>
              <w:spacing w:after="0" w:line="240" w:lineRule="auto"/>
              <w:rPr>
                <w:rFonts w:ascii="Times New Roman" w:hAnsi="Times New Roman"/>
                <w:color w:val="auto"/>
                <w:sz w:val="16"/>
              </w:rPr>
            </w:pPr>
            <w:r w:rsidRPr="00F741BA">
              <w:rPr>
                <w:rFonts w:ascii="Times New Roman" w:hAnsi="Times New Roman"/>
                <w:color w:val="auto"/>
                <w:sz w:val="16"/>
              </w:rPr>
              <w:t>ПК 2.4. 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p w14:paraId="04C425BC" w14:textId="3E47FE7D" w:rsidR="000A60A4" w:rsidRPr="00F741BA" w:rsidRDefault="00FF16A8" w:rsidP="006A7C54">
            <w:pPr>
              <w:spacing w:after="0" w:line="240" w:lineRule="auto"/>
              <w:rPr>
                <w:rFonts w:ascii="Times New Roman" w:hAnsi="Times New Roman"/>
                <w:color w:val="auto"/>
                <w:sz w:val="16"/>
              </w:rPr>
            </w:pPr>
            <w:r w:rsidRPr="00F741BA">
              <w:rPr>
                <w:rFonts w:ascii="Times New Roman" w:hAnsi="Times New Roman"/>
                <w:color w:val="auto"/>
                <w:sz w:val="16"/>
              </w:rPr>
              <w:t>ПК 2.5. Выполнять дуговую резку металла</w:t>
            </w:r>
          </w:p>
        </w:tc>
      </w:tr>
      <w:tr w:rsidR="00F741BA" w:rsidRPr="00F741BA" w14:paraId="554F69CE" w14:textId="77777777" w:rsidTr="00553843">
        <w:tc>
          <w:tcPr>
            <w:tcW w:w="907" w:type="pct"/>
            <w:tcBorders>
              <w:top w:val="single" w:sz="4" w:space="0" w:color="000000"/>
              <w:left w:val="single" w:sz="4" w:space="0" w:color="000000"/>
              <w:bottom w:val="single" w:sz="4" w:space="0" w:color="000000"/>
              <w:right w:val="single" w:sz="4" w:space="0" w:color="000000"/>
            </w:tcBorders>
          </w:tcPr>
          <w:p w14:paraId="6632AB70" w14:textId="30A35844" w:rsidR="00210EAC" w:rsidRPr="00F741BA" w:rsidRDefault="0002678E" w:rsidP="00210EAC">
            <w:pPr>
              <w:spacing w:after="0" w:line="240" w:lineRule="auto"/>
              <w:rPr>
                <w:rFonts w:ascii="Times New Roman" w:hAnsi="Times New Roman"/>
                <w:color w:val="auto"/>
                <w:sz w:val="16"/>
              </w:rPr>
            </w:pPr>
            <w:r>
              <w:rPr>
                <w:rFonts w:ascii="Times New Roman" w:hAnsi="Times New Roman"/>
                <w:color w:val="auto"/>
                <w:sz w:val="16"/>
              </w:rPr>
              <w:t xml:space="preserve">ВД 3. </w:t>
            </w:r>
            <w:r w:rsidR="00210EAC" w:rsidRPr="00F741BA">
              <w:rPr>
                <w:rFonts w:ascii="Times New Roman" w:hAnsi="Times New Roman"/>
                <w:color w:val="auto"/>
                <w:sz w:val="16"/>
              </w:rPr>
              <w:t>Выполнение ручной дуговой сварки (наплавки)</w:t>
            </w:r>
          </w:p>
          <w:p w14:paraId="2B050566" w14:textId="77DB9CDC" w:rsidR="00210EAC" w:rsidRPr="00F741BA" w:rsidRDefault="00210EAC" w:rsidP="000953FA">
            <w:pPr>
              <w:spacing w:after="0" w:line="240" w:lineRule="auto"/>
              <w:rPr>
                <w:rFonts w:ascii="Times New Roman" w:hAnsi="Times New Roman"/>
                <w:color w:val="auto"/>
                <w:sz w:val="16"/>
              </w:rPr>
            </w:pPr>
            <w:r w:rsidRPr="00F741BA">
              <w:rPr>
                <w:rFonts w:ascii="Times New Roman" w:hAnsi="Times New Roman"/>
                <w:color w:val="auto"/>
                <w:sz w:val="16"/>
              </w:rPr>
              <w:t>неплавящи</w:t>
            </w:r>
            <w:r w:rsidR="000953FA">
              <w:rPr>
                <w:rFonts w:ascii="Times New Roman" w:hAnsi="Times New Roman"/>
                <w:color w:val="auto"/>
                <w:sz w:val="16"/>
              </w:rPr>
              <w:t xml:space="preserve">мся электродом в защитном газе </w:t>
            </w:r>
            <w:r w:rsidR="000953FA" w:rsidRPr="000953FA">
              <w:rPr>
                <w:rFonts w:ascii="Times New Roman" w:hAnsi="Times New Roman"/>
                <w:color w:val="auto"/>
                <w:sz w:val="16"/>
              </w:rPr>
              <w:t>(по выбору)</w:t>
            </w:r>
          </w:p>
        </w:tc>
        <w:tc>
          <w:tcPr>
            <w:tcW w:w="4093" w:type="pct"/>
            <w:tcBorders>
              <w:top w:val="single" w:sz="4" w:space="0" w:color="000000"/>
              <w:left w:val="single" w:sz="4" w:space="0" w:color="000000"/>
              <w:bottom w:val="single" w:sz="4" w:space="0" w:color="000000"/>
              <w:right w:val="single" w:sz="4" w:space="0" w:color="000000"/>
            </w:tcBorders>
          </w:tcPr>
          <w:p w14:paraId="1831501C" w14:textId="295D0513"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 xml:space="preserve">ПК </w:t>
            </w:r>
            <w:r w:rsidR="00635345" w:rsidRPr="00F741BA">
              <w:rPr>
                <w:rFonts w:ascii="Times New Roman" w:hAnsi="Times New Roman"/>
                <w:color w:val="auto"/>
                <w:sz w:val="16"/>
              </w:rPr>
              <w:t>3</w:t>
            </w:r>
            <w:r w:rsidRPr="00F741BA">
              <w:rPr>
                <w:rFonts w:ascii="Times New Roman" w:hAnsi="Times New Roman"/>
                <w:color w:val="auto"/>
                <w:sz w:val="16"/>
              </w:rPr>
              <w:t>.1. Проверять работоспособность и исправность</w:t>
            </w:r>
          </w:p>
          <w:p w14:paraId="36DB1139" w14:textId="77777777"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оборудования для ручной дуговой сварки (наплавки)</w:t>
            </w:r>
          </w:p>
          <w:p w14:paraId="0D308363" w14:textId="77777777"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неплавящимся электродом в защитном газе.</w:t>
            </w:r>
          </w:p>
          <w:p w14:paraId="192D31FA" w14:textId="2176B613"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 xml:space="preserve">ПК </w:t>
            </w:r>
            <w:r w:rsidR="00635345" w:rsidRPr="00F741BA">
              <w:rPr>
                <w:rFonts w:ascii="Times New Roman" w:hAnsi="Times New Roman"/>
                <w:color w:val="auto"/>
                <w:sz w:val="16"/>
              </w:rPr>
              <w:t>3</w:t>
            </w:r>
            <w:r w:rsidRPr="00F741BA">
              <w:rPr>
                <w:rFonts w:ascii="Times New Roman" w:hAnsi="Times New Roman"/>
                <w:color w:val="auto"/>
                <w:sz w:val="16"/>
              </w:rPr>
              <w:t>.2. Настраивать сварочное оборудование для ручной дуговой сварки (наплавки) неплавящимся электродом в защитном газе.</w:t>
            </w:r>
          </w:p>
          <w:p w14:paraId="75E30275" w14:textId="75F63C0F"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 xml:space="preserve">ПК </w:t>
            </w:r>
            <w:r w:rsidR="00635345" w:rsidRPr="00F741BA">
              <w:rPr>
                <w:rFonts w:ascii="Times New Roman" w:hAnsi="Times New Roman"/>
                <w:color w:val="auto"/>
                <w:sz w:val="16"/>
              </w:rPr>
              <w:t>3</w:t>
            </w:r>
            <w:r w:rsidRPr="00F741BA">
              <w:rPr>
                <w:rFonts w:ascii="Times New Roman" w:hAnsi="Times New Roman"/>
                <w:color w:val="auto"/>
                <w:sz w:val="16"/>
              </w:rPr>
              <w:t>.3. Выполнять предварительный, сопутствующий</w:t>
            </w:r>
          </w:p>
          <w:p w14:paraId="20E23D04" w14:textId="77777777"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(межслойный) подогрев металла в соответствии с требованиями производственно-технологической документации по сварке.</w:t>
            </w:r>
          </w:p>
          <w:p w14:paraId="224B7555" w14:textId="5DF5EB12"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 xml:space="preserve">ПК </w:t>
            </w:r>
            <w:r w:rsidR="00635345" w:rsidRPr="00F741BA">
              <w:rPr>
                <w:rFonts w:ascii="Times New Roman" w:hAnsi="Times New Roman"/>
                <w:color w:val="auto"/>
                <w:sz w:val="16"/>
              </w:rPr>
              <w:t>3</w:t>
            </w:r>
            <w:r w:rsidRPr="00F741BA">
              <w:rPr>
                <w:rFonts w:ascii="Times New Roman" w:hAnsi="Times New Roman"/>
                <w:color w:val="auto"/>
                <w:sz w:val="16"/>
              </w:rPr>
              <w:t>.4. Выполнять ручную дуговую сварку (наплавку)</w:t>
            </w:r>
          </w:p>
          <w:p w14:paraId="7AACE162" w14:textId="43E0FE2B" w:rsidR="00210EAC" w:rsidRPr="00F741BA" w:rsidRDefault="00210EAC" w:rsidP="00210EAC">
            <w:pPr>
              <w:spacing w:after="0" w:line="240" w:lineRule="auto"/>
              <w:rPr>
                <w:rFonts w:ascii="Times New Roman" w:hAnsi="Times New Roman"/>
                <w:color w:val="auto"/>
                <w:sz w:val="16"/>
              </w:rPr>
            </w:pPr>
            <w:r w:rsidRPr="00F741BA">
              <w:rPr>
                <w:rFonts w:ascii="Times New Roman" w:hAnsi="Times New Roman"/>
                <w:color w:val="auto"/>
                <w:sz w:val="16"/>
              </w:rPr>
              <w:t>неплавящимся электродом в защитном газе простых деталей неответственных конструкций в нижнем, вертикальном и горизонтальном пространственном положении сварного шва.</w:t>
            </w:r>
          </w:p>
        </w:tc>
      </w:tr>
      <w:tr w:rsidR="00F741BA" w:rsidRPr="00F741BA" w14:paraId="418836B6" w14:textId="77777777" w:rsidTr="00553843">
        <w:trPr>
          <w:trHeight w:val="68"/>
        </w:trPr>
        <w:tc>
          <w:tcPr>
            <w:tcW w:w="907" w:type="pct"/>
            <w:tcBorders>
              <w:top w:val="single" w:sz="4" w:space="0" w:color="000000"/>
              <w:left w:val="single" w:sz="4" w:space="0" w:color="000000"/>
              <w:bottom w:val="single" w:sz="4" w:space="0" w:color="000000"/>
              <w:right w:val="single" w:sz="4" w:space="0" w:color="000000"/>
            </w:tcBorders>
          </w:tcPr>
          <w:p w14:paraId="0BD44114" w14:textId="56A266AF" w:rsidR="00210EAC" w:rsidRPr="00F741BA" w:rsidRDefault="0002678E" w:rsidP="00210EAC">
            <w:pPr>
              <w:spacing w:after="0" w:line="240" w:lineRule="auto"/>
              <w:rPr>
                <w:rFonts w:ascii="Times New Roman" w:hAnsi="Times New Roman"/>
                <w:iCs/>
                <w:color w:val="auto"/>
                <w:sz w:val="16"/>
              </w:rPr>
            </w:pPr>
            <w:r>
              <w:rPr>
                <w:rFonts w:ascii="Times New Roman" w:hAnsi="Times New Roman"/>
                <w:color w:val="auto"/>
                <w:sz w:val="16"/>
              </w:rPr>
              <w:t xml:space="preserve">ВД 4. </w:t>
            </w:r>
            <w:r w:rsidR="00210EAC" w:rsidRPr="00F741BA">
              <w:rPr>
                <w:rFonts w:ascii="Times New Roman" w:hAnsi="Times New Roman"/>
                <w:iCs/>
                <w:color w:val="auto"/>
                <w:sz w:val="16"/>
              </w:rPr>
              <w:t xml:space="preserve">Выполнение работ по профессии </w:t>
            </w:r>
            <w:r w:rsidR="00F741BA" w:rsidRPr="00F741BA">
              <w:rPr>
                <w:rFonts w:ascii="Times New Roman" w:hAnsi="Times New Roman"/>
                <w:iCs/>
                <w:color w:val="auto"/>
                <w:sz w:val="16"/>
              </w:rPr>
              <w:t>«</w:t>
            </w:r>
            <w:r w:rsidR="000A1D00" w:rsidRPr="000A1D00">
              <w:rPr>
                <w:rFonts w:ascii="Times New Roman" w:hAnsi="Times New Roman"/>
                <w:iCs/>
                <w:color w:val="auto"/>
                <w:sz w:val="16"/>
              </w:rPr>
              <w:t>Электросварщик на автоматических и полуавтоматических машинах</w:t>
            </w:r>
            <w:r w:rsidR="00F741BA" w:rsidRPr="00F741BA">
              <w:rPr>
                <w:rFonts w:ascii="Times New Roman" w:hAnsi="Times New Roman"/>
                <w:iCs/>
                <w:color w:val="auto"/>
                <w:sz w:val="16"/>
              </w:rPr>
              <w:t>»</w:t>
            </w:r>
          </w:p>
        </w:tc>
        <w:tc>
          <w:tcPr>
            <w:tcW w:w="4093" w:type="pct"/>
            <w:tcBorders>
              <w:top w:val="single" w:sz="4" w:space="0" w:color="000000"/>
              <w:left w:val="single" w:sz="4" w:space="0" w:color="000000"/>
              <w:bottom w:val="single" w:sz="4" w:space="0" w:color="000000"/>
              <w:right w:val="single" w:sz="4" w:space="0" w:color="000000"/>
            </w:tcBorders>
          </w:tcPr>
          <w:p w14:paraId="2CBF0E09" w14:textId="076DBB4C" w:rsidR="00604877" w:rsidRPr="00F741BA" w:rsidRDefault="00604877" w:rsidP="00604877">
            <w:pPr>
              <w:spacing w:after="0" w:line="240" w:lineRule="auto"/>
              <w:rPr>
                <w:rFonts w:ascii="Times New Roman" w:hAnsi="Times New Roman"/>
                <w:color w:val="auto"/>
                <w:sz w:val="16"/>
              </w:rPr>
            </w:pPr>
            <w:r w:rsidRPr="00F741BA">
              <w:rPr>
                <w:rFonts w:ascii="Times New Roman" w:hAnsi="Times New Roman"/>
                <w:color w:val="auto"/>
                <w:sz w:val="16"/>
              </w:rPr>
              <w:t xml:space="preserve">ПК 4.1. </w:t>
            </w:r>
            <w:r w:rsidR="00DA131F" w:rsidRPr="00DA131F">
              <w:rPr>
                <w:rFonts w:ascii="Times New Roman" w:hAnsi="Times New Roman"/>
                <w:color w:val="auto"/>
                <w:sz w:val="16"/>
              </w:rPr>
              <w:t>Настраивать сварочное оборудование для частично механизированной сварки (наплавки) плавлением</w:t>
            </w:r>
          </w:p>
          <w:p w14:paraId="388A3BEC" w14:textId="22F30756" w:rsidR="00604877" w:rsidRPr="00F741BA" w:rsidRDefault="00604877" w:rsidP="00604877">
            <w:pPr>
              <w:spacing w:after="0" w:line="240" w:lineRule="auto"/>
              <w:rPr>
                <w:rFonts w:ascii="Times New Roman" w:hAnsi="Times New Roman"/>
                <w:color w:val="auto"/>
                <w:sz w:val="16"/>
              </w:rPr>
            </w:pPr>
            <w:r w:rsidRPr="00F741BA">
              <w:rPr>
                <w:rFonts w:ascii="Times New Roman" w:hAnsi="Times New Roman"/>
                <w:color w:val="auto"/>
                <w:sz w:val="16"/>
              </w:rPr>
              <w:t>ПК 4.2</w:t>
            </w:r>
            <w:r w:rsidR="00DA131F">
              <w:t xml:space="preserve"> </w:t>
            </w:r>
            <w:r w:rsidR="00DA131F" w:rsidRPr="00DA131F">
              <w:rPr>
                <w:rFonts w:ascii="Times New Roman" w:hAnsi="Times New Roman"/>
                <w:color w:val="auto"/>
                <w:sz w:val="16"/>
              </w:rPr>
              <w:t>Выполнять предварительный, сопутствующий (межслойный) подогрев металла в соответствии с требованиями производственно-техноло</w:t>
            </w:r>
            <w:r w:rsidR="00DA131F">
              <w:rPr>
                <w:rFonts w:ascii="Times New Roman" w:hAnsi="Times New Roman"/>
                <w:color w:val="auto"/>
                <w:sz w:val="16"/>
              </w:rPr>
              <w:t>гической документации по сварке</w:t>
            </w:r>
            <w:r w:rsidRPr="00F741BA">
              <w:rPr>
                <w:rFonts w:ascii="Times New Roman" w:hAnsi="Times New Roman"/>
                <w:color w:val="auto"/>
                <w:sz w:val="16"/>
              </w:rPr>
              <w:t>.</w:t>
            </w:r>
          </w:p>
          <w:p w14:paraId="68D153C9" w14:textId="38AE090F" w:rsidR="00210EAC" w:rsidRPr="00F741BA" w:rsidRDefault="00604877" w:rsidP="00604877">
            <w:pPr>
              <w:spacing w:after="0" w:line="240" w:lineRule="auto"/>
              <w:rPr>
                <w:rFonts w:ascii="Times New Roman" w:hAnsi="Times New Roman"/>
                <w:color w:val="auto"/>
                <w:sz w:val="16"/>
              </w:rPr>
            </w:pPr>
            <w:r w:rsidRPr="00F741BA">
              <w:rPr>
                <w:rFonts w:ascii="Times New Roman" w:hAnsi="Times New Roman"/>
                <w:color w:val="auto"/>
                <w:sz w:val="16"/>
              </w:rPr>
              <w:t xml:space="preserve">ПК 4.3. </w:t>
            </w:r>
            <w:r w:rsidR="00DA131F" w:rsidRPr="00DA131F">
              <w:rPr>
                <w:rFonts w:ascii="Times New Roman" w:hAnsi="Times New Roman"/>
                <w:color w:val="auto"/>
                <w:sz w:val="16"/>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r w:rsidRPr="00F741BA">
              <w:rPr>
                <w:rFonts w:ascii="Times New Roman" w:hAnsi="Times New Roman"/>
                <w:color w:val="auto"/>
                <w:sz w:val="16"/>
              </w:rPr>
              <w:t>.</w:t>
            </w:r>
          </w:p>
        </w:tc>
      </w:tr>
    </w:tbl>
    <w:p w14:paraId="32CF7252" w14:textId="3346975C" w:rsidR="00476367" w:rsidRDefault="00476367" w:rsidP="008938D9">
      <w:pPr>
        <w:pStyle w:val="115"/>
        <w:spacing w:before="0" w:after="0"/>
        <w:rPr>
          <w:color w:val="auto"/>
        </w:rPr>
      </w:pPr>
    </w:p>
    <w:p w14:paraId="36297CEA" w14:textId="2FE12471" w:rsidR="00CB21D4" w:rsidRPr="00CB21D4" w:rsidRDefault="00CB21D4" w:rsidP="00CB21D4">
      <w:pPr>
        <w:pStyle w:val="115"/>
        <w:spacing w:before="0" w:after="0"/>
        <w:rPr>
          <w:color w:val="auto"/>
        </w:rPr>
      </w:pPr>
      <w:r w:rsidRPr="00CB21D4">
        <w:rPr>
          <w:i/>
          <w:color w:val="auto"/>
        </w:rPr>
        <w:t>Наименование направленности</w:t>
      </w:r>
      <w:r>
        <w:rPr>
          <w:i/>
          <w:color w:val="auto"/>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4964"/>
      </w:tblGrid>
      <w:tr w:rsidR="00CB21D4" w:rsidRPr="00CB21D4" w14:paraId="55F07F92" w14:textId="77777777" w:rsidTr="00CB21D4">
        <w:trPr>
          <w:trHeight w:val="42"/>
        </w:trPr>
        <w:tc>
          <w:tcPr>
            <w:tcW w:w="2344" w:type="pct"/>
            <w:tcBorders>
              <w:top w:val="single" w:sz="4" w:space="0" w:color="000000"/>
              <w:left w:val="single" w:sz="4" w:space="0" w:color="000000"/>
              <w:bottom w:val="single" w:sz="4" w:space="0" w:color="000000"/>
              <w:right w:val="single" w:sz="4" w:space="0" w:color="000000"/>
            </w:tcBorders>
          </w:tcPr>
          <w:p w14:paraId="57DA1404" w14:textId="77777777" w:rsidR="00CB21D4" w:rsidRPr="00CB21D4" w:rsidRDefault="00CB21D4" w:rsidP="00CB21D4">
            <w:pPr>
              <w:spacing w:after="0" w:line="240" w:lineRule="auto"/>
              <w:jc w:val="center"/>
              <w:rPr>
                <w:rFonts w:ascii="Times New Roman" w:hAnsi="Times New Roman"/>
                <w:sz w:val="16"/>
                <w:szCs w:val="16"/>
              </w:rPr>
            </w:pPr>
            <w:r w:rsidRPr="00CB21D4">
              <w:rPr>
                <w:rFonts w:ascii="Times New Roman" w:hAnsi="Times New Roman"/>
                <w:sz w:val="16"/>
                <w:szCs w:val="16"/>
              </w:rPr>
              <w:t>Наименование видов деятельности</w:t>
            </w:r>
          </w:p>
        </w:tc>
        <w:tc>
          <w:tcPr>
            <w:tcW w:w="2656" w:type="pct"/>
            <w:tcBorders>
              <w:top w:val="single" w:sz="4" w:space="0" w:color="000000"/>
              <w:left w:val="single" w:sz="4" w:space="0" w:color="000000"/>
              <w:bottom w:val="single" w:sz="4" w:space="0" w:color="000000"/>
              <w:right w:val="single" w:sz="4" w:space="0" w:color="000000"/>
            </w:tcBorders>
          </w:tcPr>
          <w:p w14:paraId="643EBD49" w14:textId="77777777" w:rsidR="00CB21D4" w:rsidRPr="00CB21D4" w:rsidRDefault="00CB21D4" w:rsidP="00CB21D4">
            <w:pPr>
              <w:spacing w:after="0" w:line="240" w:lineRule="auto"/>
              <w:jc w:val="center"/>
              <w:rPr>
                <w:rFonts w:ascii="Times New Roman" w:hAnsi="Times New Roman"/>
                <w:sz w:val="16"/>
                <w:szCs w:val="16"/>
              </w:rPr>
            </w:pPr>
            <w:r w:rsidRPr="00CB21D4">
              <w:rPr>
                <w:rFonts w:ascii="Times New Roman" w:hAnsi="Times New Roman"/>
                <w:sz w:val="16"/>
                <w:szCs w:val="16"/>
              </w:rPr>
              <w:t>Код и наименование ПМ</w:t>
            </w:r>
          </w:p>
        </w:tc>
      </w:tr>
      <w:tr w:rsidR="00CB21D4" w:rsidRPr="00CB21D4" w14:paraId="69437849" w14:textId="77777777" w:rsidTr="00CB21D4">
        <w:tc>
          <w:tcPr>
            <w:tcW w:w="5000" w:type="pct"/>
            <w:gridSpan w:val="2"/>
            <w:tcBorders>
              <w:top w:val="single" w:sz="4" w:space="0" w:color="000000"/>
              <w:left w:val="single" w:sz="4" w:space="0" w:color="000000"/>
              <w:bottom w:val="single" w:sz="4" w:space="0" w:color="000000"/>
              <w:right w:val="single" w:sz="4" w:space="0" w:color="000000"/>
            </w:tcBorders>
          </w:tcPr>
          <w:p w14:paraId="065AED04" w14:textId="77777777" w:rsidR="00CB21D4" w:rsidRPr="00CB21D4" w:rsidRDefault="00CB21D4" w:rsidP="00CB21D4">
            <w:pPr>
              <w:spacing w:after="0" w:line="240" w:lineRule="auto"/>
              <w:rPr>
                <w:rFonts w:ascii="Times New Roman" w:hAnsi="Times New Roman"/>
                <w:sz w:val="16"/>
                <w:szCs w:val="16"/>
              </w:rPr>
            </w:pPr>
            <w:r w:rsidRPr="00CB21D4">
              <w:rPr>
                <w:rFonts w:ascii="Times New Roman" w:hAnsi="Times New Roman"/>
                <w:sz w:val="16"/>
                <w:szCs w:val="16"/>
              </w:rPr>
              <w:t xml:space="preserve">Виды деятельности (общие) </w:t>
            </w:r>
          </w:p>
        </w:tc>
      </w:tr>
      <w:tr w:rsidR="00CB21D4" w:rsidRPr="00CB21D4" w14:paraId="5F52EAED" w14:textId="77777777" w:rsidTr="00CB21D4">
        <w:tc>
          <w:tcPr>
            <w:tcW w:w="2344" w:type="pct"/>
            <w:tcBorders>
              <w:top w:val="single" w:sz="4" w:space="0" w:color="000000"/>
              <w:left w:val="single" w:sz="4" w:space="0" w:color="000000"/>
              <w:bottom w:val="single" w:sz="4" w:space="0" w:color="000000"/>
              <w:right w:val="single" w:sz="4" w:space="0" w:color="000000"/>
            </w:tcBorders>
          </w:tcPr>
          <w:p w14:paraId="5C6A6D72" w14:textId="1C4CF0EA" w:rsidR="00CB21D4" w:rsidRPr="00CB21D4" w:rsidRDefault="000953FA" w:rsidP="00CB21D4">
            <w:pPr>
              <w:spacing w:after="0" w:line="240" w:lineRule="auto"/>
              <w:rPr>
                <w:rFonts w:ascii="Times New Roman" w:hAnsi="Times New Roman"/>
                <w:i/>
                <w:sz w:val="16"/>
                <w:szCs w:val="16"/>
              </w:rPr>
            </w:pPr>
            <w:r w:rsidRPr="000953FA">
              <w:rPr>
                <w:rFonts w:ascii="Times New Roman" w:hAnsi="Times New Roman"/>
                <w:iCs/>
                <w:color w:val="auto"/>
                <w:sz w:val="16"/>
                <w:szCs w:val="16"/>
              </w:rPr>
              <w:t>ВД 1. Выполнение подготовительных сборочных операций перед сваркой и контроль сварных соединений</w:t>
            </w:r>
          </w:p>
        </w:tc>
        <w:tc>
          <w:tcPr>
            <w:tcW w:w="2656" w:type="pct"/>
            <w:tcBorders>
              <w:top w:val="single" w:sz="4" w:space="0" w:color="000000"/>
              <w:left w:val="single" w:sz="4" w:space="0" w:color="000000"/>
              <w:bottom w:val="single" w:sz="4" w:space="0" w:color="000000"/>
              <w:right w:val="single" w:sz="4" w:space="0" w:color="000000"/>
            </w:tcBorders>
          </w:tcPr>
          <w:p w14:paraId="79F5A1F3" w14:textId="2E7BD3D4" w:rsidR="00CB21D4" w:rsidRPr="00CB21D4" w:rsidRDefault="00DA131F" w:rsidP="000953FA">
            <w:pPr>
              <w:spacing w:after="0" w:line="240" w:lineRule="auto"/>
              <w:rPr>
                <w:rFonts w:ascii="Times New Roman" w:hAnsi="Times New Roman"/>
                <w:sz w:val="16"/>
                <w:szCs w:val="16"/>
              </w:rPr>
            </w:pPr>
            <w:r>
              <w:rPr>
                <w:rFonts w:ascii="Times New Roman" w:hAnsi="Times New Roman"/>
                <w:color w:val="auto"/>
                <w:sz w:val="16"/>
                <w:szCs w:val="16"/>
              </w:rPr>
              <w:t>ПМ</w:t>
            </w:r>
            <w:r w:rsidR="00CB21D4" w:rsidRPr="00CB21D4">
              <w:rPr>
                <w:rFonts w:ascii="Times New Roman" w:hAnsi="Times New Roman"/>
                <w:color w:val="auto"/>
                <w:sz w:val="16"/>
                <w:szCs w:val="16"/>
              </w:rPr>
              <w:t>.0</w:t>
            </w:r>
            <w:r w:rsidR="000953FA">
              <w:rPr>
                <w:rFonts w:ascii="Times New Roman" w:hAnsi="Times New Roman"/>
                <w:color w:val="auto"/>
                <w:sz w:val="16"/>
                <w:szCs w:val="16"/>
              </w:rPr>
              <w:t>1</w:t>
            </w:r>
            <w:r w:rsidR="00CB21D4" w:rsidRPr="00CB21D4">
              <w:rPr>
                <w:rFonts w:ascii="Times New Roman" w:hAnsi="Times New Roman"/>
                <w:color w:val="auto"/>
                <w:sz w:val="16"/>
                <w:szCs w:val="16"/>
              </w:rPr>
              <w:t xml:space="preserve"> </w:t>
            </w:r>
            <w:r w:rsidR="000953FA" w:rsidRPr="000953FA">
              <w:rPr>
                <w:rFonts w:ascii="Times New Roman" w:hAnsi="Times New Roman"/>
                <w:color w:val="auto"/>
                <w:sz w:val="16"/>
                <w:szCs w:val="16"/>
              </w:rPr>
              <w:t>Выполнение подготовительных сборочных операций перед сваркой и контроль сварных соединений</w:t>
            </w:r>
          </w:p>
        </w:tc>
      </w:tr>
    </w:tbl>
    <w:p w14:paraId="5B619558" w14:textId="374A24DF" w:rsidR="00476367" w:rsidRDefault="00476367" w:rsidP="008938D9">
      <w:pPr>
        <w:spacing w:after="0" w:line="240" w:lineRule="auto"/>
        <w:rPr>
          <w:rFonts w:ascii="Times New Roman" w:hAnsi="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4964"/>
      </w:tblGrid>
      <w:tr w:rsidR="00CB21D4" w:rsidRPr="00CB21D4" w14:paraId="31CA44B2" w14:textId="77777777" w:rsidTr="00CB21D4">
        <w:trPr>
          <w:trHeight w:val="42"/>
        </w:trPr>
        <w:tc>
          <w:tcPr>
            <w:tcW w:w="2344" w:type="pct"/>
            <w:tcBorders>
              <w:top w:val="single" w:sz="4" w:space="0" w:color="000000"/>
              <w:left w:val="single" w:sz="4" w:space="0" w:color="000000"/>
              <w:bottom w:val="single" w:sz="4" w:space="0" w:color="000000"/>
              <w:right w:val="single" w:sz="4" w:space="0" w:color="000000"/>
            </w:tcBorders>
          </w:tcPr>
          <w:p w14:paraId="2DC34D0D" w14:textId="77777777" w:rsidR="00CB21D4" w:rsidRPr="00CB21D4" w:rsidRDefault="00CB21D4" w:rsidP="00CB21D4">
            <w:pPr>
              <w:spacing w:after="0" w:line="240" w:lineRule="auto"/>
              <w:jc w:val="center"/>
              <w:rPr>
                <w:rFonts w:ascii="Times New Roman" w:hAnsi="Times New Roman"/>
                <w:sz w:val="16"/>
                <w:szCs w:val="16"/>
              </w:rPr>
            </w:pPr>
            <w:r w:rsidRPr="00CB21D4">
              <w:rPr>
                <w:rFonts w:ascii="Times New Roman" w:hAnsi="Times New Roman"/>
                <w:sz w:val="16"/>
                <w:szCs w:val="16"/>
              </w:rPr>
              <w:t>Наименование видов деятельности</w:t>
            </w:r>
          </w:p>
        </w:tc>
        <w:tc>
          <w:tcPr>
            <w:tcW w:w="2656" w:type="pct"/>
            <w:tcBorders>
              <w:top w:val="single" w:sz="4" w:space="0" w:color="000000"/>
              <w:left w:val="single" w:sz="4" w:space="0" w:color="000000"/>
              <w:bottom w:val="single" w:sz="4" w:space="0" w:color="000000"/>
              <w:right w:val="single" w:sz="4" w:space="0" w:color="000000"/>
            </w:tcBorders>
          </w:tcPr>
          <w:p w14:paraId="386FBD9F" w14:textId="77777777" w:rsidR="00CB21D4" w:rsidRPr="00CB21D4" w:rsidRDefault="00CB21D4" w:rsidP="00CB21D4">
            <w:pPr>
              <w:spacing w:after="0" w:line="240" w:lineRule="auto"/>
              <w:jc w:val="center"/>
              <w:rPr>
                <w:rFonts w:ascii="Times New Roman" w:hAnsi="Times New Roman"/>
                <w:sz w:val="16"/>
                <w:szCs w:val="16"/>
              </w:rPr>
            </w:pPr>
            <w:r w:rsidRPr="00CB21D4">
              <w:rPr>
                <w:rFonts w:ascii="Times New Roman" w:hAnsi="Times New Roman"/>
                <w:sz w:val="16"/>
                <w:szCs w:val="16"/>
              </w:rPr>
              <w:t>Код и наименование ПМ</w:t>
            </w:r>
          </w:p>
        </w:tc>
      </w:tr>
      <w:tr w:rsidR="00CB21D4" w:rsidRPr="00CB21D4" w14:paraId="7ACB61EB" w14:textId="77777777" w:rsidTr="00CB21D4">
        <w:tc>
          <w:tcPr>
            <w:tcW w:w="5000" w:type="pct"/>
            <w:gridSpan w:val="2"/>
            <w:tcBorders>
              <w:top w:val="single" w:sz="4" w:space="0" w:color="000000"/>
              <w:left w:val="single" w:sz="4" w:space="0" w:color="000000"/>
              <w:bottom w:val="single" w:sz="4" w:space="0" w:color="000000"/>
              <w:right w:val="single" w:sz="4" w:space="0" w:color="000000"/>
            </w:tcBorders>
          </w:tcPr>
          <w:p w14:paraId="37BA2287" w14:textId="77777777" w:rsidR="00CB21D4" w:rsidRPr="00CB21D4" w:rsidRDefault="00CB21D4" w:rsidP="00CB21D4">
            <w:pPr>
              <w:spacing w:after="0" w:line="240" w:lineRule="auto"/>
              <w:rPr>
                <w:rFonts w:ascii="Times New Roman" w:hAnsi="Times New Roman"/>
                <w:sz w:val="16"/>
                <w:szCs w:val="16"/>
              </w:rPr>
            </w:pPr>
            <w:r w:rsidRPr="00CB21D4">
              <w:rPr>
                <w:rFonts w:ascii="Times New Roman" w:hAnsi="Times New Roman"/>
                <w:sz w:val="16"/>
                <w:szCs w:val="16"/>
              </w:rPr>
              <w:t xml:space="preserve">Виды деятельности (общие) </w:t>
            </w:r>
          </w:p>
        </w:tc>
      </w:tr>
      <w:tr w:rsidR="000953FA" w:rsidRPr="00CB21D4" w14:paraId="6C7DA2CE" w14:textId="77777777" w:rsidTr="000953FA">
        <w:tc>
          <w:tcPr>
            <w:tcW w:w="2344" w:type="pct"/>
            <w:tcBorders>
              <w:top w:val="single" w:sz="4" w:space="0" w:color="000000"/>
              <w:left w:val="single" w:sz="4" w:space="0" w:color="000000"/>
              <w:bottom w:val="single" w:sz="4" w:space="0" w:color="000000"/>
              <w:right w:val="single" w:sz="4" w:space="0" w:color="000000"/>
            </w:tcBorders>
          </w:tcPr>
          <w:p w14:paraId="67785C25" w14:textId="617F9425" w:rsidR="000953FA" w:rsidRPr="00CB21D4" w:rsidRDefault="000953FA" w:rsidP="000953FA">
            <w:pPr>
              <w:spacing w:after="0" w:line="240" w:lineRule="auto"/>
              <w:rPr>
                <w:rFonts w:ascii="Times New Roman" w:hAnsi="Times New Roman"/>
                <w:i/>
                <w:sz w:val="16"/>
                <w:szCs w:val="16"/>
              </w:rPr>
            </w:pPr>
            <w:r>
              <w:rPr>
                <w:rFonts w:ascii="Times New Roman" w:hAnsi="Times New Roman"/>
                <w:iCs/>
                <w:color w:val="auto"/>
                <w:sz w:val="16"/>
                <w:szCs w:val="16"/>
              </w:rPr>
              <w:t xml:space="preserve">ВД </w:t>
            </w:r>
            <w:r w:rsidRPr="00CB21D4">
              <w:rPr>
                <w:rFonts w:ascii="Times New Roman" w:hAnsi="Times New Roman"/>
                <w:iCs/>
                <w:color w:val="auto"/>
                <w:sz w:val="16"/>
                <w:szCs w:val="16"/>
              </w:rPr>
              <w:t xml:space="preserve">2. Выполнение ручной дуговой сварки (наплавка, резка) плавящимся покрытым </w:t>
            </w:r>
            <w:r>
              <w:rPr>
                <w:rFonts w:ascii="Times New Roman" w:hAnsi="Times New Roman"/>
                <w:iCs/>
                <w:color w:val="auto"/>
                <w:sz w:val="16"/>
                <w:szCs w:val="16"/>
              </w:rPr>
              <w:t>электродом (по выбору)</w:t>
            </w:r>
          </w:p>
        </w:tc>
        <w:tc>
          <w:tcPr>
            <w:tcW w:w="2656" w:type="pct"/>
            <w:tcBorders>
              <w:top w:val="single" w:sz="4" w:space="0" w:color="000000"/>
              <w:left w:val="single" w:sz="4" w:space="0" w:color="000000"/>
              <w:bottom w:val="single" w:sz="4" w:space="0" w:color="000000"/>
              <w:right w:val="single" w:sz="4" w:space="0" w:color="000000"/>
            </w:tcBorders>
          </w:tcPr>
          <w:p w14:paraId="0F73E750" w14:textId="1C0C355E" w:rsidR="000953FA" w:rsidRPr="00CB21D4" w:rsidRDefault="000953FA" w:rsidP="000953FA">
            <w:pPr>
              <w:spacing w:after="0" w:line="240" w:lineRule="auto"/>
              <w:rPr>
                <w:rFonts w:ascii="Times New Roman" w:hAnsi="Times New Roman"/>
                <w:sz w:val="16"/>
                <w:szCs w:val="16"/>
              </w:rPr>
            </w:pPr>
            <w:r>
              <w:rPr>
                <w:rFonts w:ascii="Times New Roman" w:hAnsi="Times New Roman"/>
                <w:color w:val="auto"/>
                <w:sz w:val="16"/>
                <w:szCs w:val="16"/>
              </w:rPr>
              <w:t>ПМ</w:t>
            </w:r>
            <w:r w:rsidRPr="00CB21D4">
              <w:rPr>
                <w:rFonts w:ascii="Times New Roman" w:hAnsi="Times New Roman"/>
                <w:color w:val="auto"/>
                <w:sz w:val="16"/>
                <w:szCs w:val="16"/>
              </w:rPr>
              <w:t>.02 Выполнение ручной дуговой сварки (наплавка, резка) плавящимся покрытым электродом</w:t>
            </w:r>
          </w:p>
        </w:tc>
      </w:tr>
    </w:tbl>
    <w:p w14:paraId="32755CE6" w14:textId="5E73A212" w:rsidR="00CB21D4" w:rsidRDefault="00CB21D4" w:rsidP="008938D9">
      <w:pPr>
        <w:spacing w:after="0" w:line="240" w:lineRule="auto"/>
        <w:rPr>
          <w:rFonts w:ascii="Times New Roman" w:hAnsi="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4964"/>
      </w:tblGrid>
      <w:tr w:rsidR="000953FA" w:rsidRPr="00CB21D4" w14:paraId="2DCD97D2" w14:textId="77777777" w:rsidTr="000953FA">
        <w:trPr>
          <w:trHeight w:val="42"/>
        </w:trPr>
        <w:tc>
          <w:tcPr>
            <w:tcW w:w="2344" w:type="pct"/>
            <w:tcBorders>
              <w:top w:val="single" w:sz="4" w:space="0" w:color="000000"/>
              <w:left w:val="single" w:sz="4" w:space="0" w:color="000000"/>
              <w:bottom w:val="single" w:sz="4" w:space="0" w:color="000000"/>
              <w:right w:val="single" w:sz="4" w:space="0" w:color="000000"/>
            </w:tcBorders>
          </w:tcPr>
          <w:p w14:paraId="5DFE3219" w14:textId="77777777" w:rsidR="000953FA" w:rsidRPr="00CB21D4" w:rsidRDefault="000953FA" w:rsidP="000953FA">
            <w:pPr>
              <w:spacing w:after="0" w:line="240" w:lineRule="auto"/>
              <w:jc w:val="center"/>
              <w:rPr>
                <w:rFonts w:ascii="Times New Roman" w:hAnsi="Times New Roman"/>
                <w:sz w:val="16"/>
                <w:szCs w:val="16"/>
              </w:rPr>
            </w:pPr>
            <w:r w:rsidRPr="00CB21D4">
              <w:rPr>
                <w:rFonts w:ascii="Times New Roman" w:hAnsi="Times New Roman"/>
                <w:sz w:val="16"/>
                <w:szCs w:val="16"/>
              </w:rPr>
              <w:t>Наименование видов деятельности</w:t>
            </w:r>
          </w:p>
        </w:tc>
        <w:tc>
          <w:tcPr>
            <w:tcW w:w="2656" w:type="pct"/>
            <w:tcBorders>
              <w:top w:val="single" w:sz="4" w:space="0" w:color="000000"/>
              <w:left w:val="single" w:sz="4" w:space="0" w:color="000000"/>
              <w:bottom w:val="single" w:sz="4" w:space="0" w:color="000000"/>
              <w:right w:val="single" w:sz="4" w:space="0" w:color="000000"/>
            </w:tcBorders>
          </w:tcPr>
          <w:p w14:paraId="7BD4CD1C" w14:textId="77777777" w:rsidR="000953FA" w:rsidRPr="00CB21D4" w:rsidRDefault="000953FA" w:rsidP="000953FA">
            <w:pPr>
              <w:spacing w:after="0" w:line="240" w:lineRule="auto"/>
              <w:jc w:val="center"/>
              <w:rPr>
                <w:rFonts w:ascii="Times New Roman" w:hAnsi="Times New Roman"/>
                <w:sz w:val="16"/>
                <w:szCs w:val="16"/>
              </w:rPr>
            </w:pPr>
            <w:r w:rsidRPr="00CB21D4">
              <w:rPr>
                <w:rFonts w:ascii="Times New Roman" w:hAnsi="Times New Roman"/>
                <w:sz w:val="16"/>
                <w:szCs w:val="16"/>
              </w:rPr>
              <w:t>Код и наименование ПМ</w:t>
            </w:r>
          </w:p>
        </w:tc>
      </w:tr>
      <w:tr w:rsidR="000953FA" w:rsidRPr="00CB21D4" w14:paraId="72B1C586" w14:textId="77777777" w:rsidTr="000953FA">
        <w:tc>
          <w:tcPr>
            <w:tcW w:w="5000" w:type="pct"/>
            <w:gridSpan w:val="2"/>
            <w:tcBorders>
              <w:top w:val="single" w:sz="4" w:space="0" w:color="000000"/>
              <w:left w:val="single" w:sz="4" w:space="0" w:color="000000"/>
              <w:bottom w:val="single" w:sz="4" w:space="0" w:color="000000"/>
              <w:right w:val="single" w:sz="4" w:space="0" w:color="000000"/>
            </w:tcBorders>
          </w:tcPr>
          <w:p w14:paraId="43461573" w14:textId="77777777" w:rsidR="000953FA" w:rsidRPr="00CB21D4" w:rsidRDefault="000953FA" w:rsidP="000953FA">
            <w:pPr>
              <w:spacing w:after="0" w:line="240" w:lineRule="auto"/>
              <w:rPr>
                <w:rFonts w:ascii="Times New Roman" w:hAnsi="Times New Roman"/>
                <w:sz w:val="16"/>
                <w:szCs w:val="16"/>
              </w:rPr>
            </w:pPr>
            <w:r w:rsidRPr="00CB21D4">
              <w:rPr>
                <w:rFonts w:ascii="Times New Roman" w:hAnsi="Times New Roman"/>
                <w:sz w:val="16"/>
                <w:szCs w:val="16"/>
              </w:rPr>
              <w:t xml:space="preserve">Виды деятельности (общие) </w:t>
            </w:r>
          </w:p>
        </w:tc>
      </w:tr>
      <w:tr w:rsidR="000953FA" w:rsidRPr="00CB21D4" w14:paraId="66E074E8" w14:textId="77777777" w:rsidTr="000953FA">
        <w:tc>
          <w:tcPr>
            <w:tcW w:w="2344" w:type="pct"/>
            <w:tcBorders>
              <w:top w:val="single" w:sz="4" w:space="0" w:color="000000"/>
              <w:left w:val="single" w:sz="4" w:space="0" w:color="000000"/>
              <w:bottom w:val="single" w:sz="4" w:space="0" w:color="000000"/>
              <w:right w:val="single" w:sz="4" w:space="0" w:color="000000"/>
            </w:tcBorders>
            <w:vAlign w:val="center"/>
          </w:tcPr>
          <w:p w14:paraId="28F3A356" w14:textId="05F241A6" w:rsidR="000953FA" w:rsidRPr="00CB21D4" w:rsidRDefault="000953FA" w:rsidP="000953FA">
            <w:pPr>
              <w:spacing w:after="0" w:line="240" w:lineRule="auto"/>
              <w:rPr>
                <w:rFonts w:ascii="Times New Roman" w:hAnsi="Times New Roman"/>
                <w:i/>
                <w:sz w:val="16"/>
                <w:szCs w:val="16"/>
              </w:rPr>
            </w:pPr>
            <w:r>
              <w:rPr>
                <w:rFonts w:ascii="Times New Roman" w:hAnsi="Times New Roman"/>
                <w:iCs/>
                <w:color w:val="auto"/>
                <w:sz w:val="16"/>
                <w:szCs w:val="16"/>
              </w:rPr>
              <w:t xml:space="preserve">ВД </w:t>
            </w:r>
            <w:r w:rsidRPr="00CB21D4">
              <w:rPr>
                <w:rFonts w:ascii="Times New Roman" w:hAnsi="Times New Roman"/>
                <w:iCs/>
                <w:color w:val="auto"/>
                <w:sz w:val="16"/>
                <w:szCs w:val="16"/>
              </w:rPr>
              <w:t xml:space="preserve">3. </w:t>
            </w:r>
            <w:r w:rsidRPr="00CB21D4">
              <w:rPr>
                <w:rFonts w:ascii="Times New Roman" w:hAnsi="Times New Roman"/>
                <w:color w:val="auto"/>
                <w:sz w:val="16"/>
                <w:szCs w:val="16"/>
              </w:rPr>
              <w:t>Выполнение ручной дуговой сварки (наплавки) неплавящимся электродом в защитном газе</w:t>
            </w:r>
            <w:r>
              <w:rPr>
                <w:rFonts w:ascii="Times New Roman" w:hAnsi="Times New Roman"/>
                <w:color w:val="auto"/>
                <w:sz w:val="16"/>
                <w:szCs w:val="16"/>
              </w:rPr>
              <w:t xml:space="preserve"> </w:t>
            </w:r>
            <w:r w:rsidRPr="000953FA">
              <w:rPr>
                <w:rFonts w:ascii="Times New Roman" w:hAnsi="Times New Roman"/>
                <w:color w:val="auto"/>
                <w:sz w:val="16"/>
                <w:szCs w:val="16"/>
              </w:rPr>
              <w:t>(по выбору)</w:t>
            </w:r>
          </w:p>
        </w:tc>
        <w:tc>
          <w:tcPr>
            <w:tcW w:w="2656" w:type="pct"/>
            <w:tcBorders>
              <w:top w:val="single" w:sz="4" w:space="0" w:color="000000"/>
              <w:left w:val="single" w:sz="4" w:space="0" w:color="000000"/>
              <w:bottom w:val="single" w:sz="4" w:space="0" w:color="000000"/>
              <w:right w:val="single" w:sz="4" w:space="0" w:color="000000"/>
            </w:tcBorders>
            <w:vAlign w:val="center"/>
          </w:tcPr>
          <w:p w14:paraId="25CDE53F" w14:textId="132757E8" w:rsidR="000953FA" w:rsidRPr="00CB21D4" w:rsidRDefault="000953FA" w:rsidP="000953FA">
            <w:pPr>
              <w:spacing w:after="0" w:line="240" w:lineRule="auto"/>
              <w:rPr>
                <w:rFonts w:ascii="Times New Roman" w:hAnsi="Times New Roman"/>
                <w:sz w:val="16"/>
                <w:szCs w:val="16"/>
              </w:rPr>
            </w:pPr>
            <w:r>
              <w:rPr>
                <w:rFonts w:ascii="Times New Roman" w:hAnsi="Times New Roman"/>
                <w:color w:val="auto"/>
                <w:sz w:val="16"/>
                <w:szCs w:val="16"/>
              </w:rPr>
              <w:t>ПМ</w:t>
            </w:r>
            <w:r w:rsidRPr="00CB21D4">
              <w:rPr>
                <w:rFonts w:ascii="Times New Roman" w:hAnsi="Times New Roman"/>
                <w:color w:val="auto"/>
                <w:sz w:val="16"/>
                <w:szCs w:val="16"/>
              </w:rPr>
              <w:t>.03 Выполнение ручной дуговой сварки (наплавки) неплавящимся электродом в защитном газе</w:t>
            </w:r>
          </w:p>
        </w:tc>
      </w:tr>
    </w:tbl>
    <w:p w14:paraId="151D8746" w14:textId="0B74086F" w:rsidR="00CB21D4" w:rsidRDefault="00CB21D4" w:rsidP="008938D9">
      <w:pPr>
        <w:spacing w:after="0" w:line="240" w:lineRule="auto"/>
        <w:rPr>
          <w:rFonts w:ascii="Times New Roman" w:hAnsi="Times New Roman"/>
          <w:color w:val="auto"/>
        </w:rPr>
      </w:pPr>
    </w:p>
    <w:p w14:paraId="7D744EFE" w14:textId="6C048F1B" w:rsidR="00CB21D4" w:rsidRDefault="00CB21D4" w:rsidP="008938D9">
      <w:pPr>
        <w:spacing w:after="0" w:line="240" w:lineRule="auto"/>
        <w:rPr>
          <w:rFonts w:ascii="Times New Roman" w:hAnsi="Times New Roman"/>
          <w:color w:val="auto"/>
        </w:rPr>
      </w:pPr>
    </w:p>
    <w:p w14:paraId="05F30097" w14:textId="77777777" w:rsidR="00CB21D4" w:rsidRPr="00F741BA" w:rsidRDefault="00CB21D4" w:rsidP="008938D9">
      <w:pPr>
        <w:spacing w:after="0" w:line="240" w:lineRule="auto"/>
        <w:rPr>
          <w:rFonts w:ascii="Times New Roman" w:hAnsi="Times New Roman"/>
          <w:color w:val="auto"/>
        </w:rPr>
        <w:sectPr w:rsidR="00CB21D4" w:rsidRPr="00F741BA" w:rsidSect="00295FC0">
          <w:headerReference w:type="default" r:id="rId8"/>
          <w:headerReference w:type="first" r:id="rId9"/>
          <w:pgSz w:w="11906" w:h="16838"/>
          <w:pgMar w:top="709" w:right="850" w:bottom="1134" w:left="1701" w:header="708" w:footer="708" w:gutter="0"/>
          <w:pgNumType w:start="1"/>
          <w:cols w:space="720"/>
        </w:sectPr>
      </w:pPr>
    </w:p>
    <w:p w14:paraId="49AB3DD7" w14:textId="77777777" w:rsidR="00476367" w:rsidRPr="00F741BA" w:rsidRDefault="00921B84" w:rsidP="008938D9">
      <w:pPr>
        <w:pStyle w:val="10"/>
        <w:keepNext w:val="0"/>
        <w:keepLines w:val="0"/>
        <w:spacing w:line="240" w:lineRule="auto"/>
        <w:rPr>
          <w:rFonts w:ascii="Times New Roman" w:hAnsi="Times New Roman"/>
          <w:color w:val="auto"/>
        </w:rPr>
      </w:pPr>
      <w:bookmarkStart w:id="13" w:name="__RefHeading___10"/>
      <w:bookmarkEnd w:id="13"/>
      <w:r w:rsidRPr="00F741BA">
        <w:rPr>
          <w:rFonts w:ascii="Times New Roman" w:hAnsi="Times New Roman"/>
          <w:color w:val="auto"/>
        </w:rPr>
        <w:lastRenderedPageBreak/>
        <w:t>Раздел 4. Требования к результатам освоения образовательной программы</w:t>
      </w:r>
    </w:p>
    <w:p w14:paraId="49703806" w14:textId="1B2F98DF" w:rsidR="00476367" w:rsidRPr="00F741BA" w:rsidRDefault="00921B84" w:rsidP="008938D9">
      <w:pPr>
        <w:pStyle w:val="115"/>
        <w:spacing w:before="0" w:after="0"/>
        <w:rPr>
          <w:color w:val="auto"/>
        </w:rPr>
      </w:pPr>
      <w:bookmarkStart w:id="14" w:name="__RefHeading___11"/>
      <w:bookmarkEnd w:id="14"/>
      <w:r w:rsidRPr="00F741BA">
        <w:rPr>
          <w:color w:val="auto"/>
        </w:rPr>
        <w:t xml:space="preserve">4.1. Общие компетенции </w:t>
      </w: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2266"/>
        <w:gridCol w:w="11447"/>
      </w:tblGrid>
      <w:tr w:rsidR="007B5E5B" w:rsidRPr="00F741BA" w14:paraId="0D514612" w14:textId="77777777" w:rsidTr="00E544FF">
        <w:trPr>
          <w:trHeight w:val="419"/>
        </w:trPr>
        <w:tc>
          <w:tcPr>
            <w:tcW w:w="291" w:type="pct"/>
            <w:tcBorders>
              <w:top w:val="single" w:sz="4" w:space="0" w:color="000000"/>
              <w:left w:val="single" w:sz="4" w:space="0" w:color="000000"/>
              <w:bottom w:val="single" w:sz="4" w:space="0" w:color="000000"/>
              <w:right w:val="single" w:sz="4" w:space="0" w:color="000000"/>
            </w:tcBorders>
            <w:vAlign w:val="center"/>
          </w:tcPr>
          <w:p w14:paraId="5B09769D"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b/>
                <w:color w:val="auto"/>
                <w:sz w:val="16"/>
                <w:szCs w:val="16"/>
              </w:rPr>
              <w:t>Код ОК</w:t>
            </w:r>
          </w:p>
        </w:tc>
        <w:tc>
          <w:tcPr>
            <w:tcW w:w="778" w:type="pct"/>
            <w:tcBorders>
              <w:top w:val="single" w:sz="4" w:space="0" w:color="000000"/>
              <w:left w:val="single" w:sz="4" w:space="0" w:color="000000"/>
              <w:bottom w:val="single" w:sz="4" w:space="0" w:color="000000"/>
              <w:right w:val="single" w:sz="4" w:space="0" w:color="000000"/>
            </w:tcBorders>
            <w:vAlign w:val="center"/>
          </w:tcPr>
          <w:p w14:paraId="15184792"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b/>
                <w:color w:val="auto"/>
                <w:sz w:val="16"/>
                <w:szCs w:val="16"/>
              </w:rPr>
              <w:t>Формулировка компетенции</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E5A0B" w14:textId="77777777" w:rsidR="007B5E5B" w:rsidRPr="00F741BA" w:rsidRDefault="007B5E5B" w:rsidP="007B5E5B">
            <w:pPr>
              <w:spacing w:after="0" w:line="240" w:lineRule="auto"/>
              <w:jc w:val="center"/>
              <w:rPr>
                <w:rFonts w:ascii="Times New Roman" w:hAnsi="Times New Roman"/>
                <w:b/>
                <w:color w:val="auto"/>
                <w:sz w:val="16"/>
                <w:szCs w:val="16"/>
              </w:rPr>
            </w:pPr>
            <w:r w:rsidRPr="00F741BA">
              <w:rPr>
                <w:rFonts w:ascii="Times New Roman" w:hAnsi="Times New Roman"/>
                <w:b/>
                <w:color w:val="auto"/>
                <w:sz w:val="16"/>
                <w:szCs w:val="16"/>
              </w:rPr>
              <w:t xml:space="preserve">Знания, умения </w:t>
            </w:r>
          </w:p>
        </w:tc>
      </w:tr>
      <w:tr w:rsidR="007B5E5B" w:rsidRPr="00F741BA" w14:paraId="5E0E550A"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01F9CD80"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01</w:t>
            </w:r>
          </w:p>
        </w:tc>
        <w:tc>
          <w:tcPr>
            <w:tcW w:w="778" w:type="pct"/>
            <w:vMerge w:val="restart"/>
            <w:tcBorders>
              <w:top w:val="single" w:sz="4" w:space="0" w:color="000000"/>
              <w:left w:val="single" w:sz="4" w:space="0" w:color="000000"/>
              <w:bottom w:val="single" w:sz="4" w:space="0" w:color="000000"/>
              <w:right w:val="single" w:sz="4" w:space="0" w:color="000000"/>
            </w:tcBorders>
          </w:tcPr>
          <w:p w14:paraId="674D5A60"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Выбирать способы решения задач профессиональной деятельности применительно к различным контекстам</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D90FB88"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 xml:space="preserve">Умения: </w:t>
            </w:r>
          </w:p>
        </w:tc>
      </w:tr>
      <w:tr w:rsidR="007B5E5B" w:rsidRPr="00F741BA" w14:paraId="326A4FC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6E1492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BC06C47"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006DD72"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распознавать задачу и/или проблему в профессиональном и/или социальном контексте, анализировать и выделять её составные части</w:t>
            </w:r>
          </w:p>
        </w:tc>
      </w:tr>
      <w:tr w:rsidR="007B5E5B" w:rsidRPr="00F741BA" w14:paraId="67968CA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3837EAE"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69F969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3607C8A"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определять этапы решения задачи, составлять план действия, реализовывать составленный план, определять необходимые ресурсы</w:t>
            </w:r>
          </w:p>
        </w:tc>
      </w:tr>
      <w:tr w:rsidR="007B5E5B" w:rsidRPr="00F741BA" w14:paraId="11D9D9D3"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59DD5CE"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3200717"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EBCF397"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выявлять и эффективно искать информацию, необходимую для решения задачи и/или проблемы</w:t>
            </w:r>
          </w:p>
        </w:tc>
      </w:tr>
      <w:tr w:rsidR="007B5E5B" w:rsidRPr="00F741BA" w14:paraId="659BD3B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D8631B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02D3C6D"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273F571"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владеть актуальными методами работы в профессиональной и смежных сферах</w:t>
            </w:r>
          </w:p>
        </w:tc>
      </w:tr>
      <w:tr w:rsidR="007B5E5B" w:rsidRPr="00F741BA" w14:paraId="3C25B39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61590B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45D544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B782B66"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оценивать результат и последствия своих действий (самостоятельно или с помощью наставника)</w:t>
            </w:r>
          </w:p>
        </w:tc>
      </w:tr>
      <w:tr w:rsidR="007B5E5B" w:rsidRPr="00F741BA" w14:paraId="214A0E2E"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D67389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BF1D98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8341659"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13B07A1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10EB6E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C8AAA1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EACBBE2"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актуальный профессиональный и социальный контекст, в котором приходится работать и жить </w:t>
            </w:r>
          </w:p>
        </w:tc>
      </w:tr>
      <w:tr w:rsidR="007B5E5B" w:rsidRPr="00F741BA" w14:paraId="3305623E"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4476AB0"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2D4C896"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8201CFF"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структура плана для решения задач, алгоритмы выполнения работ в профессиональной и смежных областях</w:t>
            </w:r>
          </w:p>
        </w:tc>
      </w:tr>
      <w:tr w:rsidR="007B5E5B" w:rsidRPr="00F741BA" w14:paraId="2BDAA62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096A4C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E3D938E"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B52A040"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основные источники информации и ресурсы для решения задач и/или проблем в профессиональном и/или социальном контексте</w:t>
            </w:r>
          </w:p>
        </w:tc>
      </w:tr>
      <w:tr w:rsidR="007B5E5B" w:rsidRPr="00F741BA" w14:paraId="7B1729E7"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E24ACA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001AE35"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B85122D"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методы работы в профессиональной и смежных сферах</w:t>
            </w:r>
          </w:p>
        </w:tc>
      </w:tr>
      <w:tr w:rsidR="007B5E5B" w:rsidRPr="00F741BA" w14:paraId="63F598C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2AF6FCA"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F606F5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19D8B4C"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порядок оценки результатов решения задач профессиональной деятельности</w:t>
            </w:r>
          </w:p>
        </w:tc>
      </w:tr>
      <w:tr w:rsidR="007B5E5B" w:rsidRPr="00F741BA" w14:paraId="5794F9F1"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5FF31702"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02</w:t>
            </w:r>
          </w:p>
        </w:tc>
        <w:tc>
          <w:tcPr>
            <w:tcW w:w="778" w:type="pct"/>
            <w:vMerge w:val="restart"/>
            <w:tcBorders>
              <w:top w:val="single" w:sz="4" w:space="0" w:color="000000"/>
              <w:left w:val="single" w:sz="4" w:space="0" w:color="000000"/>
              <w:bottom w:val="single" w:sz="4" w:space="0" w:color="000000"/>
              <w:right w:val="single" w:sz="4" w:space="0" w:color="000000"/>
            </w:tcBorders>
          </w:tcPr>
          <w:p w14:paraId="0BC68637"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A17A154"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Умения: </w:t>
            </w:r>
          </w:p>
        </w:tc>
      </w:tr>
      <w:tr w:rsidR="007B5E5B" w:rsidRPr="00F741BA" w14:paraId="46D708FB"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9457802"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91995F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59A9870"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определять задачи для поиска информации, планировать процесс поиска, выбирать необходимые источники информации</w:t>
            </w:r>
          </w:p>
        </w:tc>
      </w:tr>
      <w:tr w:rsidR="007B5E5B" w:rsidRPr="00F741BA" w14:paraId="34DEF0E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2806E9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4201FF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F769FD7"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выделять наиболее значимое в перечне информации, структурировать получаемую информацию, оформлять результаты поиска</w:t>
            </w:r>
          </w:p>
        </w:tc>
      </w:tr>
      <w:tr w:rsidR="007B5E5B" w:rsidRPr="00F741BA" w14:paraId="618752E7"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7CC495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326B21A"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E8B4FF6"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оценивать практическую значимость результатов поиска</w:t>
            </w:r>
          </w:p>
        </w:tc>
      </w:tr>
      <w:tr w:rsidR="007B5E5B" w:rsidRPr="00F741BA" w14:paraId="0757B337"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F844D2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1906D7E"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CC54794"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применять средства информационных технологий для решения профессиональных задач</w:t>
            </w:r>
          </w:p>
        </w:tc>
      </w:tr>
      <w:tr w:rsidR="007B5E5B" w:rsidRPr="00F741BA" w14:paraId="44631CA2"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A82EC2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BAB076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B472BAC"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использовать современное программное обеспечение в профессиональной деятельности</w:t>
            </w:r>
          </w:p>
        </w:tc>
      </w:tr>
      <w:tr w:rsidR="007B5E5B" w:rsidRPr="00F741BA" w14:paraId="42CFE29D"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94E40B4"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A1508AA"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3FA4257"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использовать различные цифровые средства для решения профессиональных задач</w:t>
            </w:r>
          </w:p>
        </w:tc>
      </w:tr>
      <w:tr w:rsidR="00F741BA" w:rsidRPr="00F741BA" w14:paraId="2EBB034E" w14:textId="77777777" w:rsidTr="00553843">
        <w:trPr>
          <w:trHeight w:val="44"/>
        </w:trPr>
        <w:tc>
          <w:tcPr>
            <w:tcW w:w="291" w:type="pct"/>
            <w:vMerge/>
            <w:tcBorders>
              <w:top w:val="single" w:sz="4" w:space="0" w:color="000000"/>
              <w:left w:val="single" w:sz="4" w:space="0" w:color="000000"/>
              <w:bottom w:val="single" w:sz="4" w:space="0" w:color="000000"/>
              <w:right w:val="single" w:sz="4" w:space="0" w:color="000000"/>
            </w:tcBorders>
          </w:tcPr>
          <w:p w14:paraId="3C35872A"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C8F1FD6"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9C53CD1"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37EA008A"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77A97F5"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5247CEE"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3D971A8"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номенклатура информационных источников, применяемых в профессиональной деятельности</w:t>
            </w:r>
          </w:p>
        </w:tc>
      </w:tr>
      <w:tr w:rsidR="007B5E5B" w:rsidRPr="00F741BA" w14:paraId="19B4338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723850D"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8B4122D"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F2A02A4"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приемы структурирования информации</w:t>
            </w:r>
          </w:p>
        </w:tc>
      </w:tr>
      <w:tr w:rsidR="007B5E5B" w:rsidRPr="00F741BA" w14:paraId="74ECD3D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12AB09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DC5812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CF9598A"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формат оформления результатов поиска информации</w:t>
            </w:r>
          </w:p>
        </w:tc>
      </w:tr>
      <w:tr w:rsidR="007B5E5B" w:rsidRPr="00F741BA" w14:paraId="2D9641F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C875DE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02A6AB8"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64CDBB9"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 xml:space="preserve">современные средства и устройства информатизации, порядок их применения и </w:t>
            </w:r>
          </w:p>
        </w:tc>
      </w:tr>
      <w:tr w:rsidR="007B5E5B" w:rsidRPr="00F741BA" w14:paraId="2EC2318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86D80E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BF859B9"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196BC4A"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программное обеспечение в профессиональной деятельности, в том числе цифровые средства</w:t>
            </w:r>
          </w:p>
        </w:tc>
      </w:tr>
      <w:tr w:rsidR="007B5E5B" w:rsidRPr="00F741BA" w14:paraId="6358F6C0"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6AF40A25"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03</w:t>
            </w:r>
          </w:p>
        </w:tc>
        <w:tc>
          <w:tcPr>
            <w:tcW w:w="778" w:type="pct"/>
            <w:vMerge w:val="restart"/>
            <w:tcBorders>
              <w:top w:val="single" w:sz="4" w:space="0" w:color="000000"/>
              <w:left w:val="single" w:sz="4" w:space="0" w:color="000000"/>
              <w:bottom w:val="single" w:sz="4" w:space="0" w:color="000000"/>
              <w:right w:val="single" w:sz="4" w:space="0" w:color="000000"/>
            </w:tcBorders>
          </w:tcPr>
          <w:p w14:paraId="2F362D6C"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C794500"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Умения: </w:t>
            </w:r>
          </w:p>
        </w:tc>
      </w:tr>
      <w:tr w:rsidR="007B5E5B" w:rsidRPr="00F741BA" w14:paraId="0EAE4CE6"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6FF173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32A6F4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DFC9A09"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определять актуальность нормативно-правовой документации в профессиональной деятельности</w:t>
            </w:r>
          </w:p>
        </w:tc>
      </w:tr>
      <w:tr w:rsidR="007B5E5B" w:rsidRPr="00F741BA" w14:paraId="452637E6"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FC8D052"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5ECBF8A"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67D0499"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применять современную научную профессиональную терминологию</w:t>
            </w:r>
          </w:p>
        </w:tc>
      </w:tr>
      <w:tr w:rsidR="007B5E5B" w:rsidRPr="00F741BA" w14:paraId="026BBB8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63B55F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D5E7FD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D5A0B2D"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определять и выстраивать траектории профессионального развития и самообразования</w:t>
            </w:r>
          </w:p>
        </w:tc>
      </w:tr>
      <w:tr w:rsidR="007B5E5B" w:rsidRPr="00F741BA" w14:paraId="742C6B03"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A05FF62"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3234E89"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C88B8F6"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выявлять достоинства и недостатки коммерческой идеи</w:t>
            </w:r>
          </w:p>
        </w:tc>
      </w:tr>
      <w:tr w:rsidR="007B5E5B" w:rsidRPr="00F741BA" w14:paraId="4C439EA2"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7125463"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53C555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6A3FD92"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7B5E5B" w:rsidRPr="00F741BA" w14:paraId="4F21BC8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929897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98B613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31C48CD"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презентовать идеи открытия собственного дела в профессиональной деятельности</w:t>
            </w:r>
          </w:p>
        </w:tc>
      </w:tr>
      <w:tr w:rsidR="007B5E5B" w:rsidRPr="00F741BA" w14:paraId="05ACD716"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C4B9CDA"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BCD4E68"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E45C53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определять источники достоверной правовой информации</w:t>
            </w:r>
          </w:p>
        </w:tc>
      </w:tr>
      <w:tr w:rsidR="007B5E5B" w:rsidRPr="00F741BA" w14:paraId="7B73AED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2C4085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5809E9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24FD38D"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составлять различные правовые документы</w:t>
            </w:r>
          </w:p>
        </w:tc>
      </w:tr>
      <w:tr w:rsidR="007B5E5B" w:rsidRPr="00F741BA" w14:paraId="1C3EF42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0089B8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543168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9C52C3C"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находить интересные проектные идеи, грамотно их формулировать и документировать</w:t>
            </w:r>
          </w:p>
        </w:tc>
      </w:tr>
      <w:tr w:rsidR="007B5E5B" w:rsidRPr="00F741BA" w14:paraId="449F1A32"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6296DD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E677345"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1BE17A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оценивать жизнеспособность проектной идеи, составлять план проекта</w:t>
            </w:r>
          </w:p>
        </w:tc>
      </w:tr>
      <w:tr w:rsidR="007B5E5B" w:rsidRPr="00F741BA" w14:paraId="23F87E7D"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6BCBB8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17392F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9DB0FC3"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5C71B05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F19424D"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71142F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C43B488"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содержание актуальной нормативно-правовой документации</w:t>
            </w:r>
          </w:p>
        </w:tc>
      </w:tr>
      <w:tr w:rsidR="007B5E5B" w:rsidRPr="00F741BA" w14:paraId="26C97A4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0866813"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F53676A"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DB2FE11"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современная научная и профессиональная терминология</w:t>
            </w:r>
          </w:p>
        </w:tc>
      </w:tr>
      <w:tr w:rsidR="007B5E5B" w:rsidRPr="00F741BA" w14:paraId="2080BCF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A643D00"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284E89E"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FDCB10B"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возможные траектории профессионального развития и самообразования</w:t>
            </w:r>
          </w:p>
        </w:tc>
      </w:tr>
      <w:tr w:rsidR="007B5E5B" w:rsidRPr="00F741BA" w14:paraId="1473492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5DD9AD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189AE1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9E800CB"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основы предпринимательской деятельности, правовой и финансовой грамотности</w:t>
            </w:r>
          </w:p>
        </w:tc>
      </w:tr>
      <w:tr w:rsidR="007B5E5B" w:rsidRPr="00F741BA" w14:paraId="7F57D9DE"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5CB56F5"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4D3C867"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BBBD143"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разработки презентации</w:t>
            </w:r>
          </w:p>
        </w:tc>
      </w:tr>
      <w:tr w:rsidR="007B5E5B" w:rsidRPr="00F741BA" w14:paraId="565E01D6"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84E146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670BB76"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DD458C2"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основные этапы разработки и реализации проекта</w:t>
            </w:r>
          </w:p>
        </w:tc>
      </w:tr>
      <w:tr w:rsidR="007B5E5B" w:rsidRPr="00F741BA" w14:paraId="6B501369"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6F795637"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04</w:t>
            </w:r>
          </w:p>
        </w:tc>
        <w:tc>
          <w:tcPr>
            <w:tcW w:w="778" w:type="pct"/>
            <w:vMerge w:val="restart"/>
            <w:tcBorders>
              <w:top w:val="single" w:sz="4" w:space="0" w:color="000000"/>
              <w:left w:val="single" w:sz="4" w:space="0" w:color="000000"/>
              <w:bottom w:val="single" w:sz="4" w:space="0" w:color="000000"/>
              <w:right w:val="single" w:sz="4" w:space="0" w:color="000000"/>
            </w:tcBorders>
          </w:tcPr>
          <w:p w14:paraId="1CED7644"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Эффективно взаимодействовать и работать в коллективе и команде</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CDED2F6"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b/>
                <w:color w:val="auto"/>
                <w:spacing w:val="-4"/>
                <w:sz w:val="16"/>
                <w:szCs w:val="16"/>
              </w:rPr>
              <w:t xml:space="preserve">Умения: </w:t>
            </w:r>
          </w:p>
        </w:tc>
      </w:tr>
      <w:tr w:rsidR="007B5E5B" w:rsidRPr="00F741BA" w14:paraId="5F37566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A05A07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4EB23FE"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BD0AADB" w14:textId="77777777" w:rsidR="007B5E5B" w:rsidRPr="00F741BA" w:rsidRDefault="007B5E5B" w:rsidP="007B5E5B">
            <w:pPr>
              <w:spacing w:after="0" w:line="240" w:lineRule="auto"/>
              <w:rPr>
                <w:rFonts w:ascii="Times New Roman" w:hAnsi="Times New Roman"/>
                <w:b/>
                <w:color w:val="auto"/>
                <w:spacing w:val="-4"/>
                <w:sz w:val="16"/>
                <w:szCs w:val="16"/>
              </w:rPr>
            </w:pPr>
            <w:r w:rsidRPr="00F741BA">
              <w:rPr>
                <w:rFonts w:ascii="Times New Roman" w:hAnsi="Times New Roman"/>
                <w:color w:val="auto"/>
                <w:spacing w:val="-4"/>
                <w:sz w:val="16"/>
                <w:szCs w:val="16"/>
              </w:rPr>
              <w:t>организовывать работу коллектива и команды</w:t>
            </w:r>
          </w:p>
        </w:tc>
      </w:tr>
      <w:tr w:rsidR="007B5E5B" w:rsidRPr="00F741BA" w14:paraId="267662B1"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8FA3B6D"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2C6C386"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E47E057" w14:textId="77777777" w:rsidR="007B5E5B" w:rsidRPr="00F741BA" w:rsidRDefault="007B5E5B" w:rsidP="007B5E5B">
            <w:pPr>
              <w:spacing w:after="0" w:line="240" w:lineRule="auto"/>
              <w:rPr>
                <w:rFonts w:ascii="Times New Roman" w:hAnsi="Times New Roman"/>
                <w:b/>
                <w:color w:val="auto"/>
                <w:spacing w:val="-4"/>
                <w:sz w:val="16"/>
                <w:szCs w:val="16"/>
              </w:rPr>
            </w:pPr>
            <w:r w:rsidRPr="00F741BA">
              <w:rPr>
                <w:rFonts w:ascii="Times New Roman" w:hAnsi="Times New Roman"/>
                <w:color w:val="auto"/>
                <w:spacing w:val="-4"/>
                <w:sz w:val="16"/>
                <w:szCs w:val="16"/>
              </w:rPr>
              <w:t>взаимодействовать с коллегами, руководством, клиентами в ходе профессиональной деятельности</w:t>
            </w:r>
          </w:p>
        </w:tc>
      </w:tr>
      <w:tr w:rsidR="007B5E5B" w:rsidRPr="00F741BA" w14:paraId="3F430DA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6B4E829"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53B27CB"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9724161" w14:textId="77777777" w:rsidR="007B5E5B" w:rsidRPr="00F741BA" w:rsidRDefault="007B5E5B" w:rsidP="007B5E5B">
            <w:pPr>
              <w:spacing w:after="0" w:line="240" w:lineRule="auto"/>
              <w:rPr>
                <w:rFonts w:ascii="Times New Roman" w:hAnsi="Times New Roman"/>
                <w:color w:val="auto"/>
                <w:spacing w:val="-4"/>
                <w:sz w:val="16"/>
                <w:szCs w:val="16"/>
              </w:rPr>
            </w:pPr>
            <w:r w:rsidRPr="00F741BA">
              <w:rPr>
                <w:rFonts w:ascii="Times New Roman" w:hAnsi="Times New Roman"/>
                <w:b/>
                <w:color w:val="auto"/>
                <w:sz w:val="16"/>
                <w:szCs w:val="16"/>
              </w:rPr>
              <w:t>Знания:</w:t>
            </w:r>
          </w:p>
        </w:tc>
      </w:tr>
      <w:tr w:rsidR="007B5E5B" w:rsidRPr="00F741BA" w14:paraId="5747B0D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A6F198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3333EC9"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FFC90B1" w14:textId="77777777" w:rsidR="007B5E5B" w:rsidRPr="00F741BA" w:rsidRDefault="007B5E5B" w:rsidP="007B5E5B">
            <w:pPr>
              <w:spacing w:after="0" w:line="240" w:lineRule="auto"/>
              <w:rPr>
                <w:rFonts w:ascii="Times New Roman" w:hAnsi="Times New Roman"/>
                <w:b/>
                <w:color w:val="auto"/>
                <w:spacing w:val="-4"/>
                <w:sz w:val="16"/>
                <w:szCs w:val="16"/>
              </w:rPr>
            </w:pPr>
            <w:r w:rsidRPr="00F741BA">
              <w:rPr>
                <w:rFonts w:ascii="Times New Roman" w:hAnsi="Times New Roman"/>
                <w:color w:val="auto"/>
                <w:sz w:val="16"/>
                <w:szCs w:val="16"/>
              </w:rPr>
              <w:t>психологические основы деятельности коллектива</w:t>
            </w:r>
          </w:p>
        </w:tc>
      </w:tr>
      <w:tr w:rsidR="007B5E5B" w:rsidRPr="00F741BA" w14:paraId="6BE6EA26"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4570595"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97E2628"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78A9E48"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психологические особенности личности</w:t>
            </w:r>
          </w:p>
        </w:tc>
      </w:tr>
      <w:tr w:rsidR="00F741BA" w:rsidRPr="00F741BA" w14:paraId="4199EEF3" w14:textId="77777777" w:rsidTr="00DA4114">
        <w:trPr>
          <w:trHeight w:val="44"/>
        </w:trPr>
        <w:tc>
          <w:tcPr>
            <w:tcW w:w="291" w:type="pct"/>
            <w:vMerge w:val="restart"/>
            <w:tcBorders>
              <w:top w:val="single" w:sz="4" w:space="0" w:color="000000"/>
              <w:left w:val="single" w:sz="4" w:space="0" w:color="000000"/>
              <w:bottom w:val="single" w:sz="4" w:space="0" w:color="000000"/>
              <w:right w:val="single" w:sz="4" w:space="0" w:color="000000"/>
            </w:tcBorders>
          </w:tcPr>
          <w:p w14:paraId="14B1A446"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05</w:t>
            </w:r>
          </w:p>
        </w:tc>
        <w:tc>
          <w:tcPr>
            <w:tcW w:w="778" w:type="pct"/>
            <w:vMerge w:val="restart"/>
            <w:tcBorders>
              <w:top w:val="single" w:sz="4" w:space="0" w:color="000000"/>
              <w:left w:val="single" w:sz="4" w:space="0" w:color="000000"/>
              <w:bottom w:val="single" w:sz="4" w:space="0" w:color="000000"/>
              <w:right w:val="single" w:sz="4" w:space="0" w:color="000000"/>
            </w:tcBorders>
          </w:tcPr>
          <w:p w14:paraId="7DF7DDA1"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8FE5F47"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r w:rsidRPr="00F741BA">
              <w:rPr>
                <w:rFonts w:ascii="Times New Roman" w:hAnsi="Times New Roman"/>
                <w:color w:val="auto"/>
                <w:sz w:val="16"/>
                <w:szCs w:val="16"/>
              </w:rPr>
              <w:t xml:space="preserve"> </w:t>
            </w:r>
          </w:p>
        </w:tc>
      </w:tr>
      <w:tr w:rsidR="007B5E5B" w:rsidRPr="00F741BA" w14:paraId="1E4975E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970B70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42B07E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1D9DEEA"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грамотно излагать свои мысли и оформлять документы по профессиональной тематике на государственном языке</w:t>
            </w:r>
          </w:p>
        </w:tc>
      </w:tr>
      <w:tr w:rsidR="007B5E5B" w:rsidRPr="00F741BA" w14:paraId="3F8D157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33BD51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969AA9E"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5C34724"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проявлять толерантность в рабочем коллективе</w:t>
            </w:r>
          </w:p>
        </w:tc>
      </w:tr>
      <w:tr w:rsidR="007B5E5B" w:rsidRPr="00F741BA" w14:paraId="7918836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27CFA2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F94888D"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047446A"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6744402D"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C74F73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E3D67ED"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4C8D29A"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правила оформления документов </w:t>
            </w:r>
          </w:p>
        </w:tc>
      </w:tr>
      <w:tr w:rsidR="007B5E5B" w:rsidRPr="00F741BA" w14:paraId="7D75F21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05EDD35"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259127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E25713B"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правила построения устных сообщений</w:t>
            </w:r>
          </w:p>
        </w:tc>
      </w:tr>
      <w:tr w:rsidR="007B5E5B" w:rsidRPr="00F741BA" w14:paraId="451BB549"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0D67BA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F53BC1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A64B90B"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особенности социального и культурного контекста</w:t>
            </w:r>
          </w:p>
        </w:tc>
      </w:tr>
      <w:tr w:rsidR="007B5E5B" w:rsidRPr="00F741BA" w14:paraId="6F3A179F"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30686A3"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06</w:t>
            </w:r>
          </w:p>
        </w:tc>
        <w:tc>
          <w:tcPr>
            <w:tcW w:w="77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C68023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D2AD4F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Умения:</w:t>
            </w:r>
            <w:r w:rsidRPr="00F741BA">
              <w:rPr>
                <w:rFonts w:ascii="Times New Roman" w:hAnsi="Times New Roman"/>
                <w:color w:val="auto"/>
                <w:sz w:val="16"/>
                <w:szCs w:val="16"/>
              </w:rPr>
              <w:t xml:space="preserve"> </w:t>
            </w:r>
          </w:p>
        </w:tc>
      </w:tr>
      <w:tr w:rsidR="007B5E5B" w:rsidRPr="00F741BA" w14:paraId="11322BE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22A918A3"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4C22F20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3AB6442"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проявлять гражданско-патриотическую позицию</w:t>
            </w:r>
          </w:p>
        </w:tc>
      </w:tr>
      <w:tr w:rsidR="007B5E5B" w:rsidRPr="00F741BA" w14:paraId="0FF105F1"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4CCAA3A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14F5A8C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F594D23"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демонстрировать осознанное поведение</w:t>
            </w:r>
          </w:p>
        </w:tc>
      </w:tr>
      <w:tr w:rsidR="007B5E5B" w:rsidRPr="00F741BA" w14:paraId="67915F82"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2C7DBA4E"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6E610E5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C6EF3F3" w14:textId="37197CEB"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описывать значимость своей </w:t>
            </w:r>
            <w:r w:rsidR="008E3B78" w:rsidRPr="00F741BA">
              <w:rPr>
                <w:rFonts w:ascii="Times New Roman" w:hAnsi="Times New Roman"/>
                <w:color w:val="auto"/>
                <w:sz w:val="16"/>
                <w:szCs w:val="16"/>
              </w:rPr>
              <w:t xml:space="preserve">профессии </w:t>
            </w:r>
          </w:p>
        </w:tc>
      </w:tr>
      <w:tr w:rsidR="007B5E5B" w:rsidRPr="00F741BA" w14:paraId="6E36536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4F09DAD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481D311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2F00D2E"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применять стандарты антикоррупционного поведения</w:t>
            </w:r>
          </w:p>
        </w:tc>
      </w:tr>
      <w:tr w:rsidR="007B5E5B" w:rsidRPr="00F741BA" w14:paraId="7A3023F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352BAC3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677B2447"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A2BB79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68D9FBA3"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23E035B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6B795A8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99233CD"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сущность гражданско-патриотической позиции</w:t>
            </w:r>
          </w:p>
        </w:tc>
      </w:tr>
      <w:tr w:rsidR="007B5E5B" w:rsidRPr="00F741BA" w14:paraId="0BC502E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0D9796F3"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0B86AFFD"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91A29D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традиционных общечеловеческих ценностей, в том числе с учетом гармонизации межнациональных и межрелигиозных отношений</w:t>
            </w:r>
          </w:p>
        </w:tc>
      </w:tr>
      <w:tr w:rsidR="007B5E5B" w:rsidRPr="00F741BA" w14:paraId="31ACB7CC"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200CA51E"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202743E5"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D64736C" w14:textId="67DA26A6"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значимость профессиональной деятельности по</w:t>
            </w:r>
            <w:r w:rsidR="008E3B78" w:rsidRPr="00F741BA">
              <w:rPr>
                <w:rFonts w:ascii="Times New Roman" w:hAnsi="Times New Roman"/>
                <w:color w:val="auto"/>
                <w:sz w:val="16"/>
                <w:szCs w:val="16"/>
              </w:rPr>
              <w:t xml:space="preserve"> профессии</w:t>
            </w:r>
            <w:r w:rsidRPr="00F741BA">
              <w:rPr>
                <w:rFonts w:ascii="Times New Roman" w:hAnsi="Times New Roman"/>
                <w:color w:val="auto"/>
                <w:sz w:val="16"/>
                <w:szCs w:val="16"/>
              </w:rPr>
              <w:t xml:space="preserve"> </w:t>
            </w:r>
          </w:p>
        </w:tc>
      </w:tr>
      <w:tr w:rsidR="007B5E5B" w:rsidRPr="00F741BA" w14:paraId="26713FA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4A13E47A"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shd w:val="clear" w:color="auto" w:fill="auto"/>
          </w:tcPr>
          <w:p w14:paraId="7830EE37"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82FA247"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стандарты антикоррупционного поведения и последствия его нарушения</w:t>
            </w:r>
          </w:p>
        </w:tc>
      </w:tr>
      <w:tr w:rsidR="007B5E5B" w:rsidRPr="00F741BA" w14:paraId="4951D1E0"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61A3DCE8"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07</w:t>
            </w:r>
          </w:p>
        </w:tc>
        <w:tc>
          <w:tcPr>
            <w:tcW w:w="778" w:type="pct"/>
            <w:vMerge w:val="restart"/>
            <w:tcBorders>
              <w:top w:val="single" w:sz="4" w:space="0" w:color="000000"/>
              <w:left w:val="single" w:sz="4" w:space="0" w:color="000000"/>
              <w:bottom w:val="single" w:sz="4" w:space="0" w:color="000000"/>
              <w:right w:val="single" w:sz="4" w:space="0" w:color="000000"/>
            </w:tcBorders>
          </w:tcPr>
          <w:p w14:paraId="665E980E"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5FC40E1"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 xml:space="preserve">Умения: </w:t>
            </w:r>
          </w:p>
        </w:tc>
      </w:tr>
      <w:tr w:rsidR="007B5E5B" w:rsidRPr="00F741BA" w14:paraId="5E76520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62ED6BE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95205A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AAF344D"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соблюдать нормы экологической безопасности</w:t>
            </w:r>
          </w:p>
        </w:tc>
      </w:tr>
      <w:tr w:rsidR="007B5E5B" w:rsidRPr="00F741BA" w14:paraId="3D3EE991"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C34B6A5"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D4FC052"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791BE50" w14:textId="3709A1FF"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определять направления ресурсосбережения в рамках профессиональной деятельности по профессии</w:t>
            </w:r>
            <w:r w:rsidR="008E3B78" w:rsidRPr="00F741BA">
              <w:rPr>
                <w:rFonts w:ascii="Times New Roman" w:hAnsi="Times New Roman"/>
                <w:color w:val="auto"/>
                <w:sz w:val="16"/>
                <w:szCs w:val="16"/>
              </w:rPr>
              <w:t xml:space="preserve"> </w:t>
            </w:r>
          </w:p>
        </w:tc>
      </w:tr>
      <w:tr w:rsidR="007B5E5B" w:rsidRPr="00F741BA" w14:paraId="0415C5BA"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19325B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51B70C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8C1F661"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организовывать профессиональную деятельность с соблюдением принципов бережливого производства</w:t>
            </w:r>
          </w:p>
        </w:tc>
      </w:tr>
      <w:tr w:rsidR="007B5E5B" w:rsidRPr="00F741BA" w14:paraId="5E3A24E7"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24F25E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16E8EC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9690D90"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организовывать профессиональную деятельность с учетом знаний об изменении климатических условий региона</w:t>
            </w:r>
          </w:p>
        </w:tc>
      </w:tr>
      <w:tr w:rsidR="007B5E5B" w:rsidRPr="00F741BA" w14:paraId="4D189957"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7A698B7"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D3DACC6"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21A115A"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эффективно действовать в чрезвычайных ситуациях</w:t>
            </w:r>
          </w:p>
        </w:tc>
      </w:tr>
      <w:tr w:rsidR="007B5E5B" w:rsidRPr="00F741BA" w14:paraId="04B8A0ED"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3BF6AC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17156A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4150049"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1CAB4CC1"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A02649D"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8DA9D9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5DBCF44"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 xml:space="preserve">правила экологической безопасности при ведении профессиональной деятельности </w:t>
            </w:r>
          </w:p>
        </w:tc>
      </w:tr>
      <w:tr w:rsidR="007B5E5B" w:rsidRPr="00F741BA" w14:paraId="2E4F4216"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2AC54E9"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84275D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8AEA07B"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основные ресурсы, задействованные в профессиональной деятельности</w:t>
            </w:r>
          </w:p>
        </w:tc>
      </w:tr>
      <w:tr w:rsidR="007B5E5B" w:rsidRPr="00F741BA" w14:paraId="7DA6F9DF"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1A710B2"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1385A2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9E83E33"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пути обеспечения ресурсосбережения</w:t>
            </w:r>
          </w:p>
        </w:tc>
      </w:tr>
      <w:tr w:rsidR="007B5E5B" w:rsidRPr="00F741BA" w14:paraId="2FC7BD90"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9CCEDEE"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5D07823"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99DA4C9"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принципы бережливого производства</w:t>
            </w:r>
          </w:p>
        </w:tc>
      </w:tr>
      <w:tr w:rsidR="007B5E5B" w:rsidRPr="00F741BA" w14:paraId="6D19F85B"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CC0119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F704E6A"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27CE996"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основные направления изменения климатических условий региона</w:t>
            </w:r>
          </w:p>
        </w:tc>
      </w:tr>
      <w:tr w:rsidR="007B5E5B" w:rsidRPr="00F741BA" w14:paraId="0B158A31"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859A53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4224B11C"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4AB4F7F"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поведения в чрезвычайных ситуациях</w:t>
            </w:r>
          </w:p>
        </w:tc>
      </w:tr>
      <w:tr w:rsidR="007B5E5B" w:rsidRPr="00F741BA" w14:paraId="2DAA5FAA"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54631F1D"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08</w:t>
            </w:r>
          </w:p>
        </w:tc>
        <w:tc>
          <w:tcPr>
            <w:tcW w:w="778" w:type="pct"/>
            <w:vMerge w:val="restart"/>
            <w:tcBorders>
              <w:top w:val="single" w:sz="4" w:space="0" w:color="000000"/>
              <w:left w:val="single" w:sz="4" w:space="0" w:color="000000"/>
              <w:bottom w:val="single" w:sz="4" w:space="0" w:color="000000"/>
              <w:right w:val="single" w:sz="4" w:space="0" w:color="000000"/>
            </w:tcBorders>
          </w:tcPr>
          <w:p w14:paraId="79AD86E7"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11D574A"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Умения: </w:t>
            </w:r>
          </w:p>
        </w:tc>
      </w:tr>
      <w:tr w:rsidR="007B5E5B" w:rsidRPr="00F741BA" w14:paraId="78FC02A2"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C24D5E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C2F9E6B"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9DD4710"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использовать физкультурно-оздоровительную деятельность для укрепления здоровья, достижения жизненных и профессиональных целей</w:t>
            </w:r>
          </w:p>
        </w:tc>
      </w:tr>
      <w:tr w:rsidR="007B5E5B" w:rsidRPr="00F741BA" w14:paraId="47D17751"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6FDE82D"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5C0F2C6"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62E431C"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применять рациональные приемы двигательных функций в профессиональной деятельности</w:t>
            </w:r>
          </w:p>
        </w:tc>
      </w:tr>
      <w:tr w:rsidR="007B5E5B" w:rsidRPr="00F741BA" w14:paraId="2F405639"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9DB38B7"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A1B9999"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FE0699D" w14:textId="62C59648" w:rsidR="007B5E5B" w:rsidRPr="00F741BA" w:rsidRDefault="007B5E5B" w:rsidP="008E3B78">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пользоваться средствами профилактики перенапряжения, характерными для профессии</w:t>
            </w:r>
            <w:r w:rsidR="009F1952" w:rsidRPr="00F741BA">
              <w:rPr>
                <w:rFonts w:ascii="Times New Roman" w:hAnsi="Times New Roman"/>
                <w:color w:val="auto"/>
                <w:sz w:val="16"/>
                <w:szCs w:val="16"/>
              </w:rPr>
              <w:t xml:space="preserve"> </w:t>
            </w:r>
          </w:p>
        </w:tc>
      </w:tr>
      <w:tr w:rsidR="007B5E5B" w:rsidRPr="00F741BA" w14:paraId="5E47ABE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238864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D84F749"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10F9804"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3AABEED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E9A2CE1"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BB8B8E2"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899ADC2"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роль физической культуры в общекультурном, профессиональном и социальном развитии человека</w:t>
            </w:r>
          </w:p>
        </w:tc>
      </w:tr>
      <w:tr w:rsidR="007B5E5B" w:rsidRPr="00F741BA" w14:paraId="68F25F73"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0F5FE86"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8324DC5"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CDE5868"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основы здорового образа жизни</w:t>
            </w:r>
          </w:p>
        </w:tc>
      </w:tr>
      <w:tr w:rsidR="007B5E5B" w:rsidRPr="00F741BA" w14:paraId="2ED02D4A"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544BE8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294E35A2"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86C539B" w14:textId="7F537733"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условия профессиональной деятельности и зоны риска физического здоровья для профессии</w:t>
            </w:r>
            <w:r w:rsidR="009F1952" w:rsidRPr="00F741BA">
              <w:rPr>
                <w:rFonts w:ascii="Times New Roman" w:hAnsi="Times New Roman"/>
                <w:color w:val="auto"/>
                <w:sz w:val="16"/>
                <w:szCs w:val="16"/>
              </w:rPr>
              <w:t xml:space="preserve"> </w:t>
            </w:r>
          </w:p>
        </w:tc>
      </w:tr>
      <w:tr w:rsidR="007B5E5B" w:rsidRPr="00F741BA" w14:paraId="5DA53F7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03662A6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17585F1"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4A01DD5"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средства профилактики перенапряжения</w:t>
            </w:r>
          </w:p>
        </w:tc>
      </w:tr>
      <w:tr w:rsidR="007B5E5B" w:rsidRPr="00F741BA" w14:paraId="116142CC" w14:textId="77777777" w:rsidTr="00E544FF">
        <w:trPr>
          <w:trHeight w:val="20"/>
        </w:trPr>
        <w:tc>
          <w:tcPr>
            <w:tcW w:w="291" w:type="pct"/>
            <w:vMerge w:val="restart"/>
            <w:tcBorders>
              <w:top w:val="single" w:sz="4" w:space="0" w:color="000000"/>
              <w:left w:val="single" w:sz="4" w:space="0" w:color="000000"/>
              <w:bottom w:val="single" w:sz="4" w:space="0" w:color="000000"/>
              <w:right w:val="single" w:sz="4" w:space="0" w:color="000000"/>
            </w:tcBorders>
          </w:tcPr>
          <w:p w14:paraId="278050FF" w14:textId="77777777" w:rsidR="007B5E5B" w:rsidRPr="00F741BA" w:rsidRDefault="007B5E5B" w:rsidP="007B5E5B">
            <w:pPr>
              <w:spacing w:after="0" w:line="240" w:lineRule="auto"/>
              <w:jc w:val="center"/>
              <w:rPr>
                <w:rFonts w:ascii="Times New Roman" w:hAnsi="Times New Roman"/>
                <w:color w:val="auto"/>
                <w:sz w:val="16"/>
                <w:szCs w:val="16"/>
              </w:rPr>
            </w:pPr>
            <w:r w:rsidRPr="00F741BA">
              <w:rPr>
                <w:rFonts w:ascii="Times New Roman" w:hAnsi="Times New Roman"/>
                <w:color w:val="auto"/>
                <w:sz w:val="16"/>
                <w:szCs w:val="16"/>
              </w:rPr>
              <w:t>ОК 09</w:t>
            </w:r>
          </w:p>
        </w:tc>
        <w:tc>
          <w:tcPr>
            <w:tcW w:w="778" w:type="pct"/>
            <w:vMerge w:val="restart"/>
            <w:tcBorders>
              <w:top w:val="single" w:sz="4" w:space="0" w:color="000000"/>
              <w:left w:val="single" w:sz="4" w:space="0" w:color="000000"/>
              <w:bottom w:val="single" w:sz="4" w:space="0" w:color="000000"/>
              <w:right w:val="single" w:sz="4" w:space="0" w:color="000000"/>
            </w:tcBorders>
          </w:tcPr>
          <w:p w14:paraId="00B00E92"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Пользоваться профессиональной документацией на </w:t>
            </w:r>
            <w:r w:rsidRPr="00F741BA">
              <w:rPr>
                <w:rFonts w:ascii="Times New Roman" w:hAnsi="Times New Roman"/>
                <w:color w:val="auto"/>
                <w:sz w:val="16"/>
                <w:szCs w:val="16"/>
              </w:rPr>
              <w:lastRenderedPageBreak/>
              <w:t>государственном и иностранном языках</w:t>
            </w: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7D2BB8E6"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lastRenderedPageBreak/>
              <w:t>Умения:</w:t>
            </w:r>
            <w:r w:rsidRPr="00F741BA">
              <w:rPr>
                <w:rFonts w:ascii="Times New Roman" w:hAnsi="Times New Roman"/>
                <w:color w:val="auto"/>
                <w:sz w:val="16"/>
                <w:szCs w:val="16"/>
              </w:rPr>
              <w:t xml:space="preserve"> </w:t>
            </w:r>
          </w:p>
        </w:tc>
      </w:tr>
      <w:tr w:rsidR="007B5E5B" w:rsidRPr="00F741BA" w14:paraId="02542E79"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B4C590F"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1B018332"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2412DA7A"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B5E5B" w:rsidRPr="00F741BA" w14:paraId="6417B0BB"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2879B9D"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769D710"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26C697E"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участвовать в диалогах на знакомые общие и профессиональные темы</w:t>
            </w:r>
          </w:p>
        </w:tc>
      </w:tr>
      <w:tr w:rsidR="007B5E5B" w:rsidRPr="00F741BA" w14:paraId="01DE04E8"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BE3EB58"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71C88102"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340A1540"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строить простые высказывания о себе и о своей профессиональной деятельности</w:t>
            </w:r>
          </w:p>
        </w:tc>
      </w:tr>
      <w:tr w:rsidR="007B5E5B" w:rsidRPr="00F741BA" w14:paraId="6B26BBD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D6EE4CA"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24BEF2D"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623815E"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кратко обосновывать и объяснять свои действия (текущие и планируемые)</w:t>
            </w:r>
          </w:p>
        </w:tc>
      </w:tr>
      <w:tr w:rsidR="007B5E5B" w:rsidRPr="00F741BA" w14:paraId="0E0136A5"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48009533"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9688FA1"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1B5B05FB"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писать простые связные сообщения на знакомые или интересующие профессиональные темы</w:t>
            </w:r>
          </w:p>
        </w:tc>
      </w:tr>
      <w:tr w:rsidR="007B5E5B" w:rsidRPr="00F741BA" w14:paraId="255757FE"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5F99FDDB"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1AC90F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4441A4AD"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b/>
                <w:color w:val="auto"/>
                <w:sz w:val="16"/>
                <w:szCs w:val="16"/>
              </w:rPr>
              <w:t>Знания:</w:t>
            </w:r>
          </w:p>
        </w:tc>
      </w:tr>
      <w:tr w:rsidR="007B5E5B" w:rsidRPr="00F741BA" w14:paraId="0183DF1B"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22D76844"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CC7CCF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81039BD"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правила построения простых и сложных предложений на профессиональные темы</w:t>
            </w:r>
          </w:p>
        </w:tc>
      </w:tr>
      <w:tr w:rsidR="007B5E5B" w:rsidRPr="00F741BA" w14:paraId="0A56C89B"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B12C150"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598EDDDF"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58E2A813"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основные общеупотребительные глаголы (бытовая и профессиональная лексика)</w:t>
            </w:r>
          </w:p>
        </w:tc>
      </w:tr>
      <w:tr w:rsidR="007B5E5B" w:rsidRPr="00F741BA" w14:paraId="4740D914"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3E5AA4C5"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366FF7D4"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08346D4"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лексический минимум, относящийся к описанию предметов, средств и процессов профессиональной деятельности</w:t>
            </w:r>
          </w:p>
        </w:tc>
      </w:tr>
      <w:tr w:rsidR="007B5E5B" w:rsidRPr="00F741BA" w14:paraId="0D6BDFCA"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1DD4B899"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04BA8CD8"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03B9E3FC" w14:textId="77777777" w:rsidR="007B5E5B" w:rsidRPr="00F741BA" w:rsidRDefault="007B5E5B" w:rsidP="007B5E5B">
            <w:pPr>
              <w:spacing w:after="0" w:line="240" w:lineRule="auto"/>
              <w:rPr>
                <w:rFonts w:ascii="Times New Roman" w:hAnsi="Times New Roman"/>
                <w:b/>
                <w:color w:val="auto"/>
                <w:sz w:val="16"/>
                <w:szCs w:val="16"/>
              </w:rPr>
            </w:pPr>
            <w:r w:rsidRPr="00F741BA">
              <w:rPr>
                <w:rFonts w:ascii="Times New Roman" w:hAnsi="Times New Roman"/>
                <w:color w:val="auto"/>
                <w:sz w:val="16"/>
                <w:szCs w:val="16"/>
              </w:rPr>
              <w:t>особенности произношения</w:t>
            </w:r>
          </w:p>
        </w:tc>
      </w:tr>
      <w:tr w:rsidR="007B5E5B" w:rsidRPr="00F741BA" w14:paraId="6A99135B" w14:textId="77777777" w:rsidTr="00E544FF">
        <w:trPr>
          <w:trHeight w:val="20"/>
        </w:trPr>
        <w:tc>
          <w:tcPr>
            <w:tcW w:w="291" w:type="pct"/>
            <w:vMerge/>
            <w:tcBorders>
              <w:top w:val="single" w:sz="4" w:space="0" w:color="000000"/>
              <w:left w:val="single" w:sz="4" w:space="0" w:color="000000"/>
              <w:bottom w:val="single" w:sz="4" w:space="0" w:color="000000"/>
              <w:right w:val="single" w:sz="4" w:space="0" w:color="000000"/>
            </w:tcBorders>
          </w:tcPr>
          <w:p w14:paraId="7E75066C" w14:textId="77777777" w:rsidR="007B5E5B" w:rsidRPr="00F741BA" w:rsidRDefault="007B5E5B" w:rsidP="007B5E5B">
            <w:pPr>
              <w:spacing w:after="0" w:line="240" w:lineRule="auto"/>
              <w:rPr>
                <w:color w:val="auto"/>
                <w:sz w:val="16"/>
                <w:szCs w:val="16"/>
              </w:rPr>
            </w:pPr>
          </w:p>
        </w:tc>
        <w:tc>
          <w:tcPr>
            <w:tcW w:w="778" w:type="pct"/>
            <w:vMerge/>
            <w:tcBorders>
              <w:top w:val="single" w:sz="4" w:space="0" w:color="000000"/>
              <w:left w:val="single" w:sz="4" w:space="0" w:color="000000"/>
              <w:bottom w:val="single" w:sz="4" w:space="0" w:color="000000"/>
              <w:right w:val="single" w:sz="4" w:space="0" w:color="000000"/>
            </w:tcBorders>
          </w:tcPr>
          <w:p w14:paraId="6A84465B" w14:textId="77777777" w:rsidR="007B5E5B" w:rsidRPr="00F741BA" w:rsidRDefault="007B5E5B" w:rsidP="007B5E5B">
            <w:pPr>
              <w:spacing w:after="0" w:line="240" w:lineRule="auto"/>
              <w:rPr>
                <w:color w:val="auto"/>
                <w:sz w:val="16"/>
                <w:szCs w:val="16"/>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tcPr>
          <w:p w14:paraId="6F8C0B44" w14:textId="77777777" w:rsidR="007B5E5B" w:rsidRPr="00F741BA" w:rsidRDefault="007B5E5B" w:rsidP="007B5E5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чтения текстов профессиональной направленности</w:t>
            </w:r>
          </w:p>
        </w:tc>
      </w:tr>
    </w:tbl>
    <w:p w14:paraId="0C086C12" w14:textId="04E74497" w:rsidR="007B5E5B" w:rsidRPr="00F741BA" w:rsidRDefault="007B5E5B" w:rsidP="007B5E5B">
      <w:pPr>
        <w:pStyle w:val="115"/>
        <w:spacing w:before="0" w:after="0"/>
        <w:ind w:firstLine="0"/>
        <w:rPr>
          <w:color w:val="auto"/>
        </w:rPr>
      </w:pPr>
    </w:p>
    <w:p w14:paraId="20590777" w14:textId="33581EF8" w:rsidR="0008600D" w:rsidRPr="00F741BA" w:rsidRDefault="00921B84" w:rsidP="00385297">
      <w:pPr>
        <w:pStyle w:val="115"/>
        <w:spacing w:before="0" w:after="0"/>
        <w:rPr>
          <w:color w:val="auto"/>
        </w:rPr>
      </w:pPr>
      <w:bookmarkStart w:id="15" w:name="__RefHeading___12"/>
      <w:bookmarkEnd w:id="15"/>
      <w:r w:rsidRPr="00F741BA">
        <w:rPr>
          <w:color w:val="auto"/>
        </w:rPr>
        <w:t xml:space="preserve">4.2. Профессиональные компетенции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834"/>
        <w:gridCol w:w="11094"/>
      </w:tblGrid>
      <w:tr w:rsidR="0008600D" w:rsidRPr="00F741BA" w14:paraId="3A2F6F5F" w14:textId="77777777" w:rsidTr="009C3FD6">
        <w:trPr>
          <w:jc w:val="center"/>
        </w:trPr>
        <w:tc>
          <w:tcPr>
            <w:tcW w:w="560" w:type="pct"/>
            <w:tcBorders>
              <w:top w:val="single" w:sz="4" w:space="0" w:color="000000"/>
              <w:left w:val="single" w:sz="4" w:space="0" w:color="000000"/>
              <w:bottom w:val="single" w:sz="4" w:space="0" w:color="000000"/>
              <w:right w:val="single" w:sz="4" w:space="0" w:color="000000"/>
            </w:tcBorders>
          </w:tcPr>
          <w:p w14:paraId="7CCAEAAE" w14:textId="77777777" w:rsidR="0008600D" w:rsidRPr="00F741BA" w:rsidRDefault="0008600D" w:rsidP="0008600D">
            <w:pPr>
              <w:spacing w:after="0" w:line="240" w:lineRule="auto"/>
              <w:jc w:val="center"/>
              <w:rPr>
                <w:rFonts w:ascii="Times New Roman" w:hAnsi="Times New Roman"/>
                <w:b/>
                <w:color w:val="auto"/>
                <w:sz w:val="16"/>
                <w:szCs w:val="16"/>
              </w:rPr>
            </w:pPr>
            <w:r w:rsidRPr="00F741BA">
              <w:rPr>
                <w:rFonts w:ascii="Times New Roman" w:hAnsi="Times New Roman"/>
                <w:b/>
                <w:color w:val="auto"/>
                <w:sz w:val="16"/>
                <w:szCs w:val="16"/>
              </w:rPr>
              <w:t>Виды деятельности</w:t>
            </w:r>
          </w:p>
        </w:tc>
        <w:tc>
          <w:tcPr>
            <w:tcW w:w="630" w:type="pct"/>
            <w:tcBorders>
              <w:top w:val="single" w:sz="4" w:space="0" w:color="000000"/>
              <w:left w:val="single" w:sz="4" w:space="0" w:color="000000"/>
              <w:bottom w:val="single" w:sz="4" w:space="0" w:color="000000"/>
              <w:right w:val="single" w:sz="4" w:space="0" w:color="000000"/>
            </w:tcBorders>
          </w:tcPr>
          <w:p w14:paraId="0F9A1C16" w14:textId="77777777" w:rsidR="0008600D" w:rsidRPr="00F741BA" w:rsidRDefault="0008600D" w:rsidP="0008600D">
            <w:pPr>
              <w:spacing w:after="0" w:line="240" w:lineRule="auto"/>
              <w:jc w:val="center"/>
              <w:rPr>
                <w:rFonts w:ascii="Times New Roman" w:hAnsi="Times New Roman"/>
                <w:b/>
                <w:color w:val="auto"/>
                <w:sz w:val="16"/>
                <w:szCs w:val="16"/>
              </w:rPr>
            </w:pPr>
            <w:r w:rsidRPr="00F741BA">
              <w:rPr>
                <w:rFonts w:ascii="Times New Roman" w:hAnsi="Times New Roman"/>
                <w:b/>
                <w:color w:val="auto"/>
                <w:sz w:val="16"/>
                <w:szCs w:val="16"/>
              </w:rPr>
              <w:t>Код и наименование компетенции</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63429AC" w14:textId="77777777" w:rsidR="0008600D" w:rsidRPr="00F741BA" w:rsidRDefault="0008600D" w:rsidP="0008600D">
            <w:pPr>
              <w:spacing w:after="0" w:line="240" w:lineRule="auto"/>
              <w:jc w:val="center"/>
              <w:rPr>
                <w:rFonts w:ascii="Times New Roman" w:hAnsi="Times New Roman"/>
                <w:b/>
                <w:color w:val="auto"/>
                <w:sz w:val="16"/>
                <w:szCs w:val="16"/>
              </w:rPr>
            </w:pPr>
            <w:r w:rsidRPr="00F741BA">
              <w:rPr>
                <w:rFonts w:ascii="Times New Roman" w:hAnsi="Times New Roman"/>
                <w:b/>
                <w:color w:val="auto"/>
                <w:sz w:val="16"/>
                <w:szCs w:val="16"/>
              </w:rPr>
              <w:t>Показатели освоения компетенции</w:t>
            </w:r>
          </w:p>
        </w:tc>
      </w:tr>
      <w:tr w:rsidR="000D73C3" w:rsidRPr="00F741BA" w14:paraId="458E0D6B" w14:textId="77777777" w:rsidTr="009C3FD6">
        <w:trPr>
          <w:trHeight w:val="183"/>
          <w:jc w:val="center"/>
        </w:trPr>
        <w:tc>
          <w:tcPr>
            <w:tcW w:w="560" w:type="pct"/>
            <w:vMerge w:val="restart"/>
            <w:tcBorders>
              <w:top w:val="single" w:sz="4" w:space="0" w:color="auto"/>
              <w:left w:val="single" w:sz="4" w:space="0" w:color="auto"/>
              <w:right w:val="single" w:sz="4" w:space="0" w:color="auto"/>
            </w:tcBorders>
          </w:tcPr>
          <w:p w14:paraId="48D058B7" w14:textId="2999226C" w:rsidR="000D73C3" w:rsidRPr="00F741BA" w:rsidRDefault="0002678E" w:rsidP="0002678E">
            <w:pPr>
              <w:spacing w:after="0" w:line="240" w:lineRule="auto"/>
              <w:rPr>
                <w:rFonts w:ascii="Times New Roman" w:hAnsi="Times New Roman"/>
                <w:i/>
                <w:color w:val="auto"/>
                <w:sz w:val="16"/>
                <w:szCs w:val="16"/>
              </w:rPr>
            </w:pPr>
            <w:r>
              <w:rPr>
                <w:rFonts w:ascii="Times New Roman" w:hAnsi="Times New Roman"/>
                <w:color w:val="auto"/>
                <w:sz w:val="16"/>
              </w:rPr>
              <w:t xml:space="preserve">ВД 1. </w:t>
            </w:r>
            <w:r w:rsidR="000D73C3" w:rsidRPr="00F741BA">
              <w:rPr>
                <w:rFonts w:ascii="Times New Roman" w:hAnsi="Times New Roman"/>
                <w:color w:val="auto"/>
                <w:sz w:val="16"/>
                <w:szCs w:val="16"/>
              </w:rPr>
              <w:t>Выполнение подготовительных сборочных операций перед сваркой и контроль сварных соединений</w:t>
            </w:r>
          </w:p>
        </w:tc>
        <w:tc>
          <w:tcPr>
            <w:tcW w:w="630" w:type="pct"/>
            <w:vMerge w:val="restart"/>
            <w:tcBorders>
              <w:top w:val="single" w:sz="4" w:space="0" w:color="auto"/>
              <w:left w:val="single" w:sz="4" w:space="0" w:color="auto"/>
              <w:right w:val="single" w:sz="4" w:space="0" w:color="auto"/>
            </w:tcBorders>
          </w:tcPr>
          <w:p w14:paraId="7BE85013" w14:textId="545EB2CE" w:rsidR="000D73C3" w:rsidRPr="00F741BA" w:rsidRDefault="000D73C3" w:rsidP="0008600D">
            <w:pPr>
              <w:spacing w:after="0" w:line="240" w:lineRule="auto"/>
              <w:rPr>
                <w:rFonts w:ascii="Times New Roman" w:hAnsi="Times New Roman"/>
                <w:i/>
                <w:color w:val="auto"/>
                <w:sz w:val="16"/>
                <w:szCs w:val="16"/>
              </w:rPr>
            </w:pPr>
            <w:r w:rsidRPr="00F741BA">
              <w:rPr>
                <w:rFonts w:ascii="Times New Roman" w:hAnsi="Times New Roman"/>
                <w:color w:val="auto"/>
                <w:sz w:val="16"/>
                <w:szCs w:val="16"/>
              </w:rPr>
              <w:t>ПК 1.1. 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1A54E2D0" w14:textId="77777777" w:rsidR="000D73C3" w:rsidRPr="00F741BA" w:rsidRDefault="000D73C3" w:rsidP="0008600D">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0D73C3" w:rsidRPr="00F741BA" w14:paraId="29975A2D" w14:textId="77777777" w:rsidTr="009C3FD6">
        <w:trPr>
          <w:trHeight w:val="47"/>
          <w:jc w:val="center"/>
        </w:trPr>
        <w:tc>
          <w:tcPr>
            <w:tcW w:w="560" w:type="pct"/>
            <w:vMerge/>
            <w:tcBorders>
              <w:left w:val="single" w:sz="4" w:space="0" w:color="auto"/>
              <w:right w:val="single" w:sz="4" w:space="0" w:color="auto"/>
            </w:tcBorders>
          </w:tcPr>
          <w:p w14:paraId="75A5A320"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E6FF9FC"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auto"/>
              <w:bottom w:val="single" w:sz="4" w:space="0" w:color="auto"/>
              <w:right w:val="single" w:sz="4" w:space="0" w:color="000000"/>
            </w:tcBorders>
            <w:shd w:val="clear" w:color="auto" w:fill="auto"/>
          </w:tcPr>
          <w:p w14:paraId="58D62006" w14:textId="79A304BE" w:rsidR="000D73C3" w:rsidRPr="00F741BA" w:rsidRDefault="00963F58"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Ознакомление с конструкторской и производственно-технологической документацией по сварке</w:t>
            </w:r>
          </w:p>
        </w:tc>
      </w:tr>
      <w:tr w:rsidR="00963F58" w:rsidRPr="00F741BA" w14:paraId="5957B4FD" w14:textId="77777777" w:rsidTr="009C3FD6">
        <w:trPr>
          <w:trHeight w:val="47"/>
          <w:jc w:val="center"/>
        </w:trPr>
        <w:tc>
          <w:tcPr>
            <w:tcW w:w="560" w:type="pct"/>
            <w:vMerge/>
            <w:tcBorders>
              <w:left w:val="single" w:sz="4" w:space="0" w:color="auto"/>
              <w:right w:val="single" w:sz="4" w:space="0" w:color="auto"/>
            </w:tcBorders>
          </w:tcPr>
          <w:p w14:paraId="07CC9BEE" w14:textId="77777777" w:rsidR="00963F58" w:rsidRPr="00F741BA" w:rsidRDefault="00963F58"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F86B6C0" w14:textId="77777777" w:rsidR="00963F58" w:rsidRPr="00F741BA" w:rsidRDefault="00963F58"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bottom w:val="single" w:sz="4" w:space="0" w:color="000000"/>
              <w:right w:val="single" w:sz="4" w:space="0" w:color="000000"/>
            </w:tcBorders>
            <w:shd w:val="clear" w:color="auto" w:fill="auto"/>
          </w:tcPr>
          <w:p w14:paraId="7E1DD3EA" w14:textId="58A629EB" w:rsidR="00963F58" w:rsidRPr="00F741BA" w:rsidRDefault="00963F58"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Проведение сборочных операций перед сваркой с использованием конструкторской, производственно-технологической и нормативной документации.</w:t>
            </w:r>
          </w:p>
        </w:tc>
      </w:tr>
      <w:tr w:rsidR="000D73C3" w:rsidRPr="00F741BA" w14:paraId="72AA16FF" w14:textId="77777777" w:rsidTr="009C3FD6">
        <w:trPr>
          <w:jc w:val="center"/>
        </w:trPr>
        <w:tc>
          <w:tcPr>
            <w:tcW w:w="560" w:type="pct"/>
            <w:vMerge/>
            <w:tcBorders>
              <w:left w:val="single" w:sz="4" w:space="0" w:color="auto"/>
              <w:right w:val="single" w:sz="4" w:space="0" w:color="auto"/>
            </w:tcBorders>
          </w:tcPr>
          <w:p w14:paraId="2E6B3B94"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2D95E53"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auto"/>
              <w:bottom w:val="single" w:sz="4" w:space="0" w:color="000000"/>
              <w:right w:val="single" w:sz="4" w:space="0" w:color="000000"/>
            </w:tcBorders>
            <w:shd w:val="clear" w:color="auto" w:fill="auto"/>
          </w:tcPr>
          <w:p w14:paraId="480493E2" w14:textId="77777777" w:rsidR="000D73C3" w:rsidRPr="00F741BA" w:rsidRDefault="000D73C3" w:rsidP="0008600D">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0D73C3" w:rsidRPr="00F741BA" w14:paraId="5FB17257" w14:textId="77777777" w:rsidTr="009C3FD6">
        <w:trPr>
          <w:jc w:val="center"/>
        </w:trPr>
        <w:tc>
          <w:tcPr>
            <w:tcW w:w="560" w:type="pct"/>
            <w:vMerge/>
            <w:tcBorders>
              <w:left w:val="single" w:sz="4" w:space="0" w:color="auto"/>
              <w:right w:val="single" w:sz="4" w:space="0" w:color="auto"/>
            </w:tcBorders>
          </w:tcPr>
          <w:p w14:paraId="024122EF"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7E5ECB0"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auto"/>
              <w:bottom w:val="single" w:sz="4" w:space="0" w:color="000000"/>
              <w:right w:val="single" w:sz="4" w:space="0" w:color="000000"/>
            </w:tcBorders>
            <w:shd w:val="clear" w:color="auto" w:fill="auto"/>
          </w:tcPr>
          <w:p w14:paraId="6AB5E8D0" w14:textId="0D21E8A8"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Пользоваться производственно-технологической и нормативной документацией для выполнения трудовых функций</w:t>
            </w:r>
          </w:p>
        </w:tc>
      </w:tr>
      <w:tr w:rsidR="000D73C3" w:rsidRPr="00F741BA" w14:paraId="6257B1C7" w14:textId="77777777" w:rsidTr="009C3FD6">
        <w:trPr>
          <w:jc w:val="center"/>
        </w:trPr>
        <w:tc>
          <w:tcPr>
            <w:tcW w:w="560" w:type="pct"/>
            <w:vMerge/>
            <w:tcBorders>
              <w:left w:val="single" w:sz="4" w:space="0" w:color="auto"/>
              <w:right w:val="single" w:sz="4" w:space="0" w:color="auto"/>
            </w:tcBorders>
          </w:tcPr>
          <w:p w14:paraId="357C5A55"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EA249D7"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auto"/>
              <w:bottom w:val="single" w:sz="4" w:space="0" w:color="000000"/>
              <w:right w:val="single" w:sz="4" w:space="0" w:color="000000"/>
            </w:tcBorders>
            <w:shd w:val="clear" w:color="auto" w:fill="auto"/>
          </w:tcPr>
          <w:p w14:paraId="32F7AA94" w14:textId="77777777" w:rsidR="000D73C3" w:rsidRPr="00F741BA" w:rsidRDefault="000D73C3" w:rsidP="0008600D">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0D73C3" w:rsidRPr="00F741BA" w14:paraId="0931BBE7" w14:textId="77777777" w:rsidTr="009C3FD6">
        <w:trPr>
          <w:trHeight w:val="47"/>
          <w:jc w:val="center"/>
        </w:trPr>
        <w:tc>
          <w:tcPr>
            <w:tcW w:w="560" w:type="pct"/>
            <w:vMerge/>
            <w:tcBorders>
              <w:left w:val="single" w:sz="4" w:space="0" w:color="auto"/>
              <w:right w:val="single" w:sz="4" w:space="0" w:color="auto"/>
            </w:tcBorders>
          </w:tcPr>
          <w:p w14:paraId="594BFA1B"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52C6BD57"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left w:val="single" w:sz="4" w:space="0" w:color="auto"/>
              <w:bottom w:val="single" w:sz="4" w:space="0" w:color="auto"/>
            </w:tcBorders>
          </w:tcPr>
          <w:p w14:paraId="2D5AA326" w14:textId="1A54E62A"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Основные типы, конструктивные элементы, размеры сварных соединений и обозначение их на чертежах</w:t>
            </w:r>
          </w:p>
        </w:tc>
      </w:tr>
      <w:tr w:rsidR="000D73C3" w:rsidRPr="00F741BA" w14:paraId="3A39A5FA" w14:textId="77777777" w:rsidTr="009C3FD6">
        <w:trPr>
          <w:trHeight w:val="47"/>
          <w:jc w:val="center"/>
        </w:trPr>
        <w:tc>
          <w:tcPr>
            <w:tcW w:w="560" w:type="pct"/>
            <w:vMerge/>
            <w:tcBorders>
              <w:left w:val="single" w:sz="4" w:space="0" w:color="auto"/>
              <w:right w:val="single" w:sz="4" w:space="0" w:color="auto"/>
            </w:tcBorders>
          </w:tcPr>
          <w:p w14:paraId="713167BD"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0F65B1BA"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bottom w:val="single" w:sz="4" w:space="0" w:color="auto"/>
            </w:tcBorders>
          </w:tcPr>
          <w:p w14:paraId="4B5FEDFB" w14:textId="05DC6891"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Основные правила чтения технологической документации</w:t>
            </w:r>
          </w:p>
        </w:tc>
      </w:tr>
      <w:tr w:rsidR="000D73C3" w:rsidRPr="00F741BA" w14:paraId="1AA0AE5A" w14:textId="77777777" w:rsidTr="009C3FD6">
        <w:trPr>
          <w:trHeight w:val="47"/>
          <w:jc w:val="center"/>
        </w:trPr>
        <w:tc>
          <w:tcPr>
            <w:tcW w:w="560" w:type="pct"/>
            <w:vMerge/>
            <w:tcBorders>
              <w:left w:val="single" w:sz="4" w:space="0" w:color="auto"/>
              <w:right w:val="single" w:sz="4" w:space="0" w:color="auto"/>
            </w:tcBorders>
          </w:tcPr>
          <w:p w14:paraId="271ECEEC"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3F506AE"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bottom w:val="single" w:sz="4" w:space="0" w:color="auto"/>
            </w:tcBorders>
          </w:tcPr>
          <w:p w14:paraId="4A0E1DF9" w14:textId="1A8551CF"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подготовки кромок изделий под сварку</w:t>
            </w:r>
          </w:p>
        </w:tc>
      </w:tr>
      <w:tr w:rsidR="000D73C3" w:rsidRPr="00F741BA" w14:paraId="784386FB" w14:textId="77777777" w:rsidTr="009C3FD6">
        <w:trPr>
          <w:trHeight w:val="47"/>
          <w:jc w:val="center"/>
        </w:trPr>
        <w:tc>
          <w:tcPr>
            <w:tcW w:w="560" w:type="pct"/>
            <w:vMerge/>
            <w:tcBorders>
              <w:left w:val="single" w:sz="4" w:space="0" w:color="auto"/>
              <w:right w:val="single" w:sz="4" w:space="0" w:color="auto"/>
            </w:tcBorders>
          </w:tcPr>
          <w:p w14:paraId="1D8EF578"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06BC1E8"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bottom w:val="single" w:sz="4" w:space="0" w:color="auto"/>
            </w:tcBorders>
          </w:tcPr>
          <w:p w14:paraId="10FA956F" w14:textId="1A41F3D7"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сборки элементов конструкции под сварку</w:t>
            </w:r>
          </w:p>
        </w:tc>
      </w:tr>
      <w:tr w:rsidR="000D73C3" w:rsidRPr="00F741BA" w14:paraId="50B71232" w14:textId="77777777" w:rsidTr="009C3FD6">
        <w:trPr>
          <w:trHeight w:val="195"/>
          <w:jc w:val="center"/>
        </w:trPr>
        <w:tc>
          <w:tcPr>
            <w:tcW w:w="560" w:type="pct"/>
            <w:vMerge/>
            <w:tcBorders>
              <w:left w:val="single" w:sz="4" w:space="0" w:color="auto"/>
              <w:right w:val="single" w:sz="4" w:space="0" w:color="auto"/>
            </w:tcBorders>
          </w:tcPr>
          <w:p w14:paraId="5387F076"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120C645"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bottom w:val="single" w:sz="4" w:space="0" w:color="auto"/>
            </w:tcBorders>
          </w:tcPr>
          <w:p w14:paraId="01631206" w14:textId="6E882EFA" w:rsidR="000D73C3" w:rsidRPr="00F741BA" w:rsidRDefault="000D73C3" w:rsidP="000D73C3">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технической эксплуатации электроустановок</w:t>
            </w:r>
          </w:p>
        </w:tc>
      </w:tr>
      <w:tr w:rsidR="000D73C3" w:rsidRPr="00F741BA" w14:paraId="6B13085C" w14:textId="77777777" w:rsidTr="009C3FD6">
        <w:trPr>
          <w:trHeight w:val="47"/>
          <w:jc w:val="center"/>
        </w:trPr>
        <w:tc>
          <w:tcPr>
            <w:tcW w:w="560" w:type="pct"/>
            <w:vMerge/>
            <w:tcBorders>
              <w:left w:val="single" w:sz="4" w:space="0" w:color="auto"/>
              <w:right w:val="single" w:sz="4" w:space="0" w:color="auto"/>
            </w:tcBorders>
          </w:tcPr>
          <w:p w14:paraId="656BA8EF"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E3CD0DB"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bottom w:val="single" w:sz="4" w:space="0" w:color="auto"/>
            </w:tcBorders>
          </w:tcPr>
          <w:p w14:paraId="2E256150" w14:textId="797F109F"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Нормы и правила пожарной безопасности при проведении сварочных работ</w:t>
            </w:r>
          </w:p>
        </w:tc>
      </w:tr>
      <w:tr w:rsidR="000D73C3" w:rsidRPr="00F741BA" w14:paraId="32527467" w14:textId="77777777" w:rsidTr="009C3FD6">
        <w:trPr>
          <w:trHeight w:val="47"/>
          <w:jc w:val="center"/>
        </w:trPr>
        <w:tc>
          <w:tcPr>
            <w:tcW w:w="560" w:type="pct"/>
            <w:vMerge/>
            <w:tcBorders>
              <w:left w:val="single" w:sz="4" w:space="0" w:color="auto"/>
              <w:right w:val="single" w:sz="4" w:space="0" w:color="auto"/>
            </w:tcBorders>
          </w:tcPr>
          <w:p w14:paraId="17D12B81" w14:textId="77777777" w:rsidR="000D73C3" w:rsidRPr="00F741BA" w:rsidRDefault="000D73C3" w:rsidP="0008600D">
            <w:pPr>
              <w:spacing w:after="0" w:line="240" w:lineRule="auto"/>
              <w:rPr>
                <w:rFonts w:ascii="Times New Roman" w:hAnsi="Times New Roman"/>
                <w:color w:val="auto"/>
                <w:sz w:val="16"/>
                <w:szCs w:val="16"/>
              </w:rPr>
            </w:pPr>
          </w:p>
        </w:tc>
        <w:tc>
          <w:tcPr>
            <w:tcW w:w="630" w:type="pct"/>
            <w:vMerge/>
            <w:tcBorders>
              <w:left w:val="single" w:sz="4" w:space="0" w:color="auto"/>
              <w:bottom w:val="single" w:sz="4" w:space="0" w:color="000000"/>
              <w:right w:val="single" w:sz="4" w:space="0" w:color="auto"/>
            </w:tcBorders>
          </w:tcPr>
          <w:p w14:paraId="4E7EC349" w14:textId="77777777" w:rsidR="000D73C3" w:rsidRPr="00F741BA" w:rsidRDefault="000D73C3" w:rsidP="0008600D">
            <w:pPr>
              <w:spacing w:after="0" w:line="240" w:lineRule="auto"/>
              <w:rPr>
                <w:rFonts w:ascii="Times New Roman" w:hAnsi="Times New Roman"/>
                <w:color w:val="auto"/>
                <w:sz w:val="16"/>
                <w:szCs w:val="16"/>
              </w:rPr>
            </w:pPr>
          </w:p>
        </w:tc>
        <w:tc>
          <w:tcPr>
            <w:tcW w:w="3810" w:type="pct"/>
            <w:tcBorders>
              <w:top w:val="single" w:sz="4" w:space="0" w:color="auto"/>
              <w:left w:val="single" w:sz="4" w:space="0" w:color="auto"/>
            </w:tcBorders>
          </w:tcPr>
          <w:p w14:paraId="7016B609" w14:textId="1AADA1DE" w:rsidR="000D73C3" w:rsidRPr="00F741BA" w:rsidRDefault="000D73C3" w:rsidP="0008600D">
            <w:pPr>
              <w:spacing w:after="0" w:line="240" w:lineRule="auto"/>
              <w:rPr>
                <w:rFonts w:ascii="Times New Roman" w:hAnsi="Times New Roman"/>
                <w:color w:val="auto"/>
                <w:sz w:val="16"/>
                <w:szCs w:val="16"/>
              </w:rPr>
            </w:pPr>
            <w:r w:rsidRPr="00F741BA">
              <w:rPr>
                <w:rFonts w:ascii="Times New Roman" w:hAnsi="Times New Roman"/>
                <w:color w:val="auto"/>
                <w:sz w:val="16"/>
                <w:szCs w:val="16"/>
              </w:rPr>
              <w:t>Правила по охране труда, в том числе на рабочем месте</w:t>
            </w:r>
          </w:p>
        </w:tc>
      </w:tr>
      <w:tr w:rsidR="000D73C3" w:rsidRPr="00F741BA" w14:paraId="71D8E358" w14:textId="77777777" w:rsidTr="009C3FD6">
        <w:trPr>
          <w:jc w:val="center"/>
        </w:trPr>
        <w:tc>
          <w:tcPr>
            <w:tcW w:w="560" w:type="pct"/>
            <w:vMerge/>
            <w:tcBorders>
              <w:left w:val="single" w:sz="4" w:space="0" w:color="auto"/>
              <w:right w:val="single" w:sz="4" w:space="0" w:color="auto"/>
            </w:tcBorders>
          </w:tcPr>
          <w:p w14:paraId="54025140"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val="restart"/>
            <w:tcBorders>
              <w:left w:val="single" w:sz="4" w:space="0" w:color="auto"/>
              <w:right w:val="single" w:sz="4" w:space="0" w:color="auto"/>
            </w:tcBorders>
          </w:tcPr>
          <w:p w14:paraId="77F3F743" w14:textId="712E4369" w:rsidR="000D73C3" w:rsidRPr="00F741BA" w:rsidRDefault="000D73C3" w:rsidP="00385297">
            <w:pPr>
              <w:spacing w:after="0" w:line="240" w:lineRule="auto"/>
              <w:rPr>
                <w:rFonts w:ascii="Times New Roman" w:hAnsi="Times New Roman"/>
                <w:i/>
                <w:color w:val="auto"/>
                <w:sz w:val="16"/>
                <w:szCs w:val="16"/>
              </w:rPr>
            </w:pPr>
            <w:r w:rsidRPr="00F741BA">
              <w:rPr>
                <w:rFonts w:ascii="Times New Roman" w:hAnsi="Times New Roman"/>
                <w:color w:val="auto"/>
                <w:sz w:val="16"/>
                <w:szCs w:val="16"/>
              </w:rPr>
              <w:t>ПК 1.2. Выбирать пространственное положение сварного шва для сварки элементов конструкции (изделий, узлов, деталей).</w:t>
            </w:r>
          </w:p>
        </w:tc>
        <w:tc>
          <w:tcPr>
            <w:tcW w:w="3810" w:type="pct"/>
          </w:tcPr>
          <w:p w14:paraId="6561BE92" w14:textId="4037E489"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0D73C3" w:rsidRPr="00F741BA" w14:paraId="32141EE9" w14:textId="77777777" w:rsidTr="009C3FD6">
        <w:trPr>
          <w:jc w:val="center"/>
        </w:trPr>
        <w:tc>
          <w:tcPr>
            <w:tcW w:w="560" w:type="pct"/>
            <w:vMerge/>
            <w:tcBorders>
              <w:left w:val="single" w:sz="4" w:space="0" w:color="auto"/>
              <w:right w:val="single" w:sz="4" w:space="0" w:color="auto"/>
            </w:tcBorders>
          </w:tcPr>
          <w:p w14:paraId="28968DEC"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2CF6064"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8B1A502" w14:textId="716F7198" w:rsidR="000D73C3" w:rsidRPr="00F741BA" w:rsidRDefault="002156E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Выбор пространственного положения сварного шва для сварки элементов конструкции (изделий, узлов, деталей)</w:t>
            </w:r>
          </w:p>
        </w:tc>
      </w:tr>
      <w:tr w:rsidR="000D73C3" w:rsidRPr="00F741BA" w14:paraId="7469553C" w14:textId="77777777" w:rsidTr="009C3FD6">
        <w:trPr>
          <w:jc w:val="center"/>
        </w:trPr>
        <w:tc>
          <w:tcPr>
            <w:tcW w:w="560" w:type="pct"/>
            <w:vMerge/>
            <w:tcBorders>
              <w:left w:val="single" w:sz="4" w:space="0" w:color="auto"/>
              <w:right w:val="single" w:sz="4" w:space="0" w:color="auto"/>
            </w:tcBorders>
          </w:tcPr>
          <w:p w14:paraId="48F29AAC"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E24A402"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EB4AD4D" w14:textId="77777777"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0D73C3" w:rsidRPr="00F741BA" w14:paraId="661BA0E5" w14:textId="77777777" w:rsidTr="009C3FD6">
        <w:trPr>
          <w:jc w:val="center"/>
        </w:trPr>
        <w:tc>
          <w:tcPr>
            <w:tcW w:w="560" w:type="pct"/>
            <w:vMerge/>
            <w:tcBorders>
              <w:left w:val="single" w:sz="4" w:space="0" w:color="auto"/>
              <w:right w:val="single" w:sz="4" w:space="0" w:color="auto"/>
            </w:tcBorders>
          </w:tcPr>
          <w:p w14:paraId="07F7DF27"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B38947D"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4A55786" w14:textId="2FDE3C2B"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Выбирать пространственное положение сварного шва для сварки элементов конструкции (изделий, узлов, деталей)</w:t>
            </w:r>
          </w:p>
        </w:tc>
      </w:tr>
      <w:tr w:rsidR="000D73C3" w:rsidRPr="00F741BA" w14:paraId="104A9269" w14:textId="77777777" w:rsidTr="009C3FD6">
        <w:trPr>
          <w:trHeight w:val="47"/>
          <w:jc w:val="center"/>
        </w:trPr>
        <w:tc>
          <w:tcPr>
            <w:tcW w:w="560" w:type="pct"/>
            <w:vMerge/>
            <w:tcBorders>
              <w:left w:val="single" w:sz="4" w:space="0" w:color="auto"/>
              <w:right w:val="single" w:sz="4" w:space="0" w:color="auto"/>
            </w:tcBorders>
          </w:tcPr>
          <w:p w14:paraId="4CF85CA3"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F06C52F"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1C79275" w14:textId="77777777"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0D73C3" w:rsidRPr="00F741BA" w14:paraId="0025DA46" w14:textId="77777777" w:rsidTr="009C3FD6">
        <w:trPr>
          <w:trHeight w:val="47"/>
          <w:jc w:val="center"/>
        </w:trPr>
        <w:tc>
          <w:tcPr>
            <w:tcW w:w="560" w:type="pct"/>
            <w:vMerge/>
            <w:tcBorders>
              <w:left w:val="single" w:sz="4" w:space="0" w:color="auto"/>
              <w:right w:val="single" w:sz="4" w:space="0" w:color="auto"/>
            </w:tcBorders>
          </w:tcPr>
          <w:p w14:paraId="17DF7C05"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3A5964B"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3283AA37" w14:textId="29FE3734"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Основные группы и марки свариваемых материалов</w:t>
            </w:r>
          </w:p>
        </w:tc>
      </w:tr>
      <w:tr w:rsidR="000D73C3" w:rsidRPr="00F741BA" w14:paraId="413826DF" w14:textId="77777777" w:rsidTr="009C3FD6">
        <w:trPr>
          <w:trHeight w:val="47"/>
          <w:jc w:val="center"/>
        </w:trPr>
        <w:tc>
          <w:tcPr>
            <w:tcW w:w="560" w:type="pct"/>
            <w:vMerge/>
            <w:tcBorders>
              <w:left w:val="single" w:sz="4" w:space="0" w:color="auto"/>
              <w:right w:val="single" w:sz="4" w:space="0" w:color="auto"/>
            </w:tcBorders>
          </w:tcPr>
          <w:p w14:paraId="301AD5E8"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08CE293"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7DCEB36" w14:textId="77777777" w:rsidR="000D73C3" w:rsidRPr="00F741BA" w:rsidRDefault="000D73C3" w:rsidP="000D73C3">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Сварочные (наплавочные) материалы</w:t>
            </w:r>
          </w:p>
        </w:tc>
      </w:tr>
      <w:tr w:rsidR="000D73C3" w:rsidRPr="00F741BA" w14:paraId="17B46376" w14:textId="77777777" w:rsidTr="009C3FD6">
        <w:trPr>
          <w:trHeight w:val="47"/>
          <w:jc w:val="center"/>
        </w:trPr>
        <w:tc>
          <w:tcPr>
            <w:tcW w:w="560" w:type="pct"/>
            <w:vMerge/>
            <w:tcBorders>
              <w:left w:val="single" w:sz="4" w:space="0" w:color="auto"/>
              <w:right w:val="single" w:sz="4" w:space="0" w:color="auto"/>
            </w:tcBorders>
          </w:tcPr>
          <w:p w14:paraId="57FE52E7"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val="restart"/>
            <w:tcBorders>
              <w:left w:val="single" w:sz="4" w:space="0" w:color="auto"/>
              <w:right w:val="single" w:sz="4" w:space="0" w:color="auto"/>
            </w:tcBorders>
          </w:tcPr>
          <w:p w14:paraId="52BF5AEF" w14:textId="1A5EAEB1" w:rsidR="000D73C3" w:rsidRPr="00F741BA" w:rsidRDefault="000D73C3" w:rsidP="001B4E8C">
            <w:pPr>
              <w:suppressAutoHyphens/>
              <w:spacing w:after="0" w:line="240" w:lineRule="auto"/>
              <w:rPr>
                <w:rFonts w:ascii="Times New Roman" w:hAnsi="Times New Roman"/>
                <w:color w:val="auto"/>
                <w:sz w:val="16"/>
                <w:szCs w:val="16"/>
              </w:rPr>
            </w:pPr>
            <w:r w:rsidRPr="00F741BA">
              <w:rPr>
                <w:rFonts w:ascii="Times New Roman" w:hAnsi="Times New Roman"/>
                <w:color w:val="auto"/>
                <w:sz w:val="16"/>
                <w:szCs w:val="16"/>
              </w:rPr>
              <w:t>ПК 1.3. Применять сборочные приспособления для сборки элементов конструкции (изделий, узлов, деталей) под сварку.</w:t>
            </w:r>
          </w:p>
        </w:tc>
        <w:tc>
          <w:tcPr>
            <w:tcW w:w="3810" w:type="pct"/>
          </w:tcPr>
          <w:p w14:paraId="121055B3" w14:textId="7CA0309B"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0D73C3" w:rsidRPr="00F741BA" w14:paraId="601BA5E0" w14:textId="77777777" w:rsidTr="009C3FD6">
        <w:trPr>
          <w:trHeight w:val="47"/>
          <w:jc w:val="center"/>
        </w:trPr>
        <w:tc>
          <w:tcPr>
            <w:tcW w:w="560" w:type="pct"/>
            <w:vMerge/>
            <w:tcBorders>
              <w:left w:val="single" w:sz="4" w:space="0" w:color="auto"/>
              <w:right w:val="single" w:sz="4" w:space="0" w:color="auto"/>
            </w:tcBorders>
          </w:tcPr>
          <w:p w14:paraId="32B36E97"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8A66382"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1244451A" w14:textId="5C71F969" w:rsidR="000D73C3" w:rsidRPr="00F741BA" w:rsidRDefault="002156E5" w:rsidP="002156E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Сборка элементов конструкции (изделий, узлов, деталей) под сварку с применением сборочных приспособлений</w:t>
            </w:r>
          </w:p>
        </w:tc>
      </w:tr>
      <w:tr w:rsidR="002156E5" w:rsidRPr="00F741BA" w14:paraId="20B15F1E" w14:textId="77777777" w:rsidTr="009C3FD6">
        <w:trPr>
          <w:trHeight w:val="47"/>
          <w:jc w:val="center"/>
        </w:trPr>
        <w:tc>
          <w:tcPr>
            <w:tcW w:w="560" w:type="pct"/>
            <w:vMerge/>
            <w:tcBorders>
              <w:left w:val="single" w:sz="4" w:space="0" w:color="auto"/>
              <w:right w:val="single" w:sz="4" w:space="0" w:color="auto"/>
            </w:tcBorders>
          </w:tcPr>
          <w:p w14:paraId="1A2C9F19" w14:textId="77777777" w:rsidR="002156E5" w:rsidRPr="00F741BA" w:rsidRDefault="002156E5"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CE04B83" w14:textId="77777777" w:rsidR="002156E5" w:rsidRPr="00F741BA" w:rsidRDefault="002156E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3BDBABC" w14:textId="20F889A4" w:rsidR="00D909FB" w:rsidRPr="00F741BA" w:rsidRDefault="002156E5" w:rsidP="002156E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Сборка элементов конструкции (изделия, узлы, детали) под сварку на прихватках</w:t>
            </w:r>
          </w:p>
        </w:tc>
      </w:tr>
      <w:tr w:rsidR="00D909FB" w:rsidRPr="00F741BA" w14:paraId="6A6AC5C0" w14:textId="77777777" w:rsidTr="009C3FD6">
        <w:trPr>
          <w:trHeight w:val="47"/>
          <w:jc w:val="center"/>
        </w:trPr>
        <w:tc>
          <w:tcPr>
            <w:tcW w:w="560" w:type="pct"/>
            <w:vMerge/>
            <w:tcBorders>
              <w:left w:val="single" w:sz="4" w:space="0" w:color="auto"/>
              <w:right w:val="single" w:sz="4" w:space="0" w:color="auto"/>
            </w:tcBorders>
          </w:tcPr>
          <w:p w14:paraId="134427EF" w14:textId="77777777" w:rsidR="00D909FB" w:rsidRPr="00F741BA" w:rsidRDefault="00D909FB"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8BCCA6D" w14:textId="77777777" w:rsidR="00D909FB" w:rsidRPr="00F741BA" w:rsidRDefault="00D909FB"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3DAE7FD4" w14:textId="37E32B15" w:rsidR="00D909FB" w:rsidRPr="00F741BA" w:rsidRDefault="00D909FB" w:rsidP="002156E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Проверка работоспособности и исправности сварочного оборудования</w:t>
            </w:r>
          </w:p>
        </w:tc>
      </w:tr>
      <w:tr w:rsidR="000D73C3" w:rsidRPr="00F741BA" w14:paraId="78C1F9D8" w14:textId="77777777" w:rsidTr="009C3FD6">
        <w:trPr>
          <w:trHeight w:val="47"/>
          <w:jc w:val="center"/>
        </w:trPr>
        <w:tc>
          <w:tcPr>
            <w:tcW w:w="560" w:type="pct"/>
            <w:vMerge/>
            <w:tcBorders>
              <w:left w:val="single" w:sz="4" w:space="0" w:color="auto"/>
              <w:right w:val="single" w:sz="4" w:space="0" w:color="auto"/>
            </w:tcBorders>
          </w:tcPr>
          <w:p w14:paraId="06D57391"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5BF43FD"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5A0113B" w14:textId="2875A2F2"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0D73C3" w:rsidRPr="00F741BA" w14:paraId="321DA0EA" w14:textId="77777777" w:rsidTr="009C3FD6">
        <w:trPr>
          <w:trHeight w:val="180"/>
          <w:jc w:val="center"/>
        </w:trPr>
        <w:tc>
          <w:tcPr>
            <w:tcW w:w="560" w:type="pct"/>
            <w:vMerge/>
            <w:tcBorders>
              <w:left w:val="single" w:sz="4" w:space="0" w:color="auto"/>
              <w:right w:val="single" w:sz="4" w:space="0" w:color="auto"/>
            </w:tcBorders>
          </w:tcPr>
          <w:p w14:paraId="5BDF00E6"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532591D"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791740B" w14:textId="77C690ED"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Применять сборочные приспособления для сборки элементов конструкции (изделий, узлов, деталей) под сварку</w:t>
            </w:r>
          </w:p>
        </w:tc>
      </w:tr>
      <w:tr w:rsidR="000D73C3" w:rsidRPr="00F741BA" w14:paraId="1C45D703" w14:textId="77777777" w:rsidTr="009C3FD6">
        <w:trPr>
          <w:trHeight w:val="47"/>
          <w:jc w:val="center"/>
        </w:trPr>
        <w:tc>
          <w:tcPr>
            <w:tcW w:w="560" w:type="pct"/>
            <w:vMerge/>
            <w:tcBorders>
              <w:left w:val="single" w:sz="4" w:space="0" w:color="auto"/>
              <w:right w:val="single" w:sz="4" w:space="0" w:color="auto"/>
            </w:tcBorders>
          </w:tcPr>
          <w:p w14:paraId="5BED19C0"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201CCDE"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A1D2CA1" w14:textId="43F8E279"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2156E5" w:rsidRPr="00F741BA" w14:paraId="1D1501BB" w14:textId="77777777" w:rsidTr="009C3FD6">
        <w:trPr>
          <w:trHeight w:val="60"/>
          <w:jc w:val="center"/>
        </w:trPr>
        <w:tc>
          <w:tcPr>
            <w:tcW w:w="560" w:type="pct"/>
            <w:vMerge/>
            <w:tcBorders>
              <w:left w:val="single" w:sz="4" w:space="0" w:color="auto"/>
              <w:right w:val="single" w:sz="4" w:space="0" w:color="auto"/>
            </w:tcBorders>
          </w:tcPr>
          <w:p w14:paraId="4420494D" w14:textId="77777777" w:rsidR="002156E5" w:rsidRPr="00F741BA" w:rsidRDefault="002156E5"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5A8FAF2" w14:textId="77777777" w:rsidR="002156E5" w:rsidRPr="00F741BA" w:rsidRDefault="002156E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right w:val="single" w:sz="4" w:space="0" w:color="000000"/>
            </w:tcBorders>
            <w:shd w:val="clear" w:color="auto" w:fill="auto"/>
          </w:tcPr>
          <w:p w14:paraId="5EAFE5F0" w14:textId="20A92855" w:rsidR="002156E5" w:rsidRPr="00F741BA" w:rsidRDefault="002156E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Виды и назначение сборочных, технологических приспособлений и оснастки</w:t>
            </w:r>
          </w:p>
        </w:tc>
      </w:tr>
      <w:tr w:rsidR="000D73C3" w:rsidRPr="00F741BA" w14:paraId="6B2788D6" w14:textId="77777777" w:rsidTr="009C3FD6">
        <w:trPr>
          <w:trHeight w:val="47"/>
          <w:jc w:val="center"/>
        </w:trPr>
        <w:tc>
          <w:tcPr>
            <w:tcW w:w="560" w:type="pct"/>
            <w:vMerge/>
            <w:tcBorders>
              <w:left w:val="single" w:sz="4" w:space="0" w:color="auto"/>
              <w:right w:val="single" w:sz="4" w:space="0" w:color="auto"/>
            </w:tcBorders>
          </w:tcPr>
          <w:p w14:paraId="4129213B"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val="restart"/>
            <w:tcBorders>
              <w:left w:val="single" w:sz="4" w:space="0" w:color="auto"/>
              <w:right w:val="single" w:sz="4" w:space="0" w:color="auto"/>
            </w:tcBorders>
          </w:tcPr>
          <w:p w14:paraId="61ECB311" w14:textId="7D55793D" w:rsidR="000D73C3" w:rsidRPr="00F741BA" w:rsidRDefault="000D73C3" w:rsidP="00352935">
            <w:pPr>
              <w:suppressAutoHyphens/>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ПК 1.4. Проводить подготовку элементов конструкции (изделий, узлов, деталей) под сварку, зачистку </w:t>
            </w:r>
            <w:r w:rsidRPr="00F741BA">
              <w:rPr>
                <w:rFonts w:ascii="Times New Roman" w:hAnsi="Times New Roman"/>
                <w:color w:val="auto"/>
                <w:sz w:val="16"/>
                <w:szCs w:val="16"/>
              </w:rPr>
              <w:lastRenderedPageBreak/>
              <w:t>сварных швов и удаление поверхностных дефектов после сварки с использованием ручного и механизированного инструмента.</w:t>
            </w:r>
          </w:p>
        </w:tc>
        <w:tc>
          <w:tcPr>
            <w:tcW w:w="3810" w:type="pct"/>
          </w:tcPr>
          <w:p w14:paraId="509E7CD3" w14:textId="429AA184"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lastRenderedPageBreak/>
              <w:t>Навыки:</w:t>
            </w:r>
          </w:p>
        </w:tc>
      </w:tr>
      <w:tr w:rsidR="000D73C3" w:rsidRPr="00F741BA" w14:paraId="45ED3914" w14:textId="77777777" w:rsidTr="009C3FD6">
        <w:trPr>
          <w:trHeight w:val="60"/>
          <w:jc w:val="center"/>
        </w:trPr>
        <w:tc>
          <w:tcPr>
            <w:tcW w:w="560" w:type="pct"/>
            <w:vMerge/>
            <w:tcBorders>
              <w:left w:val="single" w:sz="4" w:space="0" w:color="auto"/>
              <w:right w:val="single" w:sz="4" w:space="0" w:color="auto"/>
            </w:tcBorders>
          </w:tcPr>
          <w:p w14:paraId="60764D78"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586D541"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10AFDE3B" w14:textId="32976FDD" w:rsidR="002156E5" w:rsidRPr="00F741BA" w:rsidRDefault="002156E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Зачистка ручным или механизированным инструментом элементов конструкции (изделия, узлы, детали) под сварку</w:t>
            </w:r>
          </w:p>
        </w:tc>
      </w:tr>
      <w:tr w:rsidR="002156E5" w:rsidRPr="00F741BA" w14:paraId="534EAD02" w14:textId="77777777" w:rsidTr="009C3FD6">
        <w:trPr>
          <w:trHeight w:val="60"/>
          <w:jc w:val="center"/>
        </w:trPr>
        <w:tc>
          <w:tcPr>
            <w:tcW w:w="560" w:type="pct"/>
            <w:vMerge/>
            <w:tcBorders>
              <w:left w:val="single" w:sz="4" w:space="0" w:color="auto"/>
              <w:right w:val="single" w:sz="4" w:space="0" w:color="auto"/>
            </w:tcBorders>
          </w:tcPr>
          <w:p w14:paraId="06DC5C40" w14:textId="77777777" w:rsidR="002156E5" w:rsidRPr="00F741BA" w:rsidRDefault="002156E5"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ECBBAC5" w14:textId="77777777" w:rsidR="002156E5" w:rsidRPr="00F741BA" w:rsidRDefault="002156E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8C90841" w14:textId="335A846F" w:rsidR="002156E5" w:rsidRPr="00F741BA" w:rsidRDefault="002156E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Зачистка ручным или механизированным инструментом сварных швов после сварки</w:t>
            </w:r>
          </w:p>
        </w:tc>
      </w:tr>
      <w:tr w:rsidR="002156E5" w:rsidRPr="00F741BA" w14:paraId="3DB2083C" w14:textId="77777777" w:rsidTr="009C3FD6">
        <w:trPr>
          <w:trHeight w:val="60"/>
          <w:jc w:val="center"/>
        </w:trPr>
        <w:tc>
          <w:tcPr>
            <w:tcW w:w="560" w:type="pct"/>
            <w:vMerge/>
            <w:tcBorders>
              <w:left w:val="single" w:sz="4" w:space="0" w:color="auto"/>
              <w:right w:val="single" w:sz="4" w:space="0" w:color="auto"/>
            </w:tcBorders>
          </w:tcPr>
          <w:p w14:paraId="3944518C" w14:textId="77777777" w:rsidR="002156E5" w:rsidRPr="00F741BA" w:rsidRDefault="002156E5"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0CF947FF" w14:textId="77777777" w:rsidR="002156E5" w:rsidRPr="00F741BA" w:rsidRDefault="002156E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524BB6D6" w14:textId="133992AD" w:rsidR="002156E5" w:rsidRPr="00F741BA" w:rsidRDefault="002156E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Удаление ручным или механизированным инструментом поверхностных дефектов (поры, шлаковые включения, подрезы, брызги металла, наплывы и т.д.)</w:t>
            </w:r>
          </w:p>
        </w:tc>
      </w:tr>
      <w:tr w:rsidR="000D73C3" w:rsidRPr="00F741BA" w14:paraId="5B192EC4" w14:textId="77777777" w:rsidTr="009C3FD6">
        <w:trPr>
          <w:trHeight w:val="47"/>
          <w:jc w:val="center"/>
        </w:trPr>
        <w:tc>
          <w:tcPr>
            <w:tcW w:w="560" w:type="pct"/>
            <w:vMerge/>
            <w:tcBorders>
              <w:left w:val="single" w:sz="4" w:space="0" w:color="auto"/>
              <w:right w:val="single" w:sz="4" w:space="0" w:color="auto"/>
            </w:tcBorders>
          </w:tcPr>
          <w:p w14:paraId="091A01EB"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5C84154"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E7F0CC2" w14:textId="413328D5"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0D73C3" w:rsidRPr="00F741BA" w14:paraId="0A549A73" w14:textId="77777777" w:rsidTr="009C3FD6">
        <w:trPr>
          <w:trHeight w:val="105"/>
          <w:jc w:val="center"/>
        </w:trPr>
        <w:tc>
          <w:tcPr>
            <w:tcW w:w="560" w:type="pct"/>
            <w:vMerge/>
            <w:tcBorders>
              <w:left w:val="single" w:sz="4" w:space="0" w:color="auto"/>
              <w:right w:val="single" w:sz="4" w:space="0" w:color="auto"/>
            </w:tcBorders>
          </w:tcPr>
          <w:p w14:paraId="33C0E93E"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0AC0B1B0"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1D6D6F54" w14:textId="1DA6B2B3"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tc>
      </w:tr>
      <w:tr w:rsidR="000D73C3" w:rsidRPr="00F741BA" w14:paraId="6A47CD47" w14:textId="77777777" w:rsidTr="009C3FD6">
        <w:trPr>
          <w:trHeight w:val="103"/>
          <w:jc w:val="center"/>
        </w:trPr>
        <w:tc>
          <w:tcPr>
            <w:tcW w:w="560" w:type="pct"/>
            <w:vMerge/>
            <w:tcBorders>
              <w:left w:val="single" w:sz="4" w:space="0" w:color="auto"/>
              <w:right w:val="single" w:sz="4" w:space="0" w:color="auto"/>
            </w:tcBorders>
          </w:tcPr>
          <w:p w14:paraId="12A40ACA"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A3E9B16"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ED05B36" w14:textId="62B25216"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F741BA" w:rsidRPr="00F741BA" w14:paraId="492B5551" w14:textId="77777777" w:rsidTr="009C3FD6">
        <w:trPr>
          <w:trHeight w:val="231"/>
          <w:jc w:val="center"/>
        </w:trPr>
        <w:tc>
          <w:tcPr>
            <w:tcW w:w="560" w:type="pct"/>
            <w:vMerge/>
            <w:tcBorders>
              <w:left w:val="single" w:sz="4" w:space="0" w:color="auto"/>
              <w:right w:val="single" w:sz="4" w:space="0" w:color="auto"/>
            </w:tcBorders>
          </w:tcPr>
          <w:p w14:paraId="1A448831"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5229875B"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right w:val="single" w:sz="4" w:space="0" w:color="000000"/>
            </w:tcBorders>
            <w:shd w:val="clear" w:color="auto" w:fill="auto"/>
          </w:tcPr>
          <w:p w14:paraId="754F391B" w14:textId="35CA586D" w:rsidR="005A6F29" w:rsidRPr="00F741BA" w:rsidRDefault="005A6F29" w:rsidP="005A6F29">
            <w:pPr>
              <w:spacing w:after="0" w:line="240" w:lineRule="auto"/>
              <w:rPr>
                <w:rFonts w:ascii="Times New Roman" w:hAnsi="Times New Roman"/>
                <w:color w:val="auto"/>
                <w:sz w:val="16"/>
                <w:szCs w:val="24"/>
              </w:rPr>
            </w:pPr>
            <w:r w:rsidRPr="00F741BA">
              <w:rPr>
                <w:rFonts w:ascii="Times New Roman" w:hAnsi="Times New Roman"/>
                <w:color w:val="auto"/>
                <w:sz w:val="16"/>
                <w:szCs w:val="24"/>
              </w:rPr>
              <w:t xml:space="preserve">Способы устранения дефектов сварных швов;  </w:t>
            </w:r>
          </w:p>
          <w:p w14:paraId="1E3A99CF" w14:textId="6FB18A60" w:rsidR="00F61470" w:rsidRPr="00F741BA" w:rsidRDefault="005A6F29" w:rsidP="005A6F29">
            <w:pPr>
              <w:spacing w:after="0" w:line="240" w:lineRule="auto"/>
              <w:rPr>
                <w:rFonts w:ascii="Times New Roman" w:hAnsi="Times New Roman"/>
                <w:b/>
                <w:color w:val="auto"/>
                <w:sz w:val="16"/>
                <w:szCs w:val="16"/>
              </w:rPr>
            </w:pPr>
            <w:r w:rsidRPr="00F741BA">
              <w:rPr>
                <w:rFonts w:ascii="Times New Roman" w:hAnsi="Times New Roman"/>
                <w:color w:val="auto"/>
                <w:sz w:val="16"/>
                <w:szCs w:val="24"/>
              </w:rPr>
              <w:t>Правила технической эксплуатации электроустановок</w:t>
            </w:r>
          </w:p>
        </w:tc>
      </w:tr>
      <w:tr w:rsidR="000D73C3" w:rsidRPr="00F741BA" w14:paraId="0A510B82" w14:textId="77777777" w:rsidTr="009C3FD6">
        <w:trPr>
          <w:trHeight w:val="195"/>
          <w:jc w:val="center"/>
        </w:trPr>
        <w:tc>
          <w:tcPr>
            <w:tcW w:w="560" w:type="pct"/>
            <w:vMerge/>
            <w:tcBorders>
              <w:left w:val="single" w:sz="4" w:space="0" w:color="auto"/>
              <w:right w:val="single" w:sz="4" w:space="0" w:color="auto"/>
            </w:tcBorders>
          </w:tcPr>
          <w:p w14:paraId="3D94B9BB"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val="restart"/>
            <w:tcBorders>
              <w:left w:val="single" w:sz="4" w:space="0" w:color="auto"/>
              <w:right w:val="single" w:sz="4" w:space="0" w:color="auto"/>
            </w:tcBorders>
          </w:tcPr>
          <w:p w14:paraId="0DA6129A" w14:textId="3DE1AFE6" w:rsidR="000D73C3" w:rsidRPr="00F741BA" w:rsidRDefault="000D73C3" w:rsidP="00385297">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ПК 1.5. 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810" w:type="pct"/>
          </w:tcPr>
          <w:p w14:paraId="3724655A" w14:textId="312F14F2"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0D73C3" w:rsidRPr="00F741BA" w14:paraId="14230029" w14:textId="77777777" w:rsidTr="009C3FD6">
        <w:trPr>
          <w:trHeight w:val="213"/>
          <w:jc w:val="center"/>
        </w:trPr>
        <w:tc>
          <w:tcPr>
            <w:tcW w:w="560" w:type="pct"/>
            <w:vMerge/>
            <w:tcBorders>
              <w:left w:val="single" w:sz="4" w:space="0" w:color="auto"/>
              <w:right w:val="single" w:sz="4" w:space="0" w:color="auto"/>
            </w:tcBorders>
          </w:tcPr>
          <w:p w14:paraId="7D689AF7"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10DE1A1"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7C95A68A" w14:textId="4F7D80F5" w:rsidR="000D73C3" w:rsidRPr="00F741BA" w:rsidRDefault="002156E5" w:rsidP="002156E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r>
      <w:tr w:rsidR="002156E5" w:rsidRPr="00F741BA" w14:paraId="72CB0286" w14:textId="77777777" w:rsidTr="009C3FD6">
        <w:trPr>
          <w:trHeight w:val="47"/>
          <w:jc w:val="center"/>
        </w:trPr>
        <w:tc>
          <w:tcPr>
            <w:tcW w:w="560" w:type="pct"/>
            <w:vMerge/>
            <w:tcBorders>
              <w:left w:val="single" w:sz="4" w:space="0" w:color="auto"/>
              <w:right w:val="single" w:sz="4" w:space="0" w:color="auto"/>
            </w:tcBorders>
          </w:tcPr>
          <w:p w14:paraId="104A0D37" w14:textId="77777777" w:rsidR="002156E5" w:rsidRPr="00F741BA" w:rsidRDefault="002156E5"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03E9B8FF" w14:textId="77777777" w:rsidR="002156E5" w:rsidRPr="00F741BA" w:rsidRDefault="002156E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5CB0C0F3" w14:textId="77777777" w:rsidR="002156E5" w:rsidRPr="00F741BA" w:rsidRDefault="002156E5" w:rsidP="002156E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Контроль с применением измерительного инструмента подготовленных и 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w:t>
            </w:r>
          </w:p>
          <w:p w14:paraId="386AC316" w14:textId="77777777" w:rsidR="002156E5" w:rsidRPr="00F741BA" w:rsidRDefault="002156E5" w:rsidP="002156E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сварке</w:t>
            </w:r>
          </w:p>
        </w:tc>
      </w:tr>
      <w:tr w:rsidR="000D73C3" w:rsidRPr="00F741BA" w14:paraId="7883FF1D" w14:textId="77777777" w:rsidTr="009C3FD6">
        <w:trPr>
          <w:trHeight w:val="47"/>
          <w:jc w:val="center"/>
        </w:trPr>
        <w:tc>
          <w:tcPr>
            <w:tcW w:w="560" w:type="pct"/>
            <w:vMerge/>
            <w:tcBorders>
              <w:left w:val="single" w:sz="4" w:space="0" w:color="auto"/>
              <w:right w:val="single" w:sz="4" w:space="0" w:color="auto"/>
            </w:tcBorders>
          </w:tcPr>
          <w:p w14:paraId="08FB01AA"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07B7D20"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3C7BE81A" w14:textId="7643437B"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0D73C3" w:rsidRPr="00F741BA" w14:paraId="30DF7093" w14:textId="77777777" w:rsidTr="009C3FD6">
        <w:trPr>
          <w:trHeight w:val="191"/>
          <w:jc w:val="center"/>
        </w:trPr>
        <w:tc>
          <w:tcPr>
            <w:tcW w:w="560" w:type="pct"/>
            <w:vMerge/>
            <w:tcBorders>
              <w:left w:val="single" w:sz="4" w:space="0" w:color="auto"/>
              <w:right w:val="single" w:sz="4" w:space="0" w:color="auto"/>
            </w:tcBorders>
          </w:tcPr>
          <w:p w14:paraId="58806DDC"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52036C69"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862C9AA" w14:textId="64A07494"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0D73C3" w:rsidRPr="00F741BA" w14:paraId="6493BAB9" w14:textId="77777777" w:rsidTr="009C3FD6">
        <w:trPr>
          <w:trHeight w:val="47"/>
          <w:jc w:val="center"/>
        </w:trPr>
        <w:tc>
          <w:tcPr>
            <w:tcW w:w="560" w:type="pct"/>
            <w:vMerge/>
            <w:tcBorders>
              <w:left w:val="single" w:sz="4" w:space="0" w:color="auto"/>
              <w:right w:val="single" w:sz="4" w:space="0" w:color="auto"/>
            </w:tcBorders>
          </w:tcPr>
          <w:p w14:paraId="1EB52D0B"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78DB552"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271D8B8" w14:textId="0D80AF09" w:rsidR="000D73C3" w:rsidRPr="00F741BA" w:rsidRDefault="000D73C3"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0D73C3" w:rsidRPr="00F741BA" w14:paraId="4CDA0784" w14:textId="77777777" w:rsidTr="009C3FD6">
        <w:trPr>
          <w:trHeight w:val="47"/>
          <w:jc w:val="center"/>
        </w:trPr>
        <w:tc>
          <w:tcPr>
            <w:tcW w:w="560" w:type="pct"/>
            <w:vMerge/>
            <w:tcBorders>
              <w:left w:val="single" w:sz="4" w:space="0" w:color="auto"/>
              <w:right w:val="single" w:sz="4" w:space="0" w:color="auto"/>
            </w:tcBorders>
          </w:tcPr>
          <w:p w14:paraId="370C309D"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9B1D059"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6592D3F3" w14:textId="162005B0"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r w:rsidR="000D73C3" w:rsidRPr="00F741BA" w14:paraId="16D021DA" w14:textId="77777777" w:rsidTr="009C3FD6">
        <w:trPr>
          <w:trHeight w:val="47"/>
          <w:jc w:val="center"/>
        </w:trPr>
        <w:tc>
          <w:tcPr>
            <w:tcW w:w="560" w:type="pct"/>
            <w:vMerge/>
            <w:tcBorders>
              <w:left w:val="single" w:sz="4" w:space="0" w:color="auto"/>
              <w:right w:val="single" w:sz="4" w:space="0" w:color="auto"/>
            </w:tcBorders>
          </w:tcPr>
          <w:p w14:paraId="4304836F" w14:textId="77777777" w:rsidR="000D73C3" w:rsidRPr="00F741BA" w:rsidRDefault="000D73C3"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F330E5F" w14:textId="77777777" w:rsidR="000D73C3" w:rsidRPr="00F741BA" w:rsidRDefault="000D73C3"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right w:val="single" w:sz="4" w:space="0" w:color="000000"/>
            </w:tcBorders>
            <w:shd w:val="clear" w:color="auto" w:fill="auto"/>
          </w:tcPr>
          <w:p w14:paraId="04BB0C36" w14:textId="5568631C" w:rsidR="000D73C3" w:rsidRPr="00F741BA" w:rsidRDefault="000D73C3"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Способы устранения дефектов сварных швов</w:t>
            </w:r>
          </w:p>
        </w:tc>
      </w:tr>
      <w:tr w:rsidR="009C7635" w:rsidRPr="00F741BA" w14:paraId="770B9486" w14:textId="77777777" w:rsidTr="009C3FD6">
        <w:trPr>
          <w:trHeight w:val="202"/>
          <w:jc w:val="center"/>
        </w:trPr>
        <w:tc>
          <w:tcPr>
            <w:tcW w:w="560" w:type="pct"/>
            <w:vMerge w:val="restart"/>
            <w:tcBorders>
              <w:top w:val="single" w:sz="4" w:space="0" w:color="000000"/>
              <w:left w:val="single" w:sz="4" w:space="0" w:color="000000"/>
              <w:right w:val="single" w:sz="4" w:space="0" w:color="000000"/>
            </w:tcBorders>
          </w:tcPr>
          <w:p w14:paraId="47335E2F" w14:textId="24A850AD" w:rsidR="009C7635" w:rsidRPr="00F741BA" w:rsidRDefault="0002678E" w:rsidP="00B205BD">
            <w:pPr>
              <w:spacing w:after="0" w:line="240" w:lineRule="auto"/>
              <w:rPr>
                <w:rFonts w:ascii="Times New Roman" w:hAnsi="Times New Roman"/>
                <w:color w:val="auto"/>
                <w:sz w:val="16"/>
                <w:szCs w:val="16"/>
              </w:rPr>
            </w:pPr>
            <w:r>
              <w:rPr>
                <w:rFonts w:ascii="Times New Roman" w:hAnsi="Times New Roman"/>
                <w:color w:val="auto"/>
                <w:sz w:val="16"/>
              </w:rPr>
              <w:t xml:space="preserve">ВД 2. </w:t>
            </w:r>
            <w:r w:rsidR="009C7635" w:rsidRPr="00F741BA">
              <w:rPr>
                <w:rFonts w:ascii="Times New Roman" w:hAnsi="Times New Roman"/>
                <w:iCs/>
                <w:color w:val="auto"/>
                <w:sz w:val="16"/>
                <w:szCs w:val="16"/>
              </w:rPr>
              <w:t xml:space="preserve">Выполнение ручной дуговой сварки (наплавка, резка) плавящимся покрытым электродом </w:t>
            </w:r>
          </w:p>
        </w:tc>
        <w:tc>
          <w:tcPr>
            <w:tcW w:w="630" w:type="pct"/>
            <w:vMerge w:val="restart"/>
            <w:tcBorders>
              <w:top w:val="single" w:sz="4" w:space="0" w:color="000000"/>
              <w:left w:val="single" w:sz="4" w:space="0" w:color="000000"/>
              <w:right w:val="single" w:sz="4" w:space="0" w:color="000000"/>
            </w:tcBorders>
          </w:tcPr>
          <w:p w14:paraId="18B1181B" w14:textId="71B1733A" w:rsidR="009C7635" w:rsidRPr="00F741BA" w:rsidRDefault="009C7635" w:rsidP="001B4E8C">
            <w:pPr>
              <w:spacing w:after="0" w:line="240" w:lineRule="auto"/>
              <w:rPr>
                <w:rFonts w:ascii="Times New Roman" w:hAnsi="Times New Roman"/>
                <w:i/>
                <w:color w:val="auto"/>
                <w:sz w:val="16"/>
                <w:szCs w:val="16"/>
              </w:rPr>
            </w:pPr>
            <w:r w:rsidRPr="00F741BA">
              <w:rPr>
                <w:rFonts w:ascii="Times New Roman" w:hAnsi="Times New Roman"/>
                <w:color w:val="auto"/>
                <w:sz w:val="16"/>
                <w:szCs w:val="16"/>
              </w:rPr>
              <w:t>ПМ 2.1. Проверять работоспособность и исправность сварочного оборудования для ручной дуговой сварки (наплавка, резка) плавящимся покрытым электродом.</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CF67C4E" w14:textId="77777777" w:rsidR="009C7635" w:rsidRPr="00F741BA" w:rsidRDefault="009C7635" w:rsidP="00352935">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Навыки: </w:t>
            </w:r>
          </w:p>
        </w:tc>
      </w:tr>
      <w:tr w:rsidR="009C7635" w:rsidRPr="00F741BA" w14:paraId="7C838251" w14:textId="77777777" w:rsidTr="009C3FD6">
        <w:trPr>
          <w:trHeight w:val="150"/>
          <w:jc w:val="center"/>
        </w:trPr>
        <w:tc>
          <w:tcPr>
            <w:tcW w:w="560" w:type="pct"/>
            <w:vMerge/>
            <w:tcBorders>
              <w:left w:val="single" w:sz="4" w:space="0" w:color="000000"/>
              <w:right w:val="single" w:sz="4" w:space="0" w:color="000000"/>
            </w:tcBorders>
          </w:tcPr>
          <w:p w14:paraId="124DD0DE"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4E52959C"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51426E04" w14:textId="339E11E7" w:rsidR="009C7635" w:rsidRPr="00F741BA" w:rsidRDefault="009C7635" w:rsidP="005115E4">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Проверка оснащенности сварочного поста РД</w:t>
            </w:r>
          </w:p>
        </w:tc>
      </w:tr>
      <w:tr w:rsidR="009C7635" w:rsidRPr="00F741BA" w14:paraId="2CD5762E" w14:textId="77777777" w:rsidTr="009C3FD6">
        <w:trPr>
          <w:trHeight w:val="118"/>
          <w:jc w:val="center"/>
        </w:trPr>
        <w:tc>
          <w:tcPr>
            <w:tcW w:w="560" w:type="pct"/>
            <w:vMerge/>
            <w:tcBorders>
              <w:left w:val="single" w:sz="4" w:space="0" w:color="000000"/>
              <w:right w:val="single" w:sz="4" w:space="0" w:color="000000"/>
            </w:tcBorders>
          </w:tcPr>
          <w:p w14:paraId="4FF55B7E"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2C3D0C2"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D2C7019" w14:textId="304A7603" w:rsidR="009C7635" w:rsidRPr="00F741BA" w:rsidRDefault="009C763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Проверка работоспособности и исправности оборудования поста РД</w:t>
            </w:r>
          </w:p>
        </w:tc>
      </w:tr>
      <w:tr w:rsidR="009C7635" w:rsidRPr="00F741BA" w14:paraId="2F00BA7A" w14:textId="77777777" w:rsidTr="009C3FD6">
        <w:trPr>
          <w:trHeight w:val="120"/>
          <w:jc w:val="center"/>
        </w:trPr>
        <w:tc>
          <w:tcPr>
            <w:tcW w:w="560" w:type="pct"/>
            <w:vMerge/>
            <w:tcBorders>
              <w:left w:val="single" w:sz="4" w:space="0" w:color="000000"/>
              <w:right w:val="single" w:sz="4" w:space="0" w:color="000000"/>
            </w:tcBorders>
          </w:tcPr>
          <w:p w14:paraId="65143E72"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54AC7A59"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77DE877D" w14:textId="4F23E0CD" w:rsidR="009C7635" w:rsidRPr="00F741BA" w:rsidRDefault="009C7635" w:rsidP="00385297">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Проверка наличия заземления сварочного поста РД</w:t>
            </w:r>
          </w:p>
        </w:tc>
      </w:tr>
      <w:tr w:rsidR="009C7635" w:rsidRPr="00F741BA" w14:paraId="23B36F2D" w14:textId="77777777" w:rsidTr="009C3FD6">
        <w:trPr>
          <w:jc w:val="center"/>
        </w:trPr>
        <w:tc>
          <w:tcPr>
            <w:tcW w:w="560" w:type="pct"/>
            <w:vMerge/>
            <w:tcBorders>
              <w:left w:val="single" w:sz="4" w:space="0" w:color="000000"/>
              <w:right w:val="single" w:sz="4" w:space="0" w:color="000000"/>
            </w:tcBorders>
          </w:tcPr>
          <w:p w14:paraId="5C2B48B9"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391BF3F"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96285CB" w14:textId="77777777" w:rsidR="009C7635" w:rsidRPr="00F741BA" w:rsidRDefault="009C7635"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9C7635" w:rsidRPr="00F741BA" w14:paraId="16CE1512" w14:textId="77777777" w:rsidTr="009C3FD6">
        <w:trPr>
          <w:jc w:val="center"/>
        </w:trPr>
        <w:tc>
          <w:tcPr>
            <w:tcW w:w="560" w:type="pct"/>
            <w:vMerge/>
            <w:tcBorders>
              <w:left w:val="single" w:sz="4" w:space="0" w:color="000000"/>
              <w:right w:val="single" w:sz="4" w:space="0" w:color="000000"/>
            </w:tcBorders>
          </w:tcPr>
          <w:p w14:paraId="35BCCE31"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273EF429"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352991E0" w14:textId="4D30A5D1" w:rsidR="009C7635" w:rsidRPr="00F741BA" w:rsidRDefault="009C7635" w:rsidP="00C150B6">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Проверять работоспособность и исправность сварочного оборудования для РД</w:t>
            </w:r>
          </w:p>
        </w:tc>
      </w:tr>
      <w:tr w:rsidR="009C7635" w:rsidRPr="00F741BA" w14:paraId="5E53BF0C" w14:textId="77777777" w:rsidTr="009C3FD6">
        <w:trPr>
          <w:jc w:val="center"/>
        </w:trPr>
        <w:tc>
          <w:tcPr>
            <w:tcW w:w="560" w:type="pct"/>
            <w:vMerge/>
            <w:tcBorders>
              <w:left w:val="single" w:sz="4" w:space="0" w:color="000000"/>
              <w:right w:val="single" w:sz="4" w:space="0" w:color="000000"/>
            </w:tcBorders>
          </w:tcPr>
          <w:p w14:paraId="7B0B0D15"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7201CBA6"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9EE843C" w14:textId="77777777" w:rsidR="009C7635" w:rsidRPr="00F741BA" w:rsidRDefault="009C7635"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9C7635" w:rsidRPr="00F741BA" w14:paraId="0DFECDC9" w14:textId="77777777" w:rsidTr="009C3FD6">
        <w:trPr>
          <w:trHeight w:val="120"/>
          <w:jc w:val="center"/>
        </w:trPr>
        <w:tc>
          <w:tcPr>
            <w:tcW w:w="560" w:type="pct"/>
            <w:vMerge/>
            <w:tcBorders>
              <w:left w:val="single" w:sz="4" w:space="0" w:color="000000"/>
              <w:right w:val="single" w:sz="4" w:space="0" w:color="000000"/>
            </w:tcBorders>
          </w:tcPr>
          <w:p w14:paraId="4DD5139D"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25E493A"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762BEBB7" w14:textId="55D4047C" w:rsidR="009C7635" w:rsidRPr="00F741BA" w:rsidRDefault="009C7635" w:rsidP="009C763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Основные типы, конструктивные элементы и размеры сварных соединений, выполняемых РД, и обозначение их на чертежах</w:t>
            </w:r>
          </w:p>
        </w:tc>
      </w:tr>
      <w:tr w:rsidR="009C7635" w:rsidRPr="00F741BA" w14:paraId="0E39E62B" w14:textId="77777777" w:rsidTr="009C3FD6">
        <w:trPr>
          <w:trHeight w:val="88"/>
          <w:jc w:val="center"/>
        </w:trPr>
        <w:tc>
          <w:tcPr>
            <w:tcW w:w="560" w:type="pct"/>
            <w:vMerge/>
            <w:tcBorders>
              <w:left w:val="single" w:sz="4" w:space="0" w:color="000000"/>
              <w:right w:val="single" w:sz="4" w:space="0" w:color="000000"/>
            </w:tcBorders>
          </w:tcPr>
          <w:p w14:paraId="137D96D5"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54101882"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88916BC" w14:textId="69A0B887" w:rsidR="009C7635" w:rsidRPr="00F741BA" w:rsidRDefault="009C763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Основные группы и марки материалов, свариваемых РД</w:t>
            </w:r>
          </w:p>
        </w:tc>
      </w:tr>
      <w:tr w:rsidR="009C7635" w:rsidRPr="00F741BA" w14:paraId="4FFB2009" w14:textId="77777777" w:rsidTr="009C3FD6">
        <w:trPr>
          <w:trHeight w:val="150"/>
          <w:jc w:val="center"/>
        </w:trPr>
        <w:tc>
          <w:tcPr>
            <w:tcW w:w="560" w:type="pct"/>
            <w:vMerge/>
            <w:tcBorders>
              <w:left w:val="single" w:sz="4" w:space="0" w:color="000000"/>
              <w:right w:val="single" w:sz="4" w:space="0" w:color="000000"/>
            </w:tcBorders>
          </w:tcPr>
          <w:p w14:paraId="17EB40AD"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371CF2D5"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6C9CA1E1" w14:textId="7D29B9F1" w:rsidR="009C7635" w:rsidRPr="00F741BA" w:rsidRDefault="009C7635"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Сварочные (наплавочные) материалы для РД</w:t>
            </w:r>
          </w:p>
        </w:tc>
      </w:tr>
      <w:tr w:rsidR="009C7635" w:rsidRPr="00F741BA" w14:paraId="79CD66A9" w14:textId="77777777" w:rsidTr="009C3FD6">
        <w:trPr>
          <w:trHeight w:val="47"/>
          <w:jc w:val="center"/>
        </w:trPr>
        <w:tc>
          <w:tcPr>
            <w:tcW w:w="560" w:type="pct"/>
            <w:vMerge/>
            <w:tcBorders>
              <w:left w:val="single" w:sz="4" w:space="0" w:color="000000"/>
              <w:right w:val="single" w:sz="4" w:space="0" w:color="000000"/>
            </w:tcBorders>
          </w:tcPr>
          <w:p w14:paraId="3C0E5E24" w14:textId="77777777" w:rsidR="009C7635" w:rsidRPr="00F741BA" w:rsidRDefault="009C7635" w:rsidP="00385297">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E3E5DE1" w14:textId="77777777" w:rsidR="009C7635" w:rsidRPr="00F741BA" w:rsidRDefault="009C7635"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09A42934" w14:textId="77777777" w:rsidR="009C7635" w:rsidRPr="00F741BA" w:rsidRDefault="009C7635" w:rsidP="009C763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tc>
      </w:tr>
      <w:tr w:rsidR="00F51B30" w:rsidRPr="00F741BA" w14:paraId="74C7D526" w14:textId="77777777" w:rsidTr="009C3FD6">
        <w:trPr>
          <w:jc w:val="center"/>
        </w:trPr>
        <w:tc>
          <w:tcPr>
            <w:tcW w:w="560" w:type="pct"/>
            <w:vMerge/>
            <w:tcBorders>
              <w:left w:val="single" w:sz="4" w:space="0" w:color="000000"/>
              <w:right w:val="single" w:sz="4" w:space="0" w:color="000000"/>
            </w:tcBorders>
          </w:tcPr>
          <w:p w14:paraId="03295DA2" w14:textId="77777777" w:rsidR="00F51B30" w:rsidRPr="00F741BA" w:rsidRDefault="00F51B30" w:rsidP="00385297">
            <w:pPr>
              <w:spacing w:after="0" w:line="240" w:lineRule="auto"/>
              <w:rPr>
                <w:rFonts w:ascii="Times New Roman" w:hAnsi="Times New Roman"/>
                <w:color w:val="auto"/>
                <w:sz w:val="16"/>
                <w:szCs w:val="16"/>
              </w:rPr>
            </w:pPr>
          </w:p>
        </w:tc>
        <w:tc>
          <w:tcPr>
            <w:tcW w:w="630" w:type="pct"/>
            <w:vMerge w:val="restart"/>
            <w:tcBorders>
              <w:left w:val="single" w:sz="4" w:space="0" w:color="auto"/>
              <w:right w:val="single" w:sz="4" w:space="0" w:color="auto"/>
            </w:tcBorders>
          </w:tcPr>
          <w:p w14:paraId="64F9B983" w14:textId="1E2A0EB8" w:rsidR="00F51B30" w:rsidRPr="00F741BA" w:rsidRDefault="00B768B2" w:rsidP="001B4E8C">
            <w:pPr>
              <w:spacing w:after="0" w:line="240" w:lineRule="auto"/>
              <w:rPr>
                <w:rFonts w:ascii="Times New Roman" w:hAnsi="Times New Roman"/>
                <w:i/>
                <w:color w:val="auto"/>
                <w:sz w:val="16"/>
                <w:szCs w:val="16"/>
              </w:rPr>
            </w:pPr>
            <w:r w:rsidRPr="00F741BA">
              <w:rPr>
                <w:rFonts w:ascii="Times New Roman" w:hAnsi="Times New Roman"/>
                <w:iCs/>
                <w:color w:val="auto"/>
                <w:sz w:val="16"/>
                <w:szCs w:val="16"/>
              </w:rPr>
              <w:t>ПК 2.2. Настраивать сварочное оборудование для ручной дуговой сварки (наплавки, резки) плавящимся покрытым электродом.</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B4EB021" w14:textId="77777777" w:rsidR="00F51B30" w:rsidRPr="00F741BA" w:rsidRDefault="00F51B30"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Навыки: </w:t>
            </w:r>
          </w:p>
        </w:tc>
      </w:tr>
      <w:tr w:rsidR="00F51B30" w:rsidRPr="00F741BA" w14:paraId="58D34D7F" w14:textId="77777777" w:rsidTr="009C3FD6">
        <w:trPr>
          <w:trHeight w:val="47"/>
          <w:jc w:val="center"/>
        </w:trPr>
        <w:tc>
          <w:tcPr>
            <w:tcW w:w="560" w:type="pct"/>
            <w:vMerge/>
            <w:tcBorders>
              <w:left w:val="single" w:sz="4" w:space="0" w:color="000000"/>
              <w:right w:val="single" w:sz="4" w:space="0" w:color="000000"/>
            </w:tcBorders>
          </w:tcPr>
          <w:p w14:paraId="314919FA" w14:textId="77777777" w:rsidR="00F51B30" w:rsidRPr="00F741BA" w:rsidRDefault="00F51B30"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5C76595F" w14:textId="77777777" w:rsidR="00F51B30" w:rsidRPr="00F741BA" w:rsidRDefault="00F51B30"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434F6B47" w14:textId="375DDA4B" w:rsidR="00F51B30" w:rsidRPr="00F741BA" w:rsidRDefault="00C150B6"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Подготовка и проверка сварочных материалов для РД</w:t>
            </w:r>
          </w:p>
        </w:tc>
      </w:tr>
      <w:tr w:rsidR="00C150B6" w:rsidRPr="00F741BA" w14:paraId="7075E177" w14:textId="77777777" w:rsidTr="009C3FD6">
        <w:trPr>
          <w:trHeight w:val="47"/>
          <w:jc w:val="center"/>
        </w:trPr>
        <w:tc>
          <w:tcPr>
            <w:tcW w:w="560" w:type="pct"/>
            <w:vMerge/>
            <w:tcBorders>
              <w:left w:val="single" w:sz="4" w:space="0" w:color="000000"/>
              <w:right w:val="single" w:sz="4" w:space="0" w:color="000000"/>
            </w:tcBorders>
          </w:tcPr>
          <w:p w14:paraId="17BA83A1" w14:textId="77777777" w:rsidR="00C150B6" w:rsidRPr="00F741BA" w:rsidRDefault="00C150B6"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9586F4F" w14:textId="77777777" w:rsidR="00C150B6" w:rsidRPr="00F741BA" w:rsidRDefault="00C150B6" w:rsidP="00385297">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00B30FE8" w14:textId="77777777" w:rsidR="00C150B6" w:rsidRPr="00F741BA" w:rsidRDefault="00C150B6" w:rsidP="00C150B6">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Настройка оборудования РД для выполнения сварки</w:t>
            </w:r>
          </w:p>
        </w:tc>
      </w:tr>
      <w:tr w:rsidR="00F51B30" w:rsidRPr="00F741BA" w14:paraId="097E2C6C" w14:textId="77777777" w:rsidTr="009C3FD6">
        <w:trPr>
          <w:trHeight w:val="47"/>
          <w:jc w:val="center"/>
        </w:trPr>
        <w:tc>
          <w:tcPr>
            <w:tcW w:w="560" w:type="pct"/>
            <w:vMerge/>
            <w:tcBorders>
              <w:left w:val="single" w:sz="4" w:space="0" w:color="000000"/>
              <w:right w:val="single" w:sz="4" w:space="0" w:color="000000"/>
            </w:tcBorders>
          </w:tcPr>
          <w:p w14:paraId="3D50DEA6" w14:textId="77777777" w:rsidR="00F51B30" w:rsidRPr="00F741BA" w:rsidRDefault="00F51B30"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27A5427" w14:textId="77777777" w:rsidR="00F51B30" w:rsidRPr="00F741BA" w:rsidRDefault="00F51B30"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9FB51CF" w14:textId="77777777" w:rsidR="00F51B30" w:rsidRPr="00F741BA" w:rsidRDefault="00F51B30"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F51B30" w:rsidRPr="00F741BA" w14:paraId="3A256325" w14:textId="77777777" w:rsidTr="009C3FD6">
        <w:trPr>
          <w:jc w:val="center"/>
        </w:trPr>
        <w:tc>
          <w:tcPr>
            <w:tcW w:w="560" w:type="pct"/>
            <w:vMerge/>
            <w:tcBorders>
              <w:left w:val="single" w:sz="4" w:space="0" w:color="000000"/>
              <w:right w:val="single" w:sz="4" w:space="0" w:color="000000"/>
            </w:tcBorders>
          </w:tcPr>
          <w:p w14:paraId="487AE3E1" w14:textId="77777777" w:rsidR="00F51B30" w:rsidRPr="00F741BA" w:rsidRDefault="00F51B30"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D8514DE" w14:textId="77777777" w:rsidR="00F51B30" w:rsidRPr="00F741BA" w:rsidRDefault="00F51B30"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57E523A" w14:textId="321AE785" w:rsidR="00F51B30" w:rsidRPr="00F741BA" w:rsidRDefault="00C150B6" w:rsidP="00385297">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Настраивать сварочное оборудование для РД</w:t>
            </w:r>
          </w:p>
        </w:tc>
      </w:tr>
      <w:tr w:rsidR="00F51B30" w:rsidRPr="00F741BA" w14:paraId="72F83807" w14:textId="77777777" w:rsidTr="009C3FD6">
        <w:trPr>
          <w:jc w:val="center"/>
        </w:trPr>
        <w:tc>
          <w:tcPr>
            <w:tcW w:w="560" w:type="pct"/>
            <w:vMerge/>
            <w:tcBorders>
              <w:left w:val="single" w:sz="4" w:space="0" w:color="000000"/>
              <w:right w:val="single" w:sz="4" w:space="0" w:color="000000"/>
            </w:tcBorders>
          </w:tcPr>
          <w:p w14:paraId="475967BF" w14:textId="77777777" w:rsidR="00F51B30" w:rsidRPr="00F741BA" w:rsidRDefault="00F51B30" w:rsidP="00385297">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BEDD40A" w14:textId="77777777" w:rsidR="00F51B30" w:rsidRPr="00F741BA" w:rsidRDefault="00F51B30"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DEC72AC" w14:textId="77777777" w:rsidR="00F51B30" w:rsidRPr="00F741BA" w:rsidRDefault="00F51B30" w:rsidP="00385297">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F51B30" w:rsidRPr="00F741BA" w14:paraId="41B00AA4" w14:textId="77777777" w:rsidTr="009C3FD6">
        <w:trPr>
          <w:trHeight w:val="195"/>
          <w:jc w:val="center"/>
        </w:trPr>
        <w:tc>
          <w:tcPr>
            <w:tcW w:w="560" w:type="pct"/>
            <w:vMerge/>
            <w:tcBorders>
              <w:left w:val="single" w:sz="4" w:space="0" w:color="000000"/>
              <w:right w:val="single" w:sz="4" w:space="0" w:color="000000"/>
            </w:tcBorders>
          </w:tcPr>
          <w:p w14:paraId="378A5503" w14:textId="77777777" w:rsidR="00F51B30" w:rsidRPr="00F741BA" w:rsidRDefault="00F51B30" w:rsidP="00385297">
            <w:pPr>
              <w:spacing w:after="0" w:line="240" w:lineRule="auto"/>
              <w:rPr>
                <w:rFonts w:ascii="Times New Roman" w:hAnsi="Times New Roman"/>
                <w:color w:val="auto"/>
                <w:sz w:val="16"/>
                <w:szCs w:val="16"/>
              </w:rPr>
            </w:pPr>
          </w:p>
        </w:tc>
        <w:tc>
          <w:tcPr>
            <w:tcW w:w="630" w:type="pct"/>
            <w:vMerge/>
            <w:tcBorders>
              <w:left w:val="single" w:sz="4" w:space="0" w:color="auto"/>
              <w:bottom w:val="single" w:sz="4" w:space="0" w:color="auto"/>
              <w:right w:val="single" w:sz="4" w:space="0" w:color="auto"/>
            </w:tcBorders>
          </w:tcPr>
          <w:p w14:paraId="50EC204B" w14:textId="77777777" w:rsidR="00F51B30" w:rsidRPr="00F741BA" w:rsidRDefault="00F51B30" w:rsidP="00385297">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32FE3414" w14:textId="64B86D95" w:rsidR="005A6F29" w:rsidRPr="00F741BA" w:rsidRDefault="005A6F29" w:rsidP="005A6F29">
            <w:pPr>
              <w:spacing w:after="0" w:line="240" w:lineRule="auto"/>
              <w:rPr>
                <w:rFonts w:ascii="Times New Roman" w:hAnsi="Times New Roman"/>
                <w:color w:val="auto"/>
                <w:sz w:val="16"/>
                <w:szCs w:val="24"/>
              </w:rPr>
            </w:pPr>
            <w:r w:rsidRPr="00F741BA">
              <w:rPr>
                <w:rFonts w:ascii="Times New Roman" w:hAnsi="Times New Roman"/>
                <w:color w:val="auto"/>
                <w:sz w:val="16"/>
                <w:szCs w:val="24"/>
              </w:rPr>
              <w:t>Основные группы и марки материалов, свариваемых РД;</w:t>
            </w:r>
          </w:p>
          <w:p w14:paraId="0D9FACAC" w14:textId="458361FA" w:rsidR="00F51B30" w:rsidRPr="00F741BA" w:rsidRDefault="005A6F29" w:rsidP="005A6F29">
            <w:pPr>
              <w:spacing w:after="0" w:line="240" w:lineRule="auto"/>
              <w:rPr>
                <w:rFonts w:ascii="Times New Roman" w:hAnsi="Times New Roman"/>
                <w:b/>
                <w:color w:val="auto"/>
                <w:sz w:val="16"/>
                <w:szCs w:val="16"/>
              </w:rPr>
            </w:pPr>
            <w:r w:rsidRPr="00F741BA">
              <w:rPr>
                <w:rFonts w:ascii="Times New Roman" w:hAnsi="Times New Roman"/>
                <w:color w:val="auto"/>
                <w:sz w:val="16"/>
                <w:szCs w:val="24"/>
              </w:rPr>
              <w:t>Сварочные (наплавочные) материалы для РД</w:t>
            </w:r>
          </w:p>
        </w:tc>
      </w:tr>
      <w:tr w:rsidR="009C7635" w:rsidRPr="00F741BA" w14:paraId="13D96822" w14:textId="77777777" w:rsidTr="009C3FD6">
        <w:trPr>
          <w:trHeight w:val="64"/>
          <w:jc w:val="center"/>
        </w:trPr>
        <w:tc>
          <w:tcPr>
            <w:tcW w:w="560" w:type="pct"/>
            <w:vMerge/>
            <w:tcBorders>
              <w:left w:val="single" w:sz="4" w:space="0" w:color="000000"/>
              <w:right w:val="single" w:sz="4" w:space="0" w:color="000000"/>
            </w:tcBorders>
          </w:tcPr>
          <w:p w14:paraId="2E57323D"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val="restart"/>
            <w:tcBorders>
              <w:top w:val="single" w:sz="4" w:space="0" w:color="auto"/>
              <w:left w:val="single" w:sz="4" w:space="0" w:color="auto"/>
              <w:right w:val="single" w:sz="4" w:space="0" w:color="auto"/>
            </w:tcBorders>
          </w:tcPr>
          <w:p w14:paraId="622F16B0" w14:textId="7560AC26" w:rsidR="009C7635" w:rsidRPr="00F741BA" w:rsidRDefault="009C7635" w:rsidP="00F51B30">
            <w:pPr>
              <w:spacing w:after="0" w:line="240" w:lineRule="auto"/>
              <w:rPr>
                <w:rFonts w:ascii="Times New Roman" w:hAnsi="Times New Roman"/>
                <w:iCs/>
                <w:color w:val="auto"/>
                <w:sz w:val="16"/>
                <w:szCs w:val="16"/>
              </w:rPr>
            </w:pPr>
            <w:r w:rsidRPr="00F741BA">
              <w:rPr>
                <w:rFonts w:ascii="Times New Roman" w:hAnsi="Times New Roman"/>
                <w:iCs/>
                <w:color w:val="auto"/>
                <w:sz w:val="16"/>
                <w:szCs w:val="16"/>
              </w:rPr>
              <w:t>ПК 2.3. Выполнять предварительный, сопутствующий (межслойный) подогрев металла в соответствии с требованиями производственно-</w:t>
            </w:r>
            <w:r w:rsidRPr="00F741BA">
              <w:rPr>
                <w:rFonts w:ascii="Times New Roman" w:hAnsi="Times New Roman"/>
                <w:iCs/>
                <w:color w:val="auto"/>
                <w:sz w:val="16"/>
                <w:szCs w:val="16"/>
              </w:rPr>
              <w:lastRenderedPageBreak/>
              <w:t>технологической документации по сварке.</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386578C" w14:textId="74CF7650" w:rsidR="009C7635" w:rsidRPr="00F741BA" w:rsidRDefault="009C7635"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lastRenderedPageBreak/>
              <w:t xml:space="preserve">Навыки: </w:t>
            </w:r>
          </w:p>
        </w:tc>
      </w:tr>
      <w:tr w:rsidR="009C7635" w:rsidRPr="00F741BA" w14:paraId="694CD771" w14:textId="77777777" w:rsidTr="009C3FD6">
        <w:trPr>
          <w:trHeight w:val="120"/>
          <w:jc w:val="center"/>
        </w:trPr>
        <w:tc>
          <w:tcPr>
            <w:tcW w:w="560" w:type="pct"/>
            <w:vMerge/>
            <w:tcBorders>
              <w:left w:val="single" w:sz="4" w:space="0" w:color="000000"/>
              <w:right w:val="single" w:sz="4" w:space="0" w:color="000000"/>
            </w:tcBorders>
          </w:tcPr>
          <w:p w14:paraId="1FCF8FF6"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8D29719" w14:textId="77777777" w:rsidR="009C7635" w:rsidRPr="00F741BA" w:rsidRDefault="009C7635"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1FB85E7" w14:textId="73309DB4" w:rsidR="009C7635" w:rsidRPr="00F741BA" w:rsidRDefault="009C7635" w:rsidP="00F51B30">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Выполнение предварительного, сопутствующего (межслойного) подогрева металла</w:t>
            </w:r>
          </w:p>
        </w:tc>
      </w:tr>
      <w:tr w:rsidR="009C7635" w:rsidRPr="00F741BA" w14:paraId="52D844C3" w14:textId="77777777" w:rsidTr="009C3FD6">
        <w:trPr>
          <w:trHeight w:val="103"/>
          <w:jc w:val="center"/>
        </w:trPr>
        <w:tc>
          <w:tcPr>
            <w:tcW w:w="560" w:type="pct"/>
            <w:vMerge/>
            <w:tcBorders>
              <w:left w:val="single" w:sz="4" w:space="0" w:color="000000"/>
              <w:right w:val="single" w:sz="4" w:space="0" w:color="000000"/>
            </w:tcBorders>
          </w:tcPr>
          <w:p w14:paraId="0601A9FD"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08E30456" w14:textId="77777777" w:rsidR="009C7635" w:rsidRPr="00F741BA" w:rsidRDefault="009C7635"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82A1E47" w14:textId="55FAD066" w:rsidR="009C7635" w:rsidRPr="00F741BA" w:rsidRDefault="009C7635"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9C7635" w:rsidRPr="00F741BA" w14:paraId="368C26E7" w14:textId="77777777" w:rsidTr="009C3FD6">
        <w:trPr>
          <w:trHeight w:val="103"/>
          <w:jc w:val="center"/>
        </w:trPr>
        <w:tc>
          <w:tcPr>
            <w:tcW w:w="560" w:type="pct"/>
            <w:vMerge/>
            <w:tcBorders>
              <w:left w:val="single" w:sz="4" w:space="0" w:color="000000"/>
              <w:right w:val="single" w:sz="4" w:space="0" w:color="000000"/>
            </w:tcBorders>
          </w:tcPr>
          <w:p w14:paraId="73DFF7E2"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235928F" w14:textId="77777777" w:rsidR="009C7635" w:rsidRPr="00F741BA" w:rsidRDefault="009C7635"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C4462BA" w14:textId="53296296" w:rsidR="009C7635" w:rsidRPr="00F741BA" w:rsidRDefault="009C7635" w:rsidP="00F51B30">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9C7635" w:rsidRPr="00F741BA" w14:paraId="03FB2C74" w14:textId="77777777" w:rsidTr="009C3FD6">
        <w:trPr>
          <w:trHeight w:val="135"/>
          <w:jc w:val="center"/>
        </w:trPr>
        <w:tc>
          <w:tcPr>
            <w:tcW w:w="560" w:type="pct"/>
            <w:vMerge/>
            <w:tcBorders>
              <w:left w:val="single" w:sz="4" w:space="0" w:color="000000"/>
              <w:right w:val="single" w:sz="4" w:space="0" w:color="000000"/>
            </w:tcBorders>
          </w:tcPr>
          <w:p w14:paraId="42787F07"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3ADF514" w14:textId="77777777" w:rsidR="009C7635" w:rsidRPr="00F741BA" w:rsidRDefault="009C7635"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39FC952" w14:textId="1219C448" w:rsidR="009C7635" w:rsidRPr="00F741BA" w:rsidRDefault="009C7635"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9C7635" w:rsidRPr="00F741BA" w14:paraId="75F5B692" w14:textId="77777777" w:rsidTr="009C3FD6">
        <w:trPr>
          <w:trHeight w:val="60"/>
          <w:jc w:val="center"/>
        </w:trPr>
        <w:tc>
          <w:tcPr>
            <w:tcW w:w="560" w:type="pct"/>
            <w:vMerge/>
            <w:tcBorders>
              <w:left w:val="single" w:sz="4" w:space="0" w:color="000000"/>
              <w:right w:val="single" w:sz="4" w:space="0" w:color="000000"/>
            </w:tcBorders>
          </w:tcPr>
          <w:p w14:paraId="021BC3F1"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E38A267" w14:textId="77777777" w:rsidR="009C7635" w:rsidRPr="00F741BA" w:rsidRDefault="009C7635"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5DBB4FEA" w14:textId="4DE05D78" w:rsidR="009C7635" w:rsidRPr="00F741BA" w:rsidRDefault="009C7635" w:rsidP="009C763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Выбор режима подогрева и порядок проведения работ по предварительному, сопутствующему (межслойному) подогреву металла</w:t>
            </w:r>
          </w:p>
        </w:tc>
      </w:tr>
      <w:tr w:rsidR="009C7635" w:rsidRPr="00F741BA" w14:paraId="199E5251" w14:textId="77777777" w:rsidTr="009C3FD6">
        <w:trPr>
          <w:trHeight w:val="64"/>
          <w:jc w:val="center"/>
        </w:trPr>
        <w:tc>
          <w:tcPr>
            <w:tcW w:w="560" w:type="pct"/>
            <w:vMerge/>
            <w:tcBorders>
              <w:left w:val="single" w:sz="4" w:space="0" w:color="000000"/>
              <w:right w:val="single" w:sz="4" w:space="0" w:color="000000"/>
            </w:tcBorders>
          </w:tcPr>
          <w:p w14:paraId="09BA1C87" w14:textId="77777777" w:rsidR="009C7635" w:rsidRPr="00F741BA" w:rsidRDefault="009C7635" w:rsidP="00F51B30">
            <w:pPr>
              <w:spacing w:after="0" w:line="240" w:lineRule="auto"/>
              <w:rPr>
                <w:rFonts w:ascii="Times New Roman" w:hAnsi="Times New Roman"/>
                <w:color w:val="auto"/>
                <w:sz w:val="16"/>
                <w:szCs w:val="16"/>
              </w:rPr>
            </w:pPr>
          </w:p>
        </w:tc>
        <w:tc>
          <w:tcPr>
            <w:tcW w:w="630" w:type="pct"/>
            <w:vMerge/>
            <w:tcBorders>
              <w:left w:val="single" w:sz="4" w:space="0" w:color="auto"/>
              <w:bottom w:val="single" w:sz="4" w:space="0" w:color="auto"/>
              <w:right w:val="single" w:sz="4" w:space="0" w:color="auto"/>
            </w:tcBorders>
          </w:tcPr>
          <w:p w14:paraId="43E517E6" w14:textId="77777777" w:rsidR="009C7635" w:rsidRPr="00F741BA" w:rsidRDefault="009C7635" w:rsidP="00F51B30">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46D2A204" w14:textId="235D505A" w:rsidR="009C7635" w:rsidRPr="00F741BA" w:rsidRDefault="009C7635" w:rsidP="009C7635">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Причины возникновения и меры предупреждения внутренних напряжений и деформаций в свариваемых (наплавляемых) изделиях</w:t>
            </w:r>
          </w:p>
        </w:tc>
      </w:tr>
      <w:tr w:rsidR="00F51B30" w:rsidRPr="00F741BA" w14:paraId="6C059AF0" w14:textId="77777777" w:rsidTr="009C3FD6">
        <w:trPr>
          <w:trHeight w:val="60"/>
          <w:jc w:val="center"/>
        </w:trPr>
        <w:tc>
          <w:tcPr>
            <w:tcW w:w="560" w:type="pct"/>
            <w:vMerge/>
            <w:tcBorders>
              <w:left w:val="single" w:sz="4" w:space="0" w:color="000000"/>
              <w:right w:val="single" w:sz="4" w:space="0" w:color="000000"/>
            </w:tcBorders>
          </w:tcPr>
          <w:p w14:paraId="698D3027"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val="restart"/>
            <w:tcBorders>
              <w:top w:val="single" w:sz="4" w:space="0" w:color="auto"/>
              <w:left w:val="single" w:sz="4" w:space="0" w:color="auto"/>
              <w:right w:val="single" w:sz="4" w:space="0" w:color="auto"/>
            </w:tcBorders>
          </w:tcPr>
          <w:p w14:paraId="687D3BB5" w14:textId="1F50AF45" w:rsidR="00F51B30" w:rsidRPr="00F741BA" w:rsidRDefault="00B768B2" w:rsidP="00F51B30">
            <w:pPr>
              <w:spacing w:after="0" w:line="240" w:lineRule="auto"/>
              <w:rPr>
                <w:rFonts w:ascii="Times New Roman" w:hAnsi="Times New Roman"/>
                <w:iCs/>
                <w:color w:val="auto"/>
                <w:sz w:val="16"/>
                <w:szCs w:val="16"/>
              </w:rPr>
            </w:pPr>
            <w:r w:rsidRPr="00F741BA">
              <w:rPr>
                <w:rFonts w:ascii="Times New Roman" w:hAnsi="Times New Roman"/>
                <w:iCs/>
                <w:color w:val="auto"/>
                <w:sz w:val="16"/>
                <w:szCs w:val="16"/>
              </w:rPr>
              <w:t>ПК 2.4. Выполнять ручную дуговую сварку (наплавку, резку) плавящимся покрытым электродом простых деталей неответственных конструкций в нижнем, вертикальном и горизонтальном пространственном положении сварного шва.</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7686C0B" w14:textId="303316AA" w:rsidR="00F51B30" w:rsidRPr="00F741BA" w:rsidRDefault="00F51B30"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Навыки: </w:t>
            </w:r>
          </w:p>
        </w:tc>
      </w:tr>
      <w:tr w:rsidR="00F51B30" w:rsidRPr="00F741BA" w14:paraId="77F07CF9" w14:textId="77777777" w:rsidTr="009C3FD6">
        <w:trPr>
          <w:trHeight w:val="64"/>
          <w:jc w:val="center"/>
        </w:trPr>
        <w:tc>
          <w:tcPr>
            <w:tcW w:w="560" w:type="pct"/>
            <w:vMerge/>
            <w:tcBorders>
              <w:left w:val="single" w:sz="4" w:space="0" w:color="000000"/>
              <w:right w:val="single" w:sz="4" w:space="0" w:color="000000"/>
            </w:tcBorders>
          </w:tcPr>
          <w:p w14:paraId="7A233D0B"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34E9CDB3"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08852BDD" w14:textId="42EBA229" w:rsidR="0073135E" w:rsidRPr="00F741BA" w:rsidRDefault="005115E4" w:rsidP="00F51B30">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Выполнение РД простых деталей неответственных конструкций</w:t>
            </w:r>
            <w:r w:rsidR="0073135E" w:rsidRPr="00F741BA">
              <w:rPr>
                <w:color w:val="auto"/>
                <w:sz w:val="16"/>
                <w:szCs w:val="16"/>
              </w:rPr>
              <w:t xml:space="preserve"> </w:t>
            </w:r>
            <w:r w:rsidR="0073135E" w:rsidRPr="00F741BA">
              <w:rPr>
                <w:rFonts w:ascii="Times New Roman" w:hAnsi="Times New Roman"/>
                <w:bCs/>
                <w:color w:val="auto"/>
                <w:sz w:val="16"/>
                <w:szCs w:val="16"/>
              </w:rPr>
              <w:t>в нижнем, вертикальном и горизонтальном пространственном положении сварного шва</w:t>
            </w:r>
          </w:p>
        </w:tc>
      </w:tr>
      <w:tr w:rsidR="0073135E" w:rsidRPr="00F741BA" w14:paraId="519D417A" w14:textId="77777777" w:rsidTr="009C3FD6">
        <w:trPr>
          <w:trHeight w:val="64"/>
          <w:jc w:val="center"/>
        </w:trPr>
        <w:tc>
          <w:tcPr>
            <w:tcW w:w="560" w:type="pct"/>
            <w:vMerge/>
            <w:tcBorders>
              <w:left w:val="single" w:sz="4" w:space="0" w:color="000000"/>
              <w:right w:val="single" w:sz="4" w:space="0" w:color="000000"/>
            </w:tcBorders>
          </w:tcPr>
          <w:p w14:paraId="1F519AB6" w14:textId="77777777" w:rsidR="0073135E" w:rsidRPr="00F741BA" w:rsidRDefault="0073135E"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8A8FFFA" w14:textId="77777777" w:rsidR="0073135E" w:rsidRPr="00F741BA" w:rsidRDefault="0073135E" w:rsidP="00F51B30">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2670D4B7" w14:textId="77777777" w:rsidR="0073135E" w:rsidRPr="00F741BA" w:rsidRDefault="0073135E" w:rsidP="0073135E">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F51B30" w:rsidRPr="00F741BA" w14:paraId="479B4C40" w14:textId="77777777" w:rsidTr="009C3FD6">
        <w:trPr>
          <w:trHeight w:val="135"/>
          <w:jc w:val="center"/>
        </w:trPr>
        <w:tc>
          <w:tcPr>
            <w:tcW w:w="560" w:type="pct"/>
            <w:vMerge/>
            <w:tcBorders>
              <w:left w:val="single" w:sz="4" w:space="0" w:color="000000"/>
              <w:right w:val="single" w:sz="4" w:space="0" w:color="000000"/>
            </w:tcBorders>
          </w:tcPr>
          <w:p w14:paraId="650EAC3E"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EF2BF01"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1968C90" w14:textId="32F94F33" w:rsidR="00F51B30" w:rsidRPr="00F741BA" w:rsidRDefault="00F51B30"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F51B30" w:rsidRPr="00F741BA" w14:paraId="02652215" w14:textId="77777777" w:rsidTr="009C3FD6">
        <w:trPr>
          <w:trHeight w:val="195"/>
          <w:jc w:val="center"/>
        </w:trPr>
        <w:tc>
          <w:tcPr>
            <w:tcW w:w="560" w:type="pct"/>
            <w:vMerge/>
            <w:tcBorders>
              <w:left w:val="single" w:sz="4" w:space="0" w:color="000000"/>
              <w:right w:val="single" w:sz="4" w:space="0" w:color="000000"/>
            </w:tcBorders>
          </w:tcPr>
          <w:p w14:paraId="45F1C196"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69C68CA"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196CEA4C" w14:textId="6B7B9E39" w:rsidR="00C150B6" w:rsidRPr="00F741BA" w:rsidRDefault="00C150B6" w:rsidP="00F51B30">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Выбирать пространственное положение сварного шва для РД</w:t>
            </w:r>
          </w:p>
        </w:tc>
      </w:tr>
      <w:tr w:rsidR="00C150B6" w:rsidRPr="00F741BA" w14:paraId="1814509E" w14:textId="77777777" w:rsidTr="009C3FD6">
        <w:trPr>
          <w:trHeight w:val="64"/>
          <w:jc w:val="center"/>
        </w:trPr>
        <w:tc>
          <w:tcPr>
            <w:tcW w:w="560" w:type="pct"/>
            <w:vMerge/>
            <w:tcBorders>
              <w:left w:val="single" w:sz="4" w:space="0" w:color="000000"/>
              <w:right w:val="single" w:sz="4" w:space="0" w:color="000000"/>
            </w:tcBorders>
          </w:tcPr>
          <w:p w14:paraId="1B56B52C" w14:textId="77777777" w:rsidR="00C150B6" w:rsidRPr="00F741BA" w:rsidRDefault="00C150B6"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68710BB5" w14:textId="77777777" w:rsidR="00C150B6" w:rsidRPr="00F741BA" w:rsidRDefault="00C150B6" w:rsidP="00F51B30">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3DB1DD5" w14:textId="08E77274" w:rsidR="00C150B6" w:rsidRPr="00F741BA" w:rsidRDefault="00C150B6" w:rsidP="00C150B6">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 xml:space="preserve">Владеть техникой РД простых деталей неответственных конструкций в нижнем, вертикальном и горизонтальном пространственном положении сварного шва. </w:t>
            </w:r>
          </w:p>
        </w:tc>
      </w:tr>
      <w:tr w:rsidR="00C150B6" w:rsidRPr="00F741BA" w14:paraId="5D86B714" w14:textId="77777777" w:rsidTr="009C3FD6">
        <w:trPr>
          <w:trHeight w:val="64"/>
          <w:jc w:val="center"/>
        </w:trPr>
        <w:tc>
          <w:tcPr>
            <w:tcW w:w="560" w:type="pct"/>
            <w:vMerge/>
            <w:tcBorders>
              <w:left w:val="single" w:sz="4" w:space="0" w:color="000000"/>
              <w:right w:val="single" w:sz="4" w:space="0" w:color="000000"/>
            </w:tcBorders>
          </w:tcPr>
          <w:p w14:paraId="00AD31CA" w14:textId="77777777" w:rsidR="00C150B6" w:rsidRPr="00F741BA" w:rsidRDefault="00C150B6"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0F5BD4F6" w14:textId="77777777" w:rsidR="00C150B6" w:rsidRPr="00F741BA" w:rsidRDefault="00C150B6" w:rsidP="00F51B30">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1059089" w14:textId="3F684CC2" w:rsidR="00C150B6" w:rsidRPr="00F741BA" w:rsidRDefault="00C150B6" w:rsidP="00C150B6">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w:t>
            </w:r>
          </w:p>
        </w:tc>
      </w:tr>
      <w:tr w:rsidR="00C150B6" w:rsidRPr="00F741BA" w14:paraId="3CFA1343" w14:textId="77777777" w:rsidTr="009C3FD6">
        <w:trPr>
          <w:trHeight w:val="64"/>
          <w:jc w:val="center"/>
        </w:trPr>
        <w:tc>
          <w:tcPr>
            <w:tcW w:w="560" w:type="pct"/>
            <w:vMerge/>
            <w:tcBorders>
              <w:left w:val="single" w:sz="4" w:space="0" w:color="000000"/>
              <w:right w:val="single" w:sz="4" w:space="0" w:color="000000"/>
            </w:tcBorders>
          </w:tcPr>
          <w:p w14:paraId="7B559ED9" w14:textId="77777777" w:rsidR="00C150B6" w:rsidRPr="00F741BA" w:rsidRDefault="00C150B6"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1EBBDC6D" w14:textId="77777777" w:rsidR="00C150B6" w:rsidRPr="00F741BA" w:rsidRDefault="00C150B6" w:rsidP="00F51B30">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28040329" w14:textId="197BDA09" w:rsidR="00C150B6" w:rsidRPr="00F741BA" w:rsidRDefault="00C150B6" w:rsidP="00C150B6">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Пользоваться конструкторской, производственно-технологической и нормативной документацией для выполнения данной трудовой функции</w:t>
            </w:r>
          </w:p>
        </w:tc>
      </w:tr>
      <w:tr w:rsidR="00F51B30" w:rsidRPr="00F741BA" w14:paraId="77CDBF82" w14:textId="77777777" w:rsidTr="009C3FD6">
        <w:trPr>
          <w:trHeight w:val="105"/>
          <w:jc w:val="center"/>
        </w:trPr>
        <w:tc>
          <w:tcPr>
            <w:tcW w:w="560" w:type="pct"/>
            <w:vMerge/>
            <w:tcBorders>
              <w:left w:val="single" w:sz="4" w:space="0" w:color="000000"/>
              <w:right w:val="single" w:sz="4" w:space="0" w:color="000000"/>
            </w:tcBorders>
          </w:tcPr>
          <w:p w14:paraId="00ED277A"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51020A7"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6C17C62" w14:textId="21603065" w:rsidR="00F51B30" w:rsidRPr="00F741BA" w:rsidRDefault="00F51B30"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F51B30" w:rsidRPr="00F741BA" w14:paraId="28EB0535" w14:textId="77777777" w:rsidTr="009C3FD6">
        <w:trPr>
          <w:trHeight w:val="70"/>
          <w:jc w:val="center"/>
        </w:trPr>
        <w:tc>
          <w:tcPr>
            <w:tcW w:w="560" w:type="pct"/>
            <w:vMerge/>
            <w:tcBorders>
              <w:left w:val="single" w:sz="4" w:space="0" w:color="000000"/>
              <w:right w:val="single" w:sz="4" w:space="0" w:color="000000"/>
            </w:tcBorders>
          </w:tcPr>
          <w:p w14:paraId="66DB15A5"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7DDA58E4"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right w:val="single" w:sz="4" w:space="0" w:color="000000"/>
            </w:tcBorders>
            <w:shd w:val="clear" w:color="auto" w:fill="auto"/>
          </w:tcPr>
          <w:p w14:paraId="3C912FFE" w14:textId="53113319" w:rsidR="00F51B30" w:rsidRPr="00F741BA" w:rsidRDefault="009C7635" w:rsidP="00F51B30">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 xml:space="preserve">Техника и технология РД простых деталей неответственных конструкций в нижнем, вертикальном и горизонтальном пространственном положении сварного шва. </w:t>
            </w:r>
          </w:p>
        </w:tc>
      </w:tr>
      <w:tr w:rsidR="00F51B30" w:rsidRPr="00F741BA" w14:paraId="49788D88" w14:textId="77777777" w:rsidTr="009C3FD6">
        <w:trPr>
          <w:trHeight w:val="195"/>
          <w:jc w:val="center"/>
        </w:trPr>
        <w:tc>
          <w:tcPr>
            <w:tcW w:w="560" w:type="pct"/>
            <w:vMerge/>
            <w:tcBorders>
              <w:left w:val="single" w:sz="4" w:space="0" w:color="000000"/>
              <w:right w:val="single" w:sz="4" w:space="0" w:color="000000"/>
            </w:tcBorders>
          </w:tcPr>
          <w:p w14:paraId="6407CC82"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val="restart"/>
            <w:tcBorders>
              <w:top w:val="single" w:sz="4" w:space="0" w:color="auto"/>
              <w:left w:val="single" w:sz="4" w:space="0" w:color="auto"/>
              <w:right w:val="single" w:sz="4" w:space="0" w:color="auto"/>
            </w:tcBorders>
          </w:tcPr>
          <w:p w14:paraId="1A3D8779" w14:textId="2631826C" w:rsidR="00F51B30" w:rsidRPr="00F741BA" w:rsidRDefault="00B768B2" w:rsidP="00F51B30">
            <w:pPr>
              <w:spacing w:after="0" w:line="240" w:lineRule="auto"/>
              <w:rPr>
                <w:rFonts w:ascii="Times New Roman" w:hAnsi="Times New Roman"/>
                <w:color w:val="auto"/>
                <w:sz w:val="16"/>
                <w:szCs w:val="16"/>
              </w:rPr>
            </w:pPr>
            <w:r w:rsidRPr="00F741BA">
              <w:rPr>
                <w:rFonts w:ascii="Times New Roman" w:hAnsi="Times New Roman"/>
                <w:iCs/>
                <w:color w:val="auto"/>
                <w:sz w:val="16"/>
                <w:szCs w:val="16"/>
              </w:rPr>
              <w:t>ПК 2.5. Выполнять дуговую резку металла</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582E42E" w14:textId="7AFBAC8C" w:rsidR="00F51B30" w:rsidRPr="00F741BA" w:rsidRDefault="00F51B30"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 xml:space="preserve">Навыки: </w:t>
            </w:r>
          </w:p>
        </w:tc>
      </w:tr>
      <w:tr w:rsidR="00F51B30" w:rsidRPr="00F741BA" w14:paraId="02EDA238" w14:textId="77777777" w:rsidTr="009C3FD6">
        <w:trPr>
          <w:trHeight w:val="195"/>
          <w:jc w:val="center"/>
        </w:trPr>
        <w:tc>
          <w:tcPr>
            <w:tcW w:w="560" w:type="pct"/>
            <w:vMerge/>
            <w:tcBorders>
              <w:left w:val="single" w:sz="4" w:space="0" w:color="000000"/>
              <w:right w:val="single" w:sz="4" w:space="0" w:color="000000"/>
            </w:tcBorders>
          </w:tcPr>
          <w:p w14:paraId="4DE00A51"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6F89D3E"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AB528DE" w14:textId="79E7135B" w:rsidR="00F51B30" w:rsidRPr="00F741BA" w:rsidRDefault="005115E4" w:rsidP="00F51B30">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Выполнение дуговой резки простых деталей</w:t>
            </w:r>
          </w:p>
        </w:tc>
      </w:tr>
      <w:tr w:rsidR="00F51B30" w:rsidRPr="00F741BA" w14:paraId="072AAA1E" w14:textId="77777777" w:rsidTr="009C3FD6">
        <w:trPr>
          <w:trHeight w:val="150"/>
          <w:jc w:val="center"/>
        </w:trPr>
        <w:tc>
          <w:tcPr>
            <w:tcW w:w="560" w:type="pct"/>
            <w:vMerge/>
            <w:tcBorders>
              <w:left w:val="single" w:sz="4" w:space="0" w:color="000000"/>
              <w:right w:val="single" w:sz="4" w:space="0" w:color="000000"/>
            </w:tcBorders>
          </w:tcPr>
          <w:p w14:paraId="69505B4A"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ACB03D8"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95F46C4" w14:textId="241778C9" w:rsidR="00F51B30" w:rsidRPr="00F741BA" w:rsidRDefault="00F51B30"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F51B30" w:rsidRPr="00F741BA" w14:paraId="7E351FD2" w14:textId="77777777" w:rsidTr="009C3FD6">
        <w:trPr>
          <w:trHeight w:val="105"/>
          <w:jc w:val="center"/>
        </w:trPr>
        <w:tc>
          <w:tcPr>
            <w:tcW w:w="560" w:type="pct"/>
            <w:vMerge/>
            <w:tcBorders>
              <w:left w:val="single" w:sz="4" w:space="0" w:color="000000"/>
              <w:right w:val="single" w:sz="4" w:space="0" w:color="000000"/>
            </w:tcBorders>
          </w:tcPr>
          <w:p w14:paraId="56818D34"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4312FA6D"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A1E0F13" w14:textId="026B3481" w:rsidR="00F51B30" w:rsidRPr="00F741BA" w:rsidRDefault="00C150B6" w:rsidP="00F51B30">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Владеть техникой дуговой резки металла</w:t>
            </w:r>
          </w:p>
        </w:tc>
      </w:tr>
      <w:tr w:rsidR="00F51B30" w:rsidRPr="00F741BA" w14:paraId="2C3EDCEF" w14:textId="77777777" w:rsidTr="009C3FD6">
        <w:trPr>
          <w:trHeight w:val="118"/>
          <w:jc w:val="center"/>
        </w:trPr>
        <w:tc>
          <w:tcPr>
            <w:tcW w:w="560" w:type="pct"/>
            <w:vMerge/>
            <w:tcBorders>
              <w:left w:val="single" w:sz="4" w:space="0" w:color="000000"/>
              <w:right w:val="single" w:sz="4" w:space="0" w:color="000000"/>
            </w:tcBorders>
          </w:tcPr>
          <w:p w14:paraId="3FB2FD04"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50A15EEA"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9C31664" w14:textId="33818FA9" w:rsidR="00F51B30" w:rsidRPr="00F741BA" w:rsidRDefault="00F51B30" w:rsidP="00F51B30">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F51B30" w:rsidRPr="00F741BA" w14:paraId="211A30F7" w14:textId="77777777" w:rsidTr="009C3FD6">
        <w:trPr>
          <w:trHeight w:val="120"/>
          <w:jc w:val="center"/>
        </w:trPr>
        <w:tc>
          <w:tcPr>
            <w:tcW w:w="560" w:type="pct"/>
            <w:vMerge/>
            <w:tcBorders>
              <w:left w:val="single" w:sz="4" w:space="0" w:color="000000"/>
              <w:bottom w:val="single" w:sz="4" w:space="0" w:color="000000"/>
              <w:right w:val="single" w:sz="4" w:space="0" w:color="000000"/>
            </w:tcBorders>
          </w:tcPr>
          <w:p w14:paraId="07B0FAA4" w14:textId="77777777" w:rsidR="00F51B30" w:rsidRPr="00F741BA" w:rsidRDefault="00F51B30" w:rsidP="00F51B30">
            <w:pPr>
              <w:spacing w:after="0" w:line="240" w:lineRule="auto"/>
              <w:rPr>
                <w:rFonts w:ascii="Times New Roman" w:hAnsi="Times New Roman"/>
                <w:color w:val="auto"/>
                <w:sz w:val="16"/>
                <w:szCs w:val="16"/>
              </w:rPr>
            </w:pPr>
          </w:p>
        </w:tc>
        <w:tc>
          <w:tcPr>
            <w:tcW w:w="630" w:type="pct"/>
            <w:vMerge/>
            <w:tcBorders>
              <w:left w:val="single" w:sz="4" w:space="0" w:color="auto"/>
              <w:right w:val="single" w:sz="4" w:space="0" w:color="auto"/>
            </w:tcBorders>
          </w:tcPr>
          <w:p w14:paraId="2B8C26EB" w14:textId="77777777" w:rsidR="00F51B30" w:rsidRPr="00F741BA" w:rsidRDefault="00F51B30" w:rsidP="00F51B30">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3ABDDED4" w14:textId="55E21E59" w:rsidR="00CC13D5" w:rsidRPr="00F741BA" w:rsidRDefault="009C7635" w:rsidP="00F51B30">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Дуговая резка простых деталей</w:t>
            </w:r>
          </w:p>
        </w:tc>
      </w:tr>
      <w:tr w:rsidR="004D39E2" w:rsidRPr="00F741BA" w14:paraId="233A12DD" w14:textId="77777777" w:rsidTr="009C3FD6">
        <w:trPr>
          <w:trHeight w:val="64"/>
          <w:jc w:val="center"/>
        </w:trPr>
        <w:tc>
          <w:tcPr>
            <w:tcW w:w="560" w:type="pct"/>
            <w:vMerge w:val="restart"/>
            <w:tcBorders>
              <w:top w:val="single" w:sz="4" w:space="0" w:color="000000"/>
              <w:left w:val="single" w:sz="4" w:space="0" w:color="000000"/>
              <w:right w:val="single" w:sz="4" w:space="0" w:color="000000"/>
            </w:tcBorders>
          </w:tcPr>
          <w:p w14:paraId="5E259886" w14:textId="34320210" w:rsidR="004D39E2" w:rsidRPr="00F741BA" w:rsidRDefault="0002678E" w:rsidP="00AF03AB">
            <w:pPr>
              <w:spacing w:after="0" w:line="240" w:lineRule="auto"/>
              <w:rPr>
                <w:rFonts w:ascii="Times New Roman" w:hAnsi="Times New Roman"/>
                <w:color w:val="auto"/>
                <w:sz w:val="16"/>
                <w:szCs w:val="16"/>
              </w:rPr>
            </w:pPr>
            <w:r>
              <w:rPr>
                <w:rFonts w:ascii="Times New Roman" w:hAnsi="Times New Roman"/>
                <w:color w:val="auto"/>
                <w:sz w:val="16"/>
              </w:rPr>
              <w:t xml:space="preserve">ВД 3. </w:t>
            </w:r>
            <w:r w:rsidR="004D39E2" w:rsidRPr="00F741BA">
              <w:rPr>
                <w:rFonts w:ascii="Times New Roman" w:hAnsi="Times New Roman"/>
                <w:color w:val="auto"/>
                <w:sz w:val="16"/>
                <w:szCs w:val="16"/>
              </w:rPr>
              <w:t>Выполнение ручной дуговой сварки (наплавки)</w:t>
            </w:r>
          </w:p>
          <w:p w14:paraId="4208CD89" w14:textId="682BB86A" w:rsidR="004D39E2" w:rsidRPr="00F741BA" w:rsidRDefault="004D39E2" w:rsidP="00B205BD">
            <w:pPr>
              <w:spacing w:after="0" w:line="240" w:lineRule="auto"/>
              <w:rPr>
                <w:rFonts w:ascii="Times New Roman" w:hAnsi="Times New Roman"/>
                <w:color w:val="auto"/>
                <w:sz w:val="16"/>
                <w:szCs w:val="16"/>
              </w:rPr>
            </w:pPr>
            <w:r w:rsidRPr="00F741BA">
              <w:rPr>
                <w:rFonts w:ascii="Times New Roman" w:hAnsi="Times New Roman"/>
                <w:color w:val="auto"/>
                <w:sz w:val="16"/>
                <w:szCs w:val="16"/>
              </w:rPr>
              <w:t xml:space="preserve">неплавящимся электродом в защитном газе </w:t>
            </w:r>
          </w:p>
        </w:tc>
        <w:tc>
          <w:tcPr>
            <w:tcW w:w="630" w:type="pct"/>
            <w:vMerge w:val="restart"/>
            <w:tcBorders>
              <w:top w:val="single" w:sz="4" w:space="0" w:color="000000"/>
              <w:left w:val="single" w:sz="4" w:space="0" w:color="000000"/>
              <w:right w:val="single" w:sz="4" w:space="0" w:color="000000"/>
            </w:tcBorders>
          </w:tcPr>
          <w:p w14:paraId="0C92E51B" w14:textId="6564A45C" w:rsidR="004D39E2" w:rsidRPr="00F741BA" w:rsidRDefault="004D39E2" w:rsidP="00AF03A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ПК 3.1. Проверять работоспособность и исправность оборудования для ручной дуговой сварки (наплавки) неплавящимся электродом в защитном газе.</w:t>
            </w:r>
          </w:p>
          <w:p w14:paraId="66C1E1CD" w14:textId="6FCB5D99"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370057EE" w14:textId="64550006"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4D39E2" w:rsidRPr="00F741BA" w14:paraId="6ED84C56" w14:textId="77777777" w:rsidTr="009C3FD6">
        <w:trPr>
          <w:trHeight w:val="75"/>
          <w:jc w:val="center"/>
        </w:trPr>
        <w:tc>
          <w:tcPr>
            <w:tcW w:w="560" w:type="pct"/>
            <w:vMerge/>
            <w:tcBorders>
              <w:left w:val="single" w:sz="4" w:space="0" w:color="000000"/>
              <w:right w:val="single" w:sz="4" w:space="0" w:color="000000"/>
            </w:tcBorders>
          </w:tcPr>
          <w:p w14:paraId="54E71941"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40C0A556"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39939C19" w14:textId="739F0D9D" w:rsidR="004D39E2" w:rsidRPr="00F741BA" w:rsidRDefault="004D39E2" w:rsidP="00C95E2C">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Проверка оснащенности сварочного поста РАД</w:t>
            </w:r>
          </w:p>
        </w:tc>
      </w:tr>
      <w:tr w:rsidR="004D39E2" w:rsidRPr="00F741BA" w14:paraId="3E1FF036" w14:textId="77777777" w:rsidTr="009C3FD6">
        <w:trPr>
          <w:trHeight w:val="88"/>
          <w:jc w:val="center"/>
        </w:trPr>
        <w:tc>
          <w:tcPr>
            <w:tcW w:w="560" w:type="pct"/>
            <w:vMerge/>
            <w:tcBorders>
              <w:left w:val="single" w:sz="4" w:space="0" w:color="000000"/>
              <w:right w:val="single" w:sz="4" w:space="0" w:color="000000"/>
            </w:tcBorders>
          </w:tcPr>
          <w:p w14:paraId="674D1434"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30D031C"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53CF214" w14:textId="37DA2F14"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Проверка работоспособности и исправности оборудования поста РАД</w:t>
            </w:r>
          </w:p>
        </w:tc>
      </w:tr>
      <w:tr w:rsidR="004D39E2" w:rsidRPr="00F741BA" w14:paraId="217E37C3" w14:textId="77777777" w:rsidTr="009C3FD6">
        <w:trPr>
          <w:trHeight w:val="105"/>
          <w:jc w:val="center"/>
        </w:trPr>
        <w:tc>
          <w:tcPr>
            <w:tcW w:w="560" w:type="pct"/>
            <w:vMerge/>
            <w:tcBorders>
              <w:left w:val="single" w:sz="4" w:space="0" w:color="000000"/>
              <w:right w:val="single" w:sz="4" w:space="0" w:color="000000"/>
            </w:tcBorders>
          </w:tcPr>
          <w:p w14:paraId="32293928"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728275EA"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1F28FAA" w14:textId="484CF399"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Проверка наличия заземления сварочного поста РАД</w:t>
            </w:r>
          </w:p>
        </w:tc>
      </w:tr>
      <w:tr w:rsidR="004D39E2" w:rsidRPr="00F741BA" w14:paraId="44F99E95" w14:textId="77777777" w:rsidTr="009C3FD6">
        <w:trPr>
          <w:trHeight w:val="135"/>
          <w:jc w:val="center"/>
        </w:trPr>
        <w:tc>
          <w:tcPr>
            <w:tcW w:w="560" w:type="pct"/>
            <w:vMerge/>
            <w:tcBorders>
              <w:left w:val="single" w:sz="4" w:space="0" w:color="000000"/>
              <w:right w:val="single" w:sz="4" w:space="0" w:color="000000"/>
            </w:tcBorders>
          </w:tcPr>
          <w:p w14:paraId="1E0D048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74746578"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30659B0A" w14:textId="7ACE843D"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Подготовка и проверка сварочных материалов для РАД</w:t>
            </w:r>
          </w:p>
        </w:tc>
      </w:tr>
      <w:tr w:rsidR="004D39E2" w:rsidRPr="00F741BA" w14:paraId="027A5E06" w14:textId="77777777" w:rsidTr="009C3FD6">
        <w:trPr>
          <w:trHeight w:val="64"/>
          <w:jc w:val="center"/>
        </w:trPr>
        <w:tc>
          <w:tcPr>
            <w:tcW w:w="560" w:type="pct"/>
            <w:vMerge/>
            <w:tcBorders>
              <w:left w:val="single" w:sz="4" w:space="0" w:color="000000"/>
              <w:right w:val="single" w:sz="4" w:space="0" w:color="000000"/>
            </w:tcBorders>
          </w:tcPr>
          <w:p w14:paraId="7B50DE59"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686EEB99"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25142BF" w14:textId="2BEEDD04"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4D39E2" w:rsidRPr="00F741BA" w14:paraId="0B244C1C" w14:textId="77777777" w:rsidTr="009C3FD6">
        <w:trPr>
          <w:trHeight w:val="195"/>
          <w:jc w:val="center"/>
        </w:trPr>
        <w:tc>
          <w:tcPr>
            <w:tcW w:w="560" w:type="pct"/>
            <w:vMerge/>
            <w:tcBorders>
              <w:left w:val="single" w:sz="4" w:space="0" w:color="000000"/>
              <w:right w:val="single" w:sz="4" w:space="0" w:color="000000"/>
            </w:tcBorders>
          </w:tcPr>
          <w:p w14:paraId="35587F3C"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F15FBD6"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96B0ED2" w14:textId="045EC09E"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Проверять работоспособность и исправность оборудования для РАД</w:t>
            </w:r>
          </w:p>
        </w:tc>
      </w:tr>
      <w:tr w:rsidR="00F741BA" w:rsidRPr="00F741BA" w14:paraId="77AE9DB8" w14:textId="77777777" w:rsidTr="009C3FD6">
        <w:trPr>
          <w:trHeight w:val="44"/>
          <w:jc w:val="center"/>
        </w:trPr>
        <w:tc>
          <w:tcPr>
            <w:tcW w:w="560" w:type="pct"/>
            <w:vMerge/>
            <w:tcBorders>
              <w:left w:val="single" w:sz="4" w:space="0" w:color="000000"/>
              <w:right w:val="single" w:sz="4" w:space="0" w:color="000000"/>
            </w:tcBorders>
          </w:tcPr>
          <w:p w14:paraId="7BA58143"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75CE0CD"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128DCE1" w14:textId="05A1BF71"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4D39E2" w:rsidRPr="00F741BA" w14:paraId="0B94B637" w14:textId="77777777" w:rsidTr="009C3FD6">
        <w:trPr>
          <w:trHeight w:val="64"/>
          <w:jc w:val="center"/>
        </w:trPr>
        <w:tc>
          <w:tcPr>
            <w:tcW w:w="560" w:type="pct"/>
            <w:vMerge/>
            <w:tcBorders>
              <w:left w:val="single" w:sz="4" w:space="0" w:color="000000"/>
              <w:right w:val="single" w:sz="4" w:space="0" w:color="000000"/>
            </w:tcBorders>
          </w:tcPr>
          <w:p w14:paraId="4B02ADD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40D4E37B"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4227CA9D" w14:textId="23F35AEE" w:rsidR="004D39E2" w:rsidRPr="00F741BA" w:rsidRDefault="004D39E2" w:rsidP="004D39E2">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Основные типы, конструктивные элементы и размеры сварных соединений, выполняемых РАД, и обозначение их на чертежах</w:t>
            </w:r>
          </w:p>
        </w:tc>
      </w:tr>
      <w:tr w:rsidR="004D39E2" w:rsidRPr="00F741BA" w14:paraId="20E44F37" w14:textId="77777777" w:rsidTr="009C3FD6">
        <w:trPr>
          <w:trHeight w:val="180"/>
          <w:jc w:val="center"/>
        </w:trPr>
        <w:tc>
          <w:tcPr>
            <w:tcW w:w="560" w:type="pct"/>
            <w:vMerge/>
            <w:tcBorders>
              <w:left w:val="single" w:sz="4" w:space="0" w:color="000000"/>
              <w:right w:val="single" w:sz="4" w:space="0" w:color="000000"/>
            </w:tcBorders>
          </w:tcPr>
          <w:p w14:paraId="7C7EC48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264741B9"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6B10A49" w14:textId="2145096A"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Основные группы и марки материалов, свариваемых РАД</w:t>
            </w:r>
          </w:p>
        </w:tc>
      </w:tr>
      <w:tr w:rsidR="004D39E2" w:rsidRPr="00F741BA" w14:paraId="661574B7" w14:textId="77777777" w:rsidTr="009C3FD6">
        <w:trPr>
          <w:trHeight w:val="64"/>
          <w:jc w:val="center"/>
        </w:trPr>
        <w:tc>
          <w:tcPr>
            <w:tcW w:w="560" w:type="pct"/>
            <w:vMerge/>
            <w:tcBorders>
              <w:left w:val="single" w:sz="4" w:space="0" w:color="000000"/>
              <w:right w:val="single" w:sz="4" w:space="0" w:color="000000"/>
            </w:tcBorders>
          </w:tcPr>
          <w:p w14:paraId="34548168"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bottom w:val="single" w:sz="4" w:space="0" w:color="auto"/>
              <w:right w:val="single" w:sz="4" w:space="0" w:color="000000"/>
            </w:tcBorders>
          </w:tcPr>
          <w:p w14:paraId="28F53552"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right w:val="single" w:sz="4" w:space="0" w:color="000000"/>
            </w:tcBorders>
            <w:shd w:val="clear" w:color="auto" w:fill="auto"/>
          </w:tcPr>
          <w:p w14:paraId="620B49A7" w14:textId="77777777"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Сварочные (наплавочные) материалы для РАД</w:t>
            </w:r>
          </w:p>
        </w:tc>
      </w:tr>
      <w:tr w:rsidR="004D39E2" w:rsidRPr="00F741BA" w14:paraId="6F3BDAB3" w14:textId="77777777" w:rsidTr="009C3FD6">
        <w:trPr>
          <w:trHeight w:val="64"/>
          <w:jc w:val="center"/>
        </w:trPr>
        <w:tc>
          <w:tcPr>
            <w:tcW w:w="560" w:type="pct"/>
            <w:vMerge/>
            <w:tcBorders>
              <w:left w:val="single" w:sz="4" w:space="0" w:color="000000"/>
              <w:right w:val="single" w:sz="4" w:space="0" w:color="000000"/>
            </w:tcBorders>
          </w:tcPr>
          <w:p w14:paraId="3DC9C404"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val="restart"/>
            <w:tcBorders>
              <w:top w:val="single" w:sz="4" w:space="0" w:color="auto"/>
              <w:left w:val="single" w:sz="4" w:space="0" w:color="000000"/>
              <w:right w:val="single" w:sz="4" w:space="0" w:color="000000"/>
            </w:tcBorders>
          </w:tcPr>
          <w:p w14:paraId="0071A965" w14:textId="0C7D6544" w:rsidR="004D39E2" w:rsidRPr="00F741BA" w:rsidRDefault="004D39E2" w:rsidP="001B4E8C">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ПК 3.2. Настраивать сварочное оборудование для ручной дуговой сварки (наплавки) неплавящимся электродом в защитном газе.</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37C364D" w14:textId="69F9E20E"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4D39E2" w:rsidRPr="00F741BA" w14:paraId="37289372" w14:textId="77777777" w:rsidTr="009C3FD6">
        <w:trPr>
          <w:trHeight w:val="225"/>
          <w:jc w:val="center"/>
        </w:trPr>
        <w:tc>
          <w:tcPr>
            <w:tcW w:w="560" w:type="pct"/>
            <w:vMerge/>
            <w:tcBorders>
              <w:left w:val="single" w:sz="4" w:space="0" w:color="000000"/>
              <w:right w:val="single" w:sz="4" w:space="0" w:color="000000"/>
            </w:tcBorders>
          </w:tcPr>
          <w:p w14:paraId="74F86253"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77E0F5AC"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0C3DBA81" w14:textId="598188DB"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Настройка оборудования РАД для выполнения сварки</w:t>
            </w:r>
          </w:p>
        </w:tc>
      </w:tr>
      <w:tr w:rsidR="004D39E2" w:rsidRPr="00F741BA" w14:paraId="36EB9FD8" w14:textId="77777777" w:rsidTr="009C3FD6">
        <w:trPr>
          <w:trHeight w:val="64"/>
          <w:jc w:val="center"/>
        </w:trPr>
        <w:tc>
          <w:tcPr>
            <w:tcW w:w="560" w:type="pct"/>
            <w:vMerge/>
            <w:tcBorders>
              <w:left w:val="single" w:sz="4" w:space="0" w:color="000000"/>
              <w:right w:val="single" w:sz="4" w:space="0" w:color="000000"/>
            </w:tcBorders>
          </w:tcPr>
          <w:p w14:paraId="50F81C1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595B6005"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217F97B4" w14:textId="32622354"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4D39E2" w:rsidRPr="00F741BA" w14:paraId="5B6053E0" w14:textId="77777777" w:rsidTr="009C3FD6">
        <w:trPr>
          <w:trHeight w:val="225"/>
          <w:jc w:val="center"/>
        </w:trPr>
        <w:tc>
          <w:tcPr>
            <w:tcW w:w="560" w:type="pct"/>
            <w:vMerge/>
            <w:tcBorders>
              <w:left w:val="single" w:sz="4" w:space="0" w:color="000000"/>
              <w:right w:val="single" w:sz="4" w:space="0" w:color="000000"/>
            </w:tcBorders>
          </w:tcPr>
          <w:p w14:paraId="4F343DA8"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222E3F02"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333F58F" w14:textId="238C741B"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Настраивать сварочное оборудование для РАД</w:t>
            </w:r>
          </w:p>
        </w:tc>
      </w:tr>
      <w:tr w:rsidR="004D39E2" w:rsidRPr="00F741BA" w14:paraId="3E1A472E" w14:textId="77777777" w:rsidTr="009C3FD6">
        <w:trPr>
          <w:trHeight w:val="64"/>
          <w:jc w:val="center"/>
        </w:trPr>
        <w:tc>
          <w:tcPr>
            <w:tcW w:w="560" w:type="pct"/>
            <w:vMerge/>
            <w:tcBorders>
              <w:left w:val="single" w:sz="4" w:space="0" w:color="000000"/>
              <w:right w:val="single" w:sz="4" w:space="0" w:color="000000"/>
            </w:tcBorders>
          </w:tcPr>
          <w:p w14:paraId="776D476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365A1988"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399256D7" w14:textId="79F22B19"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4D39E2" w:rsidRPr="00F741BA" w14:paraId="22955D52" w14:textId="77777777" w:rsidTr="009C3FD6">
        <w:trPr>
          <w:trHeight w:val="64"/>
          <w:jc w:val="center"/>
        </w:trPr>
        <w:tc>
          <w:tcPr>
            <w:tcW w:w="560" w:type="pct"/>
            <w:vMerge/>
            <w:tcBorders>
              <w:left w:val="single" w:sz="4" w:space="0" w:color="000000"/>
              <w:right w:val="single" w:sz="4" w:space="0" w:color="000000"/>
            </w:tcBorders>
          </w:tcPr>
          <w:p w14:paraId="24AF08B4"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69ED9623"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5AA5B81F" w14:textId="7DF62E82"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область применения. Основные типы и устройства для возбуждения и стабилизации сварочной дуги (сварочные осцилляторы)</w:t>
            </w:r>
          </w:p>
        </w:tc>
      </w:tr>
      <w:tr w:rsidR="004D39E2" w:rsidRPr="00F741BA" w14:paraId="13507717" w14:textId="77777777" w:rsidTr="009C3FD6">
        <w:trPr>
          <w:trHeight w:val="64"/>
          <w:jc w:val="center"/>
        </w:trPr>
        <w:tc>
          <w:tcPr>
            <w:tcW w:w="560" w:type="pct"/>
            <w:vMerge/>
            <w:tcBorders>
              <w:left w:val="single" w:sz="4" w:space="0" w:color="000000"/>
              <w:right w:val="single" w:sz="4" w:space="0" w:color="000000"/>
            </w:tcBorders>
          </w:tcPr>
          <w:p w14:paraId="403D1853"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bottom w:val="single" w:sz="4" w:space="0" w:color="auto"/>
              <w:right w:val="single" w:sz="4" w:space="0" w:color="000000"/>
            </w:tcBorders>
          </w:tcPr>
          <w:p w14:paraId="02DB0225"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right w:val="single" w:sz="4" w:space="0" w:color="000000"/>
            </w:tcBorders>
            <w:shd w:val="clear" w:color="auto" w:fill="auto"/>
          </w:tcPr>
          <w:p w14:paraId="26EDFEB0" w14:textId="46A9DFA9"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Правила эксплуатации газовых баллонов</w:t>
            </w:r>
          </w:p>
        </w:tc>
      </w:tr>
      <w:tr w:rsidR="004D39E2" w:rsidRPr="00F741BA" w14:paraId="34BB9DFA" w14:textId="77777777" w:rsidTr="009C3FD6">
        <w:trPr>
          <w:trHeight w:val="195"/>
          <w:jc w:val="center"/>
        </w:trPr>
        <w:tc>
          <w:tcPr>
            <w:tcW w:w="560" w:type="pct"/>
            <w:vMerge/>
            <w:tcBorders>
              <w:left w:val="single" w:sz="4" w:space="0" w:color="000000"/>
              <w:right w:val="single" w:sz="4" w:space="0" w:color="000000"/>
            </w:tcBorders>
          </w:tcPr>
          <w:p w14:paraId="25CF604A"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val="restart"/>
            <w:tcBorders>
              <w:top w:val="single" w:sz="4" w:space="0" w:color="auto"/>
              <w:left w:val="single" w:sz="4" w:space="0" w:color="000000"/>
              <w:right w:val="single" w:sz="4" w:space="0" w:color="000000"/>
            </w:tcBorders>
          </w:tcPr>
          <w:p w14:paraId="1FADB779" w14:textId="5109BCF1" w:rsidR="004D39E2" w:rsidRPr="00F741BA" w:rsidRDefault="004D39E2" w:rsidP="001B4E8C">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ПК 3.3. Выполнять предварительный, сопутствующий (межслойный) подогрев металла в соответствии с требованиями производственно-</w:t>
            </w:r>
            <w:r w:rsidRPr="00F741BA">
              <w:rPr>
                <w:rFonts w:ascii="Times New Roman" w:hAnsi="Times New Roman"/>
                <w:color w:val="auto"/>
                <w:sz w:val="16"/>
                <w:szCs w:val="16"/>
              </w:rPr>
              <w:lastRenderedPageBreak/>
              <w:t>технологической документации по сварке.</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6646676" w14:textId="2AA37154"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lastRenderedPageBreak/>
              <w:t>Навыки:</w:t>
            </w:r>
          </w:p>
        </w:tc>
      </w:tr>
      <w:tr w:rsidR="004D39E2" w:rsidRPr="00F741BA" w14:paraId="44E95B9D" w14:textId="77777777" w:rsidTr="009C3FD6">
        <w:trPr>
          <w:trHeight w:val="225"/>
          <w:jc w:val="center"/>
        </w:trPr>
        <w:tc>
          <w:tcPr>
            <w:tcW w:w="560" w:type="pct"/>
            <w:vMerge/>
            <w:tcBorders>
              <w:left w:val="single" w:sz="4" w:space="0" w:color="000000"/>
              <w:right w:val="single" w:sz="4" w:space="0" w:color="000000"/>
            </w:tcBorders>
          </w:tcPr>
          <w:p w14:paraId="5E416E26"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F2B84F2"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1397E2ED" w14:textId="4A7A865D"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Выполнение предварительного, сопутствующего (межслойного) подогрева металла</w:t>
            </w:r>
          </w:p>
        </w:tc>
      </w:tr>
      <w:tr w:rsidR="004D39E2" w:rsidRPr="00F741BA" w14:paraId="096ADEF9" w14:textId="77777777" w:rsidTr="009C3FD6">
        <w:trPr>
          <w:trHeight w:val="64"/>
          <w:jc w:val="center"/>
        </w:trPr>
        <w:tc>
          <w:tcPr>
            <w:tcW w:w="560" w:type="pct"/>
            <w:vMerge/>
            <w:tcBorders>
              <w:left w:val="single" w:sz="4" w:space="0" w:color="000000"/>
              <w:right w:val="single" w:sz="4" w:space="0" w:color="000000"/>
            </w:tcBorders>
          </w:tcPr>
          <w:p w14:paraId="3EA35614"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B2A04AD"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3602184C" w14:textId="5B3F697F"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4D39E2" w:rsidRPr="00F741BA" w14:paraId="6465C483" w14:textId="77777777" w:rsidTr="009C3FD6">
        <w:trPr>
          <w:trHeight w:val="225"/>
          <w:jc w:val="center"/>
        </w:trPr>
        <w:tc>
          <w:tcPr>
            <w:tcW w:w="560" w:type="pct"/>
            <w:vMerge/>
            <w:tcBorders>
              <w:left w:val="single" w:sz="4" w:space="0" w:color="000000"/>
              <w:right w:val="single" w:sz="4" w:space="0" w:color="000000"/>
            </w:tcBorders>
          </w:tcPr>
          <w:p w14:paraId="2E825169"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587A0322"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BD70EF5" w14:textId="4DE40FBE"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4D39E2" w:rsidRPr="00F741BA" w14:paraId="3E7B4756" w14:textId="77777777" w:rsidTr="009C3FD6">
        <w:trPr>
          <w:trHeight w:val="225"/>
          <w:jc w:val="center"/>
        </w:trPr>
        <w:tc>
          <w:tcPr>
            <w:tcW w:w="560" w:type="pct"/>
            <w:vMerge/>
            <w:tcBorders>
              <w:left w:val="single" w:sz="4" w:space="0" w:color="000000"/>
              <w:right w:val="single" w:sz="4" w:space="0" w:color="000000"/>
            </w:tcBorders>
          </w:tcPr>
          <w:p w14:paraId="405837F2"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36723C5"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6D402C5" w14:textId="2ABF2001"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4D39E2" w:rsidRPr="00F741BA" w14:paraId="1B30C7B0" w14:textId="77777777" w:rsidTr="009C3FD6">
        <w:trPr>
          <w:trHeight w:val="94"/>
          <w:jc w:val="center"/>
        </w:trPr>
        <w:tc>
          <w:tcPr>
            <w:tcW w:w="560" w:type="pct"/>
            <w:vMerge/>
            <w:tcBorders>
              <w:left w:val="single" w:sz="4" w:space="0" w:color="000000"/>
              <w:right w:val="single" w:sz="4" w:space="0" w:color="000000"/>
            </w:tcBorders>
          </w:tcPr>
          <w:p w14:paraId="409B328F"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bottom w:val="single" w:sz="4" w:space="0" w:color="auto"/>
              <w:right w:val="single" w:sz="4" w:space="0" w:color="000000"/>
            </w:tcBorders>
          </w:tcPr>
          <w:p w14:paraId="1CEF6341"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right w:val="single" w:sz="4" w:space="0" w:color="000000"/>
            </w:tcBorders>
            <w:shd w:val="clear" w:color="auto" w:fill="auto"/>
          </w:tcPr>
          <w:p w14:paraId="26BF7D25" w14:textId="05C39C4B"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Выбор режима подогрева и порядок проведения работ по предварительному, сопутствующему (межслойному) подогреву металла</w:t>
            </w:r>
          </w:p>
        </w:tc>
      </w:tr>
      <w:tr w:rsidR="004D39E2" w:rsidRPr="00F741BA" w14:paraId="60CFA805" w14:textId="77777777" w:rsidTr="009C3FD6">
        <w:trPr>
          <w:trHeight w:val="210"/>
          <w:jc w:val="center"/>
        </w:trPr>
        <w:tc>
          <w:tcPr>
            <w:tcW w:w="560" w:type="pct"/>
            <w:vMerge/>
            <w:tcBorders>
              <w:left w:val="single" w:sz="4" w:space="0" w:color="000000"/>
              <w:right w:val="single" w:sz="4" w:space="0" w:color="000000"/>
            </w:tcBorders>
          </w:tcPr>
          <w:p w14:paraId="1161E7D1"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val="restart"/>
            <w:tcBorders>
              <w:top w:val="single" w:sz="4" w:space="0" w:color="auto"/>
              <w:left w:val="single" w:sz="4" w:space="0" w:color="000000"/>
              <w:right w:val="single" w:sz="4" w:space="0" w:color="000000"/>
            </w:tcBorders>
          </w:tcPr>
          <w:p w14:paraId="7406F100" w14:textId="67AC0807" w:rsidR="004D39E2" w:rsidRPr="00F741BA" w:rsidRDefault="004D39E2" w:rsidP="00AF03AB">
            <w:pPr>
              <w:spacing w:after="0" w:line="240" w:lineRule="auto"/>
              <w:rPr>
                <w:rFonts w:ascii="Times New Roman" w:hAnsi="Times New Roman"/>
                <w:color w:val="auto"/>
                <w:sz w:val="16"/>
                <w:szCs w:val="16"/>
              </w:rPr>
            </w:pPr>
            <w:r w:rsidRPr="00F741BA">
              <w:rPr>
                <w:rFonts w:ascii="Times New Roman" w:hAnsi="Times New Roman"/>
                <w:color w:val="auto"/>
                <w:sz w:val="16"/>
                <w:szCs w:val="16"/>
              </w:rPr>
              <w:t>ПК 3.4. Выполнять ручную дуговую сварку (наплавку) неплавящимся электродом в защитном газе простых деталей неответственных конструкций в нижнем, вертикальном и горизонтальном пространственном положении сварного шва.</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958700E" w14:textId="632FD385"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Навыки:</w:t>
            </w:r>
          </w:p>
        </w:tc>
      </w:tr>
      <w:tr w:rsidR="004D39E2" w:rsidRPr="00F741BA" w14:paraId="3C69576F" w14:textId="77777777" w:rsidTr="009C3FD6">
        <w:trPr>
          <w:trHeight w:val="105"/>
          <w:jc w:val="center"/>
        </w:trPr>
        <w:tc>
          <w:tcPr>
            <w:tcW w:w="560" w:type="pct"/>
            <w:vMerge/>
            <w:tcBorders>
              <w:left w:val="single" w:sz="4" w:space="0" w:color="000000"/>
              <w:right w:val="single" w:sz="4" w:space="0" w:color="000000"/>
            </w:tcBorders>
          </w:tcPr>
          <w:p w14:paraId="6E5336CB"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96A0E39"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44B05994" w14:textId="2661928A"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Выполнение РАД простых деталей неответственных конструкций</w:t>
            </w:r>
          </w:p>
        </w:tc>
      </w:tr>
      <w:tr w:rsidR="004D39E2" w:rsidRPr="00F741BA" w14:paraId="058ED0DA" w14:textId="77777777" w:rsidTr="009C3FD6">
        <w:trPr>
          <w:trHeight w:val="135"/>
          <w:jc w:val="center"/>
        </w:trPr>
        <w:tc>
          <w:tcPr>
            <w:tcW w:w="560" w:type="pct"/>
            <w:vMerge/>
            <w:tcBorders>
              <w:left w:val="single" w:sz="4" w:space="0" w:color="000000"/>
              <w:right w:val="single" w:sz="4" w:space="0" w:color="000000"/>
            </w:tcBorders>
          </w:tcPr>
          <w:p w14:paraId="02A9D732"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48B1509C"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556E5A66" w14:textId="7214E351"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Контроль с применением измерительного инструмента сваренных РАД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4D39E2" w:rsidRPr="00F741BA" w14:paraId="1A1369AA" w14:textId="77777777" w:rsidTr="009C3FD6">
        <w:trPr>
          <w:trHeight w:val="64"/>
          <w:jc w:val="center"/>
        </w:trPr>
        <w:tc>
          <w:tcPr>
            <w:tcW w:w="560" w:type="pct"/>
            <w:vMerge/>
            <w:tcBorders>
              <w:left w:val="single" w:sz="4" w:space="0" w:color="000000"/>
              <w:right w:val="single" w:sz="4" w:space="0" w:color="000000"/>
            </w:tcBorders>
          </w:tcPr>
          <w:p w14:paraId="763C75B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87DC3D5"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BCE72B5" w14:textId="3CD27141"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Умения:</w:t>
            </w:r>
          </w:p>
        </w:tc>
      </w:tr>
      <w:tr w:rsidR="004D39E2" w:rsidRPr="00F741BA" w14:paraId="73ECB5BB" w14:textId="77777777" w:rsidTr="009C3FD6">
        <w:trPr>
          <w:trHeight w:val="118"/>
          <w:jc w:val="center"/>
        </w:trPr>
        <w:tc>
          <w:tcPr>
            <w:tcW w:w="560" w:type="pct"/>
            <w:vMerge/>
            <w:tcBorders>
              <w:left w:val="single" w:sz="4" w:space="0" w:color="000000"/>
              <w:right w:val="single" w:sz="4" w:space="0" w:color="000000"/>
            </w:tcBorders>
          </w:tcPr>
          <w:p w14:paraId="6DB9105A"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6FB54747"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187C4EEE" w14:textId="00E46831"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Выбирать пространственное положение сварного шва для РАД</w:t>
            </w:r>
          </w:p>
        </w:tc>
      </w:tr>
      <w:tr w:rsidR="004D39E2" w:rsidRPr="00F741BA" w14:paraId="476F9867" w14:textId="77777777" w:rsidTr="009C3FD6">
        <w:trPr>
          <w:trHeight w:val="120"/>
          <w:jc w:val="center"/>
        </w:trPr>
        <w:tc>
          <w:tcPr>
            <w:tcW w:w="560" w:type="pct"/>
            <w:vMerge/>
            <w:tcBorders>
              <w:left w:val="single" w:sz="4" w:space="0" w:color="000000"/>
              <w:right w:val="single" w:sz="4" w:space="0" w:color="000000"/>
            </w:tcBorders>
          </w:tcPr>
          <w:p w14:paraId="6DEF136D"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07C92F64"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4C2BCD4B" w14:textId="3E4BEF29"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Владеть техникой РАД простых деталей неответственных конструкций в нижнем, вертикальном и горизонтальном пространственном положении сварного шва</w:t>
            </w:r>
          </w:p>
        </w:tc>
      </w:tr>
      <w:tr w:rsidR="004D39E2" w:rsidRPr="00F741BA" w14:paraId="2099FD74" w14:textId="77777777" w:rsidTr="009C3FD6">
        <w:trPr>
          <w:trHeight w:val="120"/>
          <w:jc w:val="center"/>
        </w:trPr>
        <w:tc>
          <w:tcPr>
            <w:tcW w:w="560" w:type="pct"/>
            <w:vMerge/>
            <w:tcBorders>
              <w:left w:val="single" w:sz="4" w:space="0" w:color="000000"/>
              <w:right w:val="single" w:sz="4" w:space="0" w:color="000000"/>
            </w:tcBorders>
          </w:tcPr>
          <w:p w14:paraId="68A2A1BA"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42234A31"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EE209AC" w14:textId="6238F640" w:rsidR="004D39E2" w:rsidRPr="00F741BA" w:rsidRDefault="004D39E2" w:rsidP="00AF03AB">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производственно-технологической документации по сварке</w:t>
            </w:r>
          </w:p>
        </w:tc>
      </w:tr>
      <w:tr w:rsidR="004D39E2" w:rsidRPr="00F741BA" w14:paraId="6924BBDB" w14:textId="77777777" w:rsidTr="009C3FD6">
        <w:trPr>
          <w:trHeight w:val="120"/>
          <w:jc w:val="center"/>
        </w:trPr>
        <w:tc>
          <w:tcPr>
            <w:tcW w:w="560" w:type="pct"/>
            <w:vMerge/>
            <w:tcBorders>
              <w:left w:val="single" w:sz="4" w:space="0" w:color="000000"/>
              <w:right w:val="single" w:sz="4" w:space="0" w:color="000000"/>
            </w:tcBorders>
          </w:tcPr>
          <w:p w14:paraId="1B6BD16E"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124E1E76"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000000"/>
              <w:right w:val="single" w:sz="4" w:space="0" w:color="000000"/>
            </w:tcBorders>
            <w:shd w:val="clear" w:color="auto" w:fill="auto"/>
          </w:tcPr>
          <w:p w14:paraId="59F362DE" w14:textId="29665E0E"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Пользоваться конструкторской, производственно-технологической и нормативной документацией для выполнения данной трудовой функции</w:t>
            </w:r>
          </w:p>
        </w:tc>
      </w:tr>
      <w:tr w:rsidR="004D39E2" w:rsidRPr="00F741BA" w14:paraId="210DFDF7" w14:textId="77777777" w:rsidTr="009C3FD6">
        <w:trPr>
          <w:trHeight w:val="64"/>
          <w:jc w:val="center"/>
        </w:trPr>
        <w:tc>
          <w:tcPr>
            <w:tcW w:w="560" w:type="pct"/>
            <w:vMerge/>
            <w:tcBorders>
              <w:left w:val="single" w:sz="4" w:space="0" w:color="000000"/>
              <w:right w:val="single" w:sz="4" w:space="0" w:color="000000"/>
            </w:tcBorders>
          </w:tcPr>
          <w:p w14:paraId="15B1B6CC"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5DBE677B"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C94BC70" w14:textId="704F9F94" w:rsidR="004D39E2" w:rsidRPr="00F741BA" w:rsidRDefault="004D39E2" w:rsidP="00AF03AB">
            <w:pPr>
              <w:spacing w:after="0" w:line="240" w:lineRule="auto"/>
              <w:rPr>
                <w:rFonts w:ascii="Times New Roman" w:hAnsi="Times New Roman"/>
                <w:b/>
                <w:color w:val="auto"/>
                <w:sz w:val="16"/>
                <w:szCs w:val="16"/>
              </w:rPr>
            </w:pPr>
            <w:r w:rsidRPr="00F741BA">
              <w:rPr>
                <w:rFonts w:ascii="Times New Roman" w:hAnsi="Times New Roman"/>
                <w:b/>
                <w:color w:val="auto"/>
                <w:sz w:val="16"/>
                <w:szCs w:val="16"/>
              </w:rPr>
              <w:t>Знания:</w:t>
            </w:r>
          </w:p>
        </w:tc>
      </w:tr>
      <w:tr w:rsidR="004D39E2" w:rsidRPr="00F741BA" w14:paraId="37F91048" w14:textId="77777777" w:rsidTr="009C3FD6">
        <w:trPr>
          <w:trHeight w:val="64"/>
          <w:jc w:val="center"/>
        </w:trPr>
        <w:tc>
          <w:tcPr>
            <w:tcW w:w="560" w:type="pct"/>
            <w:vMerge/>
            <w:tcBorders>
              <w:left w:val="single" w:sz="4" w:space="0" w:color="000000"/>
              <w:right w:val="single" w:sz="4" w:space="0" w:color="000000"/>
            </w:tcBorders>
          </w:tcPr>
          <w:p w14:paraId="12CD9F30"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7560B191"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19890106" w14:textId="235FED0F" w:rsidR="004D39E2" w:rsidRPr="00F741BA" w:rsidRDefault="004D39E2" w:rsidP="004D39E2">
            <w:pPr>
              <w:spacing w:after="0" w:line="240" w:lineRule="auto"/>
              <w:rPr>
                <w:rFonts w:ascii="Times New Roman" w:hAnsi="Times New Roman"/>
                <w:b/>
                <w:color w:val="auto"/>
                <w:sz w:val="16"/>
                <w:szCs w:val="16"/>
              </w:rPr>
            </w:pPr>
            <w:r w:rsidRPr="00F741BA">
              <w:rPr>
                <w:rFonts w:ascii="Times New Roman" w:hAnsi="Times New Roman"/>
                <w:bCs/>
                <w:color w:val="auto"/>
                <w:sz w:val="16"/>
                <w:szCs w:val="16"/>
              </w:rPr>
              <w:t>Техника и технология РАД для сварки простых деталей неответственных конструкций в нижнем, вертикальном и горизонтальном пространственном положении сварного шва</w:t>
            </w:r>
          </w:p>
        </w:tc>
      </w:tr>
      <w:tr w:rsidR="004D39E2" w:rsidRPr="00F741BA" w14:paraId="0761FD7F" w14:textId="77777777" w:rsidTr="009C3FD6">
        <w:trPr>
          <w:trHeight w:val="64"/>
          <w:jc w:val="center"/>
        </w:trPr>
        <w:tc>
          <w:tcPr>
            <w:tcW w:w="560" w:type="pct"/>
            <w:vMerge/>
            <w:tcBorders>
              <w:left w:val="single" w:sz="4" w:space="0" w:color="000000"/>
              <w:right w:val="single" w:sz="4" w:space="0" w:color="000000"/>
            </w:tcBorders>
          </w:tcPr>
          <w:p w14:paraId="5735B7AC"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right w:val="single" w:sz="4" w:space="0" w:color="000000"/>
            </w:tcBorders>
          </w:tcPr>
          <w:p w14:paraId="42D43300"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61B567F5" w14:textId="6AA9F5C8"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Причины возникновения и меры предупреждения внутренних напряжений и деформаций в свариваемых (наплавляемых) изделиях</w:t>
            </w:r>
          </w:p>
        </w:tc>
      </w:tr>
      <w:tr w:rsidR="004D39E2" w:rsidRPr="00F741BA" w14:paraId="7F6B1728" w14:textId="77777777" w:rsidTr="009C3FD6">
        <w:trPr>
          <w:trHeight w:val="64"/>
          <w:jc w:val="center"/>
        </w:trPr>
        <w:tc>
          <w:tcPr>
            <w:tcW w:w="560" w:type="pct"/>
            <w:vMerge/>
            <w:tcBorders>
              <w:left w:val="single" w:sz="4" w:space="0" w:color="000000"/>
              <w:bottom w:val="single" w:sz="4" w:space="0" w:color="auto"/>
              <w:right w:val="single" w:sz="4" w:space="0" w:color="000000"/>
            </w:tcBorders>
          </w:tcPr>
          <w:p w14:paraId="576C0576" w14:textId="77777777" w:rsidR="004D39E2" w:rsidRPr="00F741BA" w:rsidRDefault="004D39E2" w:rsidP="00AF03AB">
            <w:pPr>
              <w:spacing w:after="0" w:line="240" w:lineRule="auto"/>
              <w:rPr>
                <w:rFonts w:ascii="Times New Roman" w:hAnsi="Times New Roman"/>
                <w:color w:val="auto"/>
                <w:sz w:val="16"/>
                <w:szCs w:val="16"/>
              </w:rPr>
            </w:pPr>
          </w:p>
        </w:tc>
        <w:tc>
          <w:tcPr>
            <w:tcW w:w="630" w:type="pct"/>
            <w:vMerge/>
            <w:tcBorders>
              <w:left w:val="single" w:sz="4" w:space="0" w:color="000000"/>
              <w:bottom w:val="single" w:sz="4" w:space="0" w:color="auto"/>
              <w:right w:val="single" w:sz="4" w:space="0" w:color="000000"/>
            </w:tcBorders>
          </w:tcPr>
          <w:p w14:paraId="661A5C54" w14:textId="77777777" w:rsidR="004D39E2" w:rsidRPr="00F741BA" w:rsidRDefault="004D39E2" w:rsidP="00AF03AB">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C54E1E7" w14:textId="77777777" w:rsidR="004D39E2" w:rsidRPr="00F741BA" w:rsidRDefault="004D39E2" w:rsidP="004D39E2">
            <w:pPr>
              <w:spacing w:after="0" w:line="240" w:lineRule="auto"/>
              <w:rPr>
                <w:rFonts w:ascii="Times New Roman" w:hAnsi="Times New Roman"/>
                <w:bCs/>
                <w:color w:val="auto"/>
                <w:sz w:val="16"/>
                <w:szCs w:val="16"/>
              </w:rPr>
            </w:pPr>
            <w:r w:rsidRPr="00F741BA">
              <w:rPr>
                <w:rFonts w:ascii="Times New Roman" w:hAnsi="Times New Roman"/>
                <w:bCs/>
                <w:color w:val="auto"/>
                <w:sz w:val="16"/>
                <w:szCs w:val="16"/>
              </w:rPr>
              <w:t>Причины возникновения дефектов сварных швов, способы их предупреждения и исправления</w:t>
            </w:r>
          </w:p>
        </w:tc>
      </w:tr>
      <w:tr w:rsidR="00077A9A" w:rsidRPr="00F741BA" w14:paraId="388C1312" w14:textId="77777777" w:rsidTr="009C3FD6">
        <w:trPr>
          <w:trHeight w:val="195"/>
          <w:jc w:val="center"/>
        </w:trPr>
        <w:tc>
          <w:tcPr>
            <w:tcW w:w="560" w:type="pct"/>
            <w:vMerge w:val="restart"/>
            <w:tcBorders>
              <w:top w:val="single" w:sz="4" w:space="0" w:color="000000"/>
              <w:left w:val="single" w:sz="4" w:space="0" w:color="000000"/>
              <w:right w:val="single" w:sz="4" w:space="0" w:color="000000"/>
            </w:tcBorders>
          </w:tcPr>
          <w:p w14:paraId="42BBC6AC" w14:textId="19FFDB93" w:rsidR="00077A9A" w:rsidRPr="00F741BA" w:rsidRDefault="00077A9A" w:rsidP="0002678E">
            <w:pPr>
              <w:spacing w:after="0" w:line="240" w:lineRule="auto"/>
              <w:rPr>
                <w:rFonts w:ascii="Times New Roman" w:hAnsi="Times New Roman"/>
                <w:color w:val="auto"/>
                <w:sz w:val="16"/>
                <w:szCs w:val="16"/>
              </w:rPr>
            </w:pPr>
            <w:r>
              <w:rPr>
                <w:rFonts w:ascii="Times New Roman" w:hAnsi="Times New Roman"/>
                <w:color w:val="auto"/>
                <w:sz w:val="16"/>
              </w:rPr>
              <w:t xml:space="preserve">ВД 4. </w:t>
            </w:r>
            <w:r w:rsidRPr="00F741BA">
              <w:rPr>
                <w:rFonts w:ascii="Times New Roman" w:hAnsi="Times New Roman"/>
                <w:iCs/>
                <w:color w:val="auto"/>
                <w:sz w:val="16"/>
                <w:szCs w:val="16"/>
              </w:rPr>
              <w:t xml:space="preserve">Выполнение работ по профессии </w:t>
            </w:r>
            <w:r>
              <w:rPr>
                <w:rFonts w:ascii="Times New Roman" w:hAnsi="Times New Roman"/>
                <w:bCs/>
                <w:color w:val="auto"/>
                <w:sz w:val="16"/>
                <w:szCs w:val="16"/>
              </w:rPr>
              <w:t>«Электросварщик на автоматических и полуавтоматических машинах»</w:t>
            </w:r>
          </w:p>
        </w:tc>
        <w:tc>
          <w:tcPr>
            <w:tcW w:w="630" w:type="pct"/>
            <w:vMerge w:val="restart"/>
            <w:tcBorders>
              <w:top w:val="single" w:sz="4" w:space="0" w:color="000000"/>
              <w:left w:val="single" w:sz="4" w:space="0" w:color="000000"/>
              <w:right w:val="single" w:sz="4" w:space="0" w:color="000000"/>
            </w:tcBorders>
          </w:tcPr>
          <w:p w14:paraId="38C18615" w14:textId="344ACAAB" w:rsidR="00077A9A" w:rsidRPr="00104DEF" w:rsidRDefault="00077A9A" w:rsidP="00DA131F">
            <w:pPr>
              <w:spacing w:after="0" w:line="240" w:lineRule="auto"/>
              <w:rPr>
                <w:rFonts w:ascii="Times New Roman" w:hAnsi="Times New Roman"/>
                <w:color w:val="auto"/>
                <w:sz w:val="16"/>
                <w:szCs w:val="16"/>
              </w:rPr>
            </w:pPr>
            <w:r w:rsidRPr="00104DEF">
              <w:rPr>
                <w:rFonts w:ascii="Times New Roman" w:hAnsi="Times New Roman"/>
                <w:sz w:val="16"/>
              </w:rPr>
              <w:t>ПК 4.1</w:t>
            </w:r>
            <w:r>
              <w:rPr>
                <w:rFonts w:ascii="Times New Roman" w:hAnsi="Times New Roman"/>
                <w:sz w:val="16"/>
              </w:rPr>
              <w:t xml:space="preserve"> Настраивать сварочное оборудование для частично механизированной сварки (наплавки) плавлением</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341A60C" w14:textId="63BBF8FA"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
                <w:sz w:val="16"/>
              </w:rPr>
              <w:t>Навыки:</w:t>
            </w:r>
          </w:p>
        </w:tc>
      </w:tr>
      <w:tr w:rsidR="00077A9A" w:rsidRPr="00F741BA" w14:paraId="4DACDF4D" w14:textId="77777777" w:rsidTr="009C3FD6">
        <w:trPr>
          <w:trHeight w:val="240"/>
          <w:jc w:val="center"/>
        </w:trPr>
        <w:tc>
          <w:tcPr>
            <w:tcW w:w="560" w:type="pct"/>
            <w:vMerge/>
            <w:tcBorders>
              <w:left w:val="single" w:sz="4" w:space="0" w:color="000000"/>
              <w:right w:val="single" w:sz="4" w:space="0" w:color="000000"/>
            </w:tcBorders>
          </w:tcPr>
          <w:p w14:paraId="213A94BC"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5F68A26C"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4C2BF6EE" w14:textId="15D282AD" w:rsidR="00077A9A" w:rsidRPr="00077A9A" w:rsidRDefault="00077A9A" w:rsidP="00136F1D">
            <w:pPr>
              <w:spacing w:after="0" w:line="240" w:lineRule="auto"/>
              <w:rPr>
                <w:rFonts w:ascii="Times New Roman" w:hAnsi="Times New Roman"/>
                <w:bCs/>
                <w:color w:val="auto"/>
                <w:sz w:val="16"/>
                <w:szCs w:val="16"/>
              </w:rPr>
            </w:pPr>
            <w:r w:rsidRPr="00077A9A">
              <w:rPr>
                <w:rFonts w:ascii="Times New Roman" w:hAnsi="Times New Roman"/>
                <w:bCs/>
                <w:color w:val="auto"/>
                <w:sz w:val="16"/>
                <w:szCs w:val="16"/>
              </w:rPr>
              <w:t>Проверка оснащенности сварочного поста частично механизированной сварки (наплавки) плавлением</w:t>
            </w:r>
          </w:p>
        </w:tc>
      </w:tr>
      <w:tr w:rsidR="00077A9A" w:rsidRPr="00F741BA" w14:paraId="634C8DAA" w14:textId="77777777" w:rsidTr="009C3FD6">
        <w:trPr>
          <w:trHeight w:val="240"/>
          <w:jc w:val="center"/>
        </w:trPr>
        <w:tc>
          <w:tcPr>
            <w:tcW w:w="560" w:type="pct"/>
            <w:vMerge/>
            <w:tcBorders>
              <w:left w:val="single" w:sz="4" w:space="0" w:color="000000"/>
              <w:right w:val="single" w:sz="4" w:space="0" w:color="000000"/>
            </w:tcBorders>
          </w:tcPr>
          <w:p w14:paraId="13317DAD"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6CAF0DBE"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12AF1F32" w14:textId="36647552" w:rsidR="00077A9A" w:rsidRPr="00077A9A" w:rsidRDefault="00077A9A" w:rsidP="00136F1D">
            <w:pPr>
              <w:spacing w:after="0" w:line="240" w:lineRule="auto"/>
              <w:rPr>
                <w:rFonts w:ascii="Times New Roman" w:hAnsi="Times New Roman"/>
                <w:bCs/>
                <w:color w:val="auto"/>
                <w:sz w:val="16"/>
                <w:szCs w:val="16"/>
              </w:rPr>
            </w:pPr>
            <w:r w:rsidRPr="00077A9A">
              <w:rPr>
                <w:rFonts w:ascii="Times New Roman" w:hAnsi="Times New Roman"/>
                <w:bCs/>
                <w:color w:val="auto"/>
                <w:sz w:val="16"/>
                <w:szCs w:val="16"/>
              </w:rPr>
              <w:t>Проверка работоспособности и исправности оборудования поста частично механизированной сварки (наплавки) плавлением</w:t>
            </w:r>
          </w:p>
        </w:tc>
      </w:tr>
      <w:tr w:rsidR="00077A9A" w:rsidRPr="00F741BA" w14:paraId="1BA7F72E" w14:textId="77777777" w:rsidTr="009C3FD6">
        <w:trPr>
          <w:trHeight w:val="240"/>
          <w:jc w:val="center"/>
        </w:trPr>
        <w:tc>
          <w:tcPr>
            <w:tcW w:w="560" w:type="pct"/>
            <w:vMerge/>
            <w:tcBorders>
              <w:left w:val="single" w:sz="4" w:space="0" w:color="000000"/>
              <w:right w:val="single" w:sz="4" w:space="0" w:color="000000"/>
            </w:tcBorders>
          </w:tcPr>
          <w:p w14:paraId="610681D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51AFAB95"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5B565FD9" w14:textId="47EBE629" w:rsidR="00077A9A" w:rsidRPr="00077A9A" w:rsidRDefault="00077A9A" w:rsidP="00136F1D">
            <w:pPr>
              <w:spacing w:after="0" w:line="240" w:lineRule="auto"/>
              <w:rPr>
                <w:rFonts w:ascii="Times New Roman" w:hAnsi="Times New Roman"/>
                <w:bCs/>
                <w:color w:val="auto"/>
                <w:sz w:val="16"/>
                <w:szCs w:val="16"/>
              </w:rPr>
            </w:pPr>
            <w:r w:rsidRPr="00077A9A">
              <w:rPr>
                <w:rFonts w:ascii="Times New Roman" w:hAnsi="Times New Roman"/>
                <w:bCs/>
                <w:color w:val="auto"/>
                <w:sz w:val="16"/>
                <w:szCs w:val="16"/>
              </w:rPr>
              <w:t>Проверка наличия заземления сварочного поста частично механизированной сварки (наплавки) плавлением</w:t>
            </w:r>
          </w:p>
        </w:tc>
      </w:tr>
      <w:tr w:rsidR="00077A9A" w:rsidRPr="00F741BA" w14:paraId="75ECA171" w14:textId="77777777" w:rsidTr="009C3FD6">
        <w:trPr>
          <w:trHeight w:val="240"/>
          <w:jc w:val="center"/>
        </w:trPr>
        <w:tc>
          <w:tcPr>
            <w:tcW w:w="560" w:type="pct"/>
            <w:vMerge/>
            <w:tcBorders>
              <w:left w:val="single" w:sz="4" w:space="0" w:color="000000"/>
              <w:right w:val="single" w:sz="4" w:space="0" w:color="000000"/>
            </w:tcBorders>
          </w:tcPr>
          <w:p w14:paraId="5A01330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7B0F3362"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11333E60" w14:textId="3FE99F64" w:rsidR="00077A9A" w:rsidRPr="00077A9A" w:rsidRDefault="00077A9A" w:rsidP="00136F1D">
            <w:pPr>
              <w:spacing w:after="0" w:line="240" w:lineRule="auto"/>
              <w:rPr>
                <w:rFonts w:ascii="Times New Roman" w:hAnsi="Times New Roman"/>
                <w:bCs/>
                <w:color w:val="auto"/>
                <w:sz w:val="16"/>
                <w:szCs w:val="16"/>
              </w:rPr>
            </w:pPr>
            <w:r w:rsidRPr="00077A9A">
              <w:rPr>
                <w:rFonts w:ascii="Times New Roman" w:hAnsi="Times New Roman"/>
                <w:bCs/>
                <w:color w:val="auto"/>
                <w:sz w:val="16"/>
                <w:szCs w:val="16"/>
              </w:rPr>
              <w:t>Подготовка и проверка сварочных материалов для частично механизированной сварки (наплавки)</w:t>
            </w:r>
          </w:p>
        </w:tc>
      </w:tr>
      <w:tr w:rsidR="00077A9A" w:rsidRPr="00F741BA" w14:paraId="345CFC88" w14:textId="77777777" w:rsidTr="009C3FD6">
        <w:trPr>
          <w:trHeight w:val="240"/>
          <w:jc w:val="center"/>
        </w:trPr>
        <w:tc>
          <w:tcPr>
            <w:tcW w:w="560" w:type="pct"/>
            <w:vMerge/>
            <w:tcBorders>
              <w:left w:val="single" w:sz="4" w:space="0" w:color="000000"/>
              <w:right w:val="single" w:sz="4" w:space="0" w:color="000000"/>
            </w:tcBorders>
          </w:tcPr>
          <w:p w14:paraId="3CBC061B"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14432123"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E5B01B2" w14:textId="009499C5" w:rsidR="00077A9A" w:rsidRPr="00077A9A" w:rsidRDefault="00077A9A" w:rsidP="00136F1D">
            <w:pPr>
              <w:spacing w:after="0" w:line="240" w:lineRule="auto"/>
              <w:rPr>
                <w:rFonts w:ascii="Times New Roman" w:hAnsi="Times New Roman"/>
                <w:bCs/>
                <w:color w:val="auto"/>
                <w:sz w:val="16"/>
                <w:szCs w:val="16"/>
              </w:rPr>
            </w:pPr>
            <w:r w:rsidRPr="00077A9A">
              <w:rPr>
                <w:rFonts w:ascii="Times New Roman" w:hAnsi="Times New Roman"/>
                <w:bCs/>
                <w:color w:val="auto"/>
                <w:sz w:val="16"/>
                <w:szCs w:val="16"/>
              </w:rPr>
              <w:t>Настройка оборудования для частично механизированной сварки (наплавки) плавлением для выполнения сварки</w:t>
            </w:r>
          </w:p>
        </w:tc>
      </w:tr>
      <w:tr w:rsidR="00077A9A" w:rsidRPr="00F741BA" w14:paraId="35CD383B" w14:textId="77777777" w:rsidTr="009C3FD6">
        <w:trPr>
          <w:trHeight w:val="64"/>
          <w:jc w:val="center"/>
        </w:trPr>
        <w:tc>
          <w:tcPr>
            <w:tcW w:w="560" w:type="pct"/>
            <w:vMerge/>
            <w:tcBorders>
              <w:left w:val="single" w:sz="4" w:space="0" w:color="000000"/>
              <w:right w:val="single" w:sz="4" w:space="0" w:color="000000"/>
            </w:tcBorders>
          </w:tcPr>
          <w:p w14:paraId="236256A1"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0EA231E3"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F608B4E" w14:textId="28EE2737"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
                <w:sz w:val="16"/>
              </w:rPr>
              <w:t>Умения:</w:t>
            </w:r>
          </w:p>
        </w:tc>
      </w:tr>
      <w:tr w:rsidR="00077A9A" w:rsidRPr="00F741BA" w14:paraId="18209A15" w14:textId="77777777" w:rsidTr="009C3FD6">
        <w:trPr>
          <w:trHeight w:val="47"/>
          <w:jc w:val="center"/>
        </w:trPr>
        <w:tc>
          <w:tcPr>
            <w:tcW w:w="560" w:type="pct"/>
            <w:vMerge/>
            <w:tcBorders>
              <w:left w:val="single" w:sz="4" w:space="0" w:color="000000"/>
              <w:right w:val="single" w:sz="4" w:space="0" w:color="000000"/>
            </w:tcBorders>
          </w:tcPr>
          <w:p w14:paraId="65E92551"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C496FC4"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685175C9" w14:textId="734D1448" w:rsidR="00077A9A" w:rsidRPr="00077A9A" w:rsidRDefault="00077A9A" w:rsidP="00136F1D">
            <w:pPr>
              <w:spacing w:after="0" w:line="240" w:lineRule="auto"/>
              <w:rPr>
                <w:rFonts w:ascii="Times New Roman" w:hAnsi="Times New Roman"/>
                <w:bCs/>
                <w:sz w:val="16"/>
              </w:rPr>
            </w:pPr>
            <w:r w:rsidRPr="00077A9A">
              <w:rPr>
                <w:rFonts w:ascii="Times New Roman" w:hAnsi="Times New Roman"/>
                <w:bCs/>
                <w:sz w:val="16"/>
              </w:rPr>
              <w:t>Проверять работоспособность и исправность оборудования для частично механизированной сварки (наплавки) плавлением</w:t>
            </w:r>
          </w:p>
        </w:tc>
      </w:tr>
      <w:tr w:rsidR="00077A9A" w:rsidRPr="00F741BA" w14:paraId="7AB5CCB8" w14:textId="77777777" w:rsidTr="009C3FD6">
        <w:trPr>
          <w:trHeight w:val="64"/>
          <w:jc w:val="center"/>
        </w:trPr>
        <w:tc>
          <w:tcPr>
            <w:tcW w:w="560" w:type="pct"/>
            <w:vMerge/>
            <w:tcBorders>
              <w:left w:val="single" w:sz="4" w:space="0" w:color="000000"/>
              <w:right w:val="single" w:sz="4" w:space="0" w:color="000000"/>
            </w:tcBorders>
          </w:tcPr>
          <w:p w14:paraId="09CAE974"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486AB6A5"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40EDB7ED" w14:textId="48B2D793"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Настраивать сварочное оборудование для частично механизированной сварки (наплавки) плавлением</w:t>
            </w:r>
          </w:p>
        </w:tc>
      </w:tr>
      <w:tr w:rsidR="00077A9A" w:rsidRPr="00F741BA" w14:paraId="6D1E0CBE" w14:textId="77777777" w:rsidTr="009C3FD6">
        <w:trPr>
          <w:trHeight w:val="64"/>
          <w:jc w:val="center"/>
        </w:trPr>
        <w:tc>
          <w:tcPr>
            <w:tcW w:w="560" w:type="pct"/>
            <w:vMerge/>
            <w:tcBorders>
              <w:left w:val="single" w:sz="4" w:space="0" w:color="000000"/>
              <w:right w:val="single" w:sz="4" w:space="0" w:color="000000"/>
            </w:tcBorders>
          </w:tcPr>
          <w:p w14:paraId="24470B0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547E8DB7"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60F8996" w14:textId="770998DB"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Выбирать пространственное положение сварного шва для частично механизированной сварки (наплавки) плавлением</w:t>
            </w:r>
          </w:p>
        </w:tc>
      </w:tr>
      <w:tr w:rsidR="00077A9A" w:rsidRPr="00F741BA" w14:paraId="6538F4B8" w14:textId="77777777" w:rsidTr="009C3FD6">
        <w:trPr>
          <w:trHeight w:val="165"/>
          <w:jc w:val="center"/>
        </w:trPr>
        <w:tc>
          <w:tcPr>
            <w:tcW w:w="560" w:type="pct"/>
            <w:vMerge/>
            <w:tcBorders>
              <w:left w:val="single" w:sz="4" w:space="0" w:color="000000"/>
              <w:right w:val="single" w:sz="4" w:space="0" w:color="000000"/>
            </w:tcBorders>
          </w:tcPr>
          <w:p w14:paraId="7C10E088"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E82B0D3"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6C66C63" w14:textId="0AA2E973"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
                <w:sz w:val="16"/>
              </w:rPr>
              <w:t>Знания:</w:t>
            </w:r>
          </w:p>
        </w:tc>
      </w:tr>
      <w:tr w:rsidR="00077A9A" w:rsidRPr="00F741BA" w14:paraId="5CD0259D" w14:textId="77777777" w:rsidTr="009C3FD6">
        <w:trPr>
          <w:trHeight w:val="64"/>
          <w:jc w:val="center"/>
        </w:trPr>
        <w:tc>
          <w:tcPr>
            <w:tcW w:w="560" w:type="pct"/>
            <w:vMerge/>
            <w:tcBorders>
              <w:left w:val="single" w:sz="4" w:space="0" w:color="000000"/>
              <w:right w:val="single" w:sz="4" w:space="0" w:color="000000"/>
            </w:tcBorders>
          </w:tcPr>
          <w:p w14:paraId="5D9B3E4C"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7B1D655"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6C7843DB" w14:textId="51EC6F1F"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tc>
      </w:tr>
      <w:tr w:rsidR="00077A9A" w:rsidRPr="00F741BA" w14:paraId="221662A3" w14:textId="77777777" w:rsidTr="009C3FD6">
        <w:trPr>
          <w:trHeight w:val="64"/>
          <w:jc w:val="center"/>
        </w:trPr>
        <w:tc>
          <w:tcPr>
            <w:tcW w:w="560" w:type="pct"/>
            <w:vMerge/>
            <w:tcBorders>
              <w:left w:val="single" w:sz="4" w:space="0" w:color="000000"/>
              <w:right w:val="single" w:sz="4" w:space="0" w:color="000000"/>
            </w:tcBorders>
          </w:tcPr>
          <w:p w14:paraId="0A0AA4C4"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555FACBF"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2730868" w14:textId="699A9DDE"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Основные группы и марки материалов, свариваемых частично механизированной сваркой (наплавкой) плавлением</w:t>
            </w:r>
          </w:p>
        </w:tc>
      </w:tr>
      <w:tr w:rsidR="00077A9A" w:rsidRPr="00F741BA" w14:paraId="0F0456EE" w14:textId="77777777" w:rsidTr="009C3FD6">
        <w:trPr>
          <w:trHeight w:val="64"/>
          <w:jc w:val="center"/>
        </w:trPr>
        <w:tc>
          <w:tcPr>
            <w:tcW w:w="560" w:type="pct"/>
            <w:vMerge/>
            <w:tcBorders>
              <w:left w:val="single" w:sz="4" w:space="0" w:color="000000"/>
              <w:right w:val="single" w:sz="4" w:space="0" w:color="000000"/>
            </w:tcBorders>
          </w:tcPr>
          <w:p w14:paraId="04067A52"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078F3C50"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D097619" w14:textId="2200F620"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Сварочные (наплавочные) материалы для частично механизированной сварки (наплавки) плавлением</w:t>
            </w:r>
          </w:p>
        </w:tc>
      </w:tr>
      <w:tr w:rsidR="00077A9A" w:rsidRPr="00F741BA" w14:paraId="2DA3991F" w14:textId="77777777" w:rsidTr="009C3FD6">
        <w:trPr>
          <w:trHeight w:val="64"/>
          <w:jc w:val="center"/>
        </w:trPr>
        <w:tc>
          <w:tcPr>
            <w:tcW w:w="560" w:type="pct"/>
            <w:vMerge/>
            <w:tcBorders>
              <w:left w:val="single" w:sz="4" w:space="0" w:color="000000"/>
              <w:right w:val="single" w:sz="4" w:space="0" w:color="000000"/>
            </w:tcBorders>
          </w:tcPr>
          <w:p w14:paraId="615CDAE0"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4245BC02"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84A8381" w14:textId="7CDBB951"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tc>
      </w:tr>
      <w:tr w:rsidR="00077A9A" w:rsidRPr="00F741BA" w14:paraId="4580FB32" w14:textId="77777777" w:rsidTr="009C3FD6">
        <w:trPr>
          <w:trHeight w:val="277"/>
          <w:jc w:val="center"/>
        </w:trPr>
        <w:tc>
          <w:tcPr>
            <w:tcW w:w="560" w:type="pct"/>
            <w:vMerge/>
            <w:tcBorders>
              <w:left w:val="single" w:sz="4" w:space="0" w:color="000000"/>
              <w:right w:val="single" w:sz="4" w:space="0" w:color="000000"/>
            </w:tcBorders>
          </w:tcPr>
          <w:p w14:paraId="6B529A03"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5AEB6597"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3A53F7B" w14:textId="4C49E27A"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Правила эксплуатации газовых баллонов</w:t>
            </w:r>
          </w:p>
        </w:tc>
      </w:tr>
      <w:tr w:rsidR="00077A9A" w:rsidRPr="00F741BA" w14:paraId="19292260" w14:textId="77777777" w:rsidTr="009C3FD6">
        <w:trPr>
          <w:trHeight w:val="64"/>
          <w:jc w:val="center"/>
        </w:trPr>
        <w:tc>
          <w:tcPr>
            <w:tcW w:w="560" w:type="pct"/>
            <w:vMerge/>
            <w:tcBorders>
              <w:left w:val="single" w:sz="4" w:space="0" w:color="000000"/>
              <w:right w:val="single" w:sz="4" w:space="0" w:color="000000"/>
            </w:tcBorders>
          </w:tcPr>
          <w:p w14:paraId="16F923BB"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6EDC6AF0"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8FF6743" w14:textId="18F15524"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tc>
      </w:tr>
      <w:tr w:rsidR="00077A9A" w:rsidRPr="00F741BA" w14:paraId="44B98D45" w14:textId="77777777" w:rsidTr="009C3FD6">
        <w:trPr>
          <w:trHeight w:val="223"/>
          <w:jc w:val="center"/>
        </w:trPr>
        <w:tc>
          <w:tcPr>
            <w:tcW w:w="560" w:type="pct"/>
            <w:vMerge/>
            <w:tcBorders>
              <w:left w:val="single" w:sz="4" w:space="0" w:color="000000"/>
              <w:right w:val="single" w:sz="4" w:space="0" w:color="000000"/>
            </w:tcBorders>
          </w:tcPr>
          <w:p w14:paraId="2973102A"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E3FF493"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369672A9" w14:textId="2DA70E50"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Выбор режима подогрева и порядок проведения работ по предварительному, сопутствующему (межслойному) подогреву металла</w:t>
            </w:r>
          </w:p>
        </w:tc>
      </w:tr>
      <w:tr w:rsidR="00077A9A" w:rsidRPr="00F741BA" w14:paraId="3A9E8087" w14:textId="77777777" w:rsidTr="009C3FD6">
        <w:trPr>
          <w:trHeight w:val="195"/>
          <w:jc w:val="center"/>
        </w:trPr>
        <w:tc>
          <w:tcPr>
            <w:tcW w:w="560" w:type="pct"/>
            <w:vMerge/>
            <w:tcBorders>
              <w:left w:val="single" w:sz="4" w:space="0" w:color="000000"/>
              <w:right w:val="single" w:sz="4" w:space="0" w:color="000000"/>
            </w:tcBorders>
          </w:tcPr>
          <w:p w14:paraId="5708A993"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025E49B1"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63DC43E" w14:textId="2EB86C3D"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Причины возникновения и меры предупреждения внутренних напряжений и деформаций в свариваемых (наплавляемых) изделиях</w:t>
            </w:r>
          </w:p>
        </w:tc>
      </w:tr>
      <w:tr w:rsidR="00077A9A" w:rsidRPr="00F741BA" w14:paraId="0403129F" w14:textId="77777777" w:rsidTr="009C3FD6">
        <w:trPr>
          <w:trHeight w:val="64"/>
          <w:jc w:val="center"/>
        </w:trPr>
        <w:tc>
          <w:tcPr>
            <w:tcW w:w="560" w:type="pct"/>
            <w:vMerge/>
            <w:tcBorders>
              <w:left w:val="single" w:sz="4" w:space="0" w:color="000000"/>
              <w:right w:val="single" w:sz="4" w:space="0" w:color="000000"/>
            </w:tcBorders>
          </w:tcPr>
          <w:p w14:paraId="228312DA"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1976FCC1" w14:textId="77777777" w:rsidR="00077A9A" w:rsidRPr="00104DEF"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4CB3D80" w14:textId="66E381B4" w:rsidR="00077A9A" w:rsidRPr="00077A9A" w:rsidRDefault="00077A9A" w:rsidP="00104DEF">
            <w:pPr>
              <w:spacing w:after="0" w:line="240" w:lineRule="auto"/>
              <w:rPr>
                <w:rFonts w:ascii="Times New Roman" w:hAnsi="Times New Roman"/>
                <w:bCs/>
                <w:color w:val="auto"/>
                <w:sz w:val="16"/>
                <w:szCs w:val="16"/>
              </w:rPr>
            </w:pPr>
            <w:r w:rsidRPr="00077A9A">
              <w:rPr>
                <w:rFonts w:ascii="Times New Roman" w:hAnsi="Times New Roman"/>
                <w:bCs/>
                <w:sz w:val="16"/>
              </w:rPr>
              <w:t>Причины возникновения дефектов сварных швов, способы их предупреждения и исправления</w:t>
            </w:r>
          </w:p>
        </w:tc>
      </w:tr>
      <w:tr w:rsidR="00077A9A" w:rsidRPr="00F741BA" w14:paraId="51F343FA" w14:textId="77777777" w:rsidTr="009C3FD6">
        <w:trPr>
          <w:trHeight w:val="42"/>
          <w:jc w:val="center"/>
        </w:trPr>
        <w:tc>
          <w:tcPr>
            <w:tcW w:w="560" w:type="pct"/>
            <w:vMerge/>
            <w:tcBorders>
              <w:left w:val="single" w:sz="4" w:space="0" w:color="000000"/>
              <w:right w:val="single" w:sz="4" w:space="0" w:color="000000"/>
            </w:tcBorders>
          </w:tcPr>
          <w:p w14:paraId="41E391A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val="restart"/>
            <w:tcBorders>
              <w:top w:val="single" w:sz="4" w:space="0" w:color="auto"/>
              <w:left w:val="single" w:sz="4" w:space="0" w:color="000000"/>
              <w:right w:val="single" w:sz="4" w:space="0" w:color="000000"/>
            </w:tcBorders>
          </w:tcPr>
          <w:p w14:paraId="525735C4" w14:textId="109274F1" w:rsidR="00077A9A" w:rsidRPr="00104DEF" w:rsidRDefault="00077A9A" w:rsidP="00DA131F">
            <w:pPr>
              <w:spacing w:after="0" w:line="240" w:lineRule="auto"/>
              <w:rPr>
                <w:rFonts w:ascii="Times New Roman" w:hAnsi="Times New Roman"/>
                <w:color w:val="auto"/>
                <w:sz w:val="16"/>
                <w:szCs w:val="16"/>
              </w:rPr>
            </w:pPr>
            <w:r w:rsidRPr="00104DEF">
              <w:rPr>
                <w:rFonts w:ascii="Times New Roman" w:hAnsi="Times New Roman"/>
                <w:sz w:val="16"/>
              </w:rPr>
              <w:t xml:space="preserve">ПК 4.2. </w:t>
            </w:r>
            <w:r>
              <w:rPr>
                <w:rFonts w:ascii="Times New Roman" w:hAnsi="Times New Roman"/>
                <w:sz w:val="16"/>
              </w:rPr>
              <w:t xml:space="preserve">Выполнять предварительный, сопутствующий (межслойный) подогрев металла в </w:t>
            </w:r>
            <w:r>
              <w:rPr>
                <w:rFonts w:ascii="Times New Roman" w:hAnsi="Times New Roman"/>
                <w:sz w:val="16"/>
              </w:rPr>
              <w:lastRenderedPageBreak/>
              <w:t>соответствии с требованиями производственно-технологической документации по сварке</w:t>
            </w: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6B67D56" w14:textId="783E4603"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
                <w:sz w:val="16"/>
              </w:rPr>
              <w:lastRenderedPageBreak/>
              <w:t>Навыки:</w:t>
            </w:r>
          </w:p>
        </w:tc>
      </w:tr>
      <w:tr w:rsidR="00077A9A" w:rsidRPr="00F741BA" w14:paraId="7785CBAE" w14:textId="77777777" w:rsidTr="009C3FD6">
        <w:trPr>
          <w:trHeight w:val="60"/>
          <w:jc w:val="center"/>
        </w:trPr>
        <w:tc>
          <w:tcPr>
            <w:tcW w:w="560" w:type="pct"/>
            <w:vMerge/>
            <w:tcBorders>
              <w:left w:val="single" w:sz="4" w:space="0" w:color="000000"/>
              <w:right w:val="single" w:sz="4" w:space="0" w:color="000000"/>
            </w:tcBorders>
          </w:tcPr>
          <w:p w14:paraId="2E3DD990"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15D041A8"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7173836C" w14:textId="74D73782" w:rsidR="00077A9A" w:rsidRPr="00077A9A" w:rsidRDefault="00077A9A" w:rsidP="00104DEF">
            <w:pPr>
              <w:spacing w:after="0" w:line="240" w:lineRule="auto"/>
              <w:rPr>
                <w:rFonts w:ascii="Times New Roman" w:hAnsi="Times New Roman"/>
                <w:bCs/>
                <w:sz w:val="16"/>
              </w:rPr>
            </w:pPr>
            <w:r w:rsidRPr="00077A9A">
              <w:rPr>
                <w:rFonts w:ascii="Times New Roman" w:hAnsi="Times New Roman"/>
                <w:bCs/>
                <w:sz w:val="16"/>
              </w:rPr>
              <w:t>Выполнение предварительного, сопутствующего (межслойного) подогрева металла</w:t>
            </w:r>
          </w:p>
        </w:tc>
      </w:tr>
      <w:tr w:rsidR="00077A9A" w:rsidRPr="00F741BA" w14:paraId="0E0F333B" w14:textId="77777777" w:rsidTr="009C3FD6">
        <w:trPr>
          <w:trHeight w:val="60"/>
          <w:jc w:val="center"/>
        </w:trPr>
        <w:tc>
          <w:tcPr>
            <w:tcW w:w="560" w:type="pct"/>
            <w:vMerge/>
            <w:tcBorders>
              <w:left w:val="single" w:sz="4" w:space="0" w:color="000000"/>
              <w:right w:val="single" w:sz="4" w:space="0" w:color="000000"/>
            </w:tcBorders>
          </w:tcPr>
          <w:p w14:paraId="013F04C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69A6AE3D"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3A774E9A" w14:textId="66D12DA6"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
                <w:sz w:val="16"/>
              </w:rPr>
              <w:t>Умения:</w:t>
            </w:r>
          </w:p>
        </w:tc>
      </w:tr>
      <w:tr w:rsidR="00077A9A" w:rsidRPr="00F741BA" w14:paraId="193A9519" w14:textId="77777777" w:rsidTr="009C3FD6">
        <w:trPr>
          <w:trHeight w:val="105"/>
          <w:jc w:val="center"/>
        </w:trPr>
        <w:tc>
          <w:tcPr>
            <w:tcW w:w="560" w:type="pct"/>
            <w:vMerge/>
            <w:tcBorders>
              <w:left w:val="single" w:sz="4" w:space="0" w:color="000000"/>
              <w:right w:val="single" w:sz="4" w:space="0" w:color="000000"/>
            </w:tcBorders>
          </w:tcPr>
          <w:p w14:paraId="0785432F"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1E6F0F09"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25A07F26" w14:textId="64A9FAF7"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Cs/>
                <w:sz w:val="16"/>
              </w:rPr>
              <w:t xml:space="preserve">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w:t>
            </w:r>
            <w:proofErr w:type="gramStart"/>
            <w:r w:rsidRPr="00077A9A">
              <w:rPr>
                <w:rFonts w:ascii="Times New Roman" w:hAnsi="Times New Roman"/>
                <w:bCs/>
                <w:sz w:val="16"/>
              </w:rPr>
              <w:t>сварке</w:t>
            </w:r>
            <w:r w:rsidRPr="00077A9A">
              <w:rPr>
                <w:rFonts w:ascii="Times New Roman" w:hAnsi="Times New Roman"/>
                <w:sz w:val="16"/>
              </w:rPr>
              <w:t xml:space="preserve">) </w:t>
            </w:r>
            <w:r w:rsidRPr="00077A9A">
              <w:rPr>
                <w:rFonts w:ascii="Times New Roman" w:hAnsi="Times New Roman"/>
                <w:bCs/>
                <w:sz w:val="16"/>
              </w:rPr>
              <w:t xml:space="preserve"> </w:t>
            </w:r>
            <w:proofErr w:type="gramEnd"/>
          </w:p>
        </w:tc>
      </w:tr>
      <w:tr w:rsidR="00077A9A" w:rsidRPr="00F741BA" w14:paraId="52905F57" w14:textId="77777777" w:rsidTr="009C3FD6">
        <w:trPr>
          <w:trHeight w:val="165"/>
          <w:jc w:val="center"/>
        </w:trPr>
        <w:tc>
          <w:tcPr>
            <w:tcW w:w="560" w:type="pct"/>
            <w:vMerge/>
            <w:tcBorders>
              <w:left w:val="single" w:sz="4" w:space="0" w:color="000000"/>
              <w:right w:val="single" w:sz="4" w:space="0" w:color="000000"/>
            </w:tcBorders>
          </w:tcPr>
          <w:p w14:paraId="5EFB32A7"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65D31692"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000000"/>
              <w:right w:val="single" w:sz="4" w:space="0" w:color="000000"/>
            </w:tcBorders>
            <w:shd w:val="clear" w:color="auto" w:fill="auto"/>
          </w:tcPr>
          <w:p w14:paraId="6E15BA13" w14:textId="7DB4AC3F" w:rsidR="00077A9A" w:rsidRPr="00077A9A" w:rsidRDefault="00077A9A" w:rsidP="00104DEF">
            <w:pPr>
              <w:spacing w:after="0" w:line="240" w:lineRule="auto"/>
              <w:rPr>
                <w:rFonts w:ascii="Times New Roman" w:hAnsi="Times New Roman"/>
                <w:b/>
                <w:color w:val="auto"/>
                <w:sz w:val="16"/>
                <w:szCs w:val="16"/>
              </w:rPr>
            </w:pPr>
            <w:r w:rsidRPr="00077A9A">
              <w:rPr>
                <w:rFonts w:ascii="Times New Roman" w:hAnsi="Times New Roman"/>
                <w:b/>
                <w:sz w:val="16"/>
              </w:rPr>
              <w:t>Знания:</w:t>
            </w:r>
          </w:p>
        </w:tc>
      </w:tr>
      <w:tr w:rsidR="00077A9A" w:rsidRPr="00F741BA" w14:paraId="603AC377" w14:textId="77777777" w:rsidTr="009C3FD6">
        <w:trPr>
          <w:trHeight w:val="105"/>
          <w:jc w:val="center"/>
        </w:trPr>
        <w:tc>
          <w:tcPr>
            <w:tcW w:w="560" w:type="pct"/>
            <w:vMerge/>
            <w:tcBorders>
              <w:left w:val="single" w:sz="4" w:space="0" w:color="000000"/>
              <w:right w:val="single" w:sz="4" w:space="0" w:color="000000"/>
            </w:tcBorders>
          </w:tcPr>
          <w:p w14:paraId="21A302DD"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05B18D7D"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078DA68A" w14:textId="0BA847D5"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tc>
      </w:tr>
      <w:tr w:rsidR="00077A9A" w:rsidRPr="00F741BA" w14:paraId="10B385C3" w14:textId="77777777" w:rsidTr="009C3FD6">
        <w:trPr>
          <w:trHeight w:val="118"/>
          <w:jc w:val="center"/>
        </w:trPr>
        <w:tc>
          <w:tcPr>
            <w:tcW w:w="560" w:type="pct"/>
            <w:vMerge/>
            <w:tcBorders>
              <w:left w:val="single" w:sz="4" w:space="0" w:color="000000"/>
              <w:right w:val="single" w:sz="4" w:space="0" w:color="000000"/>
            </w:tcBorders>
          </w:tcPr>
          <w:p w14:paraId="1C320835"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46718AA2"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CE0373B" w14:textId="797564CB"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Основные группы и марки материалов, свариваемых частично механизированной сваркой (наплавкой) плавлением</w:t>
            </w:r>
          </w:p>
        </w:tc>
      </w:tr>
      <w:tr w:rsidR="00077A9A" w:rsidRPr="00F741BA" w14:paraId="6F054A5F" w14:textId="77777777" w:rsidTr="009C3FD6">
        <w:trPr>
          <w:trHeight w:val="120"/>
          <w:jc w:val="center"/>
        </w:trPr>
        <w:tc>
          <w:tcPr>
            <w:tcW w:w="560" w:type="pct"/>
            <w:vMerge/>
            <w:tcBorders>
              <w:left w:val="single" w:sz="4" w:space="0" w:color="000000"/>
              <w:right w:val="single" w:sz="4" w:space="0" w:color="000000"/>
            </w:tcBorders>
          </w:tcPr>
          <w:p w14:paraId="4928657B"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DC9E990"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361216E6" w14:textId="0D493C84"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Сварочные (наплавочные) материалы для частично механизированной сварки (наплавки) плавлением</w:t>
            </w:r>
          </w:p>
        </w:tc>
      </w:tr>
      <w:tr w:rsidR="00077A9A" w:rsidRPr="00F741BA" w14:paraId="4A65E266" w14:textId="77777777" w:rsidTr="009C3FD6">
        <w:trPr>
          <w:trHeight w:val="105"/>
          <w:jc w:val="center"/>
        </w:trPr>
        <w:tc>
          <w:tcPr>
            <w:tcW w:w="560" w:type="pct"/>
            <w:vMerge/>
            <w:tcBorders>
              <w:left w:val="single" w:sz="4" w:space="0" w:color="000000"/>
              <w:right w:val="single" w:sz="4" w:space="0" w:color="000000"/>
            </w:tcBorders>
          </w:tcPr>
          <w:p w14:paraId="03C521EC"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CB30ECF"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3C4BFE41" w14:textId="0A06CF03"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tc>
      </w:tr>
      <w:tr w:rsidR="00077A9A" w:rsidRPr="00F741BA" w14:paraId="76ED84E7" w14:textId="77777777" w:rsidTr="009C3FD6">
        <w:trPr>
          <w:trHeight w:val="105"/>
          <w:jc w:val="center"/>
        </w:trPr>
        <w:tc>
          <w:tcPr>
            <w:tcW w:w="560" w:type="pct"/>
            <w:vMerge/>
            <w:tcBorders>
              <w:left w:val="single" w:sz="4" w:space="0" w:color="000000"/>
              <w:right w:val="single" w:sz="4" w:space="0" w:color="000000"/>
            </w:tcBorders>
          </w:tcPr>
          <w:p w14:paraId="092D0C18"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035BADB"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484E17A2" w14:textId="37435DAC"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Правила эксплуатации газовых баллонов</w:t>
            </w:r>
          </w:p>
        </w:tc>
      </w:tr>
      <w:tr w:rsidR="00077A9A" w:rsidRPr="00F741BA" w14:paraId="09F246A5" w14:textId="77777777" w:rsidTr="009C3FD6">
        <w:trPr>
          <w:trHeight w:val="135"/>
          <w:jc w:val="center"/>
        </w:trPr>
        <w:tc>
          <w:tcPr>
            <w:tcW w:w="560" w:type="pct"/>
            <w:vMerge/>
            <w:tcBorders>
              <w:left w:val="single" w:sz="4" w:space="0" w:color="000000"/>
              <w:right w:val="single" w:sz="4" w:space="0" w:color="000000"/>
            </w:tcBorders>
          </w:tcPr>
          <w:p w14:paraId="2FE9CF53"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7C36F0E"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F884600" w14:textId="33A2A707"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tc>
      </w:tr>
      <w:tr w:rsidR="00077A9A" w:rsidRPr="00F741BA" w14:paraId="4E5DB6AC" w14:textId="77777777" w:rsidTr="009C3FD6">
        <w:trPr>
          <w:trHeight w:val="120"/>
          <w:jc w:val="center"/>
        </w:trPr>
        <w:tc>
          <w:tcPr>
            <w:tcW w:w="560" w:type="pct"/>
            <w:vMerge/>
            <w:tcBorders>
              <w:left w:val="single" w:sz="4" w:space="0" w:color="000000"/>
              <w:right w:val="single" w:sz="4" w:space="0" w:color="000000"/>
            </w:tcBorders>
          </w:tcPr>
          <w:p w14:paraId="7A23B22E"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467783E6"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20BEBB0" w14:textId="36C81FBC"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Выбор режима подогрева и порядок проведения работ по предварительному, сопутствующему (межслойному) подогреву металла</w:t>
            </w:r>
          </w:p>
        </w:tc>
      </w:tr>
      <w:tr w:rsidR="00077A9A" w:rsidRPr="00F741BA" w14:paraId="0BACB8DA" w14:textId="77777777" w:rsidTr="009C3FD6">
        <w:trPr>
          <w:trHeight w:val="90"/>
          <w:jc w:val="center"/>
        </w:trPr>
        <w:tc>
          <w:tcPr>
            <w:tcW w:w="560" w:type="pct"/>
            <w:vMerge/>
            <w:tcBorders>
              <w:left w:val="single" w:sz="4" w:space="0" w:color="000000"/>
              <w:right w:val="single" w:sz="4" w:space="0" w:color="000000"/>
            </w:tcBorders>
          </w:tcPr>
          <w:p w14:paraId="578F4CC1"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F806939"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6C5172C4" w14:textId="6FF26E24"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Причины возникновения и меры предупреждения внутренних напряжений и деформаций в свариваемых (наплавляемых) изделиях</w:t>
            </w:r>
          </w:p>
        </w:tc>
      </w:tr>
      <w:tr w:rsidR="00077A9A" w:rsidRPr="00F741BA" w14:paraId="6D1CD218" w14:textId="77777777" w:rsidTr="009C3FD6">
        <w:trPr>
          <w:trHeight w:val="150"/>
          <w:jc w:val="center"/>
        </w:trPr>
        <w:tc>
          <w:tcPr>
            <w:tcW w:w="560" w:type="pct"/>
            <w:vMerge/>
            <w:tcBorders>
              <w:left w:val="single" w:sz="4" w:space="0" w:color="000000"/>
              <w:right w:val="single" w:sz="4" w:space="0" w:color="000000"/>
            </w:tcBorders>
          </w:tcPr>
          <w:p w14:paraId="42E4268A"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45A7536D"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3F384787" w14:textId="1D1C38DF" w:rsidR="00077A9A" w:rsidRPr="00077A9A" w:rsidRDefault="00077A9A" w:rsidP="00077A9A">
            <w:pPr>
              <w:spacing w:after="0" w:line="240" w:lineRule="auto"/>
              <w:rPr>
                <w:rFonts w:ascii="Times New Roman" w:hAnsi="Times New Roman"/>
                <w:b/>
                <w:color w:val="auto"/>
                <w:sz w:val="16"/>
                <w:szCs w:val="16"/>
              </w:rPr>
            </w:pPr>
            <w:r w:rsidRPr="00077A9A">
              <w:rPr>
                <w:rFonts w:ascii="Times New Roman" w:hAnsi="Times New Roman"/>
                <w:bCs/>
                <w:sz w:val="16"/>
              </w:rPr>
              <w:t>Причины возникновения дефектов сварных швов, способы их предупреждения и исправления</w:t>
            </w:r>
          </w:p>
        </w:tc>
      </w:tr>
      <w:tr w:rsidR="00077A9A" w:rsidRPr="00F741BA" w14:paraId="77B65FFA" w14:textId="77777777" w:rsidTr="009C3FD6">
        <w:trPr>
          <w:trHeight w:val="165"/>
          <w:jc w:val="center"/>
        </w:trPr>
        <w:tc>
          <w:tcPr>
            <w:tcW w:w="560" w:type="pct"/>
            <w:vMerge/>
            <w:tcBorders>
              <w:left w:val="single" w:sz="4" w:space="0" w:color="000000"/>
              <w:right w:val="single" w:sz="4" w:space="0" w:color="000000"/>
            </w:tcBorders>
          </w:tcPr>
          <w:p w14:paraId="11D044D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val="restart"/>
            <w:tcBorders>
              <w:left w:val="single" w:sz="4" w:space="0" w:color="000000"/>
              <w:right w:val="single" w:sz="4" w:space="0" w:color="000000"/>
            </w:tcBorders>
          </w:tcPr>
          <w:p w14:paraId="7DED5B05" w14:textId="1C25683D" w:rsidR="00077A9A" w:rsidRPr="00F741BA" w:rsidRDefault="00077A9A" w:rsidP="00136F1D">
            <w:pPr>
              <w:spacing w:after="0" w:line="240" w:lineRule="auto"/>
              <w:rPr>
                <w:rFonts w:ascii="Times New Roman" w:hAnsi="Times New Roman"/>
                <w:color w:val="auto"/>
                <w:sz w:val="16"/>
                <w:szCs w:val="16"/>
              </w:rPr>
            </w:pPr>
            <w:r>
              <w:rPr>
                <w:rFonts w:ascii="Times New Roman" w:hAnsi="Times New Roman"/>
                <w:color w:val="auto"/>
                <w:sz w:val="16"/>
                <w:szCs w:val="16"/>
              </w:rPr>
              <w:t>ПК.4.3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5C9BF23" w14:textId="5C5731FC" w:rsidR="00077A9A" w:rsidRPr="00077A9A" w:rsidRDefault="00077A9A" w:rsidP="00104DEF">
            <w:pPr>
              <w:spacing w:after="0" w:line="240" w:lineRule="auto"/>
              <w:rPr>
                <w:rFonts w:ascii="Times New Roman" w:hAnsi="Times New Roman"/>
                <w:bCs/>
                <w:sz w:val="16"/>
              </w:rPr>
            </w:pPr>
            <w:r w:rsidRPr="00077A9A">
              <w:rPr>
                <w:rFonts w:ascii="Times New Roman" w:hAnsi="Times New Roman"/>
                <w:b/>
                <w:sz w:val="16"/>
              </w:rPr>
              <w:t>Навыки:</w:t>
            </w:r>
          </w:p>
        </w:tc>
      </w:tr>
      <w:tr w:rsidR="00077A9A" w:rsidRPr="00F741BA" w14:paraId="66EA0AFB" w14:textId="77777777" w:rsidTr="009C3FD6">
        <w:trPr>
          <w:trHeight w:val="165"/>
          <w:jc w:val="center"/>
        </w:trPr>
        <w:tc>
          <w:tcPr>
            <w:tcW w:w="560" w:type="pct"/>
            <w:vMerge/>
            <w:tcBorders>
              <w:left w:val="single" w:sz="4" w:space="0" w:color="000000"/>
              <w:right w:val="single" w:sz="4" w:space="0" w:color="000000"/>
            </w:tcBorders>
          </w:tcPr>
          <w:p w14:paraId="38733496"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6B52BBF"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F5BFC47" w14:textId="5E59E106" w:rsidR="00077A9A" w:rsidRPr="00077A9A" w:rsidRDefault="00077A9A" w:rsidP="00136F1D">
            <w:pPr>
              <w:spacing w:after="0" w:line="240" w:lineRule="auto"/>
              <w:rPr>
                <w:rFonts w:ascii="Times New Roman" w:hAnsi="Times New Roman"/>
                <w:bCs/>
                <w:sz w:val="16"/>
              </w:rPr>
            </w:pPr>
            <w:r w:rsidRPr="00077A9A">
              <w:rPr>
                <w:rFonts w:ascii="Times New Roman" w:hAnsi="Times New Roman"/>
                <w:bCs/>
                <w:sz w:val="16"/>
              </w:rPr>
              <w:t>Выполнение частично механизированную сварку (наплавку) плавлением простых деталей неответственных конструкций</w:t>
            </w:r>
          </w:p>
        </w:tc>
      </w:tr>
      <w:tr w:rsidR="00077A9A" w:rsidRPr="00F741BA" w14:paraId="73B09E4A" w14:textId="77777777" w:rsidTr="009C3FD6">
        <w:trPr>
          <w:trHeight w:val="165"/>
          <w:jc w:val="center"/>
        </w:trPr>
        <w:tc>
          <w:tcPr>
            <w:tcW w:w="560" w:type="pct"/>
            <w:vMerge/>
            <w:tcBorders>
              <w:left w:val="single" w:sz="4" w:space="0" w:color="000000"/>
              <w:right w:val="single" w:sz="4" w:space="0" w:color="000000"/>
            </w:tcBorders>
          </w:tcPr>
          <w:p w14:paraId="11EBAF1E"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19A9BDCF"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1FE3729C" w14:textId="0E4AFBA4" w:rsidR="00077A9A" w:rsidRPr="00077A9A" w:rsidRDefault="00077A9A" w:rsidP="00136F1D">
            <w:pPr>
              <w:spacing w:after="0" w:line="240" w:lineRule="auto"/>
              <w:rPr>
                <w:rFonts w:ascii="Times New Roman" w:hAnsi="Times New Roman"/>
                <w:bCs/>
                <w:sz w:val="16"/>
              </w:rPr>
            </w:pPr>
            <w:r w:rsidRPr="00077A9A">
              <w:rPr>
                <w:rFonts w:ascii="Times New Roman" w:hAnsi="Times New Roman"/>
                <w:bCs/>
                <w:sz w:val="16"/>
              </w:rPr>
              <w:t>Контролирование с применением измерительного инструмента сваренные частично механизированной сваркой (наплавкой) плавлением детали на соответствие геометрических размеров требованиям конструкторской и производственно-технологической документации по сварке</w:t>
            </w:r>
          </w:p>
        </w:tc>
      </w:tr>
      <w:tr w:rsidR="00077A9A" w:rsidRPr="00F741BA" w14:paraId="2DD86FA5" w14:textId="77777777" w:rsidTr="009C3FD6">
        <w:trPr>
          <w:trHeight w:val="165"/>
          <w:jc w:val="center"/>
        </w:trPr>
        <w:tc>
          <w:tcPr>
            <w:tcW w:w="560" w:type="pct"/>
            <w:vMerge/>
            <w:tcBorders>
              <w:left w:val="single" w:sz="4" w:space="0" w:color="000000"/>
              <w:right w:val="single" w:sz="4" w:space="0" w:color="000000"/>
            </w:tcBorders>
          </w:tcPr>
          <w:p w14:paraId="4AC07746"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54AC93EB"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BB36FE4" w14:textId="68D70786" w:rsidR="00077A9A" w:rsidRPr="00077A9A" w:rsidRDefault="00077A9A" w:rsidP="00104DEF">
            <w:pPr>
              <w:spacing w:after="0" w:line="240" w:lineRule="auto"/>
              <w:rPr>
                <w:rFonts w:ascii="Times New Roman" w:hAnsi="Times New Roman"/>
                <w:bCs/>
                <w:sz w:val="16"/>
              </w:rPr>
            </w:pPr>
            <w:r w:rsidRPr="00077A9A">
              <w:rPr>
                <w:rFonts w:ascii="Times New Roman" w:hAnsi="Times New Roman"/>
                <w:b/>
                <w:sz w:val="16"/>
              </w:rPr>
              <w:t>Умения:</w:t>
            </w:r>
          </w:p>
        </w:tc>
      </w:tr>
      <w:tr w:rsidR="00077A9A" w:rsidRPr="00F741BA" w14:paraId="202C1E77" w14:textId="77777777" w:rsidTr="009C3FD6">
        <w:trPr>
          <w:trHeight w:val="165"/>
          <w:jc w:val="center"/>
        </w:trPr>
        <w:tc>
          <w:tcPr>
            <w:tcW w:w="560" w:type="pct"/>
            <w:vMerge/>
            <w:tcBorders>
              <w:left w:val="single" w:sz="4" w:space="0" w:color="000000"/>
              <w:right w:val="single" w:sz="4" w:space="0" w:color="000000"/>
            </w:tcBorders>
          </w:tcPr>
          <w:p w14:paraId="261C8BC5"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02AD21E"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5CBA2A9" w14:textId="2A9488AA" w:rsidR="00077A9A" w:rsidRPr="00077A9A" w:rsidRDefault="00077A9A" w:rsidP="00136F1D">
            <w:pPr>
              <w:spacing w:after="0" w:line="240" w:lineRule="auto"/>
              <w:rPr>
                <w:rFonts w:ascii="Times New Roman" w:hAnsi="Times New Roman"/>
                <w:bCs/>
                <w:sz w:val="16"/>
              </w:rPr>
            </w:pPr>
            <w:r w:rsidRPr="00077A9A">
              <w:rPr>
                <w:rFonts w:ascii="Times New Roman" w:hAnsi="Times New Roman"/>
                <w:bCs/>
                <w:sz w:val="16"/>
              </w:rPr>
              <w:t>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077A9A" w:rsidRPr="00F741BA" w14:paraId="072A25D5" w14:textId="77777777" w:rsidTr="009C3FD6">
        <w:trPr>
          <w:trHeight w:val="165"/>
          <w:jc w:val="center"/>
        </w:trPr>
        <w:tc>
          <w:tcPr>
            <w:tcW w:w="560" w:type="pct"/>
            <w:vMerge/>
            <w:tcBorders>
              <w:left w:val="single" w:sz="4" w:space="0" w:color="000000"/>
              <w:right w:val="single" w:sz="4" w:space="0" w:color="000000"/>
            </w:tcBorders>
          </w:tcPr>
          <w:p w14:paraId="4136D07C"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6EE905ED"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C954FFA" w14:textId="75C1FFF9" w:rsidR="00077A9A" w:rsidRPr="00077A9A" w:rsidRDefault="00077A9A" w:rsidP="00136F1D">
            <w:pPr>
              <w:spacing w:after="0" w:line="240" w:lineRule="auto"/>
              <w:rPr>
                <w:rFonts w:ascii="Times New Roman" w:hAnsi="Times New Roman"/>
                <w:bCs/>
                <w:sz w:val="16"/>
              </w:rPr>
            </w:pPr>
            <w:r w:rsidRPr="00077A9A">
              <w:rPr>
                <w:rFonts w:ascii="Times New Roman" w:hAnsi="Times New Roman"/>
                <w:bCs/>
                <w:sz w:val="16"/>
              </w:rPr>
              <w:t>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производственно-технологической документации по сварке</w:t>
            </w:r>
          </w:p>
        </w:tc>
      </w:tr>
      <w:tr w:rsidR="00077A9A" w:rsidRPr="00F741BA" w14:paraId="04D3BF38" w14:textId="77777777" w:rsidTr="009C3FD6">
        <w:trPr>
          <w:trHeight w:val="165"/>
          <w:jc w:val="center"/>
        </w:trPr>
        <w:tc>
          <w:tcPr>
            <w:tcW w:w="560" w:type="pct"/>
            <w:vMerge/>
            <w:tcBorders>
              <w:left w:val="single" w:sz="4" w:space="0" w:color="000000"/>
              <w:right w:val="single" w:sz="4" w:space="0" w:color="000000"/>
            </w:tcBorders>
          </w:tcPr>
          <w:p w14:paraId="3643F9AE"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68CE54EF"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4E9D5507" w14:textId="5449D53E" w:rsidR="00077A9A" w:rsidRPr="00077A9A" w:rsidRDefault="00077A9A" w:rsidP="00136F1D">
            <w:pPr>
              <w:spacing w:after="0" w:line="240" w:lineRule="auto"/>
              <w:rPr>
                <w:rFonts w:ascii="Times New Roman" w:hAnsi="Times New Roman"/>
                <w:bCs/>
                <w:sz w:val="16"/>
              </w:rPr>
            </w:pPr>
            <w:r w:rsidRPr="00077A9A">
              <w:rPr>
                <w:rFonts w:ascii="Times New Roman" w:hAnsi="Times New Roman"/>
                <w:bCs/>
                <w:sz w:val="16"/>
              </w:rPr>
              <w:t>Пользоваться конструкторской, производственно-технологической и нормативной документацией для выполнения данной трудовой функции</w:t>
            </w:r>
          </w:p>
        </w:tc>
      </w:tr>
      <w:tr w:rsidR="00077A9A" w:rsidRPr="00F741BA" w14:paraId="10043ECD" w14:textId="77777777" w:rsidTr="009C3FD6">
        <w:trPr>
          <w:trHeight w:val="165"/>
          <w:jc w:val="center"/>
        </w:trPr>
        <w:tc>
          <w:tcPr>
            <w:tcW w:w="560" w:type="pct"/>
            <w:vMerge/>
            <w:tcBorders>
              <w:left w:val="single" w:sz="4" w:space="0" w:color="000000"/>
              <w:right w:val="single" w:sz="4" w:space="0" w:color="000000"/>
            </w:tcBorders>
          </w:tcPr>
          <w:p w14:paraId="6586725E" w14:textId="77777777" w:rsidR="00077A9A" w:rsidRPr="00F741BA" w:rsidRDefault="00077A9A" w:rsidP="00104DEF">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71DE642D" w14:textId="77777777" w:rsidR="00077A9A" w:rsidRPr="00F741BA" w:rsidRDefault="00077A9A" w:rsidP="00104DEF">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BB5FEFE" w14:textId="6473A5CC" w:rsidR="00077A9A" w:rsidRPr="00077A9A" w:rsidRDefault="00077A9A" w:rsidP="00104DEF">
            <w:pPr>
              <w:spacing w:after="0" w:line="240" w:lineRule="auto"/>
              <w:rPr>
                <w:rFonts w:ascii="Times New Roman" w:hAnsi="Times New Roman"/>
                <w:bCs/>
                <w:sz w:val="16"/>
              </w:rPr>
            </w:pPr>
            <w:r w:rsidRPr="00077A9A">
              <w:rPr>
                <w:rFonts w:ascii="Times New Roman" w:hAnsi="Times New Roman"/>
                <w:b/>
                <w:sz w:val="16"/>
              </w:rPr>
              <w:t>Знания:</w:t>
            </w:r>
          </w:p>
        </w:tc>
      </w:tr>
      <w:tr w:rsidR="00077A9A" w:rsidRPr="00F741BA" w14:paraId="66047FD0" w14:textId="77777777" w:rsidTr="000953FA">
        <w:trPr>
          <w:trHeight w:val="165"/>
          <w:jc w:val="center"/>
        </w:trPr>
        <w:tc>
          <w:tcPr>
            <w:tcW w:w="560" w:type="pct"/>
            <w:vMerge/>
            <w:tcBorders>
              <w:left w:val="single" w:sz="4" w:space="0" w:color="000000"/>
              <w:right w:val="single" w:sz="4" w:space="0" w:color="000000"/>
            </w:tcBorders>
          </w:tcPr>
          <w:p w14:paraId="5302CF2C"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DD2B516"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000000"/>
              <w:left w:val="single" w:sz="4" w:space="0" w:color="000000"/>
              <w:bottom w:val="single" w:sz="4" w:space="0" w:color="auto"/>
              <w:right w:val="single" w:sz="4" w:space="0" w:color="000000"/>
            </w:tcBorders>
            <w:shd w:val="clear" w:color="auto" w:fill="auto"/>
          </w:tcPr>
          <w:p w14:paraId="0779C844" w14:textId="7A22B5F7"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tc>
      </w:tr>
      <w:tr w:rsidR="00077A9A" w:rsidRPr="00F741BA" w14:paraId="7FEF9909" w14:textId="77777777" w:rsidTr="009C3FD6">
        <w:trPr>
          <w:trHeight w:val="165"/>
          <w:jc w:val="center"/>
        </w:trPr>
        <w:tc>
          <w:tcPr>
            <w:tcW w:w="560" w:type="pct"/>
            <w:vMerge/>
            <w:tcBorders>
              <w:left w:val="single" w:sz="4" w:space="0" w:color="000000"/>
              <w:right w:val="single" w:sz="4" w:space="0" w:color="000000"/>
            </w:tcBorders>
          </w:tcPr>
          <w:p w14:paraId="42E5871B"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7A7CE328"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24237942" w14:textId="20ABAC22"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Основные группы и марки материалов, свариваемых частично механизированной сваркой (наплавкой) плавлением</w:t>
            </w:r>
          </w:p>
        </w:tc>
      </w:tr>
      <w:tr w:rsidR="00077A9A" w:rsidRPr="00F741BA" w14:paraId="22C0C5B5" w14:textId="77777777" w:rsidTr="009C3FD6">
        <w:trPr>
          <w:trHeight w:val="165"/>
          <w:jc w:val="center"/>
        </w:trPr>
        <w:tc>
          <w:tcPr>
            <w:tcW w:w="560" w:type="pct"/>
            <w:vMerge/>
            <w:tcBorders>
              <w:left w:val="single" w:sz="4" w:space="0" w:color="000000"/>
              <w:right w:val="single" w:sz="4" w:space="0" w:color="000000"/>
            </w:tcBorders>
          </w:tcPr>
          <w:p w14:paraId="48C389F9"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1090F60B"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243BBCA5" w14:textId="74F7614D"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Сварочные (наплавочные) материалы для частично механизированной сварки (наплавки) плавлением</w:t>
            </w:r>
          </w:p>
        </w:tc>
      </w:tr>
      <w:tr w:rsidR="00077A9A" w:rsidRPr="00F741BA" w14:paraId="5C85390B" w14:textId="77777777" w:rsidTr="009C3FD6">
        <w:trPr>
          <w:trHeight w:val="165"/>
          <w:jc w:val="center"/>
        </w:trPr>
        <w:tc>
          <w:tcPr>
            <w:tcW w:w="560" w:type="pct"/>
            <w:vMerge/>
            <w:tcBorders>
              <w:left w:val="single" w:sz="4" w:space="0" w:color="000000"/>
              <w:right w:val="single" w:sz="4" w:space="0" w:color="000000"/>
            </w:tcBorders>
          </w:tcPr>
          <w:p w14:paraId="5BDFE4E5"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375D1B34"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09E976F5" w14:textId="515CB5B7"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tc>
      </w:tr>
      <w:tr w:rsidR="00077A9A" w:rsidRPr="00F741BA" w14:paraId="6001117D" w14:textId="77777777" w:rsidTr="009C3FD6">
        <w:trPr>
          <w:trHeight w:val="165"/>
          <w:jc w:val="center"/>
        </w:trPr>
        <w:tc>
          <w:tcPr>
            <w:tcW w:w="560" w:type="pct"/>
            <w:vMerge/>
            <w:tcBorders>
              <w:left w:val="single" w:sz="4" w:space="0" w:color="000000"/>
              <w:right w:val="single" w:sz="4" w:space="0" w:color="000000"/>
            </w:tcBorders>
          </w:tcPr>
          <w:p w14:paraId="3F5A2800"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00BD710E"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7EA6CC85" w14:textId="6CB4194D"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Правила эксплуатации газовых баллонов</w:t>
            </w:r>
          </w:p>
        </w:tc>
      </w:tr>
      <w:tr w:rsidR="00077A9A" w:rsidRPr="00F741BA" w14:paraId="72618754" w14:textId="77777777" w:rsidTr="009C3FD6">
        <w:trPr>
          <w:trHeight w:val="165"/>
          <w:jc w:val="center"/>
        </w:trPr>
        <w:tc>
          <w:tcPr>
            <w:tcW w:w="560" w:type="pct"/>
            <w:vMerge/>
            <w:tcBorders>
              <w:left w:val="single" w:sz="4" w:space="0" w:color="000000"/>
              <w:right w:val="single" w:sz="4" w:space="0" w:color="000000"/>
            </w:tcBorders>
          </w:tcPr>
          <w:p w14:paraId="474F1C7A"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41045008"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5D7F2955" w14:textId="543B876C"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tc>
      </w:tr>
      <w:tr w:rsidR="00077A9A" w:rsidRPr="00F741BA" w14:paraId="04EE9582" w14:textId="77777777" w:rsidTr="009C3FD6">
        <w:trPr>
          <w:trHeight w:val="165"/>
          <w:jc w:val="center"/>
        </w:trPr>
        <w:tc>
          <w:tcPr>
            <w:tcW w:w="560" w:type="pct"/>
            <w:vMerge/>
            <w:tcBorders>
              <w:left w:val="single" w:sz="4" w:space="0" w:color="000000"/>
              <w:right w:val="single" w:sz="4" w:space="0" w:color="000000"/>
            </w:tcBorders>
          </w:tcPr>
          <w:p w14:paraId="4AE0DB91"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F54313A"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4BF158F5" w14:textId="0AC71C2B"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Выбор режима подогрева и порядок проведения работ по предварительному, сопутствующему (межслойному) подогреву металла</w:t>
            </w:r>
          </w:p>
        </w:tc>
      </w:tr>
      <w:tr w:rsidR="00077A9A" w:rsidRPr="00F741BA" w14:paraId="26EA7A06" w14:textId="77777777" w:rsidTr="009C3FD6">
        <w:trPr>
          <w:trHeight w:val="165"/>
          <w:jc w:val="center"/>
        </w:trPr>
        <w:tc>
          <w:tcPr>
            <w:tcW w:w="560" w:type="pct"/>
            <w:vMerge/>
            <w:tcBorders>
              <w:left w:val="single" w:sz="4" w:space="0" w:color="000000"/>
              <w:right w:val="single" w:sz="4" w:space="0" w:color="000000"/>
            </w:tcBorders>
          </w:tcPr>
          <w:p w14:paraId="7BEE1F8A"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793CDF0D"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2F45E18C" w14:textId="1390609C" w:rsidR="00077A9A" w:rsidRPr="00077A9A" w:rsidRDefault="00077A9A" w:rsidP="00077A9A">
            <w:pPr>
              <w:spacing w:after="0" w:line="240" w:lineRule="auto"/>
              <w:rPr>
                <w:rFonts w:ascii="Times New Roman" w:hAnsi="Times New Roman"/>
                <w:bCs/>
                <w:sz w:val="16"/>
              </w:rPr>
            </w:pPr>
            <w:r w:rsidRPr="00077A9A">
              <w:rPr>
                <w:rFonts w:ascii="Times New Roman" w:hAnsi="Times New Roman"/>
                <w:bCs/>
                <w:sz w:val="16"/>
              </w:rPr>
              <w:t>Причины возникновения и меры предупреждения внутренних напряжений и деформаций в свариваемых (наплавляемых) изделиях</w:t>
            </w:r>
          </w:p>
        </w:tc>
      </w:tr>
      <w:tr w:rsidR="00077A9A" w:rsidRPr="00F741BA" w14:paraId="236E6C2C" w14:textId="77777777" w:rsidTr="009C3FD6">
        <w:trPr>
          <w:trHeight w:val="165"/>
          <w:jc w:val="center"/>
        </w:trPr>
        <w:tc>
          <w:tcPr>
            <w:tcW w:w="560" w:type="pct"/>
            <w:vMerge/>
            <w:tcBorders>
              <w:left w:val="single" w:sz="4" w:space="0" w:color="000000"/>
              <w:right w:val="single" w:sz="4" w:space="0" w:color="000000"/>
            </w:tcBorders>
          </w:tcPr>
          <w:p w14:paraId="560599C8" w14:textId="77777777" w:rsidR="00077A9A" w:rsidRPr="00F741BA" w:rsidRDefault="00077A9A" w:rsidP="00077A9A">
            <w:pPr>
              <w:spacing w:after="0" w:line="240" w:lineRule="auto"/>
              <w:rPr>
                <w:rFonts w:ascii="Times New Roman" w:hAnsi="Times New Roman"/>
                <w:iCs/>
                <w:color w:val="auto"/>
                <w:sz w:val="16"/>
                <w:szCs w:val="16"/>
              </w:rPr>
            </w:pPr>
          </w:p>
        </w:tc>
        <w:tc>
          <w:tcPr>
            <w:tcW w:w="630" w:type="pct"/>
            <w:vMerge/>
            <w:tcBorders>
              <w:left w:val="single" w:sz="4" w:space="0" w:color="000000"/>
              <w:right w:val="single" w:sz="4" w:space="0" w:color="000000"/>
            </w:tcBorders>
          </w:tcPr>
          <w:p w14:paraId="2FE96D44" w14:textId="77777777" w:rsidR="00077A9A" w:rsidRPr="00F741BA" w:rsidRDefault="00077A9A" w:rsidP="00077A9A">
            <w:pPr>
              <w:spacing w:after="0" w:line="240" w:lineRule="auto"/>
              <w:rPr>
                <w:rFonts w:ascii="Times New Roman" w:hAnsi="Times New Roman"/>
                <w:color w:val="auto"/>
                <w:sz w:val="16"/>
                <w:szCs w:val="16"/>
              </w:rPr>
            </w:pPr>
          </w:p>
        </w:tc>
        <w:tc>
          <w:tcPr>
            <w:tcW w:w="3810" w:type="pct"/>
            <w:tcBorders>
              <w:top w:val="single" w:sz="4" w:space="0" w:color="auto"/>
              <w:left w:val="single" w:sz="4" w:space="0" w:color="000000"/>
              <w:bottom w:val="single" w:sz="4" w:space="0" w:color="auto"/>
              <w:right w:val="single" w:sz="4" w:space="0" w:color="000000"/>
            </w:tcBorders>
            <w:shd w:val="clear" w:color="auto" w:fill="auto"/>
          </w:tcPr>
          <w:p w14:paraId="29119ADA" w14:textId="24D702FC" w:rsidR="00077A9A" w:rsidRPr="00104DEF" w:rsidRDefault="00077A9A" w:rsidP="00077A9A">
            <w:pPr>
              <w:spacing w:after="0" w:line="240" w:lineRule="auto"/>
              <w:rPr>
                <w:rFonts w:ascii="Times New Roman" w:hAnsi="Times New Roman"/>
                <w:bCs/>
                <w:sz w:val="16"/>
              </w:rPr>
            </w:pPr>
            <w:r w:rsidRPr="00077A9A">
              <w:rPr>
                <w:rFonts w:ascii="Times New Roman" w:hAnsi="Times New Roman"/>
                <w:bCs/>
                <w:sz w:val="16"/>
              </w:rPr>
              <w:t>Причины возникновения дефектов сварных швов, способы их предупреждения и исправления</w:t>
            </w:r>
          </w:p>
        </w:tc>
      </w:tr>
    </w:tbl>
    <w:p w14:paraId="22479E0A" w14:textId="4AFEE3D0" w:rsidR="00D25C9E" w:rsidRPr="00F741BA" w:rsidRDefault="00D25C9E" w:rsidP="009A052A">
      <w:pPr>
        <w:pStyle w:val="115"/>
        <w:spacing w:before="0" w:after="0"/>
        <w:ind w:firstLine="0"/>
        <w:rPr>
          <w:color w:val="auto"/>
        </w:rPr>
      </w:pPr>
      <w:bookmarkStart w:id="16" w:name="__RefHeading___13"/>
      <w:bookmarkStart w:id="17" w:name="_Hlk156463833"/>
      <w:bookmarkEnd w:id="16"/>
    </w:p>
    <w:p w14:paraId="43AC6F9A" w14:textId="20A512A0" w:rsidR="00476367" w:rsidRPr="00F741BA" w:rsidRDefault="00921B84" w:rsidP="008938D9">
      <w:pPr>
        <w:pStyle w:val="115"/>
        <w:spacing w:before="0" w:after="0"/>
        <w:rPr>
          <w:color w:val="auto"/>
        </w:rPr>
      </w:pPr>
      <w:r w:rsidRPr="00F741BA">
        <w:rPr>
          <w:color w:val="auto"/>
        </w:rPr>
        <w:t>4.3. Матрица компетенций выпускника</w:t>
      </w:r>
    </w:p>
    <w:p w14:paraId="49424B33" w14:textId="6F227732" w:rsidR="00476367" w:rsidRPr="00F741BA" w:rsidRDefault="00921B84" w:rsidP="008938D9">
      <w:pPr>
        <w:pStyle w:val="afff7"/>
        <w:spacing w:before="0" w:after="0" w:line="240" w:lineRule="auto"/>
        <w:rPr>
          <w:color w:val="auto"/>
        </w:rPr>
      </w:pPr>
      <w:bookmarkStart w:id="18" w:name="_Hlk156306792"/>
      <w:r w:rsidRPr="00F741BA">
        <w:rPr>
          <w:color w:val="auto"/>
        </w:rPr>
        <w:t>4.3.1. Матрица соответствия видов деятельности по ФГОС СПО, видам деятельности по запросу работодателя видам профессиональной деятельности по профессиональным стандартам, квалификационным справочникам с учетом отраслевой специфики</w:t>
      </w:r>
    </w:p>
    <w:tbl>
      <w:tblPr>
        <w:tblStyle w:val="affffff1"/>
        <w:tblW w:w="5000" w:type="pct"/>
        <w:tblLook w:val="04A0" w:firstRow="1" w:lastRow="0" w:firstColumn="1" w:lastColumn="0" w:noHBand="0" w:noVBand="1"/>
      </w:tblPr>
      <w:tblGrid>
        <w:gridCol w:w="2243"/>
        <w:gridCol w:w="2766"/>
        <w:gridCol w:w="2571"/>
        <w:gridCol w:w="2053"/>
        <w:gridCol w:w="2551"/>
        <w:gridCol w:w="2376"/>
      </w:tblGrid>
      <w:tr w:rsidR="00476367" w:rsidRPr="00F741BA" w14:paraId="7EB0E0BB" w14:textId="77777777" w:rsidTr="001A57D9">
        <w:tc>
          <w:tcPr>
            <w:tcW w:w="770" w:type="pct"/>
          </w:tcPr>
          <w:p w14:paraId="67E04E7E" w14:textId="77777777" w:rsidR="00476367" w:rsidRPr="00F741BA" w:rsidRDefault="00921B84" w:rsidP="008938D9">
            <w:pPr>
              <w:jc w:val="center"/>
              <w:rPr>
                <w:rFonts w:ascii="Times New Roman" w:hAnsi="Times New Roman"/>
                <w:color w:val="auto"/>
                <w:sz w:val="16"/>
                <w:szCs w:val="16"/>
              </w:rPr>
            </w:pPr>
            <w:r w:rsidRPr="00F741BA">
              <w:rPr>
                <w:rFonts w:ascii="Times New Roman" w:hAnsi="Times New Roman"/>
                <w:color w:val="auto"/>
                <w:sz w:val="16"/>
                <w:szCs w:val="16"/>
              </w:rPr>
              <w:t xml:space="preserve">Часть ОПОП-П обязательная /вариативная </w:t>
            </w:r>
          </w:p>
        </w:tc>
        <w:tc>
          <w:tcPr>
            <w:tcW w:w="950" w:type="pct"/>
          </w:tcPr>
          <w:p w14:paraId="233013B6" w14:textId="77777777" w:rsidR="00476367" w:rsidRPr="00F741BA" w:rsidRDefault="00921B84" w:rsidP="008938D9">
            <w:pPr>
              <w:jc w:val="center"/>
              <w:rPr>
                <w:rFonts w:ascii="Times New Roman" w:hAnsi="Times New Roman"/>
                <w:color w:val="auto"/>
                <w:sz w:val="16"/>
                <w:szCs w:val="16"/>
              </w:rPr>
            </w:pPr>
            <w:r w:rsidRPr="00F741BA">
              <w:rPr>
                <w:rFonts w:ascii="Times New Roman" w:hAnsi="Times New Roman"/>
                <w:color w:val="auto"/>
                <w:sz w:val="16"/>
                <w:szCs w:val="16"/>
              </w:rPr>
              <w:t>Наименование вида деятельности</w:t>
            </w:r>
          </w:p>
        </w:tc>
        <w:tc>
          <w:tcPr>
            <w:tcW w:w="883" w:type="pct"/>
          </w:tcPr>
          <w:p w14:paraId="06710217" w14:textId="77777777" w:rsidR="00476367" w:rsidRPr="00F741BA" w:rsidRDefault="00921B84" w:rsidP="008938D9">
            <w:pPr>
              <w:jc w:val="center"/>
              <w:rPr>
                <w:rFonts w:ascii="Times New Roman" w:hAnsi="Times New Roman"/>
                <w:color w:val="auto"/>
                <w:sz w:val="16"/>
                <w:szCs w:val="16"/>
              </w:rPr>
            </w:pPr>
            <w:r w:rsidRPr="00F741BA">
              <w:rPr>
                <w:rFonts w:ascii="Times New Roman" w:hAnsi="Times New Roman"/>
                <w:color w:val="auto"/>
                <w:sz w:val="16"/>
                <w:szCs w:val="16"/>
              </w:rPr>
              <w:t>Код и наименование профессиональной компетенции</w:t>
            </w:r>
          </w:p>
        </w:tc>
        <w:tc>
          <w:tcPr>
            <w:tcW w:w="705" w:type="pct"/>
          </w:tcPr>
          <w:p w14:paraId="3869DF15" w14:textId="77777777" w:rsidR="00476367" w:rsidRPr="00F741BA" w:rsidRDefault="00921B84" w:rsidP="008938D9">
            <w:pPr>
              <w:jc w:val="center"/>
              <w:rPr>
                <w:rFonts w:ascii="Times New Roman" w:hAnsi="Times New Roman"/>
                <w:color w:val="auto"/>
                <w:sz w:val="16"/>
                <w:szCs w:val="16"/>
              </w:rPr>
            </w:pPr>
            <w:r w:rsidRPr="00F741BA">
              <w:rPr>
                <w:rFonts w:ascii="Times New Roman" w:hAnsi="Times New Roman"/>
                <w:color w:val="auto"/>
                <w:sz w:val="16"/>
                <w:szCs w:val="16"/>
              </w:rPr>
              <w:t>Код профессионального стандарта</w:t>
            </w:r>
          </w:p>
        </w:tc>
        <w:tc>
          <w:tcPr>
            <w:tcW w:w="876" w:type="pct"/>
          </w:tcPr>
          <w:p w14:paraId="50A00158" w14:textId="77777777" w:rsidR="00476367" w:rsidRPr="00F741BA" w:rsidRDefault="00921B84" w:rsidP="008938D9">
            <w:pPr>
              <w:jc w:val="center"/>
              <w:rPr>
                <w:rFonts w:ascii="Times New Roman" w:hAnsi="Times New Roman"/>
                <w:color w:val="auto"/>
                <w:sz w:val="16"/>
                <w:szCs w:val="16"/>
              </w:rPr>
            </w:pPr>
            <w:r w:rsidRPr="00F741BA">
              <w:rPr>
                <w:rFonts w:ascii="Times New Roman" w:hAnsi="Times New Roman"/>
                <w:color w:val="auto"/>
                <w:sz w:val="16"/>
                <w:szCs w:val="16"/>
              </w:rPr>
              <w:t xml:space="preserve">Код и наименование обобщенной трудовой функции </w:t>
            </w:r>
          </w:p>
        </w:tc>
        <w:tc>
          <w:tcPr>
            <w:tcW w:w="816" w:type="pct"/>
          </w:tcPr>
          <w:p w14:paraId="25606935" w14:textId="77777777" w:rsidR="00476367" w:rsidRPr="00F741BA" w:rsidRDefault="00921B84" w:rsidP="008938D9">
            <w:pPr>
              <w:jc w:val="center"/>
              <w:rPr>
                <w:rFonts w:ascii="Times New Roman" w:hAnsi="Times New Roman"/>
                <w:color w:val="auto"/>
                <w:sz w:val="16"/>
                <w:szCs w:val="16"/>
              </w:rPr>
            </w:pPr>
            <w:r w:rsidRPr="00F741BA">
              <w:rPr>
                <w:rFonts w:ascii="Times New Roman" w:hAnsi="Times New Roman"/>
                <w:color w:val="auto"/>
                <w:sz w:val="16"/>
                <w:szCs w:val="16"/>
              </w:rPr>
              <w:t>Код и наименование трудовой функции</w:t>
            </w:r>
          </w:p>
        </w:tc>
      </w:tr>
      <w:tr w:rsidR="000953FA" w:rsidRPr="00F741BA" w14:paraId="57AA7AEF" w14:textId="77777777" w:rsidTr="000953FA">
        <w:tc>
          <w:tcPr>
            <w:tcW w:w="770" w:type="pct"/>
            <w:vMerge w:val="restart"/>
          </w:tcPr>
          <w:p w14:paraId="62AA54E7" w14:textId="6CBA5ACC" w:rsidR="000953FA" w:rsidRPr="00F741BA" w:rsidRDefault="000953FA" w:rsidP="000953FA">
            <w:pPr>
              <w:rPr>
                <w:rFonts w:ascii="Times New Roman" w:hAnsi="Times New Roman"/>
                <w:color w:val="auto"/>
                <w:sz w:val="16"/>
                <w:szCs w:val="16"/>
              </w:rPr>
            </w:pPr>
            <w:r w:rsidRPr="00F741BA">
              <w:rPr>
                <w:rFonts w:ascii="Times New Roman" w:hAnsi="Times New Roman"/>
                <w:color w:val="auto"/>
                <w:sz w:val="16"/>
                <w:szCs w:val="16"/>
              </w:rPr>
              <w:t xml:space="preserve">Обязательная </w:t>
            </w:r>
          </w:p>
        </w:tc>
        <w:tc>
          <w:tcPr>
            <w:tcW w:w="950" w:type="pct"/>
            <w:vMerge w:val="restart"/>
            <w:tcBorders>
              <w:top w:val="single" w:sz="4" w:space="0" w:color="auto"/>
              <w:left w:val="single" w:sz="4" w:space="0" w:color="auto"/>
              <w:right w:val="single" w:sz="4" w:space="0" w:color="auto"/>
            </w:tcBorders>
          </w:tcPr>
          <w:p w14:paraId="3B87FC35" w14:textId="1147EB67" w:rsidR="000953FA" w:rsidRPr="009E4306" w:rsidRDefault="000953FA" w:rsidP="000953FA">
            <w:pPr>
              <w:rPr>
                <w:rFonts w:ascii="Times New Roman" w:hAnsi="Times New Roman"/>
                <w:color w:val="auto"/>
                <w:sz w:val="16"/>
                <w:szCs w:val="16"/>
              </w:rPr>
            </w:pPr>
            <w:r w:rsidRPr="009E4306">
              <w:rPr>
                <w:rFonts w:ascii="Times New Roman" w:hAnsi="Times New Roman"/>
                <w:color w:val="auto"/>
                <w:sz w:val="16"/>
                <w:szCs w:val="16"/>
              </w:rPr>
              <w:t>ВД 1. Выполнение подготовительных сборочных операций перед сваркой и контроль сварных соединений</w:t>
            </w:r>
          </w:p>
        </w:tc>
        <w:tc>
          <w:tcPr>
            <w:tcW w:w="883" w:type="pct"/>
            <w:tcBorders>
              <w:top w:val="single" w:sz="4" w:space="0" w:color="000000"/>
              <w:left w:val="single" w:sz="4" w:space="0" w:color="000000"/>
              <w:bottom w:val="single" w:sz="4" w:space="0" w:color="000000"/>
              <w:right w:val="single" w:sz="4" w:space="0" w:color="000000"/>
            </w:tcBorders>
          </w:tcPr>
          <w:p w14:paraId="6AE3525F" w14:textId="6E917BF9"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ПК 1.1. 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705" w:type="pct"/>
          </w:tcPr>
          <w:p w14:paraId="2DDBED8A" w14:textId="5E4DFD2F"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40.002</w:t>
            </w:r>
          </w:p>
        </w:tc>
        <w:tc>
          <w:tcPr>
            <w:tcW w:w="876" w:type="pct"/>
          </w:tcPr>
          <w:p w14:paraId="693497AE" w14:textId="70F6EC7B"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21ABD22B" w14:textId="4BDB26EA"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ТФ А/01.2 Проведение подготовительных и сборочных операций перед сваркой и зачистка сварных швов после сварки</w:t>
            </w:r>
          </w:p>
        </w:tc>
      </w:tr>
      <w:tr w:rsidR="000953FA" w:rsidRPr="00F741BA" w14:paraId="793FC59A" w14:textId="77777777" w:rsidTr="000953FA">
        <w:tc>
          <w:tcPr>
            <w:tcW w:w="770" w:type="pct"/>
            <w:vMerge/>
          </w:tcPr>
          <w:p w14:paraId="423B0F52" w14:textId="77777777" w:rsidR="000953FA" w:rsidRPr="00F741BA" w:rsidRDefault="000953FA" w:rsidP="000953FA">
            <w:pPr>
              <w:rPr>
                <w:rFonts w:ascii="Times New Roman" w:hAnsi="Times New Roman"/>
                <w:color w:val="auto"/>
                <w:sz w:val="16"/>
                <w:szCs w:val="16"/>
              </w:rPr>
            </w:pPr>
          </w:p>
        </w:tc>
        <w:tc>
          <w:tcPr>
            <w:tcW w:w="950" w:type="pct"/>
            <w:vMerge/>
            <w:tcBorders>
              <w:left w:val="single" w:sz="4" w:space="0" w:color="auto"/>
              <w:right w:val="single" w:sz="4" w:space="0" w:color="auto"/>
            </w:tcBorders>
          </w:tcPr>
          <w:p w14:paraId="6EC7973A" w14:textId="77777777" w:rsidR="000953FA" w:rsidRPr="009E4306" w:rsidRDefault="000953FA" w:rsidP="000953FA">
            <w:pPr>
              <w:rPr>
                <w:rFonts w:ascii="Times New Roman" w:hAnsi="Times New Roman"/>
                <w:color w:val="auto"/>
                <w:sz w:val="16"/>
                <w:szCs w:val="16"/>
              </w:rPr>
            </w:pPr>
          </w:p>
        </w:tc>
        <w:tc>
          <w:tcPr>
            <w:tcW w:w="883" w:type="pct"/>
            <w:tcBorders>
              <w:top w:val="single" w:sz="4" w:space="0" w:color="000000"/>
              <w:left w:val="single" w:sz="4" w:space="0" w:color="000000"/>
              <w:bottom w:val="single" w:sz="4" w:space="0" w:color="000000"/>
              <w:right w:val="single" w:sz="4" w:space="0" w:color="000000"/>
            </w:tcBorders>
          </w:tcPr>
          <w:p w14:paraId="7A016F1F" w14:textId="4D61A3A4" w:rsidR="000953FA" w:rsidRPr="000953FA" w:rsidRDefault="000953FA" w:rsidP="000953FA">
            <w:pPr>
              <w:widowControl w:val="0"/>
              <w:ind w:left="1" w:hanging="3"/>
              <w:jc w:val="both"/>
              <w:rPr>
                <w:rFonts w:ascii="Times New Roman" w:hAnsi="Times New Roman"/>
                <w:color w:val="auto"/>
                <w:sz w:val="16"/>
                <w:szCs w:val="16"/>
              </w:rPr>
            </w:pPr>
            <w:r w:rsidRPr="000953FA">
              <w:rPr>
                <w:rFonts w:ascii="Times New Roman" w:hAnsi="Times New Roman"/>
                <w:color w:val="auto"/>
                <w:sz w:val="16"/>
                <w:szCs w:val="16"/>
              </w:rPr>
              <w:t>ПК 1.2. Выбирать пространственное положение сварного шва для сварки элементов конструкции (изделий, узлов, деталей).</w:t>
            </w:r>
          </w:p>
        </w:tc>
        <w:tc>
          <w:tcPr>
            <w:tcW w:w="705" w:type="pct"/>
          </w:tcPr>
          <w:p w14:paraId="2410FD90" w14:textId="35CFA312"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40.002</w:t>
            </w:r>
          </w:p>
        </w:tc>
        <w:tc>
          <w:tcPr>
            <w:tcW w:w="876" w:type="pct"/>
          </w:tcPr>
          <w:p w14:paraId="3ADC362F" w14:textId="79AFB0DE"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2D177DBF" w14:textId="642131DA"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ТФ А/01.2 Проведение подготовительных и сборочных операций перед сваркой и зачистка сварных швов после сварки</w:t>
            </w:r>
          </w:p>
        </w:tc>
      </w:tr>
      <w:tr w:rsidR="000953FA" w:rsidRPr="00F741BA" w14:paraId="6899999C" w14:textId="77777777" w:rsidTr="000953FA">
        <w:trPr>
          <w:trHeight w:val="90"/>
        </w:trPr>
        <w:tc>
          <w:tcPr>
            <w:tcW w:w="770" w:type="pct"/>
            <w:vMerge/>
          </w:tcPr>
          <w:p w14:paraId="1E8C8E26" w14:textId="77777777" w:rsidR="000953FA" w:rsidRPr="00F741BA" w:rsidRDefault="000953FA" w:rsidP="000953FA">
            <w:pPr>
              <w:rPr>
                <w:rFonts w:ascii="Times New Roman" w:hAnsi="Times New Roman"/>
                <w:color w:val="auto"/>
                <w:sz w:val="16"/>
                <w:szCs w:val="16"/>
              </w:rPr>
            </w:pPr>
          </w:p>
        </w:tc>
        <w:tc>
          <w:tcPr>
            <w:tcW w:w="950" w:type="pct"/>
            <w:vMerge/>
            <w:tcBorders>
              <w:left w:val="single" w:sz="4" w:space="0" w:color="auto"/>
              <w:right w:val="single" w:sz="4" w:space="0" w:color="auto"/>
            </w:tcBorders>
          </w:tcPr>
          <w:p w14:paraId="1135FC2F" w14:textId="77777777" w:rsidR="000953FA" w:rsidRPr="009E4306" w:rsidRDefault="000953FA" w:rsidP="000953FA">
            <w:pPr>
              <w:rPr>
                <w:rFonts w:ascii="Times New Roman" w:hAnsi="Times New Roman"/>
                <w:color w:val="auto"/>
                <w:sz w:val="16"/>
                <w:szCs w:val="16"/>
              </w:rPr>
            </w:pPr>
          </w:p>
        </w:tc>
        <w:tc>
          <w:tcPr>
            <w:tcW w:w="883" w:type="pct"/>
            <w:tcBorders>
              <w:top w:val="single" w:sz="4" w:space="0" w:color="000000"/>
              <w:left w:val="single" w:sz="4" w:space="0" w:color="000000"/>
              <w:bottom w:val="single" w:sz="4" w:space="0" w:color="000000"/>
              <w:right w:val="single" w:sz="4" w:space="0" w:color="000000"/>
            </w:tcBorders>
          </w:tcPr>
          <w:p w14:paraId="5F184946" w14:textId="6D945248"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ПК 1.3. Применять сборочные приспособления для сборки элементов конструкции (изделий, узлов, деталей) под сварку.</w:t>
            </w:r>
          </w:p>
        </w:tc>
        <w:tc>
          <w:tcPr>
            <w:tcW w:w="705" w:type="pct"/>
          </w:tcPr>
          <w:p w14:paraId="41BFF718" w14:textId="6E2575A3"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40.002</w:t>
            </w:r>
          </w:p>
        </w:tc>
        <w:tc>
          <w:tcPr>
            <w:tcW w:w="876" w:type="pct"/>
          </w:tcPr>
          <w:p w14:paraId="7C772670" w14:textId="2E1ED432"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020A84E9" w14:textId="6FBF3DE1"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ТФ А/01.2 Проведение подготовительных и сборочных операций перед сваркой и зачистка сварных швов после сварки</w:t>
            </w:r>
          </w:p>
        </w:tc>
      </w:tr>
      <w:tr w:rsidR="000953FA" w:rsidRPr="00F741BA" w14:paraId="74B2160C" w14:textId="77777777" w:rsidTr="000953FA">
        <w:trPr>
          <w:trHeight w:val="90"/>
        </w:trPr>
        <w:tc>
          <w:tcPr>
            <w:tcW w:w="770" w:type="pct"/>
            <w:vMerge/>
          </w:tcPr>
          <w:p w14:paraId="44ABD566" w14:textId="77777777" w:rsidR="000953FA" w:rsidRPr="00F741BA" w:rsidRDefault="000953FA" w:rsidP="000953FA">
            <w:pPr>
              <w:rPr>
                <w:rFonts w:ascii="Times New Roman" w:hAnsi="Times New Roman"/>
                <w:color w:val="auto"/>
                <w:sz w:val="16"/>
                <w:szCs w:val="16"/>
              </w:rPr>
            </w:pPr>
          </w:p>
        </w:tc>
        <w:tc>
          <w:tcPr>
            <w:tcW w:w="950" w:type="pct"/>
            <w:vMerge/>
            <w:tcBorders>
              <w:left w:val="single" w:sz="4" w:space="0" w:color="auto"/>
              <w:right w:val="single" w:sz="4" w:space="0" w:color="auto"/>
            </w:tcBorders>
          </w:tcPr>
          <w:p w14:paraId="0F2687DE" w14:textId="77777777" w:rsidR="000953FA" w:rsidRPr="009E4306" w:rsidRDefault="000953FA" w:rsidP="000953FA">
            <w:pPr>
              <w:rPr>
                <w:rFonts w:ascii="Times New Roman" w:hAnsi="Times New Roman"/>
                <w:color w:val="auto"/>
                <w:sz w:val="16"/>
                <w:szCs w:val="16"/>
              </w:rPr>
            </w:pPr>
          </w:p>
        </w:tc>
        <w:tc>
          <w:tcPr>
            <w:tcW w:w="883" w:type="pct"/>
            <w:tcBorders>
              <w:top w:val="single" w:sz="4" w:space="0" w:color="000000"/>
              <w:left w:val="single" w:sz="4" w:space="0" w:color="000000"/>
              <w:bottom w:val="single" w:sz="4" w:space="0" w:color="000000"/>
              <w:right w:val="single" w:sz="4" w:space="0" w:color="000000"/>
            </w:tcBorders>
          </w:tcPr>
          <w:p w14:paraId="54371302" w14:textId="592D3E9C"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ПК 1.4. 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c>
          <w:tcPr>
            <w:tcW w:w="705" w:type="pct"/>
          </w:tcPr>
          <w:p w14:paraId="5FE118E1" w14:textId="37C7DE1C"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40.002</w:t>
            </w:r>
          </w:p>
        </w:tc>
        <w:tc>
          <w:tcPr>
            <w:tcW w:w="876" w:type="pct"/>
          </w:tcPr>
          <w:p w14:paraId="598451D1" w14:textId="09A0A02E"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4443B636" w14:textId="722DCD8A"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ТФ А/01.2 Проведение подготовительных и сборочных операций перед сваркой и зачистка сварных швов после сварки</w:t>
            </w:r>
          </w:p>
        </w:tc>
      </w:tr>
      <w:tr w:rsidR="000953FA" w:rsidRPr="00F741BA" w14:paraId="2795E50B" w14:textId="77777777" w:rsidTr="000953FA">
        <w:trPr>
          <w:trHeight w:val="250"/>
        </w:trPr>
        <w:tc>
          <w:tcPr>
            <w:tcW w:w="770" w:type="pct"/>
            <w:vMerge/>
          </w:tcPr>
          <w:p w14:paraId="49388FA4" w14:textId="77777777" w:rsidR="000953FA" w:rsidRPr="00F741BA" w:rsidRDefault="000953FA" w:rsidP="000953FA">
            <w:pPr>
              <w:rPr>
                <w:rFonts w:ascii="Times New Roman" w:hAnsi="Times New Roman"/>
                <w:color w:val="auto"/>
                <w:sz w:val="16"/>
                <w:szCs w:val="16"/>
              </w:rPr>
            </w:pPr>
          </w:p>
        </w:tc>
        <w:tc>
          <w:tcPr>
            <w:tcW w:w="950" w:type="pct"/>
            <w:vMerge/>
            <w:tcBorders>
              <w:left w:val="single" w:sz="4" w:space="0" w:color="auto"/>
              <w:right w:val="single" w:sz="4" w:space="0" w:color="auto"/>
            </w:tcBorders>
          </w:tcPr>
          <w:p w14:paraId="19EB5122" w14:textId="77777777" w:rsidR="000953FA" w:rsidRPr="009E4306" w:rsidRDefault="000953FA" w:rsidP="000953FA">
            <w:pPr>
              <w:rPr>
                <w:rFonts w:ascii="Times New Roman" w:hAnsi="Times New Roman"/>
                <w:color w:val="auto"/>
                <w:sz w:val="16"/>
                <w:szCs w:val="16"/>
              </w:rPr>
            </w:pPr>
          </w:p>
        </w:tc>
        <w:tc>
          <w:tcPr>
            <w:tcW w:w="883" w:type="pct"/>
            <w:tcBorders>
              <w:top w:val="single" w:sz="4" w:space="0" w:color="000000"/>
              <w:left w:val="single" w:sz="4" w:space="0" w:color="000000"/>
              <w:bottom w:val="single" w:sz="4" w:space="0" w:color="000000"/>
              <w:right w:val="single" w:sz="4" w:space="0" w:color="000000"/>
            </w:tcBorders>
          </w:tcPr>
          <w:p w14:paraId="739454EC" w14:textId="5CE97D79"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ПК 1.5. 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705" w:type="pct"/>
          </w:tcPr>
          <w:p w14:paraId="1C8ADE31" w14:textId="047F7E33"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40.002</w:t>
            </w:r>
          </w:p>
        </w:tc>
        <w:tc>
          <w:tcPr>
            <w:tcW w:w="876" w:type="pct"/>
          </w:tcPr>
          <w:p w14:paraId="167ACC67" w14:textId="2A192BF1"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000053A7" w14:textId="22B785FC" w:rsidR="000953FA" w:rsidRPr="000953FA" w:rsidRDefault="000953FA" w:rsidP="000953FA">
            <w:pPr>
              <w:rPr>
                <w:rFonts w:ascii="Times New Roman" w:hAnsi="Times New Roman"/>
                <w:color w:val="auto"/>
                <w:sz w:val="16"/>
                <w:szCs w:val="16"/>
              </w:rPr>
            </w:pPr>
            <w:r w:rsidRPr="000953FA">
              <w:rPr>
                <w:rFonts w:ascii="Times New Roman" w:hAnsi="Times New Roman"/>
                <w:color w:val="auto"/>
                <w:sz w:val="16"/>
                <w:szCs w:val="16"/>
              </w:rPr>
              <w:t>ТФ А/01.2 Проведение подготовительных и сборочных операций перед сваркой и зачистка сварных швов после сварки</w:t>
            </w:r>
          </w:p>
        </w:tc>
      </w:tr>
      <w:tr w:rsidR="000953FA" w:rsidRPr="00F741BA" w14:paraId="7DE28388" w14:textId="77777777" w:rsidTr="000953FA">
        <w:tc>
          <w:tcPr>
            <w:tcW w:w="770" w:type="pct"/>
            <w:vMerge w:val="restart"/>
          </w:tcPr>
          <w:p w14:paraId="67A6F400" w14:textId="1AFF14BA" w:rsidR="000953FA" w:rsidRPr="00F741BA" w:rsidRDefault="000953FA" w:rsidP="000953FA">
            <w:pPr>
              <w:rPr>
                <w:rFonts w:ascii="Times New Roman" w:hAnsi="Times New Roman"/>
                <w:color w:val="auto"/>
                <w:sz w:val="16"/>
                <w:szCs w:val="16"/>
              </w:rPr>
            </w:pPr>
            <w:r w:rsidRPr="00F741BA">
              <w:rPr>
                <w:rFonts w:ascii="Times New Roman" w:hAnsi="Times New Roman"/>
                <w:color w:val="auto"/>
                <w:sz w:val="16"/>
                <w:szCs w:val="16"/>
              </w:rPr>
              <w:t>Обязательная</w:t>
            </w:r>
          </w:p>
        </w:tc>
        <w:tc>
          <w:tcPr>
            <w:tcW w:w="950" w:type="pct"/>
            <w:vMerge w:val="restart"/>
            <w:tcBorders>
              <w:top w:val="single" w:sz="4" w:space="0" w:color="000000"/>
              <w:left w:val="single" w:sz="4" w:space="0" w:color="000000"/>
              <w:bottom w:val="single" w:sz="4" w:space="0" w:color="000000"/>
              <w:right w:val="single" w:sz="4" w:space="0" w:color="000000"/>
            </w:tcBorders>
          </w:tcPr>
          <w:p w14:paraId="0AEB9E49" w14:textId="1D635B33" w:rsidR="000953FA" w:rsidRPr="009E4306" w:rsidRDefault="000953FA" w:rsidP="00B205BD">
            <w:pPr>
              <w:rPr>
                <w:rFonts w:ascii="Times New Roman" w:hAnsi="Times New Roman"/>
                <w:color w:val="auto"/>
                <w:sz w:val="16"/>
                <w:szCs w:val="16"/>
              </w:rPr>
            </w:pPr>
            <w:r w:rsidRPr="009E4306">
              <w:rPr>
                <w:rFonts w:ascii="Times New Roman" w:hAnsi="Times New Roman"/>
                <w:iCs/>
                <w:color w:val="auto"/>
                <w:sz w:val="16"/>
                <w:szCs w:val="16"/>
              </w:rPr>
              <w:t xml:space="preserve">ВД 2. Выполнение ручной дуговой сварки (наплавка, резка) </w:t>
            </w:r>
            <w:r w:rsidR="00B205BD">
              <w:rPr>
                <w:rFonts w:ascii="Times New Roman" w:hAnsi="Times New Roman"/>
                <w:iCs/>
                <w:color w:val="auto"/>
                <w:sz w:val="16"/>
                <w:szCs w:val="16"/>
              </w:rPr>
              <w:t xml:space="preserve">плавящимся покрытым электродом </w:t>
            </w:r>
          </w:p>
        </w:tc>
        <w:tc>
          <w:tcPr>
            <w:tcW w:w="883" w:type="pct"/>
            <w:tcBorders>
              <w:top w:val="single" w:sz="4" w:space="0" w:color="000000"/>
              <w:left w:val="single" w:sz="4" w:space="0" w:color="000000"/>
              <w:bottom w:val="single" w:sz="4" w:space="0" w:color="000000"/>
              <w:right w:val="single" w:sz="4" w:space="0" w:color="000000"/>
            </w:tcBorders>
          </w:tcPr>
          <w:p w14:paraId="0C241AC8" w14:textId="050DA667"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ПК 2.1. Проверять работоспособность и исправность сварочного оборудования для ручной дуговой сварки (наплавка, резка) плавящимся покрытым электродом.</w:t>
            </w:r>
          </w:p>
        </w:tc>
        <w:tc>
          <w:tcPr>
            <w:tcW w:w="705" w:type="pct"/>
          </w:tcPr>
          <w:p w14:paraId="60243057" w14:textId="77B57995"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40.002</w:t>
            </w:r>
          </w:p>
        </w:tc>
        <w:tc>
          <w:tcPr>
            <w:tcW w:w="876" w:type="pct"/>
          </w:tcPr>
          <w:p w14:paraId="675F5098" w14:textId="080643DD"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4EA3D300" w14:textId="73663D23"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ТФ А/03.2 Ручная дуговая сварка (наплавка, резка) плавящимся покрытым электродом (РД) простых деталей неответственных конструкций</w:t>
            </w:r>
          </w:p>
        </w:tc>
      </w:tr>
      <w:tr w:rsidR="000953FA" w:rsidRPr="00F741BA" w14:paraId="6FF5A5BD" w14:textId="77777777" w:rsidTr="000953FA">
        <w:tc>
          <w:tcPr>
            <w:tcW w:w="770" w:type="pct"/>
            <w:vMerge/>
          </w:tcPr>
          <w:p w14:paraId="75DD051E" w14:textId="77777777" w:rsidR="000953FA" w:rsidRPr="00F741BA" w:rsidRDefault="000953FA" w:rsidP="000953FA">
            <w:pPr>
              <w:rPr>
                <w:rFonts w:ascii="Times New Roman" w:hAnsi="Times New Roman"/>
                <w:color w:val="auto"/>
                <w:sz w:val="16"/>
                <w:szCs w:val="16"/>
              </w:rPr>
            </w:pPr>
          </w:p>
        </w:tc>
        <w:tc>
          <w:tcPr>
            <w:tcW w:w="950" w:type="pct"/>
            <w:vMerge/>
          </w:tcPr>
          <w:p w14:paraId="3B1A54E6" w14:textId="77777777" w:rsidR="000953FA" w:rsidRPr="009E4306" w:rsidRDefault="000953FA" w:rsidP="000953FA">
            <w:pPr>
              <w:rPr>
                <w:rFonts w:ascii="Times New Roman" w:hAnsi="Times New Roman"/>
                <w:color w:val="auto"/>
                <w:sz w:val="16"/>
                <w:szCs w:val="16"/>
              </w:rPr>
            </w:pPr>
          </w:p>
        </w:tc>
        <w:tc>
          <w:tcPr>
            <w:tcW w:w="883" w:type="pct"/>
            <w:tcBorders>
              <w:top w:val="single" w:sz="4" w:space="0" w:color="000000"/>
              <w:left w:val="single" w:sz="4" w:space="0" w:color="000000"/>
              <w:right w:val="single" w:sz="4" w:space="0" w:color="000000"/>
            </w:tcBorders>
          </w:tcPr>
          <w:p w14:paraId="7C37BEE9" w14:textId="40700764"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ПК 2.2. Настраивать сварочное оборудование для ручной дуговой сварки (наплавки, резки) плавящимся покрытым электродом.</w:t>
            </w:r>
          </w:p>
        </w:tc>
        <w:tc>
          <w:tcPr>
            <w:tcW w:w="705" w:type="pct"/>
          </w:tcPr>
          <w:p w14:paraId="01A3FC2A" w14:textId="24D8564E"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40.002</w:t>
            </w:r>
          </w:p>
        </w:tc>
        <w:tc>
          <w:tcPr>
            <w:tcW w:w="876" w:type="pct"/>
          </w:tcPr>
          <w:p w14:paraId="0B0D9321" w14:textId="1A73B30C"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22D2117D" w14:textId="63A89C7D"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ТФ А/03.2 Ручная дуговая сварка (наплавка, резка) плавящимся покрытым электродом (РД) простых деталей неответственных конструкций</w:t>
            </w:r>
          </w:p>
        </w:tc>
      </w:tr>
      <w:tr w:rsidR="000953FA" w:rsidRPr="00F741BA" w14:paraId="01B7E2EA" w14:textId="77777777" w:rsidTr="000953FA">
        <w:trPr>
          <w:trHeight w:val="1380"/>
        </w:trPr>
        <w:tc>
          <w:tcPr>
            <w:tcW w:w="770" w:type="pct"/>
            <w:vMerge/>
          </w:tcPr>
          <w:p w14:paraId="3DE42421" w14:textId="77777777" w:rsidR="000953FA" w:rsidRPr="00F741BA" w:rsidRDefault="000953FA" w:rsidP="000953FA">
            <w:pPr>
              <w:rPr>
                <w:rFonts w:ascii="Times New Roman" w:hAnsi="Times New Roman"/>
                <w:color w:val="auto"/>
                <w:sz w:val="16"/>
                <w:szCs w:val="16"/>
              </w:rPr>
            </w:pPr>
          </w:p>
        </w:tc>
        <w:tc>
          <w:tcPr>
            <w:tcW w:w="950" w:type="pct"/>
            <w:vMerge/>
          </w:tcPr>
          <w:p w14:paraId="744AEDC3" w14:textId="77777777" w:rsidR="000953FA" w:rsidRPr="009E4306" w:rsidRDefault="000953FA" w:rsidP="000953FA">
            <w:pPr>
              <w:rPr>
                <w:rFonts w:ascii="Times New Roman" w:hAnsi="Times New Roman"/>
                <w:color w:val="auto"/>
                <w:sz w:val="16"/>
                <w:szCs w:val="16"/>
              </w:rPr>
            </w:pPr>
          </w:p>
        </w:tc>
        <w:tc>
          <w:tcPr>
            <w:tcW w:w="883" w:type="pct"/>
          </w:tcPr>
          <w:p w14:paraId="799041A1" w14:textId="45D9F34D"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ПК 2.3.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705" w:type="pct"/>
          </w:tcPr>
          <w:p w14:paraId="2E32BDFE" w14:textId="55579861"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40.002</w:t>
            </w:r>
          </w:p>
        </w:tc>
        <w:tc>
          <w:tcPr>
            <w:tcW w:w="876" w:type="pct"/>
          </w:tcPr>
          <w:p w14:paraId="6BAF8087" w14:textId="1C7D9F0D"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46E2B148" w14:textId="1A4B7916"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ТФ А/03.2 Ручная дуговая сварка (наплавка, резка) плавящимся покрытым электродом (РД) простых деталей неответственных конструкций</w:t>
            </w:r>
          </w:p>
        </w:tc>
      </w:tr>
      <w:tr w:rsidR="000953FA" w:rsidRPr="00F741BA" w14:paraId="67D44CDA" w14:textId="77777777" w:rsidTr="000953FA">
        <w:trPr>
          <w:trHeight w:val="350"/>
        </w:trPr>
        <w:tc>
          <w:tcPr>
            <w:tcW w:w="770" w:type="pct"/>
            <w:vMerge/>
          </w:tcPr>
          <w:p w14:paraId="48090F7F" w14:textId="77777777" w:rsidR="000953FA" w:rsidRPr="00F741BA" w:rsidRDefault="000953FA" w:rsidP="000953FA">
            <w:pPr>
              <w:rPr>
                <w:rFonts w:ascii="Times New Roman" w:hAnsi="Times New Roman"/>
                <w:color w:val="auto"/>
                <w:sz w:val="16"/>
                <w:szCs w:val="16"/>
              </w:rPr>
            </w:pPr>
          </w:p>
        </w:tc>
        <w:tc>
          <w:tcPr>
            <w:tcW w:w="950" w:type="pct"/>
            <w:vMerge/>
          </w:tcPr>
          <w:p w14:paraId="1EA453DB" w14:textId="77777777" w:rsidR="000953FA" w:rsidRPr="009E4306" w:rsidRDefault="000953FA" w:rsidP="000953FA">
            <w:pPr>
              <w:rPr>
                <w:rFonts w:ascii="Times New Roman" w:hAnsi="Times New Roman"/>
                <w:color w:val="auto"/>
                <w:sz w:val="16"/>
                <w:szCs w:val="16"/>
              </w:rPr>
            </w:pPr>
          </w:p>
        </w:tc>
        <w:tc>
          <w:tcPr>
            <w:tcW w:w="883" w:type="pct"/>
          </w:tcPr>
          <w:p w14:paraId="2131AE6F" w14:textId="76117DBC"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 xml:space="preserve">ПК 2.4. Выполнять ручную дуговую сварку (наплавку, резку) плавящимся покрытым электродом простых деталей неответственных конструкций в </w:t>
            </w:r>
            <w:r w:rsidRPr="000953FA">
              <w:rPr>
                <w:rFonts w:ascii="Times New Roman" w:hAnsi="Times New Roman"/>
                <w:iCs/>
                <w:color w:val="auto"/>
                <w:sz w:val="16"/>
                <w:szCs w:val="16"/>
              </w:rPr>
              <w:lastRenderedPageBreak/>
              <w:t>нижнем, вертикальном и горизонтальном пространственном положении сварного шва.</w:t>
            </w:r>
          </w:p>
        </w:tc>
        <w:tc>
          <w:tcPr>
            <w:tcW w:w="705" w:type="pct"/>
          </w:tcPr>
          <w:p w14:paraId="09FDA2CE" w14:textId="18118C96"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lastRenderedPageBreak/>
              <w:t>40.002</w:t>
            </w:r>
          </w:p>
        </w:tc>
        <w:tc>
          <w:tcPr>
            <w:tcW w:w="876" w:type="pct"/>
          </w:tcPr>
          <w:p w14:paraId="625B8171" w14:textId="744B108F"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6B81A643" w14:textId="7EC73562"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 xml:space="preserve">ТФ А/03.2 Ручная дуговая сварка (наплавка, резка) плавящимся покрытым электродом (РД) простых </w:t>
            </w:r>
            <w:r w:rsidRPr="000953FA">
              <w:rPr>
                <w:rFonts w:ascii="Times New Roman" w:hAnsi="Times New Roman"/>
                <w:iCs/>
                <w:color w:val="auto"/>
                <w:sz w:val="16"/>
                <w:szCs w:val="16"/>
              </w:rPr>
              <w:lastRenderedPageBreak/>
              <w:t>деталей неответственных конструкций</w:t>
            </w:r>
          </w:p>
        </w:tc>
      </w:tr>
      <w:tr w:rsidR="000953FA" w:rsidRPr="00F741BA" w14:paraId="1AC18502" w14:textId="77777777" w:rsidTr="000953FA">
        <w:trPr>
          <w:trHeight w:val="42"/>
        </w:trPr>
        <w:tc>
          <w:tcPr>
            <w:tcW w:w="770" w:type="pct"/>
            <w:vMerge/>
          </w:tcPr>
          <w:p w14:paraId="62DEB1C1" w14:textId="77777777" w:rsidR="000953FA" w:rsidRPr="00F741BA" w:rsidRDefault="000953FA" w:rsidP="000953FA">
            <w:pPr>
              <w:rPr>
                <w:rFonts w:ascii="Times New Roman" w:hAnsi="Times New Roman"/>
                <w:color w:val="auto"/>
                <w:sz w:val="16"/>
                <w:szCs w:val="16"/>
              </w:rPr>
            </w:pPr>
          </w:p>
        </w:tc>
        <w:tc>
          <w:tcPr>
            <w:tcW w:w="950" w:type="pct"/>
            <w:vMerge/>
          </w:tcPr>
          <w:p w14:paraId="14561A13" w14:textId="77777777" w:rsidR="000953FA" w:rsidRPr="009E4306" w:rsidRDefault="000953FA" w:rsidP="000953FA">
            <w:pPr>
              <w:rPr>
                <w:rFonts w:ascii="Times New Roman" w:hAnsi="Times New Roman"/>
                <w:color w:val="auto"/>
                <w:sz w:val="16"/>
                <w:szCs w:val="16"/>
              </w:rPr>
            </w:pPr>
          </w:p>
        </w:tc>
        <w:tc>
          <w:tcPr>
            <w:tcW w:w="883" w:type="pct"/>
          </w:tcPr>
          <w:p w14:paraId="46330007" w14:textId="35177F1B"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ПК 2.5. Выполнять дуговую резку металла</w:t>
            </w:r>
          </w:p>
        </w:tc>
        <w:tc>
          <w:tcPr>
            <w:tcW w:w="705" w:type="pct"/>
          </w:tcPr>
          <w:p w14:paraId="2D94DE11" w14:textId="6173F64A"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40.002</w:t>
            </w:r>
          </w:p>
        </w:tc>
        <w:tc>
          <w:tcPr>
            <w:tcW w:w="876" w:type="pct"/>
          </w:tcPr>
          <w:p w14:paraId="4317FDA1" w14:textId="38BC59AA"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0A69DFF6" w14:textId="2CC88E00" w:rsidR="000953FA" w:rsidRPr="000953FA" w:rsidRDefault="000953FA" w:rsidP="000953FA">
            <w:pPr>
              <w:rPr>
                <w:rFonts w:ascii="Times New Roman" w:hAnsi="Times New Roman"/>
                <w:iCs/>
                <w:color w:val="auto"/>
                <w:sz w:val="16"/>
                <w:szCs w:val="16"/>
              </w:rPr>
            </w:pPr>
            <w:r w:rsidRPr="000953FA">
              <w:rPr>
                <w:rFonts w:ascii="Times New Roman" w:hAnsi="Times New Roman"/>
                <w:iCs/>
                <w:color w:val="auto"/>
                <w:sz w:val="16"/>
                <w:szCs w:val="16"/>
              </w:rPr>
              <w:t>ТФ А/03.2 Ручная дуговая сварка (наплавка, резка) плавящимся покрытым электродом (РД) простых деталей неответственных конструкций</w:t>
            </w:r>
          </w:p>
        </w:tc>
      </w:tr>
      <w:tr w:rsidR="000953FA" w:rsidRPr="00F741BA" w14:paraId="19343311" w14:textId="77777777" w:rsidTr="000953FA">
        <w:tc>
          <w:tcPr>
            <w:tcW w:w="770" w:type="pct"/>
            <w:vMerge w:val="restart"/>
          </w:tcPr>
          <w:p w14:paraId="0688D0A0" w14:textId="39CC6523" w:rsidR="000953FA" w:rsidRPr="00F741BA" w:rsidRDefault="000953FA" w:rsidP="000953FA">
            <w:pPr>
              <w:rPr>
                <w:rFonts w:ascii="Times New Roman" w:hAnsi="Times New Roman"/>
                <w:color w:val="auto"/>
                <w:sz w:val="16"/>
                <w:szCs w:val="16"/>
              </w:rPr>
            </w:pPr>
            <w:r w:rsidRPr="00F741BA">
              <w:rPr>
                <w:rFonts w:ascii="Times New Roman" w:hAnsi="Times New Roman"/>
                <w:color w:val="auto"/>
                <w:sz w:val="16"/>
                <w:szCs w:val="16"/>
              </w:rPr>
              <w:t>Обязательная</w:t>
            </w:r>
          </w:p>
        </w:tc>
        <w:tc>
          <w:tcPr>
            <w:tcW w:w="950" w:type="pct"/>
            <w:vMerge w:val="restart"/>
            <w:tcBorders>
              <w:top w:val="single" w:sz="4" w:space="0" w:color="000000"/>
              <w:left w:val="single" w:sz="4" w:space="0" w:color="000000"/>
              <w:right w:val="single" w:sz="4" w:space="0" w:color="000000"/>
            </w:tcBorders>
          </w:tcPr>
          <w:p w14:paraId="07928D88" w14:textId="503CA6E2" w:rsidR="000953FA" w:rsidRPr="009E4306" w:rsidRDefault="000953FA" w:rsidP="000953FA">
            <w:pPr>
              <w:rPr>
                <w:rFonts w:ascii="Times New Roman" w:hAnsi="Times New Roman"/>
                <w:color w:val="auto"/>
                <w:sz w:val="16"/>
                <w:szCs w:val="16"/>
              </w:rPr>
            </w:pPr>
            <w:r w:rsidRPr="009E4306">
              <w:rPr>
                <w:rFonts w:ascii="Times New Roman" w:hAnsi="Times New Roman"/>
                <w:color w:val="auto"/>
                <w:sz w:val="16"/>
                <w:szCs w:val="16"/>
              </w:rPr>
              <w:t>ВД 3. Выполнение ручной дуговой сварки (наплавки)</w:t>
            </w:r>
          </w:p>
          <w:p w14:paraId="1C4C3C6D" w14:textId="07AE632F" w:rsidR="000953FA" w:rsidRPr="009E4306" w:rsidRDefault="000953FA" w:rsidP="000953FA">
            <w:pPr>
              <w:rPr>
                <w:rFonts w:ascii="Times New Roman" w:hAnsi="Times New Roman"/>
                <w:color w:val="auto"/>
                <w:sz w:val="16"/>
                <w:szCs w:val="16"/>
              </w:rPr>
            </w:pPr>
            <w:r w:rsidRPr="009E4306">
              <w:rPr>
                <w:rFonts w:ascii="Times New Roman" w:hAnsi="Times New Roman"/>
                <w:color w:val="auto"/>
                <w:sz w:val="16"/>
                <w:szCs w:val="16"/>
              </w:rPr>
              <w:t xml:space="preserve">неплавящимся электродом в защитном газе </w:t>
            </w:r>
          </w:p>
          <w:p w14:paraId="49B844A5" w14:textId="3D7333AF" w:rsidR="000953FA" w:rsidRPr="009E4306" w:rsidRDefault="000953FA" w:rsidP="000953FA">
            <w:pPr>
              <w:rPr>
                <w:rFonts w:ascii="Times New Roman" w:hAnsi="Times New Roman"/>
                <w:color w:val="auto"/>
                <w:sz w:val="16"/>
                <w:szCs w:val="16"/>
              </w:rPr>
            </w:pPr>
          </w:p>
        </w:tc>
        <w:tc>
          <w:tcPr>
            <w:tcW w:w="883" w:type="pct"/>
            <w:tcBorders>
              <w:top w:val="single" w:sz="4" w:space="0" w:color="000000"/>
              <w:left w:val="single" w:sz="4" w:space="0" w:color="000000"/>
              <w:right w:val="single" w:sz="4" w:space="0" w:color="000000"/>
            </w:tcBorders>
          </w:tcPr>
          <w:p w14:paraId="3D2E5974" w14:textId="79577EDB" w:rsidR="000953FA" w:rsidRPr="000953FA" w:rsidRDefault="000953FA" w:rsidP="000953FA">
            <w:pPr>
              <w:rPr>
                <w:rFonts w:ascii="Times New Roman" w:hAnsi="Times New Roman"/>
                <w:sz w:val="16"/>
              </w:rPr>
            </w:pPr>
            <w:r w:rsidRPr="000953FA">
              <w:rPr>
                <w:rFonts w:ascii="Times New Roman" w:hAnsi="Times New Roman"/>
                <w:sz w:val="16"/>
              </w:rPr>
              <w:t>ПК 03.01 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tc>
        <w:tc>
          <w:tcPr>
            <w:tcW w:w="705" w:type="pct"/>
          </w:tcPr>
          <w:p w14:paraId="362A9ACC" w14:textId="2AD73992" w:rsidR="000953FA" w:rsidRPr="000953FA" w:rsidRDefault="000953FA" w:rsidP="000953FA">
            <w:pPr>
              <w:rPr>
                <w:rFonts w:ascii="Times New Roman" w:hAnsi="Times New Roman"/>
                <w:sz w:val="16"/>
              </w:rPr>
            </w:pPr>
            <w:r w:rsidRPr="000953FA">
              <w:rPr>
                <w:rFonts w:ascii="Times New Roman" w:hAnsi="Times New Roman"/>
                <w:sz w:val="16"/>
              </w:rPr>
              <w:t>40.002</w:t>
            </w:r>
          </w:p>
        </w:tc>
        <w:tc>
          <w:tcPr>
            <w:tcW w:w="876" w:type="pct"/>
          </w:tcPr>
          <w:p w14:paraId="1B814DEB" w14:textId="1DC856EE" w:rsidR="000953FA" w:rsidRPr="000953FA" w:rsidRDefault="000953FA" w:rsidP="000953FA">
            <w:pPr>
              <w:rPr>
                <w:rFonts w:ascii="Times New Roman" w:hAnsi="Times New Roman"/>
                <w:sz w:val="16"/>
              </w:rPr>
            </w:pPr>
            <w:r w:rsidRPr="000953FA">
              <w:rPr>
                <w:rFonts w:ascii="Times New Roman" w:hAnsi="Times New Roman"/>
                <w:sz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4A96E0A0" w14:textId="29BBA77A" w:rsidR="000953FA" w:rsidRPr="000953FA" w:rsidRDefault="000953FA" w:rsidP="000953FA">
            <w:pPr>
              <w:rPr>
                <w:rFonts w:ascii="Times New Roman" w:hAnsi="Times New Roman"/>
                <w:sz w:val="16"/>
              </w:rPr>
            </w:pPr>
            <w:r w:rsidRPr="000953FA">
              <w:rPr>
                <w:rFonts w:ascii="Times New Roman" w:hAnsi="Times New Roman"/>
                <w:sz w:val="16"/>
              </w:rPr>
              <w:t>ТФ А/04.2 Ручная дуговая сварка (наплавка) неплавящимся электродом в защитном газе (РАД) простых деталей неответственных конструкций</w:t>
            </w:r>
          </w:p>
        </w:tc>
      </w:tr>
      <w:tr w:rsidR="000953FA" w:rsidRPr="00F741BA" w14:paraId="0189BCD8" w14:textId="77777777" w:rsidTr="000953FA">
        <w:tc>
          <w:tcPr>
            <w:tcW w:w="770" w:type="pct"/>
            <w:vMerge/>
          </w:tcPr>
          <w:p w14:paraId="0297DDF5" w14:textId="77777777" w:rsidR="000953FA" w:rsidRPr="00F741BA" w:rsidRDefault="000953FA" w:rsidP="000953FA">
            <w:pPr>
              <w:rPr>
                <w:rFonts w:ascii="Times New Roman" w:hAnsi="Times New Roman"/>
                <w:color w:val="auto"/>
                <w:sz w:val="16"/>
                <w:szCs w:val="16"/>
              </w:rPr>
            </w:pPr>
          </w:p>
        </w:tc>
        <w:tc>
          <w:tcPr>
            <w:tcW w:w="950" w:type="pct"/>
            <w:vMerge/>
            <w:tcBorders>
              <w:left w:val="single" w:sz="4" w:space="0" w:color="000000"/>
              <w:right w:val="single" w:sz="4" w:space="0" w:color="000000"/>
            </w:tcBorders>
          </w:tcPr>
          <w:p w14:paraId="172ABE1F" w14:textId="77777777" w:rsidR="000953FA" w:rsidRPr="009E4306" w:rsidRDefault="000953FA" w:rsidP="000953FA">
            <w:pPr>
              <w:rPr>
                <w:rFonts w:ascii="Times New Roman" w:hAnsi="Times New Roman"/>
                <w:color w:val="auto"/>
                <w:sz w:val="16"/>
                <w:szCs w:val="16"/>
              </w:rPr>
            </w:pPr>
          </w:p>
        </w:tc>
        <w:tc>
          <w:tcPr>
            <w:tcW w:w="883" w:type="pct"/>
            <w:tcBorders>
              <w:left w:val="single" w:sz="4" w:space="0" w:color="000000"/>
              <w:right w:val="single" w:sz="4" w:space="0" w:color="000000"/>
            </w:tcBorders>
          </w:tcPr>
          <w:p w14:paraId="5DCC74FE" w14:textId="2537007D" w:rsidR="000953FA" w:rsidRPr="000953FA" w:rsidRDefault="000953FA" w:rsidP="000953FA">
            <w:pPr>
              <w:rPr>
                <w:rFonts w:ascii="Times New Roman" w:hAnsi="Times New Roman"/>
                <w:sz w:val="16"/>
              </w:rPr>
            </w:pPr>
            <w:r w:rsidRPr="000953FA">
              <w:rPr>
                <w:rFonts w:ascii="Times New Roman" w:hAnsi="Times New Roman"/>
                <w:sz w:val="16"/>
              </w:rPr>
              <w:t>ПК 03.02 Выполнять ручную дуговую сварка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tc>
        <w:tc>
          <w:tcPr>
            <w:tcW w:w="705" w:type="pct"/>
          </w:tcPr>
          <w:p w14:paraId="07B11AEE" w14:textId="7B630683" w:rsidR="000953FA" w:rsidRPr="000953FA" w:rsidRDefault="000953FA" w:rsidP="000953FA">
            <w:pPr>
              <w:rPr>
                <w:rFonts w:ascii="Times New Roman" w:hAnsi="Times New Roman"/>
                <w:sz w:val="16"/>
              </w:rPr>
            </w:pPr>
            <w:r w:rsidRPr="000953FA">
              <w:rPr>
                <w:rFonts w:ascii="Times New Roman" w:hAnsi="Times New Roman"/>
                <w:sz w:val="16"/>
              </w:rPr>
              <w:t>40.002</w:t>
            </w:r>
          </w:p>
        </w:tc>
        <w:tc>
          <w:tcPr>
            <w:tcW w:w="876" w:type="pct"/>
          </w:tcPr>
          <w:p w14:paraId="3062CA18" w14:textId="20FDBC9D" w:rsidR="000953FA" w:rsidRPr="000953FA" w:rsidRDefault="000953FA" w:rsidP="000953FA">
            <w:pPr>
              <w:rPr>
                <w:rFonts w:ascii="Times New Roman" w:hAnsi="Times New Roman"/>
                <w:sz w:val="16"/>
              </w:rPr>
            </w:pPr>
            <w:r w:rsidRPr="000953FA">
              <w:rPr>
                <w:rFonts w:ascii="Times New Roman" w:hAnsi="Times New Roman"/>
                <w:sz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58EFC5F2" w14:textId="4139919A" w:rsidR="000953FA" w:rsidRPr="000953FA" w:rsidRDefault="000953FA" w:rsidP="000953FA">
            <w:pPr>
              <w:rPr>
                <w:rFonts w:ascii="Times New Roman" w:hAnsi="Times New Roman"/>
                <w:sz w:val="16"/>
              </w:rPr>
            </w:pPr>
            <w:r w:rsidRPr="000953FA">
              <w:rPr>
                <w:rFonts w:ascii="Times New Roman" w:hAnsi="Times New Roman"/>
                <w:sz w:val="16"/>
              </w:rPr>
              <w:t>ТФ А/04.2 Ручная дуговая сварка (наплавка) неплавящимся электродом в защитном газе (РАД) простых деталей неответственных конструкций</w:t>
            </w:r>
          </w:p>
        </w:tc>
      </w:tr>
      <w:tr w:rsidR="000953FA" w:rsidRPr="00F741BA" w14:paraId="210602F1" w14:textId="77777777" w:rsidTr="000953FA">
        <w:tc>
          <w:tcPr>
            <w:tcW w:w="770" w:type="pct"/>
            <w:vMerge/>
          </w:tcPr>
          <w:p w14:paraId="7CE3E22A" w14:textId="77777777" w:rsidR="000953FA" w:rsidRPr="00F741BA" w:rsidRDefault="000953FA" w:rsidP="000953FA">
            <w:pPr>
              <w:rPr>
                <w:rFonts w:ascii="Times New Roman" w:hAnsi="Times New Roman"/>
                <w:color w:val="auto"/>
                <w:sz w:val="16"/>
                <w:szCs w:val="16"/>
              </w:rPr>
            </w:pPr>
          </w:p>
        </w:tc>
        <w:tc>
          <w:tcPr>
            <w:tcW w:w="950" w:type="pct"/>
            <w:vMerge/>
            <w:tcBorders>
              <w:left w:val="single" w:sz="4" w:space="0" w:color="000000"/>
              <w:right w:val="single" w:sz="4" w:space="0" w:color="000000"/>
            </w:tcBorders>
          </w:tcPr>
          <w:p w14:paraId="4D685F17" w14:textId="77777777" w:rsidR="000953FA" w:rsidRPr="009E4306" w:rsidRDefault="000953FA" w:rsidP="000953FA">
            <w:pPr>
              <w:rPr>
                <w:rFonts w:ascii="Times New Roman" w:hAnsi="Times New Roman"/>
                <w:color w:val="auto"/>
                <w:sz w:val="16"/>
                <w:szCs w:val="16"/>
              </w:rPr>
            </w:pPr>
          </w:p>
        </w:tc>
        <w:tc>
          <w:tcPr>
            <w:tcW w:w="883" w:type="pct"/>
            <w:tcBorders>
              <w:left w:val="single" w:sz="4" w:space="0" w:color="000000"/>
              <w:right w:val="single" w:sz="4" w:space="0" w:color="000000"/>
            </w:tcBorders>
          </w:tcPr>
          <w:p w14:paraId="3814DCAF" w14:textId="27A36D25" w:rsidR="000953FA" w:rsidRPr="000953FA" w:rsidRDefault="000953FA" w:rsidP="000953FA">
            <w:pPr>
              <w:rPr>
                <w:rFonts w:ascii="Times New Roman" w:hAnsi="Times New Roman"/>
                <w:sz w:val="16"/>
              </w:rPr>
            </w:pPr>
            <w:r w:rsidRPr="000953FA">
              <w:rPr>
                <w:rFonts w:ascii="Times New Roman" w:hAnsi="Times New Roman"/>
                <w:sz w:val="16"/>
              </w:rPr>
              <w:t>ПК 03.03 Выполнять ручную дуговую наплавку неплавящимся электродом в защитном газе различных деталей.</w:t>
            </w:r>
          </w:p>
        </w:tc>
        <w:tc>
          <w:tcPr>
            <w:tcW w:w="705" w:type="pct"/>
          </w:tcPr>
          <w:p w14:paraId="1362EB8F" w14:textId="777A922A" w:rsidR="000953FA" w:rsidRPr="000953FA" w:rsidRDefault="000953FA" w:rsidP="000953FA">
            <w:pPr>
              <w:rPr>
                <w:rFonts w:ascii="Times New Roman" w:hAnsi="Times New Roman"/>
                <w:sz w:val="16"/>
              </w:rPr>
            </w:pPr>
            <w:r w:rsidRPr="000953FA">
              <w:rPr>
                <w:rFonts w:ascii="Times New Roman" w:hAnsi="Times New Roman"/>
                <w:sz w:val="16"/>
              </w:rPr>
              <w:t>40.002</w:t>
            </w:r>
          </w:p>
        </w:tc>
        <w:tc>
          <w:tcPr>
            <w:tcW w:w="876" w:type="pct"/>
          </w:tcPr>
          <w:p w14:paraId="54F39973" w14:textId="34465742" w:rsidR="000953FA" w:rsidRPr="000953FA" w:rsidRDefault="000953FA" w:rsidP="000953FA">
            <w:pPr>
              <w:rPr>
                <w:rFonts w:ascii="Times New Roman" w:hAnsi="Times New Roman"/>
                <w:sz w:val="16"/>
              </w:rPr>
            </w:pPr>
            <w:r w:rsidRPr="000953FA">
              <w:rPr>
                <w:rFonts w:ascii="Times New Roman" w:hAnsi="Times New Roman"/>
                <w:sz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2052BC14" w14:textId="098E5E84" w:rsidR="000953FA" w:rsidRPr="000953FA" w:rsidRDefault="000953FA" w:rsidP="000953FA">
            <w:pPr>
              <w:rPr>
                <w:rFonts w:ascii="Times New Roman" w:hAnsi="Times New Roman"/>
                <w:sz w:val="16"/>
              </w:rPr>
            </w:pPr>
            <w:r w:rsidRPr="000953FA">
              <w:rPr>
                <w:rFonts w:ascii="Times New Roman" w:hAnsi="Times New Roman"/>
                <w:sz w:val="16"/>
              </w:rPr>
              <w:t>ТФ А/04.2 Ручная дуговая сварка (наплавка) неплавящимся электродом в защитном газе (РАД) простых деталей неответственных конструкций</w:t>
            </w:r>
          </w:p>
        </w:tc>
      </w:tr>
      <w:tr w:rsidR="009E4306" w:rsidRPr="00F741BA" w14:paraId="76DCC752" w14:textId="77777777" w:rsidTr="006245B3">
        <w:trPr>
          <w:trHeight w:val="678"/>
        </w:trPr>
        <w:tc>
          <w:tcPr>
            <w:tcW w:w="770" w:type="pct"/>
            <w:vMerge w:val="restart"/>
          </w:tcPr>
          <w:p w14:paraId="316D7B07" w14:textId="6854F70D" w:rsidR="009E4306" w:rsidRPr="00F741BA" w:rsidRDefault="009E4306" w:rsidP="009E4306">
            <w:pPr>
              <w:rPr>
                <w:rFonts w:ascii="Times New Roman" w:hAnsi="Times New Roman"/>
                <w:color w:val="auto"/>
                <w:sz w:val="16"/>
                <w:szCs w:val="16"/>
              </w:rPr>
            </w:pPr>
            <w:r w:rsidRPr="00F741BA">
              <w:rPr>
                <w:rFonts w:ascii="Times New Roman" w:hAnsi="Times New Roman"/>
                <w:color w:val="auto"/>
                <w:sz w:val="16"/>
                <w:szCs w:val="16"/>
              </w:rPr>
              <w:t xml:space="preserve">Вариативная </w:t>
            </w:r>
          </w:p>
        </w:tc>
        <w:tc>
          <w:tcPr>
            <w:tcW w:w="950" w:type="pct"/>
            <w:vMerge w:val="restart"/>
            <w:tcBorders>
              <w:left w:val="single" w:sz="4" w:space="0" w:color="000000"/>
              <w:right w:val="single" w:sz="4" w:space="0" w:color="000000"/>
            </w:tcBorders>
          </w:tcPr>
          <w:p w14:paraId="5015941C" w14:textId="54F4F3AA" w:rsidR="009E4306" w:rsidRPr="009E4306" w:rsidRDefault="009E4306" w:rsidP="009E4306">
            <w:pPr>
              <w:jc w:val="both"/>
              <w:rPr>
                <w:rFonts w:ascii="Times New Roman" w:hAnsi="Times New Roman"/>
                <w:color w:val="auto"/>
                <w:sz w:val="16"/>
                <w:szCs w:val="16"/>
              </w:rPr>
            </w:pPr>
            <w:r w:rsidRPr="009E4306">
              <w:rPr>
                <w:rFonts w:ascii="Times New Roman" w:hAnsi="Times New Roman"/>
                <w:color w:val="auto"/>
                <w:sz w:val="16"/>
                <w:szCs w:val="16"/>
              </w:rPr>
              <w:t>ВД 4. Выполнение работ по профессии «Электросварщик на автоматических и полуавтоматических машинах»</w:t>
            </w:r>
          </w:p>
        </w:tc>
        <w:tc>
          <w:tcPr>
            <w:tcW w:w="883" w:type="pct"/>
            <w:tcBorders>
              <w:top w:val="single" w:sz="4" w:space="0" w:color="000000"/>
              <w:left w:val="single" w:sz="4" w:space="0" w:color="000000"/>
              <w:right w:val="single" w:sz="4" w:space="0" w:color="000000"/>
            </w:tcBorders>
          </w:tcPr>
          <w:p w14:paraId="66DFC478" w14:textId="5B207CB2" w:rsidR="009E4306" w:rsidRPr="009E4306" w:rsidRDefault="009E4306" w:rsidP="009E4306">
            <w:pPr>
              <w:rPr>
                <w:rFonts w:ascii="Times New Roman" w:hAnsi="Times New Roman"/>
                <w:sz w:val="16"/>
              </w:rPr>
            </w:pPr>
            <w:r w:rsidRPr="009E4306">
              <w:rPr>
                <w:rFonts w:ascii="Times New Roman" w:hAnsi="Times New Roman"/>
                <w:sz w:val="16"/>
              </w:rPr>
              <w:t>ПК 4.1. Настраивать сварочное оборудование для частично механизированной сварки (наплавки) плавлением.</w:t>
            </w:r>
          </w:p>
        </w:tc>
        <w:tc>
          <w:tcPr>
            <w:tcW w:w="705" w:type="pct"/>
          </w:tcPr>
          <w:p w14:paraId="318128AE" w14:textId="1C1848E8" w:rsidR="009E4306" w:rsidRPr="009E4306" w:rsidRDefault="009E4306" w:rsidP="009E4306">
            <w:pPr>
              <w:rPr>
                <w:rFonts w:ascii="Times New Roman" w:hAnsi="Times New Roman"/>
                <w:sz w:val="16"/>
              </w:rPr>
            </w:pPr>
            <w:r w:rsidRPr="009E4306">
              <w:rPr>
                <w:rFonts w:ascii="Times New Roman" w:hAnsi="Times New Roman"/>
                <w:sz w:val="16"/>
              </w:rPr>
              <w:t>40.002</w:t>
            </w:r>
          </w:p>
        </w:tc>
        <w:tc>
          <w:tcPr>
            <w:tcW w:w="876" w:type="pct"/>
          </w:tcPr>
          <w:p w14:paraId="43026311" w14:textId="3A7BB076" w:rsidR="009E4306" w:rsidRPr="009E4306" w:rsidRDefault="009E4306" w:rsidP="009E4306">
            <w:pPr>
              <w:rPr>
                <w:rFonts w:ascii="Times New Roman" w:hAnsi="Times New Roman"/>
                <w:sz w:val="16"/>
              </w:rPr>
            </w:pPr>
            <w:r w:rsidRPr="009E4306">
              <w:rPr>
                <w:rFonts w:ascii="Times New Roman" w:hAnsi="Times New Roman"/>
                <w:sz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4D9F646F" w14:textId="07E45BCB" w:rsidR="009E4306" w:rsidRPr="009E4306" w:rsidRDefault="009E4306" w:rsidP="009E4306">
            <w:pPr>
              <w:rPr>
                <w:rFonts w:ascii="Times New Roman" w:hAnsi="Times New Roman"/>
                <w:sz w:val="16"/>
              </w:rPr>
            </w:pPr>
            <w:r w:rsidRPr="009E4306">
              <w:rPr>
                <w:rFonts w:ascii="Times New Roman" w:hAnsi="Times New Roman"/>
                <w:sz w:val="16"/>
              </w:rPr>
              <w:t>ТФ А/05.2 Частично механизированная сварка (наплавка) плавлением простых деталей неответственных конструкций</w:t>
            </w:r>
          </w:p>
        </w:tc>
      </w:tr>
      <w:tr w:rsidR="009E4306" w:rsidRPr="00F741BA" w14:paraId="79369A6B" w14:textId="77777777" w:rsidTr="006245B3">
        <w:tc>
          <w:tcPr>
            <w:tcW w:w="770" w:type="pct"/>
            <w:vMerge/>
          </w:tcPr>
          <w:p w14:paraId="0F733A80" w14:textId="77777777" w:rsidR="009E4306" w:rsidRPr="00F741BA" w:rsidRDefault="009E4306" w:rsidP="009E4306">
            <w:pPr>
              <w:rPr>
                <w:rFonts w:ascii="Times New Roman" w:hAnsi="Times New Roman"/>
                <w:color w:val="auto"/>
                <w:sz w:val="16"/>
                <w:szCs w:val="16"/>
              </w:rPr>
            </w:pPr>
          </w:p>
        </w:tc>
        <w:tc>
          <w:tcPr>
            <w:tcW w:w="950" w:type="pct"/>
            <w:vMerge/>
            <w:tcBorders>
              <w:left w:val="single" w:sz="4" w:space="0" w:color="000000"/>
              <w:right w:val="single" w:sz="4" w:space="0" w:color="000000"/>
            </w:tcBorders>
          </w:tcPr>
          <w:p w14:paraId="5297E7FD" w14:textId="77777777" w:rsidR="009E4306" w:rsidRPr="00077A9A" w:rsidRDefault="009E4306" w:rsidP="009E4306">
            <w:pPr>
              <w:rPr>
                <w:rFonts w:ascii="Times New Roman" w:hAnsi="Times New Roman"/>
                <w:color w:val="auto"/>
                <w:sz w:val="16"/>
                <w:szCs w:val="16"/>
                <w:highlight w:val="yellow"/>
              </w:rPr>
            </w:pPr>
          </w:p>
        </w:tc>
        <w:tc>
          <w:tcPr>
            <w:tcW w:w="883" w:type="pct"/>
          </w:tcPr>
          <w:p w14:paraId="28ABA430" w14:textId="61A6D975" w:rsidR="009E4306" w:rsidRPr="009E4306" w:rsidRDefault="009E4306" w:rsidP="009E4306">
            <w:pPr>
              <w:rPr>
                <w:rFonts w:ascii="Times New Roman" w:hAnsi="Times New Roman"/>
                <w:sz w:val="16"/>
              </w:rPr>
            </w:pPr>
            <w:r w:rsidRPr="009E4306">
              <w:rPr>
                <w:rFonts w:ascii="Times New Roman" w:hAnsi="Times New Roman"/>
                <w:sz w:val="16"/>
              </w:rPr>
              <w:t>ПК 4.2.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705" w:type="pct"/>
          </w:tcPr>
          <w:p w14:paraId="5BC67FA8" w14:textId="62ED3711" w:rsidR="009E4306" w:rsidRPr="009E4306" w:rsidRDefault="009E4306" w:rsidP="009E4306">
            <w:pPr>
              <w:rPr>
                <w:rFonts w:ascii="Times New Roman" w:hAnsi="Times New Roman"/>
                <w:sz w:val="16"/>
              </w:rPr>
            </w:pPr>
            <w:r w:rsidRPr="009E4306">
              <w:rPr>
                <w:rFonts w:ascii="Times New Roman" w:hAnsi="Times New Roman"/>
                <w:sz w:val="16"/>
              </w:rPr>
              <w:t>40.002</w:t>
            </w:r>
          </w:p>
        </w:tc>
        <w:tc>
          <w:tcPr>
            <w:tcW w:w="876" w:type="pct"/>
          </w:tcPr>
          <w:p w14:paraId="691C2F0A" w14:textId="14DD4BFE" w:rsidR="009E4306" w:rsidRPr="009E4306" w:rsidRDefault="009E4306" w:rsidP="009E4306">
            <w:pPr>
              <w:rPr>
                <w:rFonts w:ascii="Times New Roman" w:hAnsi="Times New Roman"/>
                <w:sz w:val="16"/>
              </w:rPr>
            </w:pPr>
            <w:r w:rsidRPr="009E4306">
              <w:rPr>
                <w:rFonts w:ascii="Times New Roman" w:hAnsi="Times New Roman"/>
                <w:sz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794578C2" w14:textId="3CE1EEF7" w:rsidR="009E4306" w:rsidRPr="009E4306" w:rsidRDefault="009E4306" w:rsidP="009E4306">
            <w:pPr>
              <w:rPr>
                <w:rFonts w:ascii="Times New Roman" w:hAnsi="Times New Roman"/>
                <w:sz w:val="16"/>
              </w:rPr>
            </w:pPr>
            <w:r w:rsidRPr="009E4306">
              <w:rPr>
                <w:rFonts w:ascii="Times New Roman" w:hAnsi="Times New Roman"/>
                <w:sz w:val="16"/>
              </w:rPr>
              <w:t>ТФ А/05.2 Частично механизированная сварка (наплавка) плавлением простых деталей неответственных конструкций</w:t>
            </w:r>
          </w:p>
        </w:tc>
      </w:tr>
      <w:tr w:rsidR="009E4306" w:rsidRPr="00F741BA" w14:paraId="54C3C680" w14:textId="77777777" w:rsidTr="006245B3">
        <w:tc>
          <w:tcPr>
            <w:tcW w:w="770" w:type="pct"/>
          </w:tcPr>
          <w:p w14:paraId="120263FF" w14:textId="77777777" w:rsidR="009E4306" w:rsidRPr="00F741BA" w:rsidRDefault="009E4306" w:rsidP="009E4306">
            <w:pPr>
              <w:rPr>
                <w:rFonts w:ascii="Times New Roman" w:hAnsi="Times New Roman"/>
                <w:color w:val="auto"/>
                <w:sz w:val="16"/>
                <w:szCs w:val="16"/>
              </w:rPr>
            </w:pPr>
          </w:p>
        </w:tc>
        <w:tc>
          <w:tcPr>
            <w:tcW w:w="950" w:type="pct"/>
            <w:tcBorders>
              <w:left w:val="single" w:sz="4" w:space="0" w:color="000000"/>
              <w:right w:val="single" w:sz="4" w:space="0" w:color="000000"/>
            </w:tcBorders>
          </w:tcPr>
          <w:p w14:paraId="00C2D966" w14:textId="77777777" w:rsidR="009E4306" w:rsidRPr="00077A9A" w:rsidRDefault="009E4306" w:rsidP="009E4306">
            <w:pPr>
              <w:rPr>
                <w:rFonts w:ascii="Times New Roman" w:hAnsi="Times New Roman"/>
                <w:color w:val="auto"/>
                <w:sz w:val="16"/>
                <w:szCs w:val="16"/>
                <w:highlight w:val="yellow"/>
              </w:rPr>
            </w:pPr>
          </w:p>
        </w:tc>
        <w:tc>
          <w:tcPr>
            <w:tcW w:w="883" w:type="pct"/>
          </w:tcPr>
          <w:p w14:paraId="4E1AD487" w14:textId="3B324221" w:rsidR="009E4306" w:rsidRPr="009E4306" w:rsidRDefault="009E4306" w:rsidP="009E4306">
            <w:pPr>
              <w:rPr>
                <w:rFonts w:ascii="Times New Roman" w:hAnsi="Times New Roman"/>
                <w:sz w:val="16"/>
              </w:rPr>
            </w:pPr>
            <w:r w:rsidRPr="009E4306">
              <w:rPr>
                <w:rFonts w:ascii="Times New Roman" w:hAnsi="Times New Roman"/>
                <w:sz w:val="16"/>
              </w:rPr>
              <w:t>ПК 4.3.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705" w:type="pct"/>
          </w:tcPr>
          <w:p w14:paraId="76581AE7" w14:textId="0EDA3D35" w:rsidR="009E4306" w:rsidRPr="009E4306" w:rsidRDefault="009E4306" w:rsidP="009E4306">
            <w:pPr>
              <w:autoSpaceDE w:val="0"/>
              <w:autoSpaceDN w:val="0"/>
              <w:adjustRightInd w:val="0"/>
              <w:rPr>
                <w:rFonts w:ascii="Times New Roman" w:hAnsi="Times New Roman"/>
                <w:sz w:val="16"/>
              </w:rPr>
            </w:pPr>
            <w:r w:rsidRPr="009E4306">
              <w:rPr>
                <w:rFonts w:ascii="Times New Roman" w:hAnsi="Times New Roman"/>
                <w:sz w:val="16"/>
              </w:rPr>
              <w:t>40.002</w:t>
            </w:r>
          </w:p>
        </w:tc>
        <w:tc>
          <w:tcPr>
            <w:tcW w:w="876" w:type="pct"/>
          </w:tcPr>
          <w:p w14:paraId="2D0D0FBF" w14:textId="656AC975" w:rsidR="009E4306" w:rsidRPr="009E4306" w:rsidRDefault="009E4306" w:rsidP="009E4306">
            <w:pPr>
              <w:rPr>
                <w:rFonts w:ascii="Times New Roman" w:hAnsi="Times New Roman"/>
                <w:sz w:val="16"/>
              </w:rPr>
            </w:pPr>
            <w:r w:rsidRPr="009E4306">
              <w:rPr>
                <w:rFonts w:ascii="Times New Roman" w:hAnsi="Times New Roman"/>
                <w:sz w:val="16"/>
              </w:rPr>
              <w:t>ОТФ А Подготовка, сборка, сварка и зачистка после сварки сварных швов элементов конструкции (изделий, узлов, деталей)</w:t>
            </w:r>
          </w:p>
        </w:tc>
        <w:tc>
          <w:tcPr>
            <w:tcW w:w="816" w:type="pct"/>
          </w:tcPr>
          <w:p w14:paraId="6921E7BA" w14:textId="4CBF77FA" w:rsidR="009E4306" w:rsidRPr="009E4306" w:rsidRDefault="009E4306" w:rsidP="009E4306">
            <w:pPr>
              <w:rPr>
                <w:rFonts w:ascii="Times New Roman" w:hAnsi="Times New Roman"/>
                <w:sz w:val="16"/>
              </w:rPr>
            </w:pPr>
            <w:r w:rsidRPr="009E4306">
              <w:rPr>
                <w:rFonts w:ascii="Times New Roman" w:hAnsi="Times New Roman"/>
                <w:sz w:val="16"/>
              </w:rPr>
              <w:t>ТФ А/05.2 Частично механизированная сварка (наплавка) плавлением простых деталей неответственных конструкций</w:t>
            </w:r>
          </w:p>
        </w:tc>
      </w:tr>
    </w:tbl>
    <w:p w14:paraId="2ACEE1CA" w14:textId="77777777" w:rsidR="001A57D9" w:rsidRDefault="001A57D9" w:rsidP="008938D9">
      <w:pPr>
        <w:pStyle w:val="afff7"/>
        <w:spacing w:before="0" w:after="0" w:line="240" w:lineRule="auto"/>
        <w:rPr>
          <w:color w:val="auto"/>
        </w:rPr>
      </w:pPr>
    </w:p>
    <w:p w14:paraId="74E4CBEE" w14:textId="14B625A5" w:rsidR="00476367" w:rsidRPr="002C0A4B" w:rsidRDefault="00921B84" w:rsidP="008938D9">
      <w:pPr>
        <w:pStyle w:val="afff7"/>
        <w:spacing w:before="0" w:after="0" w:line="240" w:lineRule="auto"/>
        <w:rPr>
          <w:color w:val="auto"/>
        </w:rPr>
      </w:pPr>
      <w:r w:rsidRPr="002C0A4B">
        <w:rPr>
          <w:color w:val="auto"/>
        </w:rPr>
        <w:t>4.3.2. Матрица соответствия компетенций и составных частей ОПОП-П по специальности:</w:t>
      </w:r>
    </w:p>
    <w:tbl>
      <w:tblPr>
        <w:tblStyle w:val="affffff1"/>
        <w:tblW w:w="4866" w:type="pct"/>
        <w:tblLook w:val="04A0" w:firstRow="1" w:lastRow="0" w:firstColumn="1" w:lastColumn="0" w:noHBand="0" w:noVBand="1"/>
      </w:tblPr>
      <w:tblGrid>
        <w:gridCol w:w="1007"/>
        <w:gridCol w:w="2500"/>
        <w:gridCol w:w="354"/>
        <w:gridCol w:w="354"/>
        <w:gridCol w:w="354"/>
        <w:gridCol w:w="354"/>
        <w:gridCol w:w="354"/>
        <w:gridCol w:w="354"/>
        <w:gridCol w:w="351"/>
        <w:gridCol w:w="351"/>
        <w:gridCol w:w="371"/>
        <w:gridCol w:w="462"/>
        <w:gridCol w:w="462"/>
        <w:gridCol w:w="462"/>
        <w:gridCol w:w="462"/>
        <w:gridCol w:w="462"/>
        <w:gridCol w:w="462"/>
        <w:gridCol w:w="462"/>
        <w:gridCol w:w="462"/>
        <w:gridCol w:w="462"/>
        <w:gridCol w:w="462"/>
        <w:gridCol w:w="462"/>
        <w:gridCol w:w="462"/>
        <w:gridCol w:w="462"/>
        <w:gridCol w:w="462"/>
        <w:gridCol w:w="462"/>
        <w:gridCol w:w="536"/>
      </w:tblGrid>
      <w:tr w:rsidR="00476367" w:rsidRPr="002C0A4B" w14:paraId="4C4FB344" w14:textId="77777777" w:rsidTr="002C0A4B">
        <w:trPr>
          <w:trHeight w:val="60"/>
        </w:trPr>
        <w:tc>
          <w:tcPr>
            <w:tcW w:w="355" w:type="pct"/>
            <w:vMerge w:val="restart"/>
            <w:tcMar>
              <w:left w:w="28" w:type="dxa"/>
              <w:right w:w="28" w:type="dxa"/>
            </w:tcMar>
            <w:vAlign w:val="center"/>
          </w:tcPr>
          <w:p w14:paraId="0870658C" w14:textId="77777777" w:rsidR="00476367" w:rsidRPr="002C0A4B" w:rsidRDefault="00921B84" w:rsidP="008938D9">
            <w:pPr>
              <w:jc w:val="center"/>
              <w:rPr>
                <w:rFonts w:ascii="Times New Roman" w:hAnsi="Times New Roman"/>
                <w:b/>
                <w:color w:val="auto"/>
                <w:sz w:val="20"/>
              </w:rPr>
            </w:pPr>
            <w:r w:rsidRPr="002C0A4B">
              <w:rPr>
                <w:rFonts w:ascii="Times New Roman" w:hAnsi="Times New Roman"/>
                <w:b/>
                <w:color w:val="auto"/>
                <w:sz w:val="20"/>
              </w:rPr>
              <w:t>Индекс</w:t>
            </w:r>
          </w:p>
        </w:tc>
        <w:tc>
          <w:tcPr>
            <w:tcW w:w="881" w:type="pct"/>
            <w:vMerge w:val="restart"/>
            <w:tcMar>
              <w:left w:w="28" w:type="dxa"/>
              <w:right w:w="28" w:type="dxa"/>
            </w:tcMar>
            <w:vAlign w:val="center"/>
          </w:tcPr>
          <w:p w14:paraId="5AF4578B" w14:textId="77777777" w:rsidR="00476367" w:rsidRPr="002C0A4B" w:rsidRDefault="00921B84" w:rsidP="008938D9">
            <w:pPr>
              <w:jc w:val="center"/>
              <w:rPr>
                <w:rFonts w:ascii="Times New Roman" w:hAnsi="Times New Roman"/>
                <w:b/>
                <w:color w:val="auto"/>
                <w:sz w:val="20"/>
              </w:rPr>
            </w:pPr>
            <w:r w:rsidRPr="002C0A4B">
              <w:rPr>
                <w:rFonts w:ascii="Times New Roman" w:hAnsi="Times New Roman"/>
                <w:b/>
                <w:color w:val="auto"/>
                <w:sz w:val="20"/>
              </w:rPr>
              <w:t>Наименование</w:t>
            </w:r>
          </w:p>
        </w:tc>
        <w:tc>
          <w:tcPr>
            <w:tcW w:w="3763" w:type="pct"/>
            <w:gridSpan w:val="25"/>
            <w:tcMar>
              <w:left w:w="28" w:type="dxa"/>
              <w:right w:w="28" w:type="dxa"/>
            </w:tcMar>
            <w:vAlign w:val="center"/>
          </w:tcPr>
          <w:p w14:paraId="2CA4E0C5" w14:textId="30D6B9AC" w:rsidR="00476367" w:rsidRPr="002C0A4B" w:rsidRDefault="00921B84" w:rsidP="00D61FBC">
            <w:pPr>
              <w:jc w:val="center"/>
              <w:rPr>
                <w:rFonts w:ascii="Times New Roman" w:hAnsi="Times New Roman"/>
                <w:color w:val="auto"/>
                <w:sz w:val="20"/>
              </w:rPr>
            </w:pPr>
            <w:r w:rsidRPr="002C0A4B">
              <w:rPr>
                <w:rFonts w:ascii="Times New Roman" w:hAnsi="Times New Roman"/>
                <w:color w:val="auto"/>
                <w:sz w:val="20"/>
              </w:rPr>
              <w:t>Код общих и профессиональных компетенций, осваиваемых в рамках дисциплин (профессиональных модулей)</w:t>
            </w:r>
          </w:p>
        </w:tc>
      </w:tr>
      <w:tr w:rsidR="00476367" w:rsidRPr="002C0A4B" w14:paraId="43BA3171" w14:textId="77777777" w:rsidTr="002C0A4B">
        <w:tc>
          <w:tcPr>
            <w:tcW w:w="355" w:type="pct"/>
            <w:vMerge/>
            <w:tcMar>
              <w:left w:w="28" w:type="dxa"/>
              <w:right w:w="28" w:type="dxa"/>
            </w:tcMar>
            <w:vAlign w:val="center"/>
          </w:tcPr>
          <w:p w14:paraId="289D1F68" w14:textId="77777777" w:rsidR="00476367" w:rsidRPr="002C0A4B" w:rsidRDefault="00476367" w:rsidP="008938D9">
            <w:pPr>
              <w:rPr>
                <w:rFonts w:ascii="Times New Roman" w:hAnsi="Times New Roman"/>
                <w:color w:val="auto"/>
                <w:sz w:val="20"/>
              </w:rPr>
            </w:pPr>
          </w:p>
        </w:tc>
        <w:tc>
          <w:tcPr>
            <w:tcW w:w="881" w:type="pct"/>
            <w:vMerge/>
            <w:tcMar>
              <w:left w:w="28" w:type="dxa"/>
              <w:right w:w="28" w:type="dxa"/>
            </w:tcMar>
            <w:vAlign w:val="center"/>
          </w:tcPr>
          <w:p w14:paraId="2ECA9B3E" w14:textId="77777777" w:rsidR="00476367" w:rsidRPr="002C0A4B" w:rsidRDefault="00476367" w:rsidP="008938D9">
            <w:pPr>
              <w:rPr>
                <w:rFonts w:ascii="Times New Roman" w:hAnsi="Times New Roman"/>
                <w:color w:val="auto"/>
                <w:sz w:val="20"/>
              </w:rPr>
            </w:pPr>
          </w:p>
        </w:tc>
        <w:tc>
          <w:tcPr>
            <w:tcW w:w="1128" w:type="pct"/>
            <w:gridSpan w:val="9"/>
            <w:tcMar>
              <w:left w:w="28" w:type="dxa"/>
              <w:right w:w="28" w:type="dxa"/>
            </w:tcMar>
            <w:vAlign w:val="center"/>
          </w:tcPr>
          <w:p w14:paraId="2DB277C9" w14:textId="77777777" w:rsidR="00476367" w:rsidRPr="002C0A4B" w:rsidRDefault="00921B84" w:rsidP="008938D9">
            <w:pPr>
              <w:jc w:val="center"/>
              <w:rPr>
                <w:rFonts w:ascii="Times New Roman" w:hAnsi="Times New Roman"/>
                <w:color w:val="auto"/>
                <w:sz w:val="20"/>
              </w:rPr>
            </w:pPr>
            <w:r w:rsidRPr="002C0A4B">
              <w:rPr>
                <w:rFonts w:ascii="Times New Roman" w:hAnsi="Times New Roman"/>
                <w:color w:val="auto"/>
                <w:sz w:val="20"/>
              </w:rPr>
              <w:t>Общие компетенции (ОК)</w:t>
            </w:r>
          </w:p>
        </w:tc>
        <w:tc>
          <w:tcPr>
            <w:tcW w:w="2635" w:type="pct"/>
            <w:gridSpan w:val="16"/>
            <w:tcMar>
              <w:left w:w="28" w:type="dxa"/>
              <w:right w:w="28" w:type="dxa"/>
            </w:tcMar>
            <w:vAlign w:val="center"/>
          </w:tcPr>
          <w:p w14:paraId="32AA20D4" w14:textId="77777777" w:rsidR="00476367" w:rsidRPr="002C0A4B" w:rsidRDefault="00921B84" w:rsidP="008938D9">
            <w:pPr>
              <w:jc w:val="center"/>
              <w:rPr>
                <w:rFonts w:ascii="Times New Roman" w:hAnsi="Times New Roman"/>
                <w:color w:val="auto"/>
                <w:sz w:val="20"/>
              </w:rPr>
            </w:pPr>
            <w:r w:rsidRPr="002C0A4B">
              <w:rPr>
                <w:rFonts w:ascii="Times New Roman" w:hAnsi="Times New Roman"/>
                <w:color w:val="auto"/>
                <w:sz w:val="20"/>
              </w:rPr>
              <w:t>Профессиональные компетенции (ПК)</w:t>
            </w:r>
          </w:p>
        </w:tc>
      </w:tr>
      <w:bookmarkEnd w:id="17"/>
      <w:tr w:rsidR="00C62280" w:rsidRPr="002C0A4B" w14:paraId="63BB1B97" w14:textId="77777777" w:rsidTr="002C0A4B">
        <w:trPr>
          <w:trHeight w:val="60"/>
        </w:trPr>
        <w:tc>
          <w:tcPr>
            <w:tcW w:w="355" w:type="pct"/>
            <w:vMerge/>
            <w:tcMar>
              <w:left w:w="28" w:type="dxa"/>
              <w:right w:w="28" w:type="dxa"/>
            </w:tcMar>
            <w:vAlign w:val="center"/>
          </w:tcPr>
          <w:p w14:paraId="5907A061" w14:textId="77777777" w:rsidR="00C62280" w:rsidRPr="002C0A4B" w:rsidRDefault="00C62280" w:rsidP="008938D9">
            <w:pPr>
              <w:rPr>
                <w:rFonts w:ascii="Times New Roman" w:hAnsi="Times New Roman"/>
                <w:color w:val="auto"/>
                <w:sz w:val="20"/>
              </w:rPr>
            </w:pPr>
          </w:p>
        </w:tc>
        <w:tc>
          <w:tcPr>
            <w:tcW w:w="881" w:type="pct"/>
            <w:vMerge/>
            <w:tcMar>
              <w:left w:w="28" w:type="dxa"/>
              <w:right w:w="28" w:type="dxa"/>
            </w:tcMar>
            <w:vAlign w:val="center"/>
          </w:tcPr>
          <w:p w14:paraId="14A08B66" w14:textId="77777777" w:rsidR="00C62280" w:rsidRPr="002C0A4B" w:rsidRDefault="00C62280" w:rsidP="008938D9">
            <w:pPr>
              <w:rPr>
                <w:rFonts w:ascii="Times New Roman" w:hAnsi="Times New Roman"/>
                <w:color w:val="auto"/>
                <w:sz w:val="20"/>
              </w:rPr>
            </w:pPr>
          </w:p>
        </w:tc>
        <w:tc>
          <w:tcPr>
            <w:tcW w:w="125" w:type="pct"/>
            <w:tcMar>
              <w:left w:w="28" w:type="dxa"/>
              <w:right w:w="28" w:type="dxa"/>
            </w:tcMar>
          </w:tcPr>
          <w:p w14:paraId="6E107994"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01</w:t>
            </w:r>
          </w:p>
        </w:tc>
        <w:tc>
          <w:tcPr>
            <w:tcW w:w="125" w:type="pct"/>
            <w:tcMar>
              <w:left w:w="28" w:type="dxa"/>
              <w:right w:w="28" w:type="dxa"/>
            </w:tcMar>
          </w:tcPr>
          <w:p w14:paraId="09152572"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02</w:t>
            </w:r>
          </w:p>
        </w:tc>
        <w:tc>
          <w:tcPr>
            <w:tcW w:w="125" w:type="pct"/>
            <w:tcMar>
              <w:left w:w="28" w:type="dxa"/>
              <w:right w:w="28" w:type="dxa"/>
            </w:tcMar>
          </w:tcPr>
          <w:p w14:paraId="0B4A3180"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03</w:t>
            </w:r>
          </w:p>
        </w:tc>
        <w:tc>
          <w:tcPr>
            <w:tcW w:w="125" w:type="pct"/>
            <w:tcMar>
              <w:left w:w="28" w:type="dxa"/>
              <w:right w:w="28" w:type="dxa"/>
            </w:tcMar>
          </w:tcPr>
          <w:p w14:paraId="3859BFFC"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04</w:t>
            </w:r>
          </w:p>
        </w:tc>
        <w:tc>
          <w:tcPr>
            <w:tcW w:w="125" w:type="pct"/>
            <w:tcMar>
              <w:left w:w="28" w:type="dxa"/>
              <w:right w:w="28" w:type="dxa"/>
            </w:tcMar>
          </w:tcPr>
          <w:p w14:paraId="66270122"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05</w:t>
            </w:r>
          </w:p>
        </w:tc>
        <w:tc>
          <w:tcPr>
            <w:tcW w:w="125" w:type="pct"/>
            <w:tcMar>
              <w:left w:w="28" w:type="dxa"/>
              <w:right w:w="28" w:type="dxa"/>
            </w:tcMar>
          </w:tcPr>
          <w:p w14:paraId="01636659"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06</w:t>
            </w:r>
          </w:p>
        </w:tc>
        <w:tc>
          <w:tcPr>
            <w:tcW w:w="124" w:type="pct"/>
            <w:tcMar>
              <w:left w:w="28" w:type="dxa"/>
              <w:right w:w="28" w:type="dxa"/>
            </w:tcMar>
          </w:tcPr>
          <w:p w14:paraId="5D5A1482"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07</w:t>
            </w:r>
          </w:p>
        </w:tc>
        <w:tc>
          <w:tcPr>
            <w:tcW w:w="124" w:type="pct"/>
            <w:tcMar>
              <w:left w:w="28" w:type="dxa"/>
              <w:right w:w="28" w:type="dxa"/>
            </w:tcMar>
          </w:tcPr>
          <w:p w14:paraId="63D1B790"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08</w:t>
            </w:r>
          </w:p>
        </w:tc>
        <w:tc>
          <w:tcPr>
            <w:tcW w:w="131" w:type="pct"/>
            <w:tcMar>
              <w:left w:w="28" w:type="dxa"/>
              <w:right w:w="28" w:type="dxa"/>
            </w:tcMar>
          </w:tcPr>
          <w:p w14:paraId="4FC06DEF" w14:textId="364CA522"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09</w:t>
            </w:r>
          </w:p>
        </w:tc>
        <w:tc>
          <w:tcPr>
            <w:tcW w:w="163" w:type="pct"/>
            <w:tcMar>
              <w:left w:w="28" w:type="dxa"/>
              <w:right w:w="28" w:type="dxa"/>
            </w:tcMar>
          </w:tcPr>
          <w:p w14:paraId="24464CCE"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1.1</w:t>
            </w:r>
          </w:p>
        </w:tc>
        <w:tc>
          <w:tcPr>
            <w:tcW w:w="163" w:type="pct"/>
            <w:tcMar>
              <w:left w:w="28" w:type="dxa"/>
              <w:right w:w="28" w:type="dxa"/>
            </w:tcMar>
          </w:tcPr>
          <w:p w14:paraId="37FD52A7"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1.2</w:t>
            </w:r>
          </w:p>
        </w:tc>
        <w:tc>
          <w:tcPr>
            <w:tcW w:w="163" w:type="pct"/>
            <w:tcMar>
              <w:left w:w="28" w:type="dxa"/>
              <w:right w:w="28" w:type="dxa"/>
            </w:tcMar>
          </w:tcPr>
          <w:p w14:paraId="0C58A604"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1.3</w:t>
            </w:r>
          </w:p>
        </w:tc>
        <w:tc>
          <w:tcPr>
            <w:tcW w:w="163" w:type="pct"/>
            <w:tcMar>
              <w:left w:w="28" w:type="dxa"/>
              <w:right w:w="28" w:type="dxa"/>
            </w:tcMar>
          </w:tcPr>
          <w:p w14:paraId="3FE596A9"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1.4</w:t>
            </w:r>
          </w:p>
        </w:tc>
        <w:tc>
          <w:tcPr>
            <w:tcW w:w="163" w:type="pct"/>
            <w:tcMar>
              <w:left w:w="28" w:type="dxa"/>
              <w:right w:w="28" w:type="dxa"/>
            </w:tcMar>
          </w:tcPr>
          <w:p w14:paraId="65D19581"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1.5</w:t>
            </w:r>
          </w:p>
        </w:tc>
        <w:tc>
          <w:tcPr>
            <w:tcW w:w="163" w:type="pct"/>
            <w:tcMar>
              <w:left w:w="28" w:type="dxa"/>
              <w:right w:w="28" w:type="dxa"/>
            </w:tcMar>
          </w:tcPr>
          <w:p w14:paraId="346153F9"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2.1</w:t>
            </w:r>
          </w:p>
        </w:tc>
        <w:tc>
          <w:tcPr>
            <w:tcW w:w="163" w:type="pct"/>
            <w:tcMar>
              <w:left w:w="28" w:type="dxa"/>
              <w:right w:w="28" w:type="dxa"/>
            </w:tcMar>
          </w:tcPr>
          <w:p w14:paraId="14DF56B2"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2.2</w:t>
            </w:r>
          </w:p>
        </w:tc>
        <w:tc>
          <w:tcPr>
            <w:tcW w:w="163" w:type="pct"/>
            <w:tcMar>
              <w:left w:w="28" w:type="dxa"/>
              <w:right w:w="28" w:type="dxa"/>
            </w:tcMar>
          </w:tcPr>
          <w:p w14:paraId="570D98F8"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2.3</w:t>
            </w:r>
          </w:p>
        </w:tc>
        <w:tc>
          <w:tcPr>
            <w:tcW w:w="163" w:type="pct"/>
            <w:tcMar>
              <w:left w:w="28" w:type="dxa"/>
              <w:right w:w="28" w:type="dxa"/>
            </w:tcMar>
          </w:tcPr>
          <w:p w14:paraId="3FB245AC"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2.4</w:t>
            </w:r>
          </w:p>
        </w:tc>
        <w:tc>
          <w:tcPr>
            <w:tcW w:w="163" w:type="pct"/>
            <w:tcMar>
              <w:left w:w="28" w:type="dxa"/>
              <w:right w:w="28" w:type="dxa"/>
            </w:tcMar>
          </w:tcPr>
          <w:p w14:paraId="3527C0AF"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2.5</w:t>
            </w:r>
          </w:p>
        </w:tc>
        <w:tc>
          <w:tcPr>
            <w:tcW w:w="163" w:type="pct"/>
            <w:tcMar>
              <w:left w:w="28" w:type="dxa"/>
              <w:right w:w="28" w:type="dxa"/>
            </w:tcMar>
          </w:tcPr>
          <w:p w14:paraId="5117D450"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3.1</w:t>
            </w:r>
          </w:p>
        </w:tc>
        <w:tc>
          <w:tcPr>
            <w:tcW w:w="163" w:type="pct"/>
            <w:tcMar>
              <w:left w:w="28" w:type="dxa"/>
              <w:right w:w="28" w:type="dxa"/>
            </w:tcMar>
          </w:tcPr>
          <w:p w14:paraId="1A38D9A1"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3.2</w:t>
            </w:r>
          </w:p>
        </w:tc>
        <w:tc>
          <w:tcPr>
            <w:tcW w:w="163" w:type="pct"/>
            <w:tcMar>
              <w:left w:w="28" w:type="dxa"/>
              <w:right w:w="28" w:type="dxa"/>
            </w:tcMar>
          </w:tcPr>
          <w:p w14:paraId="1201C3CB"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3.3</w:t>
            </w:r>
          </w:p>
        </w:tc>
        <w:tc>
          <w:tcPr>
            <w:tcW w:w="163" w:type="pct"/>
            <w:tcMar>
              <w:left w:w="28" w:type="dxa"/>
              <w:right w:w="28" w:type="dxa"/>
            </w:tcMar>
          </w:tcPr>
          <w:p w14:paraId="7083A903"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4.1</w:t>
            </w:r>
          </w:p>
        </w:tc>
        <w:tc>
          <w:tcPr>
            <w:tcW w:w="163" w:type="pct"/>
            <w:tcMar>
              <w:left w:w="28" w:type="dxa"/>
              <w:right w:w="28" w:type="dxa"/>
            </w:tcMar>
          </w:tcPr>
          <w:p w14:paraId="05F7CF74" w14:textId="77777777"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4.2</w:t>
            </w:r>
          </w:p>
        </w:tc>
        <w:tc>
          <w:tcPr>
            <w:tcW w:w="190" w:type="pct"/>
            <w:tcMar>
              <w:left w:w="28" w:type="dxa"/>
              <w:right w:w="28" w:type="dxa"/>
            </w:tcMar>
          </w:tcPr>
          <w:p w14:paraId="47E97F07" w14:textId="4A9FFCA6" w:rsidR="00C62280" w:rsidRPr="002C0A4B" w:rsidRDefault="00C62280" w:rsidP="008938D9">
            <w:pPr>
              <w:jc w:val="center"/>
              <w:rPr>
                <w:rFonts w:ascii="Times New Roman" w:hAnsi="Times New Roman"/>
                <w:color w:val="auto"/>
                <w:sz w:val="20"/>
              </w:rPr>
            </w:pPr>
            <w:r w:rsidRPr="002C0A4B">
              <w:rPr>
                <w:rFonts w:ascii="Times New Roman" w:hAnsi="Times New Roman"/>
                <w:color w:val="auto"/>
                <w:sz w:val="20"/>
              </w:rPr>
              <w:t>4.3</w:t>
            </w:r>
          </w:p>
        </w:tc>
      </w:tr>
      <w:tr w:rsidR="00C62280" w:rsidRPr="002C0A4B" w14:paraId="7E9CE3F6" w14:textId="77777777" w:rsidTr="002C0A4B">
        <w:tc>
          <w:tcPr>
            <w:tcW w:w="1237" w:type="pct"/>
            <w:gridSpan w:val="2"/>
            <w:tcMar>
              <w:left w:w="28" w:type="dxa"/>
              <w:right w:w="28" w:type="dxa"/>
            </w:tcMar>
          </w:tcPr>
          <w:p w14:paraId="1C1E5DDA" w14:textId="77777777" w:rsidR="00C62280" w:rsidRPr="002C0A4B" w:rsidRDefault="00C62280" w:rsidP="008938D9">
            <w:pPr>
              <w:rPr>
                <w:rFonts w:ascii="Times New Roman" w:hAnsi="Times New Roman"/>
                <w:color w:val="auto"/>
                <w:sz w:val="20"/>
              </w:rPr>
            </w:pPr>
            <w:r w:rsidRPr="002C0A4B">
              <w:rPr>
                <w:rFonts w:ascii="Times New Roman" w:hAnsi="Times New Roman"/>
                <w:b/>
                <w:color w:val="auto"/>
                <w:sz w:val="20"/>
              </w:rPr>
              <w:t>Обязательная часть образовательной программы</w:t>
            </w:r>
          </w:p>
        </w:tc>
        <w:tc>
          <w:tcPr>
            <w:tcW w:w="125" w:type="pct"/>
            <w:tcMar>
              <w:left w:w="28" w:type="dxa"/>
              <w:right w:w="28" w:type="dxa"/>
            </w:tcMar>
          </w:tcPr>
          <w:p w14:paraId="5403408C" w14:textId="77777777" w:rsidR="00C62280" w:rsidRPr="002C0A4B" w:rsidRDefault="00C62280" w:rsidP="008938D9">
            <w:pPr>
              <w:rPr>
                <w:rFonts w:ascii="Times New Roman" w:hAnsi="Times New Roman"/>
                <w:color w:val="auto"/>
                <w:sz w:val="20"/>
              </w:rPr>
            </w:pPr>
          </w:p>
        </w:tc>
        <w:tc>
          <w:tcPr>
            <w:tcW w:w="125" w:type="pct"/>
            <w:tcMar>
              <w:left w:w="28" w:type="dxa"/>
              <w:right w:w="28" w:type="dxa"/>
            </w:tcMar>
          </w:tcPr>
          <w:p w14:paraId="1BD01839" w14:textId="77777777" w:rsidR="00C62280" w:rsidRPr="002C0A4B" w:rsidRDefault="00C62280" w:rsidP="008938D9">
            <w:pPr>
              <w:rPr>
                <w:rFonts w:ascii="Times New Roman" w:hAnsi="Times New Roman"/>
                <w:color w:val="auto"/>
                <w:sz w:val="20"/>
              </w:rPr>
            </w:pPr>
          </w:p>
        </w:tc>
        <w:tc>
          <w:tcPr>
            <w:tcW w:w="125" w:type="pct"/>
            <w:tcMar>
              <w:left w:w="28" w:type="dxa"/>
              <w:right w:w="28" w:type="dxa"/>
            </w:tcMar>
          </w:tcPr>
          <w:p w14:paraId="193E02A0" w14:textId="77777777" w:rsidR="00C62280" w:rsidRPr="002C0A4B" w:rsidRDefault="00C62280" w:rsidP="008938D9">
            <w:pPr>
              <w:rPr>
                <w:rFonts w:ascii="Times New Roman" w:hAnsi="Times New Roman"/>
                <w:color w:val="auto"/>
                <w:sz w:val="20"/>
              </w:rPr>
            </w:pPr>
          </w:p>
        </w:tc>
        <w:tc>
          <w:tcPr>
            <w:tcW w:w="125" w:type="pct"/>
            <w:tcMar>
              <w:left w:w="28" w:type="dxa"/>
              <w:right w:w="28" w:type="dxa"/>
            </w:tcMar>
          </w:tcPr>
          <w:p w14:paraId="7AF76546" w14:textId="77777777" w:rsidR="00C62280" w:rsidRPr="002C0A4B" w:rsidRDefault="00C62280" w:rsidP="008938D9">
            <w:pPr>
              <w:rPr>
                <w:rFonts w:ascii="Times New Roman" w:hAnsi="Times New Roman"/>
                <w:color w:val="auto"/>
                <w:sz w:val="20"/>
              </w:rPr>
            </w:pPr>
          </w:p>
        </w:tc>
        <w:tc>
          <w:tcPr>
            <w:tcW w:w="125" w:type="pct"/>
            <w:tcMar>
              <w:left w:w="28" w:type="dxa"/>
              <w:right w:w="28" w:type="dxa"/>
            </w:tcMar>
          </w:tcPr>
          <w:p w14:paraId="7FF5349F" w14:textId="77777777" w:rsidR="00C62280" w:rsidRPr="002C0A4B" w:rsidRDefault="00C62280" w:rsidP="008938D9">
            <w:pPr>
              <w:rPr>
                <w:rFonts w:ascii="Times New Roman" w:hAnsi="Times New Roman"/>
                <w:color w:val="auto"/>
                <w:sz w:val="20"/>
              </w:rPr>
            </w:pPr>
          </w:p>
        </w:tc>
        <w:tc>
          <w:tcPr>
            <w:tcW w:w="125" w:type="pct"/>
            <w:tcMar>
              <w:left w:w="28" w:type="dxa"/>
              <w:right w:w="28" w:type="dxa"/>
            </w:tcMar>
          </w:tcPr>
          <w:p w14:paraId="7CF0C440" w14:textId="77777777" w:rsidR="00C62280" w:rsidRPr="002C0A4B" w:rsidRDefault="00C62280" w:rsidP="008938D9">
            <w:pPr>
              <w:rPr>
                <w:rFonts w:ascii="Times New Roman" w:hAnsi="Times New Roman"/>
                <w:color w:val="auto"/>
                <w:sz w:val="20"/>
              </w:rPr>
            </w:pPr>
          </w:p>
        </w:tc>
        <w:tc>
          <w:tcPr>
            <w:tcW w:w="124" w:type="pct"/>
            <w:tcMar>
              <w:left w:w="28" w:type="dxa"/>
              <w:right w:w="28" w:type="dxa"/>
            </w:tcMar>
          </w:tcPr>
          <w:p w14:paraId="3BA5BB45" w14:textId="77777777" w:rsidR="00C62280" w:rsidRPr="002C0A4B" w:rsidRDefault="00C62280" w:rsidP="008938D9">
            <w:pPr>
              <w:rPr>
                <w:rFonts w:ascii="Times New Roman" w:hAnsi="Times New Roman"/>
                <w:color w:val="auto"/>
                <w:sz w:val="20"/>
              </w:rPr>
            </w:pPr>
          </w:p>
        </w:tc>
        <w:tc>
          <w:tcPr>
            <w:tcW w:w="124" w:type="pct"/>
            <w:tcMar>
              <w:left w:w="28" w:type="dxa"/>
              <w:right w:w="28" w:type="dxa"/>
            </w:tcMar>
          </w:tcPr>
          <w:p w14:paraId="600E0ED2" w14:textId="77777777" w:rsidR="00C62280" w:rsidRPr="002C0A4B" w:rsidRDefault="00C62280" w:rsidP="008938D9">
            <w:pPr>
              <w:rPr>
                <w:rFonts w:ascii="Times New Roman" w:hAnsi="Times New Roman"/>
                <w:color w:val="auto"/>
                <w:sz w:val="20"/>
              </w:rPr>
            </w:pPr>
          </w:p>
        </w:tc>
        <w:tc>
          <w:tcPr>
            <w:tcW w:w="131" w:type="pct"/>
            <w:tcMar>
              <w:left w:w="28" w:type="dxa"/>
              <w:right w:w="28" w:type="dxa"/>
            </w:tcMar>
          </w:tcPr>
          <w:p w14:paraId="4DDB92F5"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7BA1ACE6"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0472E2FA"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467A4831"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5C30628E"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4741CADC"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42103BA1"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03CC63F0"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53229680"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70F47BB2"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6E3A5BA4"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4FDA85B5"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0D485696"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2B2E6633"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11E2F7D6" w14:textId="77777777" w:rsidR="00C62280" w:rsidRPr="002C0A4B" w:rsidRDefault="00C62280" w:rsidP="008938D9">
            <w:pPr>
              <w:rPr>
                <w:rFonts w:ascii="Times New Roman" w:hAnsi="Times New Roman"/>
                <w:color w:val="auto"/>
                <w:sz w:val="20"/>
              </w:rPr>
            </w:pPr>
          </w:p>
        </w:tc>
        <w:tc>
          <w:tcPr>
            <w:tcW w:w="163" w:type="pct"/>
            <w:tcMar>
              <w:left w:w="28" w:type="dxa"/>
              <w:right w:w="28" w:type="dxa"/>
            </w:tcMar>
          </w:tcPr>
          <w:p w14:paraId="4B4A74C1" w14:textId="77777777" w:rsidR="00C62280" w:rsidRPr="002C0A4B" w:rsidRDefault="00C62280" w:rsidP="008938D9">
            <w:pPr>
              <w:rPr>
                <w:rFonts w:ascii="Times New Roman" w:hAnsi="Times New Roman"/>
                <w:color w:val="auto"/>
                <w:sz w:val="20"/>
              </w:rPr>
            </w:pPr>
          </w:p>
        </w:tc>
        <w:tc>
          <w:tcPr>
            <w:tcW w:w="190" w:type="pct"/>
            <w:tcMar>
              <w:left w:w="28" w:type="dxa"/>
              <w:right w:w="28" w:type="dxa"/>
            </w:tcMar>
          </w:tcPr>
          <w:p w14:paraId="58598DAC" w14:textId="77777777" w:rsidR="00C62280" w:rsidRPr="002C0A4B" w:rsidRDefault="00C62280" w:rsidP="008938D9">
            <w:pPr>
              <w:rPr>
                <w:rFonts w:ascii="Times New Roman" w:hAnsi="Times New Roman"/>
                <w:color w:val="auto"/>
                <w:sz w:val="20"/>
              </w:rPr>
            </w:pPr>
          </w:p>
        </w:tc>
      </w:tr>
      <w:tr w:rsidR="00C62280" w:rsidRPr="002C0A4B" w14:paraId="0760A597" w14:textId="77777777" w:rsidTr="002C0A4B">
        <w:tc>
          <w:tcPr>
            <w:tcW w:w="355" w:type="pct"/>
            <w:tcMar>
              <w:left w:w="28" w:type="dxa"/>
              <w:right w:w="28" w:type="dxa"/>
            </w:tcMar>
          </w:tcPr>
          <w:p w14:paraId="63E24475" w14:textId="53EEF028" w:rsidR="00C62280" w:rsidRPr="002C0A4B" w:rsidRDefault="00C62280" w:rsidP="00527A46">
            <w:pPr>
              <w:rPr>
                <w:rFonts w:ascii="Times New Roman" w:hAnsi="Times New Roman"/>
                <w:b/>
                <w:iCs/>
                <w:color w:val="auto"/>
                <w:sz w:val="20"/>
              </w:rPr>
            </w:pPr>
            <w:r w:rsidRPr="002C0A4B">
              <w:rPr>
                <w:rFonts w:ascii="Times New Roman" w:hAnsi="Times New Roman"/>
                <w:b/>
                <w:iCs/>
                <w:color w:val="auto"/>
                <w:sz w:val="20"/>
              </w:rPr>
              <w:t>ООД.</w:t>
            </w:r>
          </w:p>
        </w:tc>
        <w:tc>
          <w:tcPr>
            <w:tcW w:w="881" w:type="pct"/>
          </w:tcPr>
          <w:p w14:paraId="7A693283" w14:textId="5BD69250" w:rsidR="00C62280" w:rsidRPr="002C0A4B" w:rsidRDefault="00C62280" w:rsidP="00527A46">
            <w:pPr>
              <w:rPr>
                <w:rFonts w:ascii="Times New Roman" w:hAnsi="Times New Roman"/>
                <w:b/>
                <w:iCs/>
                <w:color w:val="auto"/>
                <w:sz w:val="20"/>
              </w:rPr>
            </w:pPr>
            <w:r w:rsidRPr="002C0A4B">
              <w:rPr>
                <w:rFonts w:ascii="Times New Roman" w:hAnsi="Times New Roman"/>
                <w:b/>
                <w:iCs/>
                <w:color w:val="auto"/>
                <w:sz w:val="20"/>
              </w:rPr>
              <w:t>Общеобразовательные дисциплины</w:t>
            </w:r>
          </w:p>
        </w:tc>
        <w:tc>
          <w:tcPr>
            <w:tcW w:w="125" w:type="pct"/>
            <w:tcMar>
              <w:left w:w="28" w:type="dxa"/>
              <w:right w:w="28" w:type="dxa"/>
            </w:tcMar>
          </w:tcPr>
          <w:p w14:paraId="30C3CF04" w14:textId="7003FAE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2E99701" w14:textId="63BE15C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652F74D"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27E61B11"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1A929B3" w14:textId="0E56A92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1B19FA8" w14:textId="2DA3C43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646AB86" w14:textId="06908486" w:rsidR="00C62280" w:rsidRPr="002C0A4B" w:rsidRDefault="002C0A4B"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02F1610" w14:textId="3A4DBA3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31" w:type="pct"/>
            <w:tcMar>
              <w:left w:w="28" w:type="dxa"/>
              <w:right w:w="28" w:type="dxa"/>
            </w:tcMar>
          </w:tcPr>
          <w:p w14:paraId="425782D6" w14:textId="7EAB284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32431E5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3EEC35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9C8F07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CBDFBD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F73558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6A5D22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27CB48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5278BD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92DAD2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8585B0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0A9F02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26F716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85F00D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993D89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7E8E3CA"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4BB8B0BA" w14:textId="77777777" w:rsidR="00C62280" w:rsidRPr="002C0A4B" w:rsidRDefault="00C62280" w:rsidP="00527A46">
            <w:pPr>
              <w:rPr>
                <w:rFonts w:ascii="Times New Roman" w:hAnsi="Times New Roman"/>
                <w:color w:val="auto"/>
                <w:sz w:val="20"/>
              </w:rPr>
            </w:pPr>
          </w:p>
        </w:tc>
      </w:tr>
      <w:tr w:rsidR="00C62280" w:rsidRPr="002C0A4B" w14:paraId="1761581D" w14:textId="77777777" w:rsidTr="002C0A4B">
        <w:tc>
          <w:tcPr>
            <w:tcW w:w="355" w:type="pct"/>
            <w:tcMar>
              <w:left w:w="28" w:type="dxa"/>
              <w:right w:w="28" w:type="dxa"/>
            </w:tcMar>
          </w:tcPr>
          <w:p w14:paraId="21BD596A" w14:textId="77777777" w:rsidR="00C62280" w:rsidRPr="002C0A4B" w:rsidRDefault="00C62280" w:rsidP="00C62280">
            <w:pPr>
              <w:rPr>
                <w:rFonts w:ascii="Times New Roman" w:hAnsi="Times New Roman"/>
                <w:iCs/>
                <w:color w:val="auto"/>
                <w:sz w:val="20"/>
              </w:rPr>
            </w:pPr>
            <w:r w:rsidRPr="002C0A4B">
              <w:rPr>
                <w:rFonts w:ascii="Times New Roman" w:hAnsi="Times New Roman"/>
                <w:iCs/>
                <w:color w:val="auto"/>
                <w:sz w:val="20"/>
              </w:rPr>
              <w:t>ООД. 01</w:t>
            </w:r>
          </w:p>
        </w:tc>
        <w:tc>
          <w:tcPr>
            <w:tcW w:w="881" w:type="pct"/>
            <w:vAlign w:val="bottom"/>
          </w:tcPr>
          <w:p w14:paraId="781BFCE3" w14:textId="3D26DD4C" w:rsidR="00C62280" w:rsidRPr="002C0A4B" w:rsidRDefault="00C62280" w:rsidP="00C62280">
            <w:pPr>
              <w:rPr>
                <w:rFonts w:ascii="Times New Roman" w:hAnsi="Times New Roman"/>
                <w:bCs/>
                <w:iCs/>
                <w:color w:val="auto"/>
                <w:sz w:val="20"/>
              </w:rPr>
            </w:pPr>
            <w:r w:rsidRPr="002C0A4B">
              <w:rPr>
                <w:rFonts w:ascii="Times New Roman" w:hAnsi="Times New Roman"/>
                <w:color w:val="auto"/>
                <w:sz w:val="20"/>
              </w:rPr>
              <w:t xml:space="preserve">Русский язык </w:t>
            </w:r>
          </w:p>
        </w:tc>
        <w:tc>
          <w:tcPr>
            <w:tcW w:w="125" w:type="pct"/>
            <w:tcMar>
              <w:left w:w="28" w:type="dxa"/>
              <w:right w:w="28" w:type="dxa"/>
            </w:tcMar>
          </w:tcPr>
          <w:p w14:paraId="64C1984F" w14:textId="1AD948A0"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1FCF4AD" w14:textId="6B7E106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04372DB"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069A0584"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5DD25724" w14:textId="367656F7"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965F723" w14:textId="7662E239"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7C6EB9C" w14:textId="77777777" w:rsidR="00C62280" w:rsidRPr="002C0A4B" w:rsidRDefault="00C62280" w:rsidP="00C62280">
            <w:pPr>
              <w:rPr>
                <w:rFonts w:ascii="Times New Roman" w:hAnsi="Times New Roman"/>
                <w:color w:val="auto"/>
                <w:sz w:val="20"/>
              </w:rPr>
            </w:pPr>
          </w:p>
        </w:tc>
        <w:tc>
          <w:tcPr>
            <w:tcW w:w="124" w:type="pct"/>
            <w:tcMar>
              <w:left w:w="28" w:type="dxa"/>
              <w:right w:w="28" w:type="dxa"/>
            </w:tcMar>
          </w:tcPr>
          <w:p w14:paraId="754976BE"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7B10DE9C" w14:textId="0D7F1CE9"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5138F4D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114D05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68A62D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5FEB0E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6D4EC0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17084AA"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49E54C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927737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98685C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8C64D4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A8F628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9C4994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638513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EFA8D6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D105794"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1754482B" w14:textId="77777777" w:rsidR="00C62280" w:rsidRPr="002C0A4B" w:rsidRDefault="00C62280" w:rsidP="00C62280">
            <w:pPr>
              <w:rPr>
                <w:rFonts w:ascii="Times New Roman" w:hAnsi="Times New Roman"/>
                <w:color w:val="auto"/>
                <w:sz w:val="20"/>
              </w:rPr>
            </w:pPr>
          </w:p>
        </w:tc>
      </w:tr>
      <w:tr w:rsidR="00C62280" w:rsidRPr="002C0A4B" w14:paraId="327BAA74" w14:textId="77777777" w:rsidTr="002C0A4B">
        <w:tc>
          <w:tcPr>
            <w:tcW w:w="355" w:type="pct"/>
            <w:tcMar>
              <w:left w:w="28" w:type="dxa"/>
              <w:right w:w="28" w:type="dxa"/>
            </w:tcMar>
          </w:tcPr>
          <w:p w14:paraId="0C7E16BF" w14:textId="77777777" w:rsidR="00C62280" w:rsidRPr="002C0A4B" w:rsidRDefault="00C62280" w:rsidP="00C62280">
            <w:pPr>
              <w:rPr>
                <w:rFonts w:ascii="Times New Roman" w:hAnsi="Times New Roman"/>
                <w:iCs/>
                <w:color w:val="auto"/>
                <w:sz w:val="20"/>
              </w:rPr>
            </w:pPr>
            <w:r w:rsidRPr="002C0A4B">
              <w:rPr>
                <w:rFonts w:ascii="Times New Roman" w:hAnsi="Times New Roman"/>
                <w:iCs/>
                <w:color w:val="auto"/>
                <w:sz w:val="20"/>
              </w:rPr>
              <w:t>ООД. 02</w:t>
            </w:r>
          </w:p>
        </w:tc>
        <w:tc>
          <w:tcPr>
            <w:tcW w:w="881" w:type="pct"/>
            <w:vAlign w:val="bottom"/>
          </w:tcPr>
          <w:p w14:paraId="5C3B586E" w14:textId="230E624E"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Литература</w:t>
            </w:r>
          </w:p>
        </w:tc>
        <w:tc>
          <w:tcPr>
            <w:tcW w:w="125" w:type="pct"/>
            <w:tcMar>
              <w:left w:w="28" w:type="dxa"/>
              <w:right w:w="28" w:type="dxa"/>
            </w:tcMar>
          </w:tcPr>
          <w:p w14:paraId="6BBC52E5" w14:textId="5AD5018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2C4FA5A" w14:textId="38A94315"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9C51C8C"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9E4F623" w14:textId="7D0C5B59"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FC356EF" w14:textId="507F53B2"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3EAEDD6" w14:textId="3FBAB00D"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6B2EA82" w14:textId="00F26748" w:rsidR="00C62280" w:rsidRPr="002C0A4B" w:rsidRDefault="00C62280" w:rsidP="00C62280">
            <w:pPr>
              <w:rPr>
                <w:rFonts w:ascii="Times New Roman" w:hAnsi="Times New Roman"/>
                <w:color w:val="auto"/>
                <w:sz w:val="20"/>
              </w:rPr>
            </w:pPr>
          </w:p>
        </w:tc>
        <w:tc>
          <w:tcPr>
            <w:tcW w:w="124" w:type="pct"/>
            <w:tcMar>
              <w:left w:w="28" w:type="dxa"/>
              <w:right w:w="28" w:type="dxa"/>
            </w:tcMar>
          </w:tcPr>
          <w:p w14:paraId="08DB46CF"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0A52B3F4" w14:textId="7800BB23"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21CE3AE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FB7AB80" w14:textId="46A34748"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43B550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33A777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505DC5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CE37DE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E60ED0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77188D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99BB0D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4DD0BC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F1A27B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97351F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81BE4B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534FCE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CD6AAE4"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3AAA4DE9" w14:textId="77777777" w:rsidR="00C62280" w:rsidRPr="002C0A4B" w:rsidRDefault="00C62280" w:rsidP="00C62280">
            <w:pPr>
              <w:rPr>
                <w:rFonts w:ascii="Times New Roman" w:hAnsi="Times New Roman"/>
                <w:color w:val="auto"/>
                <w:sz w:val="20"/>
              </w:rPr>
            </w:pPr>
          </w:p>
        </w:tc>
      </w:tr>
      <w:tr w:rsidR="00C62280" w:rsidRPr="002C0A4B" w14:paraId="5613E39D" w14:textId="77777777" w:rsidTr="002C0A4B">
        <w:tc>
          <w:tcPr>
            <w:tcW w:w="355" w:type="pct"/>
            <w:tcMar>
              <w:left w:w="28" w:type="dxa"/>
              <w:right w:w="28" w:type="dxa"/>
            </w:tcMar>
          </w:tcPr>
          <w:p w14:paraId="4D46F091" w14:textId="12E02B90" w:rsidR="00C62280" w:rsidRPr="002C0A4B" w:rsidRDefault="00C62280" w:rsidP="00C62280">
            <w:pPr>
              <w:rPr>
                <w:rFonts w:ascii="Times New Roman" w:hAnsi="Times New Roman"/>
                <w:iCs/>
                <w:color w:val="auto"/>
                <w:sz w:val="20"/>
              </w:rPr>
            </w:pPr>
            <w:r w:rsidRPr="002C0A4B">
              <w:rPr>
                <w:rFonts w:ascii="Times New Roman" w:hAnsi="Times New Roman"/>
                <w:iCs/>
                <w:color w:val="auto"/>
                <w:sz w:val="20"/>
              </w:rPr>
              <w:t>ООД. 03</w:t>
            </w:r>
          </w:p>
        </w:tc>
        <w:tc>
          <w:tcPr>
            <w:tcW w:w="881" w:type="pct"/>
            <w:vAlign w:val="bottom"/>
          </w:tcPr>
          <w:p w14:paraId="3587CF01" w14:textId="584A1919"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История</w:t>
            </w:r>
          </w:p>
        </w:tc>
        <w:tc>
          <w:tcPr>
            <w:tcW w:w="125" w:type="pct"/>
            <w:tcMar>
              <w:left w:w="28" w:type="dxa"/>
              <w:right w:w="28" w:type="dxa"/>
            </w:tcMar>
          </w:tcPr>
          <w:p w14:paraId="361D3B85" w14:textId="7B866D63"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A813536" w14:textId="6F1F6C1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9E30E90"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6B2A21F" w14:textId="61534545"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E026A1C" w14:textId="2382BBB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DAD8EC2" w14:textId="69695EE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64A9979" w14:textId="77777777" w:rsidR="00C62280" w:rsidRPr="002C0A4B" w:rsidRDefault="00C62280" w:rsidP="00C62280">
            <w:pPr>
              <w:rPr>
                <w:rFonts w:ascii="Times New Roman" w:hAnsi="Times New Roman"/>
                <w:color w:val="auto"/>
                <w:sz w:val="20"/>
              </w:rPr>
            </w:pPr>
          </w:p>
        </w:tc>
        <w:tc>
          <w:tcPr>
            <w:tcW w:w="124" w:type="pct"/>
            <w:tcMar>
              <w:left w:w="28" w:type="dxa"/>
              <w:right w:w="28" w:type="dxa"/>
            </w:tcMar>
          </w:tcPr>
          <w:p w14:paraId="46EE6723"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2B50DDD7" w14:textId="0A6BDAC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585B3ED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F86D815" w14:textId="0F4D8B09"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31C81E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7AF964A"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62570E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568DD2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2F80FF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189033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04E482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633BA5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9808D3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3B59F1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9A50CB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BA540E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DB71158"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6225900B" w14:textId="77777777" w:rsidR="00C62280" w:rsidRPr="002C0A4B" w:rsidRDefault="00C62280" w:rsidP="00C62280">
            <w:pPr>
              <w:rPr>
                <w:rFonts w:ascii="Times New Roman" w:hAnsi="Times New Roman"/>
                <w:color w:val="auto"/>
                <w:sz w:val="20"/>
              </w:rPr>
            </w:pPr>
          </w:p>
        </w:tc>
      </w:tr>
      <w:tr w:rsidR="00C62280" w:rsidRPr="002C0A4B" w14:paraId="1700C8F3" w14:textId="77777777" w:rsidTr="002C0A4B">
        <w:tc>
          <w:tcPr>
            <w:tcW w:w="355" w:type="pct"/>
            <w:tcMar>
              <w:left w:w="28" w:type="dxa"/>
              <w:right w:w="28" w:type="dxa"/>
            </w:tcMar>
          </w:tcPr>
          <w:p w14:paraId="2C292A5B" w14:textId="025B19DB"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04</w:t>
            </w:r>
          </w:p>
        </w:tc>
        <w:tc>
          <w:tcPr>
            <w:tcW w:w="881" w:type="pct"/>
            <w:vAlign w:val="bottom"/>
          </w:tcPr>
          <w:p w14:paraId="424AA3C6" w14:textId="1749E74D"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Обществознание</w:t>
            </w:r>
          </w:p>
        </w:tc>
        <w:tc>
          <w:tcPr>
            <w:tcW w:w="125" w:type="pct"/>
            <w:tcMar>
              <w:left w:w="28" w:type="dxa"/>
              <w:right w:w="28" w:type="dxa"/>
            </w:tcMar>
          </w:tcPr>
          <w:p w14:paraId="4479BE0B" w14:textId="6156FDA2"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D7C810B" w14:textId="614D2C61"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C6F3CB0" w14:textId="4004CDE6" w:rsidR="00C62280" w:rsidRPr="002C0A4B" w:rsidRDefault="00C62280" w:rsidP="00C62280">
            <w:pPr>
              <w:rPr>
                <w:rFonts w:ascii="Times New Roman" w:hAnsi="Times New Roman"/>
                <w:color w:val="auto"/>
                <w:sz w:val="20"/>
              </w:rPr>
            </w:pPr>
          </w:p>
        </w:tc>
        <w:tc>
          <w:tcPr>
            <w:tcW w:w="125" w:type="pct"/>
            <w:tcMar>
              <w:left w:w="28" w:type="dxa"/>
              <w:right w:w="28" w:type="dxa"/>
            </w:tcMar>
          </w:tcPr>
          <w:p w14:paraId="527826E5" w14:textId="7BBA9576" w:rsidR="00C62280" w:rsidRPr="002C0A4B" w:rsidRDefault="00C62280" w:rsidP="00C62280">
            <w:pPr>
              <w:rPr>
                <w:rFonts w:ascii="Times New Roman" w:hAnsi="Times New Roman"/>
                <w:color w:val="auto"/>
                <w:sz w:val="20"/>
              </w:rPr>
            </w:pPr>
          </w:p>
        </w:tc>
        <w:tc>
          <w:tcPr>
            <w:tcW w:w="125" w:type="pct"/>
            <w:tcMar>
              <w:left w:w="28" w:type="dxa"/>
              <w:right w:w="28" w:type="dxa"/>
            </w:tcMar>
          </w:tcPr>
          <w:p w14:paraId="6678FBE0" w14:textId="68AC811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A63B4AA" w14:textId="3CE15939"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E16B3FF" w14:textId="3F019697" w:rsidR="00C62280" w:rsidRPr="002C0A4B" w:rsidRDefault="00C62280" w:rsidP="00C62280">
            <w:pPr>
              <w:rPr>
                <w:rFonts w:ascii="Times New Roman" w:hAnsi="Times New Roman"/>
                <w:color w:val="auto"/>
                <w:sz w:val="20"/>
              </w:rPr>
            </w:pPr>
          </w:p>
        </w:tc>
        <w:tc>
          <w:tcPr>
            <w:tcW w:w="124" w:type="pct"/>
            <w:tcMar>
              <w:left w:w="28" w:type="dxa"/>
              <w:right w:w="28" w:type="dxa"/>
            </w:tcMar>
          </w:tcPr>
          <w:p w14:paraId="78044075"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5629CE66" w14:textId="2C28C1F1"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1CE00FA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AC6138C" w14:textId="6E68A151"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BE8C86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C5E3DB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67264D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D93009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B89959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83B9BD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1D566F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2DCA50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5B371A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01B0BE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8A44B4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7D91C9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F2B67C8"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3F395F10" w14:textId="77777777" w:rsidR="00C62280" w:rsidRPr="002C0A4B" w:rsidRDefault="00C62280" w:rsidP="00C62280">
            <w:pPr>
              <w:rPr>
                <w:rFonts w:ascii="Times New Roman" w:hAnsi="Times New Roman"/>
                <w:color w:val="auto"/>
                <w:sz w:val="20"/>
              </w:rPr>
            </w:pPr>
          </w:p>
        </w:tc>
      </w:tr>
      <w:tr w:rsidR="00C62280" w:rsidRPr="002C0A4B" w14:paraId="3099AF5C" w14:textId="77777777" w:rsidTr="002C0A4B">
        <w:tc>
          <w:tcPr>
            <w:tcW w:w="355" w:type="pct"/>
            <w:tcMar>
              <w:left w:w="28" w:type="dxa"/>
              <w:right w:w="28" w:type="dxa"/>
            </w:tcMar>
          </w:tcPr>
          <w:p w14:paraId="7035B8BA" w14:textId="5EEF2D0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05</w:t>
            </w:r>
          </w:p>
        </w:tc>
        <w:tc>
          <w:tcPr>
            <w:tcW w:w="881" w:type="pct"/>
            <w:vAlign w:val="bottom"/>
          </w:tcPr>
          <w:p w14:paraId="57FCBCCB" w14:textId="405A351E"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География</w:t>
            </w:r>
          </w:p>
        </w:tc>
        <w:tc>
          <w:tcPr>
            <w:tcW w:w="125" w:type="pct"/>
            <w:tcMar>
              <w:left w:w="28" w:type="dxa"/>
              <w:right w:w="28" w:type="dxa"/>
            </w:tcMar>
          </w:tcPr>
          <w:p w14:paraId="15E39017" w14:textId="4763B9FD"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61B7BC0" w14:textId="3B399ABB"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76753D5"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5207FF79" w14:textId="6626BB56" w:rsidR="00C62280" w:rsidRPr="002C0A4B" w:rsidRDefault="00C62280" w:rsidP="00C62280">
            <w:pPr>
              <w:rPr>
                <w:rFonts w:ascii="Times New Roman" w:hAnsi="Times New Roman"/>
                <w:color w:val="auto"/>
                <w:sz w:val="20"/>
              </w:rPr>
            </w:pPr>
          </w:p>
        </w:tc>
        <w:tc>
          <w:tcPr>
            <w:tcW w:w="125" w:type="pct"/>
            <w:tcMar>
              <w:left w:w="28" w:type="dxa"/>
              <w:right w:w="28" w:type="dxa"/>
            </w:tcMar>
          </w:tcPr>
          <w:p w14:paraId="17E0B0C8" w14:textId="75E437C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1EAAABF" w14:textId="7B930FDB"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2A51CCE" w14:textId="5599A619" w:rsidR="00C62280" w:rsidRPr="002C0A4B" w:rsidRDefault="00C62280" w:rsidP="00C62280">
            <w:pPr>
              <w:rPr>
                <w:rFonts w:ascii="Times New Roman" w:hAnsi="Times New Roman"/>
                <w:color w:val="auto"/>
                <w:sz w:val="20"/>
              </w:rPr>
            </w:pPr>
          </w:p>
        </w:tc>
        <w:tc>
          <w:tcPr>
            <w:tcW w:w="124" w:type="pct"/>
            <w:tcMar>
              <w:left w:w="28" w:type="dxa"/>
              <w:right w:w="28" w:type="dxa"/>
            </w:tcMar>
          </w:tcPr>
          <w:p w14:paraId="534EE63F"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14E3EFCE" w14:textId="126452E5"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0773816A" w14:textId="2C9119DB"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5386F3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11045B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84E323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AE8B06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BC381F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65E66FA"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EA17B2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3FD99E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306D32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7DFE9B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41519A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886BB5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965494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DB9AE72"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476609FB" w14:textId="77777777" w:rsidR="00C62280" w:rsidRPr="002C0A4B" w:rsidRDefault="00C62280" w:rsidP="00C62280">
            <w:pPr>
              <w:rPr>
                <w:rFonts w:ascii="Times New Roman" w:hAnsi="Times New Roman"/>
                <w:color w:val="auto"/>
                <w:sz w:val="20"/>
              </w:rPr>
            </w:pPr>
          </w:p>
        </w:tc>
      </w:tr>
      <w:tr w:rsidR="00C62280" w:rsidRPr="002C0A4B" w14:paraId="49487221" w14:textId="77777777" w:rsidTr="002C0A4B">
        <w:tc>
          <w:tcPr>
            <w:tcW w:w="355" w:type="pct"/>
            <w:tcMar>
              <w:left w:w="28" w:type="dxa"/>
              <w:right w:w="28" w:type="dxa"/>
            </w:tcMar>
          </w:tcPr>
          <w:p w14:paraId="4FC95FDC" w14:textId="124A630B"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06</w:t>
            </w:r>
          </w:p>
        </w:tc>
        <w:tc>
          <w:tcPr>
            <w:tcW w:w="881" w:type="pct"/>
            <w:vAlign w:val="bottom"/>
          </w:tcPr>
          <w:p w14:paraId="7B6F6E15" w14:textId="2F3E308A"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Иностранный язык</w:t>
            </w:r>
          </w:p>
        </w:tc>
        <w:tc>
          <w:tcPr>
            <w:tcW w:w="125" w:type="pct"/>
            <w:tcMar>
              <w:left w:w="28" w:type="dxa"/>
              <w:right w:w="28" w:type="dxa"/>
            </w:tcMar>
          </w:tcPr>
          <w:p w14:paraId="7CDF22CC" w14:textId="61698B8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746E007" w14:textId="291BDD7E"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50D2006"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3392317D" w14:textId="708EB7A5" w:rsidR="00C62280" w:rsidRPr="002C0A4B" w:rsidRDefault="00C62280" w:rsidP="00C62280">
            <w:pPr>
              <w:rPr>
                <w:rFonts w:ascii="Times New Roman" w:hAnsi="Times New Roman"/>
                <w:color w:val="auto"/>
                <w:sz w:val="20"/>
              </w:rPr>
            </w:pPr>
          </w:p>
        </w:tc>
        <w:tc>
          <w:tcPr>
            <w:tcW w:w="125" w:type="pct"/>
            <w:tcMar>
              <w:left w:w="28" w:type="dxa"/>
              <w:right w:w="28" w:type="dxa"/>
            </w:tcMar>
          </w:tcPr>
          <w:p w14:paraId="0A8161CE" w14:textId="4E6F04AB"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091C3B3" w14:textId="6674185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30D75C8" w14:textId="77777777" w:rsidR="00C62280" w:rsidRPr="002C0A4B" w:rsidRDefault="00C62280" w:rsidP="00C62280">
            <w:pPr>
              <w:rPr>
                <w:rFonts w:ascii="Times New Roman" w:hAnsi="Times New Roman"/>
                <w:color w:val="auto"/>
                <w:sz w:val="20"/>
              </w:rPr>
            </w:pPr>
          </w:p>
        </w:tc>
        <w:tc>
          <w:tcPr>
            <w:tcW w:w="124" w:type="pct"/>
            <w:tcMar>
              <w:left w:w="28" w:type="dxa"/>
              <w:right w:w="28" w:type="dxa"/>
            </w:tcMar>
          </w:tcPr>
          <w:p w14:paraId="066C45A3"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02B838BD" w14:textId="0ED6DAFD"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06558D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B0D1F91" w14:textId="76EDB66C"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181061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DD4A44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1AE5F6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98DD93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1D1F52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EB7D16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CE8771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D2E7D8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B93B19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C11A5A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C0C0A4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7322AA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A9BD7FD"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17B9ADAD" w14:textId="77777777" w:rsidR="00C62280" w:rsidRPr="002C0A4B" w:rsidRDefault="00C62280" w:rsidP="00C62280">
            <w:pPr>
              <w:rPr>
                <w:rFonts w:ascii="Times New Roman" w:hAnsi="Times New Roman"/>
                <w:color w:val="auto"/>
                <w:sz w:val="20"/>
              </w:rPr>
            </w:pPr>
          </w:p>
        </w:tc>
      </w:tr>
      <w:tr w:rsidR="00C62280" w:rsidRPr="002C0A4B" w14:paraId="6413D1B1" w14:textId="77777777" w:rsidTr="002C0A4B">
        <w:tc>
          <w:tcPr>
            <w:tcW w:w="355" w:type="pct"/>
            <w:tcMar>
              <w:left w:w="28" w:type="dxa"/>
              <w:right w:w="28" w:type="dxa"/>
            </w:tcMar>
          </w:tcPr>
          <w:p w14:paraId="2E7CE6E5" w14:textId="4A5E74F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07</w:t>
            </w:r>
          </w:p>
        </w:tc>
        <w:tc>
          <w:tcPr>
            <w:tcW w:w="881" w:type="pct"/>
            <w:vAlign w:val="bottom"/>
          </w:tcPr>
          <w:p w14:paraId="08B2A6AD" w14:textId="3FDC3214"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Математика</w:t>
            </w:r>
          </w:p>
        </w:tc>
        <w:tc>
          <w:tcPr>
            <w:tcW w:w="125" w:type="pct"/>
            <w:tcMar>
              <w:left w:w="28" w:type="dxa"/>
              <w:right w:w="28" w:type="dxa"/>
            </w:tcMar>
          </w:tcPr>
          <w:p w14:paraId="48B0F943" w14:textId="14148C56"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85764F1" w14:textId="73587770"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BC85714"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FC178D4" w14:textId="1EB9655C"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C451956" w14:textId="23EAE65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1E9B42F" w14:textId="0594868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2DB254E7" w14:textId="77777777" w:rsidR="00C62280" w:rsidRPr="002C0A4B" w:rsidRDefault="00C62280" w:rsidP="00C62280">
            <w:pPr>
              <w:rPr>
                <w:rFonts w:ascii="Times New Roman" w:hAnsi="Times New Roman"/>
                <w:color w:val="auto"/>
                <w:sz w:val="20"/>
              </w:rPr>
            </w:pPr>
          </w:p>
        </w:tc>
        <w:tc>
          <w:tcPr>
            <w:tcW w:w="124" w:type="pct"/>
            <w:tcMar>
              <w:left w:w="28" w:type="dxa"/>
              <w:right w:w="28" w:type="dxa"/>
            </w:tcMar>
          </w:tcPr>
          <w:p w14:paraId="2D6FF610" w14:textId="59A35635" w:rsidR="00C62280" w:rsidRPr="002C0A4B" w:rsidRDefault="00C62280" w:rsidP="00C62280">
            <w:pPr>
              <w:rPr>
                <w:rFonts w:ascii="Times New Roman" w:hAnsi="Times New Roman"/>
                <w:color w:val="auto"/>
                <w:sz w:val="20"/>
              </w:rPr>
            </w:pPr>
          </w:p>
        </w:tc>
        <w:tc>
          <w:tcPr>
            <w:tcW w:w="131" w:type="pct"/>
            <w:tcMar>
              <w:left w:w="28" w:type="dxa"/>
              <w:right w:w="28" w:type="dxa"/>
            </w:tcMar>
          </w:tcPr>
          <w:p w14:paraId="3B3F9CFA" w14:textId="2DF9D5D7"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12760282" w14:textId="4F396404"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44AE6FA"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88BF60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C6AA2B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1F1327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D295C2A" w14:textId="3A5E503F"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6C190C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ADCBE4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17C46F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7BA584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2D975A2" w14:textId="16C2630B"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B82998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C48831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77185F4" w14:textId="4A5E17C3"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92CD3FB"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07CD2512" w14:textId="77777777" w:rsidR="00C62280" w:rsidRPr="002C0A4B" w:rsidRDefault="00C62280" w:rsidP="00C62280">
            <w:pPr>
              <w:rPr>
                <w:rFonts w:ascii="Times New Roman" w:hAnsi="Times New Roman"/>
                <w:color w:val="auto"/>
                <w:sz w:val="20"/>
              </w:rPr>
            </w:pPr>
          </w:p>
        </w:tc>
      </w:tr>
      <w:tr w:rsidR="00C62280" w:rsidRPr="002C0A4B" w14:paraId="0A5BBE2A" w14:textId="77777777" w:rsidTr="002C0A4B">
        <w:tc>
          <w:tcPr>
            <w:tcW w:w="355" w:type="pct"/>
            <w:tcMar>
              <w:left w:w="28" w:type="dxa"/>
              <w:right w:w="28" w:type="dxa"/>
            </w:tcMar>
          </w:tcPr>
          <w:p w14:paraId="01540DE3" w14:textId="2C201ED1"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08</w:t>
            </w:r>
          </w:p>
        </w:tc>
        <w:tc>
          <w:tcPr>
            <w:tcW w:w="881" w:type="pct"/>
            <w:vAlign w:val="bottom"/>
          </w:tcPr>
          <w:p w14:paraId="10A56601" w14:textId="4F14DA9D"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Информатика</w:t>
            </w:r>
          </w:p>
        </w:tc>
        <w:tc>
          <w:tcPr>
            <w:tcW w:w="125" w:type="pct"/>
            <w:tcMar>
              <w:left w:w="28" w:type="dxa"/>
              <w:right w:w="28" w:type="dxa"/>
            </w:tcMar>
          </w:tcPr>
          <w:p w14:paraId="3446F21B" w14:textId="4AA82F19"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0C2CE90" w14:textId="31239D9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C7B36D9" w14:textId="1D972BE4"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DF424CB" w14:textId="24F31C73"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A346F04" w14:textId="3E62471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893BC2D" w14:textId="5B4EC40D"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6A6EE61" w14:textId="0F3BC722" w:rsidR="00C62280" w:rsidRPr="002C0A4B" w:rsidRDefault="00C62280" w:rsidP="00C62280">
            <w:pPr>
              <w:rPr>
                <w:rFonts w:ascii="Times New Roman" w:hAnsi="Times New Roman"/>
                <w:color w:val="auto"/>
                <w:sz w:val="20"/>
              </w:rPr>
            </w:pPr>
          </w:p>
        </w:tc>
        <w:tc>
          <w:tcPr>
            <w:tcW w:w="124" w:type="pct"/>
            <w:tcMar>
              <w:left w:w="28" w:type="dxa"/>
              <w:right w:w="28" w:type="dxa"/>
            </w:tcMar>
          </w:tcPr>
          <w:p w14:paraId="1D13C586" w14:textId="027B922C" w:rsidR="00C62280" w:rsidRPr="002C0A4B" w:rsidRDefault="00C62280" w:rsidP="00C62280">
            <w:pPr>
              <w:rPr>
                <w:rFonts w:ascii="Times New Roman" w:hAnsi="Times New Roman"/>
                <w:color w:val="auto"/>
                <w:sz w:val="20"/>
              </w:rPr>
            </w:pPr>
          </w:p>
        </w:tc>
        <w:tc>
          <w:tcPr>
            <w:tcW w:w="131" w:type="pct"/>
            <w:tcMar>
              <w:left w:w="28" w:type="dxa"/>
              <w:right w:w="28" w:type="dxa"/>
            </w:tcMar>
          </w:tcPr>
          <w:p w14:paraId="1A8D67B2" w14:textId="3A1EEEE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3DCFCC1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7D65411" w14:textId="4A09F399"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46400B8" w14:textId="3BD0884E"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B7C65F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E5F92E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392DB1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3ECE0C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177BB5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95B916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8E7477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BAC4DA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C2CFCA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4E66B5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3857F1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3696BC0"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4E5768C9" w14:textId="77777777" w:rsidR="00C62280" w:rsidRPr="002C0A4B" w:rsidRDefault="00C62280" w:rsidP="00C62280">
            <w:pPr>
              <w:rPr>
                <w:rFonts w:ascii="Times New Roman" w:hAnsi="Times New Roman"/>
                <w:color w:val="auto"/>
                <w:sz w:val="20"/>
              </w:rPr>
            </w:pPr>
          </w:p>
        </w:tc>
      </w:tr>
      <w:tr w:rsidR="00C62280" w:rsidRPr="002C0A4B" w14:paraId="5A1E38B8" w14:textId="77777777" w:rsidTr="002C0A4B">
        <w:tc>
          <w:tcPr>
            <w:tcW w:w="355" w:type="pct"/>
            <w:tcMar>
              <w:left w:w="28" w:type="dxa"/>
              <w:right w:w="28" w:type="dxa"/>
            </w:tcMar>
          </w:tcPr>
          <w:p w14:paraId="1C8AF6DD" w14:textId="3F159FCE"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09</w:t>
            </w:r>
          </w:p>
        </w:tc>
        <w:tc>
          <w:tcPr>
            <w:tcW w:w="881" w:type="pct"/>
            <w:vAlign w:val="bottom"/>
          </w:tcPr>
          <w:p w14:paraId="1A2D30F6" w14:textId="02E1CB6D"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Физическая культура</w:t>
            </w:r>
          </w:p>
        </w:tc>
        <w:tc>
          <w:tcPr>
            <w:tcW w:w="125" w:type="pct"/>
            <w:tcMar>
              <w:left w:w="28" w:type="dxa"/>
              <w:right w:w="28" w:type="dxa"/>
            </w:tcMar>
          </w:tcPr>
          <w:p w14:paraId="52BC1B71" w14:textId="1472AEC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575A23C" w14:textId="727A0590"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CDD85A7"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395D37CD"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8328F09" w14:textId="4B6F276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6A624C2" w14:textId="7AC22C3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EDD142C" w14:textId="2CF4FE6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 xml:space="preserve"> </w:t>
            </w:r>
          </w:p>
        </w:tc>
        <w:tc>
          <w:tcPr>
            <w:tcW w:w="124" w:type="pct"/>
            <w:tcMar>
              <w:left w:w="28" w:type="dxa"/>
              <w:right w:w="28" w:type="dxa"/>
            </w:tcMar>
          </w:tcPr>
          <w:p w14:paraId="425BB2D4" w14:textId="210B8690"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31" w:type="pct"/>
            <w:tcMar>
              <w:left w:w="28" w:type="dxa"/>
              <w:right w:w="28" w:type="dxa"/>
            </w:tcMar>
          </w:tcPr>
          <w:p w14:paraId="52E8367F" w14:textId="577C4E2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317F8AE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501189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619FE3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E39C91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9E433A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29F2FD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FFC1E1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61ADB9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F668F6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C98966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4CE861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1FA312A"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63CDCD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1F49E8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0738482"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6AAF1750" w14:textId="77777777" w:rsidR="00C62280" w:rsidRPr="002C0A4B" w:rsidRDefault="00C62280" w:rsidP="00C62280">
            <w:pPr>
              <w:rPr>
                <w:rFonts w:ascii="Times New Roman" w:hAnsi="Times New Roman"/>
                <w:color w:val="auto"/>
                <w:sz w:val="20"/>
              </w:rPr>
            </w:pPr>
          </w:p>
        </w:tc>
      </w:tr>
      <w:tr w:rsidR="00C62280" w:rsidRPr="002C0A4B" w14:paraId="0440EC1A" w14:textId="77777777" w:rsidTr="002C0A4B">
        <w:tc>
          <w:tcPr>
            <w:tcW w:w="355" w:type="pct"/>
            <w:tcMar>
              <w:left w:w="28" w:type="dxa"/>
              <w:right w:w="28" w:type="dxa"/>
            </w:tcMar>
          </w:tcPr>
          <w:p w14:paraId="2B9DF9F0" w14:textId="7170B462"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10</w:t>
            </w:r>
          </w:p>
        </w:tc>
        <w:tc>
          <w:tcPr>
            <w:tcW w:w="881" w:type="pct"/>
            <w:vAlign w:val="bottom"/>
          </w:tcPr>
          <w:p w14:paraId="668A238F" w14:textId="2F754E70"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ОБЖ</w:t>
            </w:r>
          </w:p>
        </w:tc>
        <w:tc>
          <w:tcPr>
            <w:tcW w:w="125" w:type="pct"/>
            <w:tcMar>
              <w:left w:w="28" w:type="dxa"/>
              <w:right w:w="28" w:type="dxa"/>
            </w:tcMar>
          </w:tcPr>
          <w:p w14:paraId="5C8307B4" w14:textId="7CC5DE80"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9CB6DAB" w14:textId="4DF5CA83"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C3AF476"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7CC14DAC" w14:textId="1B2FF4AC" w:rsidR="00C62280" w:rsidRPr="002C0A4B" w:rsidRDefault="00C62280" w:rsidP="00C62280">
            <w:pPr>
              <w:rPr>
                <w:rFonts w:ascii="Times New Roman" w:hAnsi="Times New Roman"/>
                <w:color w:val="auto"/>
                <w:sz w:val="20"/>
              </w:rPr>
            </w:pPr>
          </w:p>
        </w:tc>
        <w:tc>
          <w:tcPr>
            <w:tcW w:w="125" w:type="pct"/>
            <w:tcMar>
              <w:left w:w="28" w:type="dxa"/>
              <w:right w:w="28" w:type="dxa"/>
            </w:tcMar>
          </w:tcPr>
          <w:p w14:paraId="1ECDB49A" w14:textId="6966E0B9"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49627D3" w14:textId="2AC810F2"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F82A61E" w14:textId="0088F429"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 xml:space="preserve"> </w:t>
            </w:r>
          </w:p>
        </w:tc>
        <w:tc>
          <w:tcPr>
            <w:tcW w:w="124" w:type="pct"/>
            <w:tcMar>
              <w:left w:w="28" w:type="dxa"/>
              <w:right w:w="28" w:type="dxa"/>
            </w:tcMar>
          </w:tcPr>
          <w:p w14:paraId="722B85EB" w14:textId="2869EB7B"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31" w:type="pct"/>
            <w:tcMar>
              <w:left w:w="28" w:type="dxa"/>
              <w:right w:w="28" w:type="dxa"/>
            </w:tcMar>
          </w:tcPr>
          <w:p w14:paraId="0ABD6AFB" w14:textId="583ED16E"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1FBDD429" w14:textId="591F6029"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080EC7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CFCFE60"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0B7A4F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0401D0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6A75197" w14:textId="7D0237B0"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BF1EDF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B43DE7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5BAA07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3AA231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111C004" w14:textId="6947A7EE"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10020E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CFC559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60BF242" w14:textId="149D1552"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359A86B"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419ECD90" w14:textId="77777777" w:rsidR="00C62280" w:rsidRPr="002C0A4B" w:rsidRDefault="00C62280" w:rsidP="00C62280">
            <w:pPr>
              <w:rPr>
                <w:rFonts w:ascii="Times New Roman" w:hAnsi="Times New Roman"/>
                <w:color w:val="auto"/>
                <w:sz w:val="20"/>
              </w:rPr>
            </w:pPr>
          </w:p>
        </w:tc>
      </w:tr>
      <w:tr w:rsidR="00C62280" w:rsidRPr="002C0A4B" w14:paraId="0E42737E" w14:textId="77777777" w:rsidTr="002C0A4B">
        <w:tc>
          <w:tcPr>
            <w:tcW w:w="355" w:type="pct"/>
            <w:tcMar>
              <w:left w:w="28" w:type="dxa"/>
              <w:right w:w="28" w:type="dxa"/>
            </w:tcMar>
          </w:tcPr>
          <w:p w14:paraId="19CBEF08" w14:textId="22D6FB8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11</w:t>
            </w:r>
          </w:p>
        </w:tc>
        <w:tc>
          <w:tcPr>
            <w:tcW w:w="881" w:type="pct"/>
            <w:vAlign w:val="bottom"/>
          </w:tcPr>
          <w:p w14:paraId="3F9DC539" w14:textId="6B7E7AC1"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Физика</w:t>
            </w:r>
          </w:p>
        </w:tc>
        <w:tc>
          <w:tcPr>
            <w:tcW w:w="125" w:type="pct"/>
            <w:tcMar>
              <w:left w:w="28" w:type="dxa"/>
              <w:right w:w="28" w:type="dxa"/>
            </w:tcMar>
          </w:tcPr>
          <w:p w14:paraId="22A3E1D8" w14:textId="69A6979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41BCF8C" w14:textId="3712079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9F5EA8D"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A340202"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283DD7F3" w14:textId="49BB261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7925B38" w14:textId="2BB13D90"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74C25A4B" w14:textId="7DF4A31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F0EDF1D"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58923CB7" w14:textId="499384CB"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D3028D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B9CDE8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C11FA6D"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8C0D41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895E59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9961DF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F08381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95D90F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58F4B2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54378A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8778153"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BA8EF8B"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AFA8FA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9B9584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67B9CC9"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7F3ACFCA" w14:textId="77777777" w:rsidR="00C62280" w:rsidRPr="002C0A4B" w:rsidRDefault="00C62280" w:rsidP="00C62280">
            <w:pPr>
              <w:rPr>
                <w:rFonts w:ascii="Times New Roman" w:hAnsi="Times New Roman"/>
                <w:color w:val="auto"/>
                <w:sz w:val="20"/>
              </w:rPr>
            </w:pPr>
          </w:p>
        </w:tc>
      </w:tr>
      <w:tr w:rsidR="00C62280" w:rsidRPr="002C0A4B" w14:paraId="5761E5F7" w14:textId="77777777" w:rsidTr="002C0A4B">
        <w:tc>
          <w:tcPr>
            <w:tcW w:w="355" w:type="pct"/>
            <w:tcMar>
              <w:left w:w="28" w:type="dxa"/>
              <w:right w:w="28" w:type="dxa"/>
            </w:tcMar>
          </w:tcPr>
          <w:p w14:paraId="6668EBEF" w14:textId="32269967"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12</w:t>
            </w:r>
          </w:p>
        </w:tc>
        <w:tc>
          <w:tcPr>
            <w:tcW w:w="881" w:type="pct"/>
            <w:vAlign w:val="bottom"/>
          </w:tcPr>
          <w:p w14:paraId="62302037" w14:textId="7D1AADFF"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Химия</w:t>
            </w:r>
          </w:p>
        </w:tc>
        <w:tc>
          <w:tcPr>
            <w:tcW w:w="125" w:type="pct"/>
            <w:tcMar>
              <w:left w:w="28" w:type="dxa"/>
              <w:right w:w="28" w:type="dxa"/>
            </w:tcMar>
          </w:tcPr>
          <w:p w14:paraId="6B50C980" w14:textId="1261D066"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54F2671" w14:textId="4D84892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882891B"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62D2924B"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3433E02" w14:textId="708EB4E5"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5AEA8C0" w14:textId="2DBEAE9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88C6EF2" w14:textId="5236089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E88FF4C"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48B6E817" w14:textId="073C2123"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2BF2A04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5FADF0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44A6A8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5E5A13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566DBE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60FF33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CF2F9F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06D842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472AD5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E6FF9A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8C8835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F6338A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C816AA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F029DD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26F5DA9"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7568FA94" w14:textId="77777777" w:rsidR="00C62280" w:rsidRPr="002C0A4B" w:rsidRDefault="00C62280" w:rsidP="00C62280">
            <w:pPr>
              <w:rPr>
                <w:rFonts w:ascii="Times New Roman" w:hAnsi="Times New Roman"/>
                <w:color w:val="auto"/>
                <w:sz w:val="20"/>
              </w:rPr>
            </w:pPr>
          </w:p>
        </w:tc>
      </w:tr>
      <w:tr w:rsidR="00C62280" w:rsidRPr="002C0A4B" w14:paraId="1048918B" w14:textId="77777777" w:rsidTr="002C0A4B">
        <w:tc>
          <w:tcPr>
            <w:tcW w:w="355" w:type="pct"/>
            <w:tcMar>
              <w:left w:w="28" w:type="dxa"/>
              <w:right w:w="28" w:type="dxa"/>
            </w:tcMar>
          </w:tcPr>
          <w:p w14:paraId="7200B841" w14:textId="6A5C01C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13</w:t>
            </w:r>
          </w:p>
        </w:tc>
        <w:tc>
          <w:tcPr>
            <w:tcW w:w="881" w:type="pct"/>
            <w:vAlign w:val="bottom"/>
          </w:tcPr>
          <w:p w14:paraId="20A98C14" w14:textId="150F0183"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Биология</w:t>
            </w:r>
          </w:p>
        </w:tc>
        <w:tc>
          <w:tcPr>
            <w:tcW w:w="125" w:type="pct"/>
            <w:tcMar>
              <w:left w:w="28" w:type="dxa"/>
              <w:right w:w="28" w:type="dxa"/>
            </w:tcMar>
          </w:tcPr>
          <w:p w14:paraId="236F957D" w14:textId="020A4BB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AC6950F" w14:textId="6007731C"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F512036"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664DA78F"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4C22012D" w14:textId="18D7EBE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F93E839" w14:textId="2E8157D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7840BA7B" w14:textId="33133D3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63EF079"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179C5276" w14:textId="0420B26A"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6314400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AE9FBA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D671F3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8253EA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7E12C9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4785ED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8DC457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5619F67"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D2CFC9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1E34CA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2801738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ABA8E8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1FA0A7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987FA68"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09E5FE4"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66D18E2F" w14:textId="77777777" w:rsidR="00C62280" w:rsidRPr="002C0A4B" w:rsidRDefault="00C62280" w:rsidP="00C62280">
            <w:pPr>
              <w:rPr>
                <w:rFonts w:ascii="Times New Roman" w:hAnsi="Times New Roman"/>
                <w:color w:val="auto"/>
                <w:sz w:val="20"/>
              </w:rPr>
            </w:pPr>
          </w:p>
        </w:tc>
      </w:tr>
      <w:tr w:rsidR="00C62280" w:rsidRPr="002C0A4B" w14:paraId="346AAB0E" w14:textId="77777777" w:rsidTr="002C0A4B">
        <w:tc>
          <w:tcPr>
            <w:tcW w:w="355" w:type="pct"/>
            <w:tcMar>
              <w:left w:w="28" w:type="dxa"/>
              <w:right w:w="28" w:type="dxa"/>
            </w:tcMar>
          </w:tcPr>
          <w:p w14:paraId="10832056" w14:textId="400F4B24"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ООД. 14</w:t>
            </w:r>
          </w:p>
        </w:tc>
        <w:tc>
          <w:tcPr>
            <w:tcW w:w="881" w:type="pct"/>
            <w:vAlign w:val="bottom"/>
          </w:tcPr>
          <w:p w14:paraId="117C4C86" w14:textId="1E27A565" w:rsidR="00C62280" w:rsidRPr="002C0A4B" w:rsidRDefault="00C62280" w:rsidP="00C62280">
            <w:pPr>
              <w:rPr>
                <w:rFonts w:ascii="Times New Roman" w:hAnsi="Times New Roman"/>
                <w:iCs/>
                <w:color w:val="auto"/>
                <w:sz w:val="20"/>
              </w:rPr>
            </w:pPr>
            <w:r w:rsidRPr="002C0A4B">
              <w:rPr>
                <w:rFonts w:ascii="Times New Roman" w:hAnsi="Times New Roman"/>
                <w:color w:val="auto"/>
                <w:sz w:val="20"/>
              </w:rPr>
              <w:t xml:space="preserve">Индивидуальный проект </w:t>
            </w:r>
          </w:p>
        </w:tc>
        <w:tc>
          <w:tcPr>
            <w:tcW w:w="125" w:type="pct"/>
            <w:tcMar>
              <w:left w:w="28" w:type="dxa"/>
              <w:right w:w="28" w:type="dxa"/>
            </w:tcMar>
          </w:tcPr>
          <w:p w14:paraId="68907CE1" w14:textId="29A13113"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A13B987" w14:textId="27E46FE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1C13833"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5C95D34B" w14:textId="77777777" w:rsidR="00C62280" w:rsidRPr="002C0A4B" w:rsidRDefault="00C62280" w:rsidP="00C62280">
            <w:pPr>
              <w:rPr>
                <w:rFonts w:ascii="Times New Roman" w:hAnsi="Times New Roman"/>
                <w:color w:val="auto"/>
                <w:sz w:val="20"/>
              </w:rPr>
            </w:pPr>
          </w:p>
        </w:tc>
        <w:tc>
          <w:tcPr>
            <w:tcW w:w="125" w:type="pct"/>
            <w:tcMar>
              <w:left w:w="28" w:type="dxa"/>
              <w:right w:w="28" w:type="dxa"/>
            </w:tcMar>
          </w:tcPr>
          <w:p w14:paraId="7AD7CB1F" w14:textId="01A6E8FD"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3984D29" w14:textId="7B44D81F"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4D5031F" w14:textId="77777777" w:rsidR="00C62280" w:rsidRPr="002C0A4B" w:rsidRDefault="00C62280" w:rsidP="00C62280">
            <w:pPr>
              <w:rPr>
                <w:rFonts w:ascii="Times New Roman" w:hAnsi="Times New Roman"/>
                <w:color w:val="auto"/>
                <w:sz w:val="20"/>
              </w:rPr>
            </w:pPr>
          </w:p>
        </w:tc>
        <w:tc>
          <w:tcPr>
            <w:tcW w:w="124" w:type="pct"/>
            <w:tcMar>
              <w:left w:w="28" w:type="dxa"/>
              <w:right w:w="28" w:type="dxa"/>
            </w:tcMar>
          </w:tcPr>
          <w:p w14:paraId="3AE5A550" w14:textId="77777777" w:rsidR="00C62280" w:rsidRPr="002C0A4B" w:rsidRDefault="00C62280" w:rsidP="00C62280">
            <w:pPr>
              <w:rPr>
                <w:rFonts w:ascii="Times New Roman" w:hAnsi="Times New Roman"/>
                <w:color w:val="auto"/>
                <w:sz w:val="20"/>
              </w:rPr>
            </w:pPr>
          </w:p>
        </w:tc>
        <w:tc>
          <w:tcPr>
            <w:tcW w:w="131" w:type="pct"/>
            <w:tcMar>
              <w:left w:w="28" w:type="dxa"/>
              <w:right w:w="28" w:type="dxa"/>
            </w:tcMar>
          </w:tcPr>
          <w:p w14:paraId="1703BADE" w14:textId="1B240F88" w:rsidR="00C62280" w:rsidRPr="002C0A4B" w:rsidRDefault="00C62280" w:rsidP="00C62280">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05249119"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66DF134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6F317D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6E61116"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32A3024"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485A2EE"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5C853BC"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014133E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D701DB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1320E85"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4863B2FF"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33D6C0B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50AB4142"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175A30D1" w14:textId="77777777" w:rsidR="00C62280" w:rsidRPr="002C0A4B" w:rsidRDefault="00C62280" w:rsidP="00C62280">
            <w:pPr>
              <w:rPr>
                <w:rFonts w:ascii="Times New Roman" w:hAnsi="Times New Roman"/>
                <w:color w:val="auto"/>
                <w:sz w:val="20"/>
              </w:rPr>
            </w:pPr>
          </w:p>
        </w:tc>
        <w:tc>
          <w:tcPr>
            <w:tcW w:w="163" w:type="pct"/>
            <w:tcMar>
              <w:left w:w="28" w:type="dxa"/>
              <w:right w:w="28" w:type="dxa"/>
            </w:tcMar>
          </w:tcPr>
          <w:p w14:paraId="7A0F75EC" w14:textId="77777777" w:rsidR="00C62280" w:rsidRPr="002C0A4B" w:rsidRDefault="00C62280" w:rsidP="00C62280">
            <w:pPr>
              <w:rPr>
                <w:rFonts w:ascii="Times New Roman" w:hAnsi="Times New Roman"/>
                <w:color w:val="auto"/>
                <w:sz w:val="20"/>
              </w:rPr>
            </w:pPr>
          </w:p>
        </w:tc>
        <w:tc>
          <w:tcPr>
            <w:tcW w:w="190" w:type="pct"/>
            <w:tcMar>
              <w:left w:w="28" w:type="dxa"/>
              <w:right w:w="28" w:type="dxa"/>
            </w:tcMar>
          </w:tcPr>
          <w:p w14:paraId="3E2BE12F" w14:textId="77777777" w:rsidR="00C62280" w:rsidRPr="002C0A4B" w:rsidRDefault="00C62280" w:rsidP="00C62280">
            <w:pPr>
              <w:rPr>
                <w:rFonts w:ascii="Times New Roman" w:hAnsi="Times New Roman"/>
                <w:color w:val="auto"/>
                <w:sz w:val="20"/>
              </w:rPr>
            </w:pPr>
          </w:p>
        </w:tc>
      </w:tr>
      <w:tr w:rsidR="00C62280" w:rsidRPr="002C0A4B" w14:paraId="0D085FFF" w14:textId="77777777" w:rsidTr="002C0A4B">
        <w:tc>
          <w:tcPr>
            <w:tcW w:w="355" w:type="pct"/>
            <w:tcMar>
              <w:left w:w="28" w:type="dxa"/>
              <w:right w:w="28" w:type="dxa"/>
            </w:tcMar>
            <w:vAlign w:val="center"/>
          </w:tcPr>
          <w:p w14:paraId="7466A786" w14:textId="2327DB65"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СГ.00</w:t>
            </w:r>
          </w:p>
        </w:tc>
        <w:tc>
          <w:tcPr>
            <w:tcW w:w="881" w:type="pct"/>
            <w:vAlign w:val="center"/>
          </w:tcPr>
          <w:p w14:paraId="2135C8BA" w14:textId="51B7F163" w:rsidR="00C62280" w:rsidRPr="002C0A4B" w:rsidRDefault="00C62280" w:rsidP="00527A46">
            <w:pPr>
              <w:rPr>
                <w:rFonts w:ascii="Times New Roman" w:hAnsi="Times New Roman"/>
                <w:iCs/>
                <w:color w:val="auto"/>
                <w:sz w:val="20"/>
              </w:rPr>
            </w:pPr>
            <w:r w:rsidRPr="002C0A4B">
              <w:rPr>
                <w:rFonts w:ascii="Times New Roman" w:hAnsi="Times New Roman"/>
                <w:b/>
                <w:color w:val="auto"/>
                <w:sz w:val="20"/>
              </w:rPr>
              <w:t xml:space="preserve">Социально-гуманитарный цикл </w:t>
            </w:r>
          </w:p>
        </w:tc>
        <w:tc>
          <w:tcPr>
            <w:tcW w:w="125" w:type="pct"/>
            <w:tcMar>
              <w:left w:w="28" w:type="dxa"/>
              <w:right w:w="28" w:type="dxa"/>
            </w:tcMar>
          </w:tcPr>
          <w:p w14:paraId="27624397" w14:textId="7A4BA72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FC7BE49" w14:textId="43586A5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CDBECD5" w14:textId="3C79A31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C197A07" w14:textId="71A2B41B"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86B1F6E" w14:textId="31F4907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0A1A457" w14:textId="0E568DD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42A6E3A" w14:textId="4FBC9C2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AD391FE" w14:textId="5984E01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31" w:type="pct"/>
            <w:tcMar>
              <w:left w:w="28" w:type="dxa"/>
              <w:right w:w="28" w:type="dxa"/>
            </w:tcMar>
          </w:tcPr>
          <w:p w14:paraId="31949ED5" w14:textId="298CCAA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2D9E17E3" w14:textId="7CCEF6CD"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507366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0BE1C0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846FF6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6C0123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187A9F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C9118D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573BAD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3D39AC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7E69C5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509793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77C46A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5AFC21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0D5683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60CBD03"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31BBCF31" w14:textId="77777777" w:rsidR="00C62280" w:rsidRPr="002C0A4B" w:rsidRDefault="00C62280" w:rsidP="00527A46">
            <w:pPr>
              <w:rPr>
                <w:rFonts w:ascii="Times New Roman" w:hAnsi="Times New Roman"/>
                <w:color w:val="auto"/>
                <w:sz w:val="20"/>
              </w:rPr>
            </w:pPr>
          </w:p>
        </w:tc>
      </w:tr>
      <w:tr w:rsidR="00C62280" w:rsidRPr="002C0A4B" w14:paraId="687F5540" w14:textId="77777777" w:rsidTr="002C0A4B">
        <w:trPr>
          <w:trHeight w:val="60"/>
        </w:trPr>
        <w:tc>
          <w:tcPr>
            <w:tcW w:w="355" w:type="pct"/>
            <w:tcMar>
              <w:left w:w="28" w:type="dxa"/>
              <w:right w:w="28" w:type="dxa"/>
            </w:tcMar>
          </w:tcPr>
          <w:p w14:paraId="7F53068C" w14:textId="4B187D4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СГ.01</w:t>
            </w:r>
          </w:p>
        </w:tc>
        <w:tc>
          <w:tcPr>
            <w:tcW w:w="881" w:type="pct"/>
          </w:tcPr>
          <w:p w14:paraId="2F2F1AAD" w14:textId="113D50A4"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История России</w:t>
            </w:r>
          </w:p>
        </w:tc>
        <w:tc>
          <w:tcPr>
            <w:tcW w:w="125" w:type="pct"/>
            <w:tcMar>
              <w:left w:w="28" w:type="dxa"/>
              <w:right w:w="28" w:type="dxa"/>
            </w:tcMar>
          </w:tcPr>
          <w:p w14:paraId="3D1F3564" w14:textId="3B87B65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1500F4C" w14:textId="606AE4F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767CBE0" w14:textId="0E98F0F5"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4050E31" w14:textId="24A5FAF3" w:rsidR="00C62280" w:rsidRPr="002C0A4B" w:rsidRDefault="00C62280" w:rsidP="00527A46">
            <w:pPr>
              <w:rPr>
                <w:rFonts w:ascii="Times New Roman" w:hAnsi="Times New Roman"/>
                <w:color w:val="auto"/>
                <w:sz w:val="20"/>
              </w:rPr>
            </w:pPr>
          </w:p>
        </w:tc>
        <w:tc>
          <w:tcPr>
            <w:tcW w:w="125" w:type="pct"/>
            <w:tcMar>
              <w:left w:w="28" w:type="dxa"/>
              <w:right w:w="28" w:type="dxa"/>
            </w:tcMar>
          </w:tcPr>
          <w:p w14:paraId="60FE4205" w14:textId="7FDEF53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53799F4" w14:textId="2772AAE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119DAD8"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27ED4299"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5420AEEA" w14:textId="751445D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04E31DDB" w14:textId="584ACDE1"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7FCFBA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F5000A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B34DFB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677C81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C4445A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230874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AC1D14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8869CF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F41439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5CBD69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7F4690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66DE2E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C3979D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404D705"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58B9BC72" w14:textId="77777777" w:rsidR="00C62280" w:rsidRPr="002C0A4B" w:rsidRDefault="00C62280" w:rsidP="00527A46">
            <w:pPr>
              <w:rPr>
                <w:rFonts w:ascii="Times New Roman" w:hAnsi="Times New Roman"/>
                <w:color w:val="auto"/>
                <w:sz w:val="20"/>
              </w:rPr>
            </w:pPr>
          </w:p>
        </w:tc>
      </w:tr>
      <w:tr w:rsidR="00C62280" w:rsidRPr="002C0A4B" w14:paraId="0D12AE4D" w14:textId="77777777" w:rsidTr="002C0A4B">
        <w:trPr>
          <w:trHeight w:val="60"/>
        </w:trPr>
        <w:tc>
          <w:tcPr>
            <w:tcW w:w="355" w:type="pct"/>
            <w:tcMar>
              <w:left w:w="28" w:type="dxa"/>
              <w:right w:w="28" w:type="dxa"/>
            </w:tcMar>
          </w:tcPr>
          <w:p w14:paraId="6FFC80E5" w14:textId="058B8AA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СГ.02</w:t>
            </w:r>
          </w:p>
        </w:tc>
        <w:tc>
          <w:tcPr>
            <w:tcW w:w="881" w:type="pct"/>
          </w:tcPr>
          <w:p w14:paraId="44E9CC00" w14:textId="784B5301"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Иностранный язык в профессиональной деятельности</w:t>
            </w:r>
          </w:p>
        </w:tc>
        <w:tc>
          <w:tcPr>
            <w:tcW w:w="125" w:type="pct"/>
            <w:tcMar>
              <w:left w:w="28" w:type="dxa"/>
              <w:right w:w="28" w:type="dxa"/>
            </w:tcMar>
          </w:tcPr>
          <w:p w14:paraId="5843EAC0" w14:textId="43F0F78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0919DEB" w14:textId="0E55894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D6415DE" w14:textId="2D95D543" w:rsidR="00C62280" w:rsidRPr="002C0A4B" w:rsidRDefault="00C62280" w:rsidP="00527A46">
            <w:pPr>
              <w:rPr>
                <w:rFonts w:ascii="Times New Roman" w:hAnsi="Times New Roman"/>
                <w:color w:val="auto"/>
                <w:sz w:val="20"/>
              </w:rPr>
            </w:pPr>
          </w:p>
        </w:tc>
        <w:tc>
          <w:tcPr>
            <w:tcW w:w="125" w:type="pct"/>
            <w:tcMar>
              <w:left w:w="28" w:type="dxa"/>
              <w:right w:w="28" w:type="dxa"/>
            </w:tcMar>
          </w:tcPr>
          <w:p w14:paraId="73A7A2C9" w14:textId="6E54282A" w:rsidR="00C62280" w:rsidRPr="002C0A4B" w:rsidRDefault="00C62280" w:rsidP="00527A46">
            <w:pPr>
              <w:rPr>
                <w:rFonts w:ascii="Times New Roman" w:hAnsi="Times New Roman"/>
                <w:color w:val="auto"/>
                <w:sz w:val="20"/>
              </w:rPr>
            </w:pPr>
          </w:p>
        </w:tc>
        <w:tc>
          <w:tcPr>
            <w:tcW w:w="125" w:type="pct"/>
            <w:tcMar>
              <w:left w:w="28" w:type="dxa"/>
              <w:right w:w="28" w:type="dxa"/>
            </w:tcMar>
          </w:tcPr>
          <w:p w14:paraId="011D019E"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0D3C2F8" w14:textId="027F62D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6EB8340"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74172DC6"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38440AFA" w14:textId="6BFEF4D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2565F103" w14:textId="7750B59C"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2DBD1E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610BEF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B7B1C7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CFEE78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A05F78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1F5875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356600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3AF190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F6000A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104E73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4273B2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015A2B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21F2E5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142ADC7"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26119F22" w14:textId="77777777" w:rsidR="00C62280" w:rsidRPr="002C0A4B" w:rsidRDefault="00C62280" w:rsidP="00527A46">
            <w:pPr>
              <w:rPr>
                <w:rFonts w:ascii="Times New Roman" w:hAnsi="Times New Roman"/>
                <w:color w:val="auto"/>
                <w:sz w:val="20"/>
              </w:rPr>
            </w:pPr>
          </w:p>
        </w:tc>
      </w:tr>
      <w:tr w:rsidR="00C62280" w:rsidRPr="002C0A4B" w14:paraId="55D56E30" w14:textId="77777777" w:rsidTr="002C0A4B">
        <w:tc>
          <w:tcPr>
            <w:tcW w:w="355" w:type="pct"/>
            <w:tcMar>
              <w:left w:w="28" w:type="dxa"/>
              <w:right w:w="28" w:type="dxa"/>
            </w:tcMar>
          </w:tcPr>
          <w:p w14:paraId="3494D877" w14:textId="5552EB6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СГ.03</w:t>
            </w:r>
          </w:p>
        </w:tc>
        <w:tc>
          <w:tcPr>
            <w:tcW w:w="881" w:type="pct"/>
          </w:tcPr>
          <w:p w14:paraId="4D412D37" w14:textId="7CBC4CBD"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Безопасность жизнедеятельности</w:t>
            </w:r>
          </w:p>
        </w:tc>
        <w:tc>
          <w:tcPr>
            <w:tcW w:w="125" w:type="pct"/>
            <w:tcMar>
              <w:left w:w="28" w:type="dxa"/>
              <w:right w:w="28" w:type="dxa"/>
            </w:tcMar>
          </w:tcPr>
          <w:p w14:paraId="5870649B" w14:textId="14ED09C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AD06F0A" w14:textId="649DEFB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940BF94"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24026ECD"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0C6186BE" w14:textId="1A02FF9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47AD974" w14:textId="0013830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7F4F3FB"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1B40D0E8" w14:textId="0797124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31" w:type="pct"/>
            <w:tcMar>
              <w:left w:w="28" w:type="dxa"/>
              <w:right w:w="28" w:type="dxa"/>
            </w:tcMar>
          </w:tcPr>
          <w:p w14:paraId="209B1D43" w14:textId="49A4894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9BE6A0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8F694D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6B7DC9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69624F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9159DC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D51D68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79F8B3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EADF57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2AF6AC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EA0B1E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5D6DC8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ED7753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AB9C6E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D495AE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2317943"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3F059FEF" w14:textId="77777777" w:rsidR="00C62280" w:rsidRPr="002C0A4B" w:rsidRDefault="00C62280" w:rsidP="00527A46">
            <w:pPr>
              <w:rPr>
                <w:rFonts w:ascii="Times New Roman" w:hAnsi="Times New Roman"/>
                <w:color w:val="auto"/>
                <w:sz w:val="20"/>
              </w:rPr>
            </w:pPr>
          </w:p>
        </w:tc>
      </w:tr>
      <w:tr w:rsidR="00C62280" w:rsidRPr="002C0A4B" w14:paraId="78AB94DB" w14:textId="77777777" w:rsidTr="002C0A4B">
        <w:tc>
          <w:tcPr>
            <w:tcW w:w="355" w:type="pct"/>
            <w:tcMar>
              <w:left w:w="28" w:type="dxa"/>
              <w:right w:w="28" w:type="dxa"/>
            </w:tcMar>
          </w:tcPr>
          <w:p w14:paraId="7DF0DEBB" w14:textId="691EAEB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СГ.04</w:t>
            </w:r>
          </w:p>
        </w:tc>
        <w:tc>
          <w:tcPr>
            <w:tcW w:w="881" w:type="pct"/>
          </w:tcPr>
          <w:p w14:paraId="1C9D9A88" w14:textId="5ED8E6C5"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Физическая культура</w:t>
            </w:r>
          </w:p>
        </w:tc>
        <w:tc>
          <w:tcPr>
            <w:tcW w:w="125" w:type="pct"/>
            <w:tcMar>
              <w:left w:w="28" w:type="dxa"/>
              <w:right w:w="28" w:type="dxa"/>
            </w:tcMar>
          </w:tcPr>
          <w:p w14:paraId="653E0AC7" w14:textId="13572D7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830570D" w14:textId="1278937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18850A3"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358A388F"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12A89A66" w14:textId="36BCFBA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937E35D" w14:textId="0B0F89A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201A5C5A"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2E559BF3" w14:textId="6E202D1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31" w:type="pct"/>
            <w:tcMar>
              <w:left w:w="28" w:type="dxa"/>
              <w:right w:w="28" w:type="dxa"/>
            </w:tcMar>
          </w:tcPr>
          <w:p w14:paraId="254C760C" w14:textId="636EEDB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015969C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E3AB7D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DABFC8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A031C7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468944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B0DD38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C7859B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017083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EA20E8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A150D6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4AF8AD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D6D7DC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C7FB6F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8B4925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25F3514"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19840474" w14:textId="77777777" w:rsidR="00C62280" w:rsidRPr="002C0A4B" w:rsidRDefault="00C62280" w:rsidP="00527A46">
            <w:pPr>
              <w:rPr>
                <w:rFonts w:ascii="Times New Roman" w:hAnsi="Times New Roman"/>
                <w:color w:val="auto"/>
                <w:sz w:val="20"/>
              </w:rPr>
            </w:pPr>
          </w:p>
        </w:tc>
      </w:tr>
      <w:tr w:rsidR="00C62280" w:rsidRPr="002C0A4B" w14:paraId="68B12043" w14:textId="77777777" w:rsidTr="002C0A4B">
        <w:tc>
          <w:tcPr>
            <w:tcW w:w="355" w:type="pct"/>
            <w:tcMar>
              <w:left w:w="28" w:type="dxa"/>
              <w:right w:w="28" w:type="dxa"/>
            </w:tcMar>
          </w:tcPr>
          <w:p w14:paraId="7F6E7F2D" w14:textId="5922189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СГ.05</w:t>
            </w:r>
          </w:p>
        </w:tc>
        <w:tc>
          <w:tcPr>
            <w:tcW w:w="881" w:type="pct"/>
          </w:tcPr>
          <w:p w14:paraId="4D11D0C4" w14:textId="4219F400"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Основы финансовой грамотности</w:t>
            </w:r>
          </w:p>
        </w:tc>
        <w:tc>
          <w:tcPr>
            <w:tcW w:w="125" w:type="pct"/>
            <w:tcMar>
              <w:left w:w="28" w:type="dxa"/>
              <w:right w:w="28" w:type="dxa"/>
            </w:tcMar>
          </w:tcPr>
          <w:p w14:paraId="3F82CCF0" w14:textId="7255787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7FCF5F2" w14:textId="53FC59E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E7407D3" w14:textId="7B66499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45D0B5C"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20899CDE" w14:textId="1311F4E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A53BF52" w14:textId="32EDBAD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9DFA25A"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7364304F"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659E29D4" w14:textId="6525409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FB78FD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016258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CAAF17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4FEC71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D27805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F724C2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EE1A01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0C72CE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411991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22BE49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8ED8D1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C4B489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F2D4FA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39E606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DE64CCD"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671D4370" w14:textId="77777777" w:rsidR="00C62280" w:rsidRPr="002C0A4B" w:rsidRDefault="00C62280" w:rsidP="00527A46">
            <w:pPr>
              <w:rPr>
                <w:rFonts w:ascii="Times New Roman" w:hAnsi="Times New Roman"/>
                <w:color w:val="auto"/>
                <w:sz w:val="20"/>
              </w:rPr>
            </w:pPr>
          </w:p>
        </w:tc>
      </w:tr>
      <w:tr w:rsidR="00C62280" w:rsidRPr="002C0A4B" w14:paraId="0E0E7E11" w14:textId="77777777" w:rsidTr="002C0A4B">
        <w:tc>
          <w:tcPr>
            <w:tcW w:w="355" w:type="pct"/>
            <w:tcMar>
              <w:left w:w="28" w:type="dxa"/>
              <w:right w:w="28" w:type="dxa"/>
            </w:tcMar>
          </w:tcPr>
          <w:p w14:paraId="651010A2" w14:textId="0C1759B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СГ.06</w:t>
            </w:r>
          </w:p>
        </w:tc>
        <w:tc>
          <w:tcPr>
            <w:tcW w:w="881" w:type="pct"/>
          </w:tcPr>
          <w:p w14:paraId="345B1615" w14:textId="78B27512"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Основы бережливого производства</w:t>
            </w:r>
          </w:p>
        </w:tc>
        <w:tc>
          <w:tcPr>
            <w:tcW w:w="125" w:type="pct"/>
            <w:tcMar>
              <w:left w:w="28" w:type="dxa"/>
              <w:right w:w="28" w:type="dxa"/>
            </w:tcMar>
          </w:tcPr>
          <w:p w14:paraId="256AE771" w14:textId="0EDCF88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13D9C4A" w14:textId="4E36D2B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3A18C3E"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678DD354"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6F12F2F" w14:textId="283FA75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DABE69B" w14:textId="2D0409D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6BA9B8E" w14:textId="0EFAC81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2FEE68DC"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68398454" w14:textId="45DAD04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0196848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665F14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FE4FA6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E67BBD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C9ED17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3D615B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70C381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AD0BB0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4A49C6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A108AC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7A90E9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BA0D0C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377398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5A7C7C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0A88606"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4C2A4E66" w14:textId="77777777" w:rsidR="00C62280" w:rsidRPr="002C0A4B" w:rsidRDefault="00C62280" w:rsidP="00527A46">
            <w:pPr>
              <w:rPr>
                <w:rFonts w:ascii="Times New Roman" w:hAnsi="Times New Roman"/>
                <w:color w:val="auto"/>
                <w:sz w:val="20"/>
              </w:rPr>
            </w:pPr>
          </w:p>
        </w:tc>
      </w:tr>
      <w:tr w:rsidR="00C62280" w:rsidRPr="002C0A4B" w14:paraId="407BA262" w14:textId="77777777" w:rsidTr="002C0A4B">
        <w:tc>
          <w:tcPr>
            <w:tcW w:w="355" w:type="pct"/>
            <w:tcMar>
              <w:left w:w="28" w:type="dxa"/>
              <w:right w:w="28" w:type="dxa"/>
            </w:tcMar>
          </w:tcPr>
          <w:p w14:paraId="035B4E28" w14:textId="05A15066"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ОП.00</w:t>
            </w:r>
          </w:p>
        </w:tc>
        <w:tc>
          <w:tcPr>
            <w:tcW w:w="881" w:type="pct"/>
          </w:tcPr>
          <w:p w14:paraId="60D20C20" w14:textId="189606D7" w:rsidR="00C62280" w:rsidRPr="002C0A4B" w:rsidRDefault="00C62280" w:rsidP="00527A46">
            <w:pPr>
              <w:rPr>
                <w:rFonts w:ascii="Times New Roman" w:hAnsi="Times New Roman"/>
                <w:iCs/>
                <w:color w:val="auto"/>
                <w:sz w:val="20"/>
              </w:rPr>
            </w:pPr>
            <w:r w:rsidRPr="002C0A4B">
              <w:rPr>
                <w:rFonts w:ascii="Times New Roman" w:hAnsi="Times New Roman"/>
                <w:b/>
                <w:color w:val="auto"/>
                <w:sz w:val="20"/>
              </w:rPr>
              <w:t>Общепрофессиональный цикл</w:t>
            </w:r>
          </w:p>
        </w:tc>
        <w:tc>
          <w:tcPr>
            <w:tcW w:w="125" w:type="pct"/>
            <w:tcMar>
              <w:left w:w="28" w:type="dxa"/>
              <w:right w:w="28" w:type="dxa"/>
            </w:tcMar>
          </w:tcPr>
          <w:p w14:paraId="75281F48" w14:textId="09E6438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F45106F" w14:textId="61BA1FB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7942ECB" w14:textId="7138B81B" w:rsidR="00C62280" w:rsidRPr="002C0A4B" w:rsidRDefault="002C0A4B"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AD3EBA0" w14:textId="0F538DD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F0336B6" w14:textId="3C5F586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956B8EF" w14:textId="30CED4E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F019A58" w14:textId="6E55E43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B8ADCA3"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293F3BAC" w14:textId="09CACDA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9E102E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8388A4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C1E323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D785E8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DD08F3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512B67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9EE3D9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3BD54E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16DBD6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A0758A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6E0E8C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D4E88D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8E4473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497EDE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38E940E"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2FD2AE76" w14:textId="77777777" w:rsidR="00C62280" w:rsidRPr="002C0A4B" w:rsidRDefault="00C62280" w:rsidP="00527A46">
            <w:pPr>
              <w:rPr>
                <w:rFonts w:ascii="Times New Roman" w:hAnsi="Times New Roman"/>
                <w:color w:val="auto"/>
                <w:sz w:val="20"/>
              </w:rPr>
            </w:pPr>
          </w:p>
        </w:tc>
      </w:tr>
      <w:tr w:rsidR="00C62280" w:rsidRPr="002C0A4B" w14:paraId="2401BB25" w14:textId="77777777" w:rsidTr="002C0A4B">
        <w:tc>
          <w:tcPr>
            <w:tcW w:w="355" w:type="pct"/>
            <w:tcMar>
              <w:left w:w="28" w:type="dxa"/>
              <w:right w:w="28" w:type="dxa"/>
            </w:tcMar>
          </w:tcPr>
          <w:p w14:paraId="540FF445" w14:textId="4E9118E8"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ОП.01</w:t>
            </w:r>
          </w:p>
        </w:tc>
        <w:tc>
          <w:tcPr>
            <w:tcW w:w="881" w:type="pct"/>
            <w:tcMar>
              <w:left w:w="28" w:type="dxa"/>
              <w:right w:w="28" w:type="dxa"/>
            </w:tcMar>
          </w:tcPr>
          <w:p w14:paraId="031AED09" w14:textId="2F755BF7"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Основы инженерной графики</w:t>
            </w:r>
          </w:p>
        </w:tc>
        <w:tc>
          <w:tcPr>
            <w:tcW w:w="125" w:type="pct"/>
            <w:tcMar>
              <w:left w:w="28" w:type="dxa"/>
              <w:right w:w="28" w:type="dxa"/>
            </w:tcMar>
          </w:tcPr>
          <w:p w14:paraId="3B043050" w14:textId="758E0CB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ABE2FD4" w14:textId="6C65EC7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D3D9C6C" w14:textId="716D5DA8" w:rsidR="00C62280" w:rsidRPr="002C0A4B" w:rsidRDefault="00C62280" w:rsidP="00527A46">
            <w:pPr>
              <w:rPr>
                <w:rFonts w:ascii="Times New Roman" w:hAnsi="Times New Roman"/>
                <w:color w:val="auto"/>
                <w:sz w:val="20"/>
              </w:rPr>
            </w:pPr>
          </w:p>
        </w:tc>
        <w:tc>
          <w:tcPr>
            <w:tcW w:w="125" w:type="pct"/>
            <w:tcMar>
              <w:left w:w="28" w:type="dxa"/>
              <w:right w:w="28" w:type="dxa"/>
            </w:tcMar>
          </w:tcPr>
          <w:p w14:paraId="1FA6D538"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E4E9418" w14:textId="76CF90E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79432E4" w14:textId="7E8241F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B7103F5" w14:textId="5D940FB6" w:rsidR="00C62280" w:rsidRPr="002C0A4B" w:rsidRDefault="00C62280" w:rsidP="00527A46">
            <w:pPr>
              <w:rPr>
                <w:rFonts w:ascii="Times New Roman" w:hAnsi="Times New Roman"/>
                <w:color w:val="auto"/>
                <w:sz w:val="20"/>
              </w:rPr>
            </w:pPr>
          </w:p>
        </w:tc>
        <w:tc>
          <w:tcPr>
            <w:tcW w:w="124" w:type="pct"/>
            <w:tcMar>
              <w:left w:w="28" w:type="dxa"/>
              <w:right w:w="28" w:type="dxa"/>
            </w:tcMar>
          </w:tcPr>
          <w:p w14:paraId="19B1B183"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2EDF295D" w14:textId="7335CB3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4242ACF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2F2C4A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66EAEE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F38C04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F34BD3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54B5F3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78F927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9F3043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AF5D7A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45EC61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2E1F81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1F813E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520549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B37C9A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63F028E"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1CEF50F6" w14:textId="77777777" w:rsidR="00C62280" w:rsidRPr="002C0A4B" w:rsidRDefault="00C62280" w:rsidP="00527A46">
            <w:pPr>
              <w:rPr>
                <w:rFonts w:ascii="Times New Roman" w:hAnsi="Times New Roman"/>
                <w:color w:val="auto"/>
                <w:sz w:val="20"/>
              </w:rPr>
            </w:pPr>
          </w:p>
        </w:tc>
      </w:tr>
      <w:tr w:rsidR="00C62280" w:rsidRPr="002C0A4B" w14:paraId="4F493B78" w14:textId="77777777" w:rsidTr="002C0A4B">
        <w:tc>
          <w:tcPr>
            <w:tcW w:w="355" w:type="pct"/>
            <w:tcMar>
              <w:left w:w="28" w:type="dxa"/>
              <w:right w:w="28" w:type="dxa"/>
            </w:tcMar>
          </w:tcPr>
          <w:p w14:paraId="717542BF" w14:textId="4455EAD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lastRenderedPageBreak/>
              <w:t>ОП.02</w:t>
            </w:r>
          </w:p>
        </w:tc>
        <w:tc>
          <w:tcPr>
            <w:tcW w:w="881" w:type="pct"/>
            <w:tcMar>
              <w:left w:w="28" w:type="dxa"/>
              <w:right w:w="28" w:type="dxa"/>
            </w:tcMar>
          </w:tcPr>
          <w:p w14:paraId="3A8E7E17" w14:textId="2F1F51B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Основы электротехники</w:t>
            </w:r>
          </w:p>
        </w:tc>
        <w:tc>
          <w:tcPr>
            <w:tcW w:w="125" w:type="pct"/>
            <w:tcMar>
              <w:left w:w="28" w:type="dxa"/>
              <w:right w:w="28" w:type="dxa"/>
            </w:tcMar>
          </w:tcPr>
          <w:p w14:paraId="078816FE" w14:textId="5C4485C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AE6D190" w14:textId="4BCDC80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4023922"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7456B38D"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3D331F22" w14:textId="307FF4C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D3E3F61" w14:textId="37DF867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81258E3" w14:textId="10A40C36" w:rsidR="00C62280" w:rsidRPr="002C0A4B" w:rsidRDefault="00C62280" w:rsidP="00527A46">
            <w:pPr>
              <w:rPr>
                <w:rFonts w:ascii="Times New Roman" w:hAnsi="Times New Roman"/>
                <w:color w:val="auto"/>
                <w:sz w:val="20"/>
              </w:rPr>
            </w:pPr>
          </w:p>
        </w:tc>
        <w:tc>
          <w:tcPr>
            <w:tcW w:w="124" w:type="pct"/>
            <w:tcMar>
              <w:left w:w="28" w:type="dxa"/>
              <w:right w:w="28" w:type="dxa"/>
            </w:tcMar>
          </w:tcPr>
          <w:p w14:paraId="42E8BEA0"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1023B0AB" w14:textId="7F2DD8B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443D5B2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0DDADA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35B76A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6E4754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57342F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1DBC2A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6C6ABB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EB5CC9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F77940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976A71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7F4C90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4D15A8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E89C07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098880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6A64CDA"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57E38A9B" w14:textId="77777777" w:rsidR="00C62280" w:rsidRPr="002C0A4B" w:rsidRDefault="00C62280" w:rsidP="00527A46">
            <w:pPr>
              <w:rPr>
                <w:rFonts w:ascii="Times New Roman" w:hAnsi="Times New Roman"/>
                <w:color w:val="auto"/>
                <w:sz w:val="20"/>
              </w:rPr>
            </w:pPr>
          </w:p>
        </w:tc>
      </w:tr>
      <w:tr w:rsidR="00C62280" w:rsidRPr="002C0A4B" w14:paraId="3D17E35D" w14:textId="77777777" w:rsidTr="002C0A4B">
        <w:tc>
          <w:tcPr>
            <w:tcW w:w="355" w:type="pct"/>
            <w:tcMar>
              <w:left w:w="28" w:type="dxa"/>
              <w:right w:w="28" w:type="dxa"/>
            </w:tcMar>
          </w:tcPr>
          <w:p w14:paraId="78BFA2B1" w14:textId="5F8D920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ОП.03</w:t>
            </w:r>
          </w:p>
        </w:tc>
        <w:tc>
          <w:tcPr>
            <w:tcW w:w="881" w:type="pct"/>
            <w:tcMar>
              <w:left w:w="28" w:type="dxa"/>
              <w:right w:w="28" w:type="dxa"/>
            </w:tcMar>
          </w:tcPr>
          <w:p w14:paraId="6AD15749" w14:textId="5527B5C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Материаловедение</w:t>
            </w:r>
          </w:p>
        </w:tc>
        <w:tc>
          <w:tcPr>
            <w:tcW w:w="125" w:type="pct"/>
            <w:tcMar>
              <w:left w:w="28" w:type="dxa"/>
              <w:right w:w="28" w:type="dxa"/>
            </w:tcMar>
          </w:tcPr>
          <w:p w14:paraId="7C0E7670" w14:textId="63BE344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1E2AEAE" w14:textId="12E8FB5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0543D21"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3AB9CE64"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052F9D09" w14:textId="0EFDEC4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EA827CE" w14:textId="3E5E2CD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40BD2E4" w14:textId="3DEA43A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4A6527D"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6BB76132" w14:textId="5F31ABC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518A88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E07574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AAC3D3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CB4916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63B58B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DC729B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C98250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3D1455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E5D5B7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E89D32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876FFA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83A53C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0ACD66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9DE9FC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CA3B42F"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3F445FB1" w14:textId="77777777" w:rsidR="00C62280" w:rsidRPr="002C0A4B" w:rsidRDefault="00C62280" w:rsidP="00527A46">
            <w:pPr>
              <w:rPr>
                <w:rFonts w:ascii="Times New Roman" w:hAnsi="Times New Roman"/>
                <w:color w:val="auto"/>
                <w:sz w:val="20"/>
              </w:rPr>
            </w:pPr>
          </w:p>
        </w:tc>
      </w:tr>
      <w:tr w:rsidR="00C62280" w:rsidRPr="002C0A4B" w14:paraId="583211B0" w14:textId="77777777" w:rsidTr="002C0A4B">
        <w:tc>
          <w:tcPr>
            <w:tcW w:w="355" w:type="pct"/>
            <w:tcMar>
              <w:left w:w="28" w:type="dxa"/>
              <w:right w:w="28" w:type="dxa"/>
            </w:tcMar>
          </w:tcPr>
          <w:p w14:paraId="53054CDB" w14:textId="6F75D66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ОП.04</w:t>
            </w:r>
          </w:p>
        </w:tc>
        <w:tc>
          <w:tcPr>
            <w:tcW w:w="881" w:type="pct"/>
            <w:tcMar>
              <w:left w:w="28" w:type="dxa"/>
              <w:right w:w="28" w:type="dxa"/>
            </w:tcMar>
          </w:tcPr>
          <w:p w14:paraId="0D624BD3" w14:textId="16AF2D5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Допуски и технические измерения</w:t>
            </w:r>
          </w:p>
        </w:tc>
        <w:tc>
          <w:tcPr>
            <w:tcW w:w="125" w:type="pct"/>
            <w:tcMar>
              <w:left w:w="28" w:type="dxa"/>
              <w:right w:w="28" w:type="dxa"/>
            </w:tcMar>
          </w:tcPr>
          <w:p w14:paraId="0F03951A" w14:textId="27DEED5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77BC9CF" w14:textId="2E443FB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2F9C8FE" w14:textId="18C67E60"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3A073FE" w14:textId="7BDAED1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7D8EA832" w14:textId="0B4DBEF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4D77D99" w14:textId="40A35E3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9FA451A"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5139CD36"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3182777F" w14:textId="56618FE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52F05A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7F97CB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9323B3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7178D4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D9452E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E3E68C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B4563F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019E3B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C4282A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E9C2FD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8E3404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125344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B53CE9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F2C3C1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F0A3A97"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16766CA1" w14:textId="77777777" w:rsidR="00C62280" w:rsidRPr="002C0A4B" w:rsidRDefault="00C62280" w:rsidP="00527A46">
            <w:pPr>
              <w:rPr>
                <w:rFonts w:ascii="Times New Roman" w:hAnsi="Times New Roman"/>
                <w:color w:val="auto"/>
                <w:sz w:val="20"/>
              </w:rPr>
            </w:pPr>
          </w:p>
        </w:tc>
      </w:tr>
      <w:tr w:rsidR="00C62280" w:rsidRPr="002C0A4B" w14:paraId="160E5374" w14:textId="77777777" w:rsidTr="002C0A4B">
        <w:tc>
          <w:tcPr>
            <w:tcW w:w="355" w:type="pct"/>
            <w:tcMar>
              <w:left w:w="28" w:type="dxa"/>
              <w:right w:w="28" w:type="dxa"/>
            </w:tcMar>
          </w:tcPr>
          <w:p w14:paraId="1BA8E544" w14:textId="596A7F0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ОП.05ц</w:t>
            </w:r>
          </w:p>
        </w:tc>
        <w:tc>
          <w:tcPr>
            <w:tcW w:w="881" w:type="pct"/>
            <w:tcMar>
              <w:left w:w="28" w:type="dxa"/>
              <w:right w:w="28" w:type="dxa"/>
            </w:tcMar>
          </w:tcPr>
          <w:p w14:paraId="39702D02" w14:textId="2334138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Основы цифровой экономики</w:t>
            </w:r>
          </w:p>
        </w:tc>
        <w:tc>
          <w:tcPr>
            <w:tcW w:w="125" w:type="pct"/>
            <w:tcMar>
              <w:left w:w="28" w:type="dxa"/>
              <w:right w:w="28" w:type="dxa"/>
            </w:tcMar>
          </w:tcPr>
          <w:p w14:paraId="1F7B7BE5" w14:textId="3E1790F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F4CD5AF" w14:textId="29200EA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1AE7E15" w14:textId="7128F9F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E27A77F"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12519200" w14:textId="4DDF9AE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E5ABBD3" w14:textId="16464F2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9E485D6"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2EEF4A12"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2CF95A86" w14:textId="2257971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512932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4A5370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13C25C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B81821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2691E9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5C7B6D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9BF099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0E090E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223784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5C9585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84FCBA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845177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DA220D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C897DE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1B07B55"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1A785980" w14:textId="77777777" w:rsidR="00C62280" w:rsidRPr="002C0A4B" w:rsidRDefault="00C62280" w:rsidP="00527A46">
            <w:pPr>
              <w:rPr>
                <w:rFonts w:ascii="Times New Roman" w:hAnsi="Times New Roman"/>
                <w:color w:val="auto"/>
                <w:sz w:val="20"/>
              </w:rPr>
            </w:pPr>
          </w:p>
        </w:tc>
      </w:tr>
      <w:tr w:rsidR="00C62280" w:rsidRPr="002C0A4B" w14:paraId="1899FCE9" w14:textId="77777777" w:rsidTr="002C0A4B">
        <w:tc>
          <w:tcPr>
            <w:tcW w:w="355" w:type="pct"/>
            <w:tcMar>
              <w:left w:w="28" w:type="dxa"/>
              <w:right w:w="28" w:type="dxa"/>
            </w:tcMar>
            <w:vAlign w:val="center"/>
          </w:tcPr>
          <w:p w14:paraId="4CEE8680" w14:textId="32E9E591"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П.00</w:t>
            </w:r>
          </w:p>
        </w:tc>
        <w:tc>
          <w:tcPr>
            <w:tcW w:w="881" w:type="pct"/>
            <w:tcMar>
              <w:left w:w="28" w:type="dxa"/>
              <w:right w:w="28" w:type="dxa"/>
            </w:tcMar>
            <w:vAlign w:val="center"/>
          </w:tcPr>
          <w:p w14:paraId="75AAC15A" w14:textId="5218C06B"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Профессиональный цикл</w:t>
            </w:r>
          </w:p>
        </w:tc>
        <w:tc>
          <w:tcPr>
            <w:tcW w:w="125" w:type="pct"/>
            <w:tcMar>
              <w:left w:w="28" w:type="dxa"/>
              <w:right w:w="28" w:type="dxa"/>
            </w:tcMar>
          </w:tcPr>
          <w:p w14:paraId="32C88644" w14:textId="5058315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1D3C02F" w14:textId="6269D99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380B0FA"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3B1241DC" w14:textId="11CCF01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67562FF" w14:textId="7E23565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063B4D1"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2C1C8A26" w14:textId="2CB4BD2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DEC8D93"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57001BF7" w14:textId="2CC9176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3A3DAB39" w14:textId="108EFF3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ADE7109" w14:textId="6AB4C5C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72A36379" w14:textId="76643DC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012C06E2" w14:textId="46F08FE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110AB33" w14:textId="5B11000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4784859D" w14:textId="027C64C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4206C551" w14:textId="3B6DAB6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8CC9E87" w14:textId="1E22D7E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7CEA5C4F" w14:textId="52A8C03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45E4368A" w14:textId="2494618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5F0D1F14" w14:textId="3B6D480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56E1F08" w14:textId="45F3ADB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3CA92470" w14:textId="7361AB9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362A1809" w14:textId="1F69464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07E8ED23" w14:textId="6A863AB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90" w:type="pct"/>
            <w:tcMar>
              <w:left w:w="28" w:type="dxa"/>
              <w:right w:w="28" w:type="dxa"/>
            </w:tcMar>
          </w:tcPr>
          <w:p w14:paraId="0DDDFF5B" w14:textId="42979D0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r>
      <w:tr w:rsidR="00C62280" w:rsidRPr="002C0A4B" w14:paraId="6E34D3B7" w14:textId="77777777" w:rsidTr="002C0A4B">
        <w:tc>
          <w:tcPr>
            <w:tcW w:w="355" w:type="pct"/>
            <w:tcMar>
              <w:left w:w="28" w:type="dxa"/>
              <w:right w:w="28" w:type="dxa"/>
            </w:tcMar>
            <w:vAlign w:val="center"/>
          </w:tcPr>
          <w:p w14:paraId="7C5C3455" w14:textId="1A9AB36C"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ПМ.01</w:t>
            </w:r>
          </w:p>
        </w:tc>
        <w:tc>
          <w:tcPr>
            <w:tcW w:w="881" w:type="pct"/>
            <w:tcMar>
              <w:left w:w="28" w:type="dxa"/>
              <w:right w:w="28" w:type="dxa"/>
            </w:tcMar>
            <w:vAlign w:val="center"/>
          </w:tcPr>
          <w:p w14:paraId="7850A14E" w14:textId="3BE1F4F3"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Выполнение подготовительных, сборочных операций перед сваркой и контроль сварных соединений</w:t>
            </w:r>
          </w:p>
        </w:tc>
        <w:tc>
          <w:tcPr>
            <w:tcW w:w="125" w:type="pct"/>
            <w:tcMar>
              <w:left w:w="28" w:type="dxa"/>
              <w:right w:w="28" w:type="dxa"/>
            </w:tcMar>
          </w:tcPr>
          <w:p w14:paraId="48491410" w14:textId="39E184D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69384DA" w14:textId="1BB1107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45C6D45"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78D8D43E" w14:textId="72D20E4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153491B" w14:textId="7F79D01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32870F1"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2181A91E" w14:textId="7F30112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6419608"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1D2551E1" w14:textId="720E5A6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3BC2D538" w14:textId="708ED18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3C7A8CD3" w14:textId="157AD97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44795F6E" w14:textId="38A561B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7F4EE48F" w14:textId="18327E5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0A34DD8" w14:textId="5D66267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3EE0FB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EDEAF4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FF847E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2EA8F4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B8873E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CD2892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3E3A3A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F09663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D5352A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0960164"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75C052C9" w14:textId="77777777" w:rsidR="00C62280" w:rsidRPr="002C0A4B" w:rsidRDefault="00C62280" w:rsidP="00527A46">
            <w:pPr>
              <w:rPr>
                <w:rFonts w:ascii="Times New Roman" w:hAnsi="Times New Roman"/>
                <w:color w:val="auto"/>
                <w:sz w:val="20"/>
              </w:rPr>
            </w:pPr>
          </w:p>
        </w:tc>
      </w:tr>
      <w:tr w:rsidR="00C62280" w:rsidRPr="002C0A4B" w14:paraId="35749AFD" w14:textId="77777777" w:rsidTr="002C0A4B">
        <w:tc>
          <w:tcPr>
            <w:tcW w:w="355" w:type="pct"/>
            <w:tcMar>
              <w:left w:w="28" w:type="dxa"/>
              <w:right w:w="28" w:type="dxa"/>
            </w:tcMar>
            <w:vAlign w:val="center"/>
          </w:tcPr>
          <w:p w14:paraId="6F830064" w14:textId="667EE96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МДК.01.01</w:t>
            </w:r>
          </w:p>
        </w:tc>
        <w:tc>
          <w:tcPr>
            <w:tcW w:w="881" w:type="pct"/>
            <w:tcMar>
              <w:left w:w="28" w:type="dxa"/>
              <w:right w:w="28" w:type="dxa"/>
            </w:tcMar>
          </w:tcPr>
          <w:p w14:paraId="0FB2DEDD" w14:textId="2DCC766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Основы технологии сварки и сварочное оборудование</w:t>
            </w:r>
          </w:p>
        </w:tc>
        <w:tc>
          <w:tcPr>
            <w:tcW w:w="125" w:type="pct"/>
            <w:tcMar>
              <w:left w:w="28" w:type="dxa"/>
              <w:right w:w="28" w:type="dxa"/>
            </w:tcMar>
          </w:tcPr>
          <w:p w14:paraId="5C1C725D" w14:textId="6EB3385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A5C4ED3" w14:textId="36C7AD3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248C3DA"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C8E5BCF" w14:textId="5C8AD9C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C64F755" w14:textId="0FACDF2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8713745"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4A621F2B" w14:textId="6384DE5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1528AF1"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46A8FC9E" w14:textId="529468B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5BF014A9" w14:textId="6311B57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24557A60" w14:textId="396B7BD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7E448CB0" w14:textId="6B7A7FE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26D637A5" w14:textId="5589C5D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03218A97" w14:textId="2177ABF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38CE6792" w14:textId="35D11F51"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1682607" w14:textId="0032BEDF"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387D127" w14:textId="12AFE00B"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C6FB39D" w14:textId="6C9E5F03"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44A5DFC" w14:textId="00FC5D92" w:rsidR="00C62280" w:rsidRPr="002C0A4B" w:rsidRDefault="00C62280" w:rsidP="00527A46">
            <w:pPr>
              <w:rPr>
                <w:rFonts w:ascii="Times New Roman" w:hAnsi="Times New Roman"/>
                <w:color w:val="auto"/>
                <w:sz w:val="20"/>
              </w:rPr>
            </w:pPr>
          </w:p>
        </w:tc>
        <w:tc>
          <w:tcPr>
            <w:tcW w:w="163" w:type="pct"/>
            <w:tcMar>
              <w:left w:w="28" w:type="dxa"/>
              <w:right w:w="28" w:type="dxa"/>
            </w:tcMar>
          </w:tcPr>
          <w:p w14:paraId="54045F1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6C1E22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70EE83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00C1FB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C2A18BC"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6603A8EE" w14:textId="77777777" w:rsidR="00C62280" w:rsidRPr="002C0A4B" w:rsidRDefault="00C62280" w:rsidP="00527A46">
            <w:pPr>
              <w:rPr>
                <w:rFonts w:ascii="Times New Roman" w:hAnsi="Times New Roman"/>
                <w:color w:val="auto"/>
                <w:sz w:val="20"/>
              </w:rPr>
            </w:pPr>
          </w:p>
        </w:tc>
      </w:tr>
      <w:tr w:rsidR="00C62280" w:rsidRPr="002C0A4B" w14:paraId="1BC04786" w14:textId="77777777" w:rsidTr="002C0A4B">
        <w:tc>
          <w:tcPr>
            <w:tcW w:w="355" w:type="pct"/>
            <w:tcMar>
              <w:left w:w="28" w:type="dxa"/>
              <w:right w:w="28" w:type="dxa"/>
            </w:tcMar>
            <w:vAlign w:val="center"/>
          </w:tcPr>
          <w:p w14:paraId="01797A8D" w14:textId="17E5FA9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МДК 01.02</w:t>
            </w:r>
          </w:p>
        </w:tc>
        <w:tc>
          <w:tcPr>
            <w:tcW w:w="881" w:type="pct"/>
            <w:tcMar>
              <w:left w:w="28" w:type="dxa"/>
              <w:right w:w="28" w:type="dxa"/>
            </w:tcMar>
          </w:tcPr>
          <w:p w14:paraId="2C5F1CE2" w14:textId="6CCA87A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Технология производства сварных конструкций</w:t>
            </w:r>
          </w:p>
        </w:tc>
        <w:tc>
          <w:tcPr>
            <w:tcW w:w="125" w:type="pct"/>
            <w:tcMar>
              <w:left w:w="28" w:type="dxa"/>
              <w:right w:w="28" w:type="dxa"/>
            </w:tcMar>
          </w:tcPr>
          <w:p w14:paraId="57E3E3A4" w14:textId="357F7E3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CA0F23D" w14:textId="771AB7A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57A06A6"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55DC4C7" w14:textId="5703BB0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952E229" w14:textId="452A30F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BBAE688"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5C2ACC9E" w14:textId="7EA63E0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70F8A1BC"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0D61AF6C" w14:textId="4AA5ECB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77937B1A" w14:textId="2F9EA82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FE68F7A" w14:textId="74A5CB3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7B1B1F0C" w14:textId="1772D2A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5A830692" w14:textId="2B08354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F9FE893" w14:textId="74F17C4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4AA51E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515DB1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2840EE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F3D6BD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25F1DD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6081845" w14:textId="2756C25F" w:rsidR="00C62280" w:rsidRPr="002C0A4B" w:rsidRDefault="00C62280" w:rsidP="00527A46">
            <w:pPr>
              <w:rPr>
                <w:rFonts w:ascii="Times New Roman" w:hAnsi="Times New Roman"/>
                <w:color w:val="auto"/>
                <w:sz w:val="20"/>
              </w:rPr>
            </w:pPr>
          </w:p>
        </w:tc>
        <w:tc>
          <w:tcPr>
            <w:tcW w:w="163" w:type="pct"/>
            <w:tcMar>
              <w:left w:w="28" w:type="dxa"/>
              <w:right w:w="28" w:type="dxa"/>
            </w:tcMar>
          </w:tcPr>
          <w:p w14:paraId="3F97E935" w14:textId="5561E338"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1DA5D70" w14:textId="7042FFF2" w:rsidR="00C62280" w:rsidRPr="002C0A4B" w:rsidRDefault="00C62280" w:rsidP="00527A46">
            <w:pPr>
              <w:rPr>
                <w:rFonts w:ascii="Times New Roman" w:hAnsi="Times New Roman"/>
                <w:color w:val="auto"/>
                <w:sz w:val="20"/>
              </w:rPr>
            </w:pPr>
          </w:p>
        </w:tc>
        <w:tc>
          <w:tcPr>
            <w:tcW w:w="163" w:type="pct"/>
            <w:tcMar>
              <w:left w:w="28" w:type="dxa"/>
              <w:right w:w="28" w:type="dxa"/>
            </w:tcMar>
          </w:tcPr>
          <w:p w14:paraId="268348F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5922995"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tcPr>
          <w:p w14:paraId="2351FF6A" w14:textId="77777777" w:rsidR="00C62280" w:rsidRPr="002C0A4B" w:rsidRDefault="00C62280" w:rsidP="00527A46">
            <w:pPr>
              <w:rPr>
                <w:rFonts w:ascii="Times New Roman" w:hAnsi="Times New Roman"/>
                <w:color w:val="auto"/>
                <w:sz w:val="20"/>
              </w:rPr>
            </w:pPr>
          </w:p>
        </w:tc>
      </w:tr>
      <w:tr w:rsidR="00C62280" w:rsidRPr="002C0A4B" w14:paraId="3BD51320" w14:textId="77777777" w:rsidTr="002C0A4B">
        <w:tc>
          <w:tcPr>
            <w:tcW w:w="355" w:type="pct"/>
            <w:tcMar>
              <w:left w:w="28" w:type="dxa"/>
              <w:right w:w="28" w:type="dxa"/>
            </w:tcMar>
            <w:vAlign w:val="center"/>
          </w:tcPr>
          <w:p w14:paraId="40560120" w14:textId="30C22E7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МДК.01.03</w:t>
            </w:r>
          </w:p>
        </w:tc>
        <w:tc>
          <w:tcPr>
            <w:tcW w:w="881" w:type="pct"/>
            <w:tcMar>
              <w:left w:w="28" w:type="dxa"/>
              <w:right w:w="28" w:type="dxa"/>
            </w:tcMar>
          </w:tcPr>
          <w:p w14:paraId="3E761054" w14:textId="247D523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Подготовительные и сборочные операции перед сваркой</w:t>
            </w:r>
          </w:p>
        </w:tc>
        <w:tc>
          <w:tcPr>
            <w:tcW w:w="125" w:type="pct"/>
            <w:tcMar>
              <w:left w:w="28" w:type="dxa"/>
              <w:right w:w="28" w:type="dxa"/>
            </w:tcMar>
          </w:tcPr>
          <w:p w14:paraId="525D28FA" w14:textId="2EA59B0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AF9DD14" w14:textId="223842C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EA33570"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1645D61E" w14:textId="6366250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033FADE" w14:textId="60A776D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52BD271"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6D3510F0" w14:textId="138765F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27D7C9DD" w14:textId="3F4A3B24" w:rsidR="00C62280" w:rsidRPr="002C0A4B" w:rsidRDefault="00C62280" w:rsidP="00527A46">
            <w:pPr>
              <w:rPr>
                <w:rFonts w:ascii="Times New Roman" w:hAnsi="Times New Roman"/>
                <w:color w:val="auto"/>
                <w:sz w:val="20"/>
              </w:rPr>
            </w:pPr>
          </w:p>
        </w:tc>
        <w:tc>
          <w:tcPr>
            <w:tcW w:w="131" w:type="pct"/>
            <w:tcMar>
              <w:left w:w="28" w:type="dxa"/>
              <w:right w:w="28" w:type="dxa"/>
            </w:tcMar>
          </w:tcPr>
          <w:p w14:paraId="5B2494C8" w14:textId="4C5F3CE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256C973F" w14:textId="6D37E60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51F31684" w14:textId="147FCF7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75B39C7E" w14:textId="0646E21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0687861D" w14:textId="685B9E3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830AF39" w14:textId="1DD1570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EBEE96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D0C3FF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79FF187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A5A3B0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0296BB5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6B9D6C2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14B819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18B86CA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BC0EF93" w14:textId="269FA135" w:rsidR="00C62280" w:rsidRPr="002C0A4B" w:rsidRDefault="00C62280" w:rsidP="00527A46">
            <w:pPr>
              <w:rPr>
                <w:rFonts w:ascii="Times New Roman" w:hAnsi="Times New Roman"/>
                <w:color w:val="auto"/>
                <w:sz w:val="20"/>
              </w:rPr>
            </w:pPr>
          </w:p>
        </w:tc>
        <w:tc>
          <w:tcPr>
            <w:tcW w:w="163" w:type="pct"/>
            <w:tcMar>
              <w:left w:w="28" w:type="dxa"/>
              <w:right w:w="28" w:type="dxa"/>
            </w:tcMar>
          </w:tcPr>
          <w:p w14:paraId="43B3C8B2" w14:textId="26264E89" w:rsidR="00C62280" w:rsidRPr="002C0A4B" w:rsidRDefault="00C62280" w:rsidP="00527A46">
            <w:pPr>
              <w:rPr>
                <w:rFonts w:ascii="Times New Roman" w:hAnsi="Times New Roman"/>
                <w:color w:val="auto"/>
                <w:sz w:val="20"/>
              </w:rPr>
            </w:pPr>
          </w:p>
        </w:tc>
        <w:tc>
          <w:tcPr>
            <w:tcW w:w="190" w:type="pct"/>
            <w:tcMar>
              <w:left w:w="28" w:type="dxa"/>
              <w:right w:w="28" w:type="dxa"/>
            </w:tcMar>
          </w:tcPr>
          <w:p w14:paraId="08FBB82C" w14:textId="466B86FC" w:rsidR="00C62280" w:rsidRPr="002C0A4B" w:rsidRDefault="00C62280" w:rsidP="00527A46">
            <w:pPr>
              <w:rPr>
                <w:rFonts w:ascii="Times New Roman" w:hAnsi="Times New Roman"/>
                <w:color w:val="auto"/>
                <w:sz w:val="20"/>
              </w:rPr>
            </w:pPr>
          </w:p>
        </w:tc>
      </w:tr>
      <w:tr w:rsidR="00C62280" w:rsidRPr="002C0A4B" w14:paraId="394E5CF7" w14:textId="77777777" w:rsidTr="002C0A4B">
        <w:tc>
          <w:tcPr>
            <w:tcW w:w="355" w:type="pct"/>
            <w:tcMar>
              <w:left w:w="28" w:type="dxa"/>
              <w:right w:w="28" w:type="dxa"/>
            </w:tcMar>
            <w:vAlign w:val="center"/>
          </w:tcPr>
          <w:p w14:paraId="784B93BB" w14:textId="76C6D5C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МДК.01.04</w:t>
            </w:r>
          </w:p>
        </w:tc>
        <w:tc>
          <w:tcPr>
            <w:tcW w:w="881" w:type="pct"/>
            <w:tcMar>
              <w:left w:w="28" w:type="dxa"/>
              <w:right w:w="28" w:type="dxa"/>
            </w:tcMar>
          </w:tcPr>
          <w:p w14:paraId="066F565D" w14:textId="4504F58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Контроль качества сварных соединений</w:t>
            </w:r>
          </w:p>
        </w:tc>
        <w:tc>
          <w:tcPr>
            <w:tcW w:w="125" w:type="pct"/>
            <w:tcMar>
              <w:left w:w="28" w:type="dxa"/>
              <w:right w:w="28" w:type="dxa"/>
            </w:tcMar>
          </w:tcPr>
          <w:p w14:paraId="7850D0C6" w14:textId="657BB20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F663576" w14:textId="556A1E4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F1DE1B0" w14:textId="5F7DC7E4"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867CD0A" w14:textId="63191C5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131EA00" w14:textId="5560B0B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2EAD506" w14:textId="3964EF0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55FB048C" w14:textId="7968FD8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9EA3FA2"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43B8BBA6" w14:textId="4BD4019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21039690" w14:textId="2419882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21B3E230" w14:textId="0288D72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0CF9170B" w14:textId="56B383C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4AF5BF09" w14:textId="3FD27BF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50AEA565" w14:textId="08EAEFC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570BE77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EBB768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8BFF38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6EDBED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9BECDE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7EE706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15C37C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9D4A4E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FFBA92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4963262"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4D686743" w14:textId="77777777" w:rsidR="00C62280" w:rsidRPr="002C0A4B" w:rsidRDefault="00C62280" w:rsidP="00527A46">
            <w:pPr>
              <w:rPr>
                <w:rFonts w:ascii="Times New Roman" w:hAnsi="Times New Roman"/>
                <w:color w:val="auto"/>
                <w:sz w:val="20"/>
              </w:rPr>
            </w:pPr>
          </w:p>
        </w:tc>
      </w:tr>
      <w:tr w:rsidR="00C62280" w:rsidRPr="002C0A4B" w14:paraId="1D8AAD9A" w14:textId="77777777" w:rsidTr="002C0A4B">
        <w:tc>
          <w:tcPr>
            <w:tcW w:w="355" w:type="pct"/>
            <w:tcMar>
              <w:left w:w="28" w:type="dxa"/>
              <w:right w:w="28" w:type="dxa"/>
            </w:tcMar>
            <w:vAlign w:val="center"/>
          </w:tcPr>
          <w:p w14:paraId="0E515197" w14:textId="6A4D51E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УП.01</w:t>
            </w:r>
          </w:p>
        </w:tc>
        <w:tc>
          <w:tcPr>
            <w:tcW w:w="881" w:type="pct"/>
            <w:tcMar>
              <w:left w:w="28" w:type="dxa"/>
              <w:right w:w="28" w:type="dxa"/>
            </w:tcMar>
            <w:vAlign w:val="center"/>
          </w:tcPr>
          <w:p w14:paraId="60B3C9DF" w14:textId="334CEF4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Учебная практика</w:t>
            </w:r>
          </w:p>
        </w:tc>
        <w:tc>
          <w:tcPr>
            <w:tcW w:w="125" w:type="pct"/>
            <w:tcMar>
              <w:left w:w="28" w:type="dxa"/>
              <w:right w:w="28" w:type="dxa"/>
            </w:tcMar>
          </w:tcPr>
          <w:p w14:paraId="6C545CCE" w14:textId="2D8E30D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B794125" w14:textId="42F58BD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5C52173" w14:textId="0C20E97E" w:rsidR="00C62280" w:rsidRPr="002C0A4B" w:rsidRDefault="00C62280" w:rsidP="00527A46">
            <w:pPr>
              <w:rPr>
                <w:rFonts w:ascii="Times New Roman" w:hAnsi="Times New Roman"/>
                <w:color w:val="auto"/>
                <w:sz w:val="20"/>
              </w:rPr>
            </w:pPr>
          </w:p>
        </w:tc>
        <w:tc>
          <w:tcPr>
            <w:tcW w:w="125" w:type="pct"/>
            <w:tcMar>
              <w:left w:w="28" w:type="dxa"/>
              <w:right w:w="28" w:type="dxa"/>
            </w:tcMar>
          </w:tcPr>
          <w:p w14:paraId="26A1201B" w14:textId="6103879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E5971DF" w14:textId="5F763BD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872251F" w14:textId="0BCB2A42" w:rsidR="00C62280" w:rsidRPr="002C0A4B" w:rsidRDefault="00C62280" w:rsidP="00527A46">
            <w:pPr>
              <w:rPr>
                <w:rFonts w:ascii="Times New Roman" w:hAnsi="Times New Roman"/>
                <w:color w:val="auto"/>
                <w:sz w:val="20"/>
              </w:rPr>
            </w:pPr>
          </w:p>
        </w:tc>
        <w:tc>
          <w:tcPr>
            <w:tcW w:w="124" w:type="pct"/>
            <w:tcMar>
              <w:left w:w="28" w:type="dxa"/>
              <w:right w:w="28" w:type="dxa"/>
            </w:tcMar>
          </w:tcPr>
          <w:p w14:paraId="6E06D712" w14:textId="55E2B4F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775D251"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37C19863" w14:textId="75447BD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18FFCCAF" w14:textId="423B2DA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285C0A53" w14:textId="7353061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E04E732" w14:textId="531E1A9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4D264939" w14:textId="44EFECF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50D3E473" w14:textId="4362000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6BEFFA5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063273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6E4DDA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516F8D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D557FB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412468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C27C2B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C64D57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DC231B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DFAB935"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25BB4D21" w14:textId="77777777" w:rsidR="00C62280" w:rsidRPr="002C0A4B" w:rsidRDefault="00C62280" w:rsidP="00527A46">
            <w:pPr>
              <w:rPr>
                <w:rFonts w:ascii="Times New Roman" w:hAnsi="Times New Roman"/>
                <w:color w:val="auto"/>
                <w:sz w:val="20"/>
              </w:rPr>
            </w:pPr>
          </w:p>
        </w:tc>
      </w:tr>
      <w:tr w:rsidR="00C62280" w:rsidRPr="002C0A4B" w14:paraId="67E075FF" w14:textId="77777777" w:rsidTr="002C0A4B">
        <w:tc>
          <w:tcPr>
            <w:tcW w:w="355" w:type="pct"/>
            <w:tcMar>
              <w:left w:w="28" w:type="dxa"/>
              <w:right w:w="28" w:type="dxa"/>
            </w:tcMar>
            <w:vAlign w:val="center"/>
          </w:tcPr>
          <w:p w14:paraId="3D883454" w14:textId="29844C2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ПП.01</w:t>
            </w:r>
          </w:p>
        </w:tc>
        <w:tc>
          <w:tcPr>
            <w:tcW w:w="881" w:type="pct"/>
            <w:tcMar>
              <w:left w:w="28" w:type="dxa"/>
              <w:right w:w="28" w:type="dxa"/>
            </w:tcMar>
            <w:vAlign w:val="center"/>
          </w:tcPr>
          <w:p w14:paraId="2D4C599A" w14:textId="5369B048" w:rsidR="00C62280" w:rsidRPr="002C0A4B" w:rsidRDefault="00C62280" w:rsidP="00527A46">
            <w:pPr>
              <w:rPr>
                <w:rFonts w:ascii="Times New Roman" w:hAnsi="Times New Roman"/>
                <w:iCs/>
                <w:color w:val="auto"/>
                <w:sz w:val="20"/>
              </w:rPr>
            </w:pPr>
            <w:r w:rsidRPr="002C0A4B">
              <w:rPr>
                <w:rFonts w:ascii="Times New Roman" w:hAnsi="Times New Roman"/>
                <w:color w:val="auto"/>
                <w:sz w:val="20"/>
              </w:rPr>
              <w:t>Производственная практика</w:t>
            </w:r>
          </w:p>
        </w:tc>
        <w:tc>
          <w:tcPr>
            <w:tcW w:w="125" w:type="pct"/>
            <w:tcMar>
              <w:left w:w="28" w:type="dxa"/>
              <w:right w:w="28" w:type="dxa"/>
            </w:tcMar>
          </w:tcPr>
          <w:p w14:paraId="65162FAD" w14:textId="3F734C1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F2FEBAC" w14:textId="453A582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C70E793"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6270ADD2" w14:textId="6A55D06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7C92CB4" w14:textId="7928C44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BC4BFF2" w14:textId="4C92718E" w:rsidR="00C62280" w:rsidRPr="002C0A4B" w:rsidRDefault="00C62280" w:rsidP="00527A46">
            <w:pPr>
              <w:rPr>
                <w:rFonts w:ascii="Times New Roman" w:hAnsi="Times New Roman"/>
                <w:color w:val="auto"/>
                <w:sz w:val="20"/>
              </w:rPr>
            </w:pPr>
          </w:p>
        </w:tc>
        <w:tc>
          <w:tcPr>
            <w:tcW w:w="124" w:type="pct"/>
            <w:tcMar>
              <w:left w:w="28" w:type="dxa"/>
              <w:right w:w="28" w:type="dxa"/>
            </w:tcMar>
          </w:tcPr>
          <w:p w14:paraId="6604767C" w14:textId="2BFEAED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4426F80"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13BC7664" w14:textId="64870A7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tcPr>
          <w:p w14:paraId="40169B97" w14:textId="1B0760D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3E5BD1B6" w14:textId="051B927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6389157F" w14:textId="0DCDCD9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1D0A95EF" w14:textId="2B542FA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tcPr>
          <w:p w14:paraId="3A26C1C6" w14:textId="57B617A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BE49B7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C2E5DC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9D0AB3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545CDA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1EF43A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30247A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98405D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8E20FE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164F9A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9CB38FD"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34562544" w14:textId="77777777" w:rsidR="00C62280" w:rsidRPr="002C0A4B" w:rsidRDefault="00C62280" w:rsidP="00527A46">
            <w:pPr>
              <w:rPr>
                <w:rFonts w:ascii="Times New Roman" w:hAnsi="Times New Roman"/>
                <w:color w:val="auto"/>
                <w:sz w:val="20"/>
              </w:rPr>
            </w:pPr>
          </w:p>
        </w:tc>
      </w:tr>
      <w:tr w:rsidR="00C62280" w:rsidRPr="002C0A4B" w14:paraId="2D101C87" w14:textId="77777777" w:rsidTr="002C0A4B">
        <w:tc>
          <w:tcPr>
            <w:tcW w:w="355" w:type="pct"/>
            <w:tcMar>
              <w:left w:w="28" w:type="dxa"/>
              <w:right w:w="28" w:type="dxa"/>
            </w:tcMar>
            <w:vAlign w:val="center"/>
          </w:tcPr>
          <w:p w14:paraId="68A92E4E" w14:textId="189CA4A2"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ПМн.02</w:t>
            </w:r>
          </w:p>
        </w:tc>
        <w:tc>
          <w:tcPr>
            <w:tcW w:w="881" w:type="pct"/>
            <w:tcMar>
              <w:left w:w="28" w:type="dxa"/>
              <w:right w:w="28" w:type="dxa"/>
            </w:tcMar>
            <w:vAlign w:val="center"/>
          </w:tcPr>
          <w:p w14:paraId="3D625FA5" w14:textId="4C649299" w:rsidR="00C62280" w:rsidRPr="002C0A4B" w:rsidRDefault="00C62280" w:rsidP="00527A46">
            <w:pPr>
              <w:rPr>
                <w:rFonts w:ascii="Times New Roman" w:hAnsi="Times New Roman"/>
                <w:iCs/>
                <w:color w:val="auto"/>
                <w:sz w:val="20"/>
              </w:rPr>
            </w:pPr>
            <w:r w:rsidRPr="002C0A4B">
              <w:rPr>
                <w:rFonts w:ascii="Times New Roman" w:hAnsi="Times New Roman"/>
                <w:b/>
                <w:color w:val="auto"/>
                <w:sz w:val="20"/>
              </w:rPr>
              <w:t>Выполнение ручной дуговой сварки (наплавка, резка) плавящимся покрытым электродом</w:t>
            </w:r>
          </w:p>
        </w:tc>
        <w:tc>
          <w:tcPr>
            <w:tcW w:w="125" w:type="pct"/>
            <w:tcMar>
              <w:left w:w="28" w:type="dxa"/>
              <w:right w:w="28" w:type="dxa"/>
            </w:tcMar>
          </w:tcPr>
          <w:p w14:paraId="01FC19B5" w14:textId="1975975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F72E349" w14:textId="4F3B8A9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58639A5" w14:textId="559E4EEE" w:rsidR="00C62280" w:rsidRPr="002C0A4B" w:rsidRDefault="00C62280" w:rsidP="00527A46">
            <w:pPr>
              <w:rPr>
                <w:rFonts w:ascii="Times New Roman" w:hAnsi="Times New Roman"/>
                <w:color w:val="auto"/>
                <w:sz w:val="20"/>
              </w:rPr>
            </w:pPr>
          </w:p>
        </w:tc>
        <w:tc>
          <w:tcPr>
            <w:tcW w:w="125" w:type="pct"/>
            <w:tcMar>
              <w:left w:w="28" w:type="dxa"/>
              <w:right w:w="28" w:type="dxa"/>
            </w:tcMar>
          </w:tcPr>
          <w:p w14:paraId="795E3C6A" w14:textId="3A40C69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F40A7AB" w14:textId="620F020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E6D1A05" w14:textId="08D75D8B" w:rsidR="00C62280" w:rsidRPr="002C0A4B" w:rsidRDefault="00C62280" w:rsidP="00527A46">
            <w:pPr>
              <w:rPr>
                <w:rFonts w:ascii="Times New Roman" w:hAnsi="Times New Roman"/>
                <w:color w:val="auto"/>
                <w:sz w:val="20"/>
              </w:rPr>
            </w:pPr>
          </w:p>
        </w:tc>
        <w:tc>
          <w:tcPr>
            <w:tcW w:w="124" w:type="pct"/>
            <w:tcMar>
              <w:left w:w="28" w:type="dxa"/>
              <w:right w:w="28" w:type="dxa"/>
            </w:tcMar>
          </w:tcPr>
          <w:p w14:paraId="1A8C15EC" w14:textId="74CE378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B31CBFD"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106B66CE" w14:textId="26347C6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0353A1A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A6DAC6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C7BEDB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95B97D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9DBFCF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783CFD0" w14:textId="58C6E20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16C86117" w14:textId="5DEF620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20417305" w14:textId="625883F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9E63B1F" w14:textId="05EF6BC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6076BF7E" w14:textId="56C2F98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469D3D8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94F694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68753F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986EB4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7FC88B7"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4E15955E" w14:textId="77777777" w:rsidR="00C62280" w:rsidRPr="002C0A4B" w:rsidRDefault="00C62280" w:rsidP="00527A46">
            <w:pPr>
              <w:rPr>
                <w:rFonts w:ascii="Times New Roman" w:hAnsi="Times New Roman"/>
                <w:color w:val="auto"/>
                <w:sz w:val="20"/>
              </w:rPr>
            </w:pPr>
          </w:p>
        </w:tc>
      </w:tr>
      <w:tr w:rsidR="00C62280" w:rsidRPr="002C0A4B" w14:paraId="4AC916B6" w14:textId="77777777" w:rsidTr="002C0A4B">
        <w:tc>
          <w:tcPr>
            <w:tcW w:w="355" w:type="pct"/>
            <w:tcMar>
              <w:left w:w="28" w:type="dxa"/>
              <w:right w:w="28" w:type="dxa"/>
            </w:tcMar>
            <w:vAlign w:val="center"/>
          </w:tcPr>
          <w:p w14:paraId="6C32B2C7" w14:textId="4958D6D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МДК.02.01</w:t>
            </w:r>
          </w:p>
        </w:tc>
        <w:tc>
          <w:tcPr>
            <w:tcW w:w="881" w:type="pct"/>
            <w:tcMar>
              <w:left w:w="28" w:type="dxa"/>
              <w:right w:w="28" w:type="dxa"/>
            </w:tcMar>
          </w:tcPr>
          <w:p w14:paraId="70016138" w14:textId="7035E49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Техника и технология ручной дуговой сварки (наплавка, резка) покрытым электродом</w:t>
            </w:r>
          </w:p>
        </w:tc>
        <w:tc>
          <w:tcPr>
            <w:tcW w:w="125" w:type="pct"/>
            <w:tcMar>
              <w:left w:w="28" w:type="dxa"/>
              <w:right w:w="28" w:type="dxa"/>
            </w:tcMar>
          </w:tcPr>
          <w:p w14:paraId="7FFB94F4" w14:textId="270CD03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18E5F55" w14:textId="319CEBA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DEC221B"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66E56B1B" w14:textId="6C085FE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A4ACA0C" w14:textId="1854B1C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7235DCAA"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175F4957" w14:textId="04361A5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D8D5184"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66DB25D6" w14:textId="2A9DEBD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004777D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0CDE2B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57FCF1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3378AB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4D0F8D3"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FE6A3E5" w14:textId="78C4023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E2A81F2" w14:textId="0A912A1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3FC8278F" w14:textId="5963C1C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CA28285" w14:textId="28416A7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17625E6" w14:textId="4F3385B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2C98AC84"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81F142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B54029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6377DC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9E18273"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5F0B2CF8" w14:textId="77777777" w:rsidR="00C62280" w:rsidRPr="002C0A4B" w:rsidRDefault="00C62280" w:rsidP="00527A46">
            <w:pPr>
              <w:rPr>
                <w:rFonts w:ascii="Times New Roman" w:hAnsi="Times New Roman"/>
                <w:color w:val="auto"/>
                <w:sz w:val="20"/>
              </w:rPr>
            </w:pPr>
          </w:p>
        </w:tc>
      </w:tr>
      <w:tr w:rsidR="00C62280" w:rsidRPr="002C0A4B" w14:paraId="2325D37E" w14:textId="77777777" w:rsidTr="002C0A4B">
        <w:tc>
          <w:tcPr>
            <w:tcW w:w="355" w:type="pct"/>
            <w:tcMar>
              <w:left w:w="28" w:type="dxa"/>
              <w:right w:w="28" w:type="dxa"/>
            </w:tcMar>
            <w:vAlign w:val="center"/>
          </w:tcPr>
          <w:p w14:paraId="6F72FAB2" w14:textId="5E8F7EC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УП.02</w:t>
            </w:r>
          </w:p>
        </w:tc>
        <w:tc>
          <w:tcPr>
            <w:tcW w:w="881" w:type="pct"/>
            <w:tcMar>
              <w:left w:w="28" w:type="dxa"/>
              <w:right w:w="28" w:type="dxa"/>
            </w:tcMar>
            <w:vAlign w:val="center"/>
          </w:tcPr>
          <w:p w14:paraId="29087547" w14:textId="4200416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Учебная практика</w:t>
            </w:r>
          </w:p>
        </w:tc>
        <w:tc>
          <w:tcPr>
            <w:tcW w:w="125" w:type="pct"/>
            <w:tcMar>
              <w:left w:w="28" w:type="dxa"/>
              <w:right w:w="28" w:type="dxa"/>
            </w:tcMar>
          </w:tcPr>
          <w:p w14:paraId="4487ECF3" w14:textId="1F3B12C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D99FD0C" w14:textId="384CC53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78D75E0"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8EFD4E9" w14:textId="7437D10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3C7D3E0" w14:textId="1C5A32B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417FB10"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4707619D" w14:textId="4B593D9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138A4D9"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7518C004" w14:textId="399DE91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518B599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9F87F5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D3B3BF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4789ED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27280C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DC38152" w14:textId="3B31735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504532FB" w14:textId="78E8855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9C1B242" w14:textId="09E4A09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66E0571B" w14:textId="66E0329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477A8B70" w14:textId="15DECF5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43441F5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773AD7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BD28C0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098993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93A8EDA"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2686F9B1" w14:textId="77777777" w:rsidR="00C62280" w:rsidRPr="002C0A4B" w:rsidRDefault="00C62280" w:rsidP="00527A46">
            <w:pPr>
              <w:rPr>
                <w:rFonts w:ascii="Times New Roman" w:hAnsi="Times New Roman"/>
                <w:color w:val="auto"/>
                <w:sz w:val="20"/>
              </w:rPr>
            </w:pPr>
          </w:p>
        </w:tc>
      </w:tr>
      <w:tr w:rsidR="00C62280" w:rsidRPr="002C0A4B" w14:paraId="362337FE" w14:textId="77777777" w:rsidTr="002C0A4B">
        <w:tc>
          <w:tcPr>
            <w:tcW w:w="355" w:type="pct"/>
            <w:tcMar>
              <w:left w:w="28" w:type="dxa"/>
              <w:right w:w="28" w:type="dxa"/>
            </w:tcMar>
            <w:vAlign w:val="center"/>
          </w:tcPr>
          <w:p w14:paraId="1F791E2F" w14:textId="1ED92E4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ПП.02</w:t>
            </w:r>
          </w:p>
        </w:tc>
        <w:tc>
          <w:tcPr>
            <w:tcW w:w="881" w:type="pct"/>
            <w:tcMar>
              <w:left w:w="28" w:type="dxa"/>
              <w:right w:w="28" w:type="dxa"/>
            </w:tcMar>
            <w:vAlign w:val="center"/>
          </w:tcPr>
          <w:p w14:paraId="0487B14B" w14:textId="0CD2612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Производственная практика</w:t>
            </w:r>
          </w:p>
        </w:tc>
        <w:tc>
          <w:tcPr>
            <w:tcW w:w="125" w:type="pct"/>
            <w:tcMar>
              <w:left w:w="28" w:type="dxa"/>
              <w:right w:w="28" w:type="dxa"/>
            </w:tcMar>
          </w:tcPr>
          <w:p w14:paraId="64A930E8" w14:textId="4F73240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9C629FE" w14:textId="0F3B0D4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245DCD3"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5D35658A" w14:textId="6779D8C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48545A2" w14:textId="487E1EA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7CD4445"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48C104E6" w14:textId="296B277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2FE5D2BB"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0048BAB8" w14:textId="0ED5D38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012FC2A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04BD8D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8CA733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9B3634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1F50B5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0BFD874" w14:textId="61FB7D5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2ADF8C32" w14:textId="6E63683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5D121A87" w14:textId="5283A04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1A908802" w14:textId="28DAEA7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35BE7BD6" w14:textId="504A5DD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67A182A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A1F210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743F9BD"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A561DC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4C1BF86" w14:textId="77777777" w:rsidR="00C62280" w:rsidRPr="002C0A4B" w:rsidRDefault="00C62280" w:rsidP="00527A46">
            <w:pPr>
              <w:rPr>
                <w:rFonts w:ascii="Times New Roman" w:hAnsi="Times New Roman"/>
                <w:color w:val="auto"/>
                <w:sz w:val="20"/>
              </w:rPr>
            </w:pPr>
          </w:p>
        </w:tc>
        <w:tc>
          <w:tcPr>
            <w:tcW w:w="190" w:type="pct"/>
            <w:tcMar>
              <w:left w:w="28" w:type="dxa"/>
              <w:right w:w="28" w:type="dxa"/>
            </w:tcMar>
            <w:vAlign w:val="center"/>
          </w:tcPr>
          <w:p w14:paraId="4E127BC6" w14:textId="77777777" w:rsidR="00C62280" w:rsidRPr="002C0A4B" w:rsidRDefault="00C62280" w:rsidP="00527A46">
            <w:pPr>
              <w:rPr>
                <w:rFonts w:ascii="Times New Roman" w:hAnsi="Times New Roman"/>
                <w:color w:val="auto"/>
                <w:sz w:val="20"/>
              </w:rPr>
            </w:pPr>
          </w:p>
        </w:tc>
      </w:tr>
      <w:tr w:rsidR="00C62280" w:rsidRPr="002C0A4B" w14:paraId="1E491ED6" w14:textId="77777777" w:rsidTr="002C0A4B">
        <w:tc>
          <w:tcPr>
            <w:tcW w:w="355" w:type="pct"/>
            <w:tcMar>
              <w:left w:w="28" w:type="dxa"/>
              <w:right w:w="28" w:type="dxa"/>
            </w:tcMar>
            <w:vAlign w:val="center"/>
          </w:tcPr>
          <w:p w14:paraId="0027D5AE" w14:textId="7144696C"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ПМн.03</w:t>
            </w:r>
          </w:p>
        </w:tc>
        <w:tc>
          <w:tcPr>
            <w:tcW w:w="881" w:type="pct"/>
            <w:tcMar>
              <w:left w:w="28" w:type="dxa"/>
              <w:right w:w="28" w:type="dxa"/>
            </w:tcMar>
            <w:vAlign w:val="center"/>
          </w:tcPr>
          <w:p w14:paraId="133D35DA" w14:textId="688D417A" w:rsidR="00C62280" w:rsidRPr="002C0A4B" w:rsidRDefault="00C62280" w:rsidP="00527A46">
            <w:pPr>
              <w:rPr>
                <w:rFonts w:ascii="Times New Roman" w:hAnsi="Times New Roman"/>
                <w:color w:val="auto"/>
                <w:sz w:val="20"/>
              </w:rPr>
            </w:pPr>
            <w:r w:rsidRPr="002C0A4B">
              <w:rPr>
                <w:rFonts w:ascii="Times New Roman" w:hAnsi="Times New Roman"/>
                <w:b/>
                <w:color w:val="auto"/>
                <w:sz w:val="20"/>
              </w:rPr>
              <w:t>Выполнение ручной дуговой сварки (наплавки) неплавящимся электродом в защитном газе</w:t>
            </w:r>
          </w:p>
        </w:tc>
        <w:tc>
          <w:tcPr>
            <w:tcW w:w="125" w:type="pct"/>
            <w:tcMar>
              <w:left w:w="28" w:type="dxa"/>
              <w:right w:w="28" w:type="dxa"/>
            </w:tcMar>
          </w:tcPr>
          <w:p w14:paraId="2E47A42B" w14:textId="0878FF7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D71E1C4" w14:textId="24EE357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4EEE794"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3C370EA1" w14:textId="618665B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739059D" w14:textId="7BF8A92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1992AAE"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7C073C75" w14:textId="0D7EBD5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3CA7603F"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11294306" w14:textId="5232DA5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76FCF44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133287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2A563B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DEDF85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D5D955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A37637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9EF371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921B1B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CACA2F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5F38DA7"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B8E2FEA" w14:textId="7100C15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38D0DB61" w14:textId="22B04B4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3F7CFAFE" w14:textId="4BA30E0D"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2FB2DE1F" w14:textId="553C596F"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C0019EF" w14:textId="77777777" w:rsidR="00C62280" w:rsidRPr="002C0A4B" w:rsidRDefault="00C62280" w:rsidP="00527A46">
            <w:pPr>
              <w:rPr>
                <w:rFonts w:ascii="Times New Roman" w:hAnsi="Times New Roman"/>
                <w:color w:val="auto"/>
                <w:sz w:val="20"/>
              </w:rPr>
            </w:pPr>
          </w:p>
        </w:tc>
        <w:tc>
          <w:tcPr>
            <w:tcW w:w="190" w:type="pct"/>
            <w:tcBorders>
              <w:right w:val="single" w:sz="4" w:space="0" w:color="auto"/>
            </w:tcBorders>
            <w:tcMar>
              <w:left w:w="28" w:type="dxa"/>
              <w:right w:w="28" w:type="dxa"/>
            </w:tcMar>
            <w:vAlign w:val="center"/>
          </w:tcPr>
          <w:p w14:paraId="403076C4" w14:textId="77777777" w:rsidR="00C62280" w:rsidRPr="002C0A4B" w:rsidRDefault="00C62280" w:rsidP="00527A46">
            <w:pPr>
              <w:rPr>
                <w:rFonts w:ascii="Times New Roman" w:hAnsi="Times New Roman"/>
                <w:color w:val="auto"/>
                <w:sz w:val="20"/>
              </w:rPr>
            </w:pPr>
          </w:p>
        </w:tc>
      </w:tr>
      <w:tr w:rsidR="00C62280" w:rsidRPr="002C0A4B" w14:paraId="416D6C0D" w14:textId="77777777" w:rsidTr="002C0A4B">
        <w:tc>
          <w:tcPr>
            <w:tcW w:w="355" w:type="pct"/>
            <w:tcMar>
              <w:left w:w="28" w:type="dxa"/>
              <w:right w:w="28" w:type="dxa"/>
            </w:tcMar>
            <w:vAlign w:val="center"/>
          </w:tcPr>
          <w:p w14:paraId="7630C537" w14:textId="0E15DF3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МДК.03.01</w:t>
            </w:r>
          </w:p>
        </w:tc>
        <w:tc>
          <w:tcPr>
            <w:tcW w:w="881" w:type="pct"/>
            <w:tcMar>
              <w:left w:w="28" w:type="dxa"/>
              <w:right w:w="28" w:type="dxa"/>
            </w:tcMar>
          </w:tcPr>
          <w:p w14:paraId="480AC824" w14:textId="7821A236"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 xml:space="preserve">Техника и технология ручной дуговой сварки </w:t>
            </w:r>
            <w:r w:rsidRPr="002C0A4B">
              <w:rPr>
                <w:rFonts w:ascii="Times New Roman" w:hAnsi="Times New Roman"/>
                <w:color w:val="auto"/>
                <w:sz w:val="20"/>
              </w:rPr>
              <w:lastRenderedPageBreak/>
              <w:t>(наплавки) неплавящимся электродом в защитном газе</w:t>
            </w:r>
          </w:p>
        </w:tc>
        <w:tc>
          <w:tcPr>
            <w:tcW w:w="125" w:type="pct"/>
            <w:tcMar>
              <w:left w:w="28" w:type="dxa"/>
              <w:right w:w="28" w:type="dxa"/>
            </w:tcMar>
          </w:tcPr>
          <w:p w14:paraId="60ACDBFA" w14:textId="2C72EB8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lastRenderedPageBreak/>
              <w:t>О</w:t>
            </w:r>
          </w:p>
        </w:tc>
        <w:tc>
          <w:tcPr>
            <w:tcW w:w="125" w:type="pct"/>
            <w:tcMar>
              <w:left w:w="28" w:type="dxa"/>
              <w:right w:w="28" w:type="dxa"/>
            </w:tcMar>
          </w:tcPr>
          <w:p w14:paraId="627FE9EC" w14:textId="4FC1532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03DF659"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4209896" w14:textId="46A1091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18A8DAE" w14:textId="2AE5A698"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B6A2839"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2295EEA5" w14:textId="4734F1C1"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6CF104E8"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07A50017" w14:textId="552B5F7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60012F4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87F5DC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93CA05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5DFDA4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7C6E51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44F556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28C5D8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DEC1F3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675620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03FA95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54FA0C2" w14:textId="44514B0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4AD6F084" w14:textId="67A42CD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32D5E114" w14:textId="55BF42B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6F61D5ED" w14:textId="33E1AD49"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758E1B5" w14:textId="77777777" w:rsidR="00C62280" w:rsidRPr="002C0A4B" w:rsidRDefault="00C62280" w:rsidP="00527A46">
            <w:pPr>
              <w:rPr>
                <w:rFonts w:ascii="Times New Roman" w:hAnsi="Times New Roman"/>
                <w:color w:val="auto"/>
                <w:sz w:val="20"/>
              </w:rPr>
            </w:pPr>
          </w:p>
        </w:tc>
        <w:tc>
          <w:tcPr>
            <w:tcW w:w="190" w:type="pct"/>
            <w:tcBorders>
              <w:right w:val="single" w:sz="4" w:space="0" w:color="auto"/>
            </w:tcBorders>
            <w:tcMar>
              <w:left w:w="28" w:type="dxa"/>
              <w:right w:w="28" w:type="dxa"/>
            </w:tcMar>
            <w:vAlign w:val="center"/>
          </w:tcPr>
          <w:p w14:paraId="287C3E44" w14:textId="77777777" w:rsidR="00C62280" w:rsidRPr="002C0A4B" w:rsidRDefault="00C62280" w:rsidP="00527A46">
            <w:pPr>
              <w:rPr>
                <w:rFonts w:ascii="Times New Roman" w:hAnsi="Times New Roman"/>
                <w:color w:val="auto"/>
                <w:sz w:val="20"/>
              </w:rPr>
            </w:pPr>
          </w:p>
        </w:tc>
      </w:tr>
      <w:tr w:rsidR="00C62280" w:rsidRPr="002C0A4B" w14:paraId="7F0A0804" w14:textId="77777777" w:rsidTr="002C0A4B">
        <w:tc>
          <w:tcPr>
            <w:tcW w:w="355" w:type="pct"/>
            <w:tcMar>
              <w:left w:w="28" w:type="dxa"/>
              <w:right w:w="28" w:type="dxa"/>
            </w:tcMar>
            <w:vAlign w:val="center"/>
          </w:tcPr>
          <w:p w14:paraId="0413A321" w14:textId="3D58F24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УП.03</w:t>
            </w:r>
          </w:p>
        </w:tc>
        <w:tc>
          <w:tcPr>
            <w:tcW w:w="881" w:type="pct"/>
            <w:tcMar>
              <w:left w:w="28" w:type="dxa"/>
              <w:right w:w="28" w:type="dxa"/>
            </w:tcMar>
            <w:vAlign w:val="center"/>
          </w:tcPr>
          <w:p w14:paraId="0065D127" w14:textId="1853164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Учебная практика</w:t>
            </w:r>
          </w:p>
        </w:tc>
        <w:tc>
          <w:tcPr>
            <w:tcW w:w="125" w:type="pct"/>
            <w:tcMar>
              <w:left w:w="28" w:type="dxa"/>
              <w:right w:w="28" w:type="dxa"/>
            </w:tcMar>
          </w:tcPr>
          <w:p w14:paraId="5D15866E" w14:textId="686EBD83"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DD30BD2" w14:textId="7B694A3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47941B1"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7ADA0B4C" w14:textId="11502075"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9F0674F" w14:textId="49F9D64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6B80F8D"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4E39637F" w14:textId="109E87B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0AAADFB9"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585574DA" w14:textId="2CC82442"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6170B55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BE8FABC"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3E7C002"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CBDF208"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DFAE69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D6BEAF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022F37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7E2998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B28E1EE"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A70340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2D892F89" w14:textId="3CB6F14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2F174B0" w14:textId="017B660C"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4163638" w14:textId="1D2E3227"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7DEC9D7" w14:textId="7030D8BE"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38F239B6" w14:textId="77777777" w:rsidR="00C62280" w:rsidRPr="002C0A4B" w:rsidRDefault="00C62280" w:rsidP="00527A46">
            <w:pPr>
              <w:rPr>
                <w:rFonts w:ascii="Times New Roman" w:hAnsi="Times New Roman"/>
                <w:color w:val="auto"/>
                <w:sz w:val="20"/>
              </w:rPr>
            </w:pPr>
          </w:p>
        </w:tc>
        <w:tc>
          <w:tcPr>
            <w:tcW w:w="190" w:type="pct"/>
            <w:tcBorders>
              <w:right w:val="single" w:sz="4" w:space="0" w:color="auto"/>
            </w:tcBorders>
            <w:tcMar>
              <w:left w:w="28" w:type="dxa"/>
              <w:right w:w="28" w:type="dxa"/>
            </w:tcMar>
            <w:vAlign w:val="center"/>
          </w:tcPr>
          <w:p w14:paraId="3F9CD7A7" w14:textId="77777777" w:rsidR="00C62280" w:rsidRPr="002C0A4B" w:rsidRDefault="00C62280" w:rsidP="00527A46">
            <w:pPr>
              <w:rPr>
                <w:rFonts w:ascii="Times New Roman" w:hAnsi="Times New Roman"/>
                <w:color w:val="auto"/>
                <w:sz w:val="20"/>
              </w:rPr>
            </w:pPr>
          </w:p>
        </w:tc>
      </w:tr>
      <w:tr w:rsidR="00C62280" w:rsidRPr="002C0A4B" w14:paraId="6F6E2B59" w14:textId="77777777" w:rsidTr="002C0A4B">
        <w:tc>
          <w:tcPr>
            <w:tcW w:w="355" w:type="pct"/>
            <w:tcMar>
              <w:left w:w="28" w:type="dxa"/>
              <w:right w:w="28" w:type="dxa"/>
            </w:tcMar>
            <w:vAlign w:val="center"/>
          </w:tcPr>
          <w:p w14:paraId="54FB65D9" w14:textId="4689CFF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ПП.03</w:t>
            </w:r>
          </w:p>
        </w:tc>
        <w:tc>
          <w:tcPr>
            <w:tcW w:w="881" w:type="pct"/>
            <w:tcMar>
              <w:left w:w="28" w:type="dxa"/>
              <w:right w:w="28" w:type="dxa"/>
            </w:tcMar>
            <w:vAlign w:val="center"/>
          </w:tcPr>
          <w:p w14:paraId="4B7F06FB" w14:textId="2FFC4FCF"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Производственная практика</w:t>
            </w:r>
          </w:p>
        </w:tc>
        <w:tc>
          <w:tcPr>
            <w:tcW w:w="125" w:type="pct"/>
            <w:tcMar>
              <w:left w:w="28" w:type="dxa"/>
              <w:right w:w="28" w:type="dxa"/>
            </w:tcMar>
          </w:tcPr>
          <w:p w14:paraId="633B9A28" w14:textId="43A1BE19"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095DB9C" w14:textId="2F06905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0169271" w14:textId="77777777" w:rsidR="00C62280" w:rsidRPr="002C0A4B" w:rsidRDefault="00C62280" w:rsidP="00527A46">
            <w:pPr>
              <w:rPr>
                <w:rFonts w:ascii="Times New Roman" w:hAnsi="Times New Roman"/>
                <w:color w:val="auto"/>
                <w:sz w:val="20"/>
              </w:rPr>
            </w:pPr>
          </w:p>
        </w:tc>
        <w:tc>
          <w:tcPr>
            <w:tcW w:w="125" w:type="pct"/>
            <w:tcMar>
              <w:left w:w="28" w:type="dxa"/>
              <w:right w:w="28" w:type="dxa"/>
            </w:tcMar>
          </w:tcPr>
          <w:p w14:paraId="4CFCB751" w14:textId="29DB0EA0"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6118199" w14:textId="53CCE77E"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38A57A3D" w14:textId="77777777" w:rsidR="00C62280" w:rsidRPr="002C0A4B" w:rsidRDefault="00C62280" w:rsidP="00527A46">
            <w:pPr>
              <w:rPr>
                <w:rFonts w:ascii="Times New Roman" w:hAnsi="Times New Roman"/>
                <w:color w:val="auto"/>
                <w:sz w:val="20"/>
              </w:rPr>
            </w:pPr>
          </w:p>
        </w:tc>
        <w:tc>
          <w:tcPr>
            <w:tcW w:w="124" w:type="pct"/>
            <w:tcMar>
              <w:left w:w="28" w:type="dxa"/>
              <w:right w:w="28" w:type="dxa"/>
            </w:tcMar>
          </w:tcPr>
          <w:p w14:paraId="3F4F3DB8" w14:textId="76D99EA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5DFF813A" w14:textId="77777777" w:rsidR="00C62280" w:rsidRPr="002C0A4B" w:rsidRDefault="00C62280" w:rsidP="00527A46">
            <w:pPr>
              <w:rPr>
                <w:rFonts w:ascii="Times New Roman" w:hAnsi="Times New Roman"/>
                <w:color w:val="auto"/>
                <w:sz w:val="20"/>
              </w:rPr>
            </w:pPr>
          </w:p>
        </w:tc>
        <w:tc>
          <w:tcPr>
            <w:tcW w:w="131" w:type="pct"/>
            <w:tcMar>
              <w:left w:w="28" w:type="dxa"/>
              <w:right w:w="28" w:type="dxa"/>
            </w:tcMar>
          </w:tcPr>
          <w:p w14:paraId="2E0D6F8E" w14:textId="15A8F46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547D5A2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67F758A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7113FD6"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0BCAB290"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A30EC2A"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1E10DC1"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71D980BF"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02D2535"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1EF94BFB"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CE49AF9" w14:textId="77777777"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491A248A" w14:textId="245B8934"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AF8930F" w14:textId="1E9F5ACB"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D2E6084" w14:textId="48B491AA" w:rsidR="00C62280" w:rsidRPr="002C0A4B" w:rsidRDefault="00C62280" w:rsidP="00527A46">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8A4877B" w14:textId="382156C6" w:rsidR="00C62280" w:rsidRPr="002C0A4B" w:rsidRDefault="00C62280" w:rsidP="00527A46">
            <w:pPr>
              <w:rPr>
                <w:rFonts w:ascii="Times New Roman" w:hAnsi="Times New Roman"/>
                <w:color w:val="auto"/>
                <w:sz w:val="20"/>
              </w:rPr>
            </w:pPr>
          </w:p>
        </w:tc>
        <w:tc>
          <w:tcPr>
            <w:tcW w:w="163" w:type="pct"/>
            <w:tcMar>
              <w:left w:w="28" w:type="dxa"/>
              <w:right w:w="28" w:type="dxa"/>
            </w:tcMar>
            <w:vAlign w:val="center"/>
          </w:tcPr>
          <w:p w14:paraId="5AEE76E3" w14:textId="77777777" w:rsidR="00C62280" w:rsidRPr="002C0A4B" w:rsidRDefault="00C62280" w:rsidP="00527A46">
            <w:pPr>
              <w:rPr>
                <w:rFonts w:ascii="Times New Roman" w:hAnsi="Times New Roman"/>
                <w:color w:val="auto"/>
                <w:sz w:val="20"/>
              </w:rPr>
            </w:pPr>
          </w:p>
        </w:tc>
        <w:tc>
          <w:tcPr>
            <w:tcW w:w="190" w:type="pct"/>
            <w:tcBorders>
              <w:right w:val="single" w:sz="4" w:space="0" w:color="auto"/>
            </w:tcBorders>
            <w:tcMar>
              <w:left w:w="28" w:type="dxa"/>
              <w:right w:w="28" w:type="dxa"/>
            </w:tcMar>
            <w:vAlign w:val="center"/>
          </w:tcPr>
          <w:p w14:paraId="0953D063" w14:textId="77777777" w:rsidR="00C62280" w:rsidRPr="002C0A4B" w:rsidRDefault="00C62280" w:rsidP="00527A46">
            <w:pPr>
              <w:rPr>
                <w:rFonts w:ascii="Times New Roman" w:hAnsi="Times New Roman"/>
                <w:color w:val="auto"/>
                <w:sz w:val="20"/>
              </w:rPr>
            </w:pPr>
          </w:p>
        </w:tc>
      </w:tr>
      <w:tr w:rsidR="002C0A4B" w:rsidRPr="002C0A4B" w14:paraId="47CF3676" w14:textId="77777777" w:rsidTr="002C0A4B">
        <w:tc>
          <w:tcPr>
            <w:tcW w:w="355" w:type="pct"/>
            <w:tcMar>
              <w:left w:w="28" w:type="dxa"/>
              <w:right w:w="28" w:type="dxa"/>
            </w:tcMar>
            <w:vAlign w:val="center"/>
          </w:tcPr>
          <w:p w14:paraId="087DD542" w14:textId="0D81D09B" w:rsidR="002C0A4B" w:rsidRPr="002C0A4B" w:rsidRDefault="002C0A4B" w:rsidP="002C0A4B">
            <w:pPr>
              <w:rPr>
                <w:rFonts w:ascii="Times New Roman" w:hAnsi="Times New Roman"/>
                <w:color w:val="auto"/>
                <w:sz w:val="20"/>
              </w:rPr>
            </w:pPr>
            <w:r w:rsidRPr="002C0A4B">
              <w:rPr>
                <w:rFonts w:ascii="Times New Roman" w:hAnsi="Times New Roman"/>
                <w:b/>
                <w:color w:val="auto"/>
                <w:sz w:val="20"/>
              </w:rPr>
              <w:t>ПМ.04*</w:t>
            </w:r>
          </w:p>
        </w:tc>
        <w:tc>
          <w:tcPr>
            <w:tcW w:w="881" w:type="pct"/>
            <w:tcMar>
              <w:left w:w="28" w:type="dxa"/>
              <w:right w:w="28" w:type="dxa"/>
            </w:tcMar>
            <w:vAlign w:val="center"/>
          </w:tcPr>
          <w:p w14:paraId="5E6B06B0" w14:textId="25A54C6B" w:rsidR="002C0A4B" w:rsidRPr="002C0A4B" w:rsidRDefault="002C0A4B" w:rsidP="002C0A4B">
            <w:pPr>
              <w:rPr>
                <w:rFonts w:ascii="Times New Roman" w:hAnsi="Times New Roman"/>
                <w:color w:val="auto"/>
                <w:sz w:val="20"/>
              </w:rPr>
            </w:pPr>
            <w:r w:rsidRPr="002C0A4B">
              <w:rPr>
                <w:rFonts w:ascii="Times New Roman" w:hAnsi="Times New Roman"/>
                <w:b/>
                <w:color w:val="auto"/>
                <w:sz w:val="20"/>
              </w:rPr>
              <w:t>Выполнение работ по профессии «Электросварщик на автоматических и полуавтоматических машинах»</w:t>
            </w:r>
          </w:p>
        </w:tc>
        <w:tc>
          <w:tcPr>
            <w:tcW w:w="125" w:type="pct"/>
            <w:tcMar>
              <w:left w:w="28" w:type="dxa"/>
              <w:right w:w="28" w:type="dxa"/>
            </w:tcMar>
          </w:tcPr>
          <w:p w14:paraId="4AEC733D" w14:textId="3606E78A"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C0DDB2D" w14:textId="41ED6BB4"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A9E3C64" w14:textId="77777777" w:rsidR="002C0A4B" w:rsidRPr="002C0A4B" w:rsidRDefault="002C0A4B" w:rsidP="002C0A4B">
            <w:pPr>
              <w:rPr>
                <w:rFonts w:ascii="Times New Roman" w:hAnsi="Times New Roman"/>
                <w:color w:val="auto"/>
                <w:sz w:val="20"/>
              </w:rPr>
            </w:pPr>
          </w:p>
        </w:tc>
        <w:tc>
          <w:tcPr>
            <w:tcW w:w="125" w:type="pct"/>
            <w:tcMar>
              <w:left w:w="28" w:type="dxa"/>
              <w:right w:w="28" w:type="dxa"/>
            </w:tcMar>
          </w:tcPr>
          <w:p w14:paraId="537FA9A9" w14:textId="4C49B8AC"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39C905C" w14:textId="433E87FC"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85AFCB5" w14:textId="77777777" w:rsidR="002C0A4B" w:rsidRPr="002C0A4B" w:rsidRDefault="002C0A4B" w:rsidP="002C0A4B">
            <w:pPr>
              <w:rPr>
                <w:rFonts w:ascii="Times New Roman" w:hAnsi="Times New Roman"/>
                <w:color w:val="auto"/>
                <w:sz w:val="20"/>
              </w:rPr>
            </w:pPr>
          </w:p>
        </w:tc>
        <w:tc>
          <w:tcPr>
            <w:tcW w:w="124" w:type="pct"/>
            <w:tcMar>
              <w:left w:w="28" w:type="dxa"/>
              <w:right w:w="28" w:type="dxa"/>
            </w:tcMar>
          </w:tcPr>
          <w:p w14:paraId="259D52B8" w14:textId="50F39ECB"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F7B21B5" w14:textId="77777777" w:rsidR="002C0A4B" w:rsidRPr="002C0A4B" w:rsidRDefault="002C0A4B" w:rsidP="002C0A4B">
            <w:pPr>
              <w:rPr>
                <w:rFonts w:ascii="Times New Roman" w:hAnsi="Times New Roman"/>
                <w:color w:val="auto"/>
                <w:sz w:val="20"/>
              </w:rPr>
            </w:pPr>
          </w:p>
        </w:tc>
        <w:tc>
          <w:tcPr>
            <w:tcW w:w="131" w:type="pct"/>
            <w:tcMar>
              <w:left w:w="28" w:type="dxa"/>
              <w:right w:w="28" w:type="dxa"/>
            </w:tcMar>
          </w:tcPr>
          <w:p w14:paraId="51C8CD75" w14:textId="2D1FC031"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1F7EDDE5"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1134C3E"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C60CD40"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8AEEB36"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19826417"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A46884B"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EE77917"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511D4B02"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BD37BE4"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2B44D6CF"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0AF19C25"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1FFDBDB"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FA24509"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0F3F5A71" w14:textId="361CE79A"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0C7D5162" w14:textId="0DEDC395"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90" w:type="pct"/>
            <w:tcBorders>
              <w:right w:val="single" w:sz="4" w:space="0" w:color="auto"/>
            </w:tcBorders>
            <w:tcMar>
              <w:left w:w="28" w:type="dxa"/>
              <w:right w:w="28" w:type="dxa"/>
            </w:tcMar>
            <w:vAlign w:val="center"/>
          </w:tcPr>
          <w:p w14:paraId="3EA7D626" w14:textId="7574ED4A"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r>
      <w:tr w:rsidR="002C0A4B" w:rsidRPr="002C0A4B" w14:paraId="01476750" w14:textId="77777777" w:rsidTr="002C0A4B">
        <w:tc>
          <w:tcPr>
            <w:tcW w:w="355" w:type="pct"/>
            <w:tcMar>
              <w:left w:w="28" w:type="dxa"/>
              <w:right w:w="28" w:type="dxa"/>
            </w:tcMar>
            <w:vAlign w:val="center"/>
          </w:tcPr>
          <w:p w14:paraId="18C2F457" w14:textId="12FA09AA"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МДК.04.01</w:t>
            </w:r>
          </w:p>
        </w:tc>
        <w:tc>
          <w:tcPr>
            <w:tcW w:w="881"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0A24776A" w14:textId="3EB055A4"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Техника и технология сварки на автоматических и полуавтоматических машинах</w:t>
            </w:r>
          </w:p>
        </w:tc>
        <w:tc>
          <w:tcPr>
            <w:tcW w:w="125" w:type="pct"/>
            <w:tcMar>
              <w:left w:w="28" w:type="dxa"/>
              <w:right w:w="28" w:type="dxa"/>
            </w:tcMar>
          </w:tcPr>
          <w:p w14:paraId="3405CDC3" w14:textId="69B23D71"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DB38AC7" w14:textId="75EC0F1C"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4BDFE56F" w14:textId="77777777" w:rsidR="002C0A4B" w:rsidRPr="002C0A4B" w:rsidRDefault="002C0A4B" w:rsidP="002C0A4B">
            <w:pPr>
              <w:rPr>
                <w:rFonts w:ascii="Times New Roman" w:hAnsi="Times New Roman"/>
                <w:color w:val="auto"/>
                <w:sz w:val="20"/>
              </w:rPr>
            </w:pPr>
          </w:p>
        </w:tc>
        <w:tc>
          <w:tcPr>
            <w:tcW w:w="125" w:type="pct"/>
            <w:tcMar>
              <w:left w:w="28" w:type="dxa"/>
              <w:right w:w="28" w:type="dxa"/>
            </w:tcMar>
          </w:tcPr>
          <w:p w14:paraId="6771B7CD" w14:textId="7C0C970F"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0A52392" w14:textId="0A0C1E40"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A524154" w14:textId="77777777" w:rsidR="002C0A4B" w:rsidRPr="002C0A4B" w:rsidRDefault="002C0A4B" w:rsidP="002C0A4B">
            <w:pPr>
              <w:rPr>
                <w:rFonts w:ascii="Times New Roman" w:hAnsi="Times New Roman"/>
                <w:color w:val="auto"/>
                <w:sz w:val="20"/>
              </w:rPr>
            </w:pPr>
          </w:p>
        </w:tc>
        <w:tc>
          <w:tcPr>
            <w:tcW w:w="124" w:type="pct"/>
            <w:tcMar>
              <w:left w:w="28" w:type="dxa"/>
              <w:right w:w="28" w:type="dxa"/>
            </w:tcMar>
          </w:tcPr>
          <w:p w14:paraId="30A0EA37" w14:textId="0DF14436"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28460A63" w14:textId="77777777" w:rsidR="002C0A4B" w:rsidRPr="002C0A4B" w:rsidRDefault="002C0A4B" w:rsidP="002C0A4B">
            <w:pPr>
              <w:rPr>
                <w:rFonts w:ascii="Times New Roman" w:hAnsi="Times New Roman"/>
                <w:color w:val="auto"/>
                <w:sz w:val="20"/>
              </w:rPr>
            </w:pPr>
          </w:p>
        </w:tc>
        <w:tc>
          <w:tcPr>
            <w:tcW w:w="131" w:type="pct"/>
            <w:tcMar>
              <w:left w:w="28" w:type="dxa"/>
              <w:right w:w="28" w:type="dxa"/>
            </w:tcMar>
          </w:tcPr>
          <w:p w14:paraId="56F3A747" w14:textId="7BD27F9D"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5C6542EE"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3C59322"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DAA3DB1"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470D8DEF"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E0AF378"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52B4725"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5855165B"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53477893"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7E97F3C"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53C306D9"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BEA9BF4"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26DD9C5"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B485DC3"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4415BB52" w14:textId="0A387843"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10C00D63" w14:textId="51C7A1F9"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90" w:type="pct"/>
            <w:tcMar>
              <w:left w:w="28" w:type="dxa"/>
              <w:right w:w="28" w:type="dxa"/>
            </w:tcMar>
            <w:vAlign w:val="center"/>
          </w:tcPr>
          <w:p w14:paraId="3850728D" w14:textId="12FED638"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r>
      <w:tr w:rsidR="002C0A4B" w:rsidRPr="002C0A4B" w14:paraId="7C6D842A" w14:textId="77777777" w:rsidTr="002C0A4B">
        <w:tc>
          <w:tcPr>
            <w:tcW w:w="355" w:type="pct"/>
            <w:tcMar>
              <w:left w:w="28" w:type="dxa"/>
              <w:right w:w="28" w:type="dxa"/>
            </w:tcMar>
            <w:vAlign w:val="center"/>
          </w:tcPr>
          <w:p w14:paraId="5DB2CB9B" w14:textId="5A898318"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УП.04</w:t>
            </w:r>
          </w:p>
        </w:tc>
        <w:tc>
          <w:tcPr>
            <w:tcW w:w="881" w:type="pct"/>
            <w:tcMar>
              <w:left w:w="28" w:type="dxa"/>
              <w:right w:w="28" w:type="dxa"/>
            </w:tcMar>
            <w:vAlign w:val="center"/>
          </w:tcPr>
          <w:p w14:paraId="2F39E4FB" w14:textId="68771911"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Учебная практика</w:t>
            </w:r>
          </w:p>
        </w:tc>
        <w:tc>
          <w:tcPr>
            <w:tcW w:w="125" w:type="pct"/>
            <w:tcMar>
              <w:left w:w="28" w:type="dxa"/>
              <w:right w:w="28" w:type="dxa"/>
            </w:tcMar>
          </w:tcPr>
          <w:p w14:paraId="5B124BB2" w14:textId="3B9C36A5"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67EED5AF" w14:textId="72E93899"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0889B9A" w14:textId="77777777" w:rsidR="002C0A4B" w:rsidRPr="002C0A4B" w:rsidRDefault="002C0A4B" w:rsidP="002C0A4B">
            <w:pPr>
              <w:rPr>
                <w:rFonts w:ascii="Times New Roman" w:hAnsi="Times New Roman"/>
                <w:color w:val="auto"/>
                <w:sz w:val="20"/>
              </w:rPr>
            </w:pPr>
          </w:p>
        </w:tc>
        <w:tc>
          <w:tcPr>
            <w:tcW w:w="125" w:type="pct"/>
            <w:tcMar>
              <w:left w:w="28" w:type="dxa"/>
              <w:right w:w="28" w:type="dxa"/>
            </w:tcMar>
          </w:tcPr>
          <w:p w14:paraId="23C6348B" w14:textId="782D2B8E"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05DA8AEC" w14:textId="77ECEF07"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C102BB8" w14:textId="77777777" w:rsidR="002C0A4B" w:rsidRPr="002C0A4B" w:rsidRDefault="002C0A4B" w:rsidP="002C0A4B">
            <w:pPr>
              <w:rPr>
                <w:rFonts w:ascii="Times New Roman" w:hAnsi="Times New Roman"/>
                <w:color w:val="auto"/>
                <w:sz w:val="20"/>
              </w:rPr>
            </w:pPr>
          </w:p>
        </w:tc>
        <w:tc>
          <w:tcPr>
            <w:tcW w:w="124" w:type="pct"/>
            <w:tcMar>
              <w:left w:w="28" w:type="dxa"/>
              <w:right w:w="28" w:type="dxa"/>
            </w:tcMar>
          </w:tcPr>
          <w:p w14:paraId="0369FD3A" w14:textId="579AD6E7"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14244335" w14:textId="77777777" w:rsidR="002C0A4B" w:rsidRPr="002C0A4B" w:rsidRDefault="002C0A4B" w:rsidP="002C0A4B">
            <w:pPr>
              <w:rPr>
                <w:rFonts w:ascii="Times New Roman" w:hAnsi="Times New Roman"/>
                <w:color w:val="auto"/>
                <w:sz w:val="20"/>
              </w:rPr>
            </w:pPr>
          </w:p>
        </w:tc>
        <w:tc>
          <w:tcPr>
            <w:tcW w:w="131" w:type="pct"/>
            <w:tcMar>
              <w:left w:w="28" w:type="dxa"/>
              <w:right w:w="28" w:type="dxa"/>
            </w:tcMar>
          </w:tcPr>
          <w:p w14:paraId="1914B6E3" w14:textId="6A334364"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4AB8E35A"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1F6D913"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5F27E86"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22ECC59B"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0658680"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01E5C960"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76B1880"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1297E249"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7D0D7B2"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51EFA4F3"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197DD95"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A1C9F21"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7119485"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47E7527" w14:textId="2E67D648"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726125D1" w14:textId="3313D433"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90" w:type="pct"/>
            <w:tcMar>
              <w:left w:w="28" w:type="dxa"/>
              <w:right w:w="28" w:type="dxa"/>
            </w:tcMar>
            <w:vAlign w:val="center"/>
          </w:tcPr>
          <w:p w14:paraId="602166B1" w14:textId="50B88174"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r>
      <w:tr w:rsidR="002C0A4B" w:rsidRPr="00F741BA" w14:paraId="344D0647" w14:textId="77777777" w:rsidTr="002C0A4B">
        <w:tc>
          <w:tcPr>
            <w:tcW w:w="355" w:type="pct"/>
            <w:tcMar>
              <w:left w:w="28" w:type="dxa"/>
              <w:right w:w="28" w:type="dxa"/>
            </w:tcMar>
            <w:vAlign w:val="center"/>
          </w:tcPr>
          <w:p w14:paraId="107446BB" w14:textId="3C0989DA"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ПП.04</w:t>
            </w:r>
          </w:p>
        </w:tc>
        <w:tc>
          <w:tcPr>
            <w:tcW w:w="881" w:type="pct"/>
            <w:tcMar>
              <w:left w:w="28" w:type="dxa"/>
              <w:right w:w="28" w:type="dxa"/>
            </w:tcMar>
            <w:vAlign w:val="center"/>
          </w:tcPr>
          <w:p w14:paraId="57CA36FE" w14:textId="54FA4084"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Производственная практика</w:t>
            </w:r>
          </w:p>
        </w:tc>
        <w:tc>
          <w:tcPr>
            <w:tcW w:w="125" w:type="pct"/>
            <w:tcMar>
              <w:left w:w="28" w:type="dxa"/>
              <w:right w:w="28" w:type="dxa"/>
            </w:tcMar>
          </w:tcPr>
          <w:p w14:paraId="03AC9DEC" w14:textId="3440D639"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0330C94" w14:textId="36671390"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117632D4" w14:textId="77777777" w:rsidR="002C0A4B" w:rsidRPr="002C0A4B" w:rsidRDefault="002C0A4B" w:rsidP="002C0A4B">
            <w:pPr>
              <w:rPr>
                <w:rFonts w:ascii="Times New Roman" w:hAnsi="Times New Roman"/>
                <w:color w:val="auto"/>
                <w:sz w:val="20"/>
              </w:rPr>
            </w:pPr>
          </w:p>
        </w:tc>
        <w:tc>
          <w:tcPr>
            <w:tcW w:w="125" w:type="pct"/>
            <w:tcMar>
              <w:left w:w="28" w:type="dxa"/>
              <w:right w:w="28" w:type="dxa"/>
            </w:tcMar>
          </w:tcPr>
          <w:p w14:paraId="7E88B72B" w14:textId="2B664066"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5DE7E9C0" w14:textId="0CC14EAB"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5" w:type="pct"/>
            <w:tcMar>
              <w:left w:w="28" w:type="dxa"/>
              <w:right w:w="28" w:type="dxa"/>
            </w:tcMar>
          </w:tcPr>
          <w:p w14:paraId="24FF51C7" w14:textId="77777777" w:rsidR="002C0A4B" w:rsidRPr="002C0A4B" w:rsidRDefault="002C0A4B" w:rsidP="002C0A4B">
            <w:pPr>
              <w:rPr>
                <w:rFonts w:ascii="Times New Roman" w:hAnsi="Times New Roman"/>
                <w:color w:val="auto"/>
                <w:sz w:val="20"/>
              </w:rPr>
            </w:pPr>
          </w:p>
        </w:tc>
        <w:tc>
          <w:tcPr>
            <w:tcW w:w="124" w:type="pct"/>
            <w:tcMar>
              <w:left w:w="28" w:type="dxa"/>
              <w:right w:w="28" w:type="dxa"/>
            </w:tcMar>
          </w:tcPr>
          <w:p w14:paraId="71F10FC3" w14:textId="6EF39FC7"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24" w:type="pct"/>
            <w:tcMar>
              <w:left w:w="28" w:type="dxa"/>
              <w:right w:w="28" w:type="dxa"/>
            </w:tcMar>
          </w:tcPr>
          <w:p w14:paraId="47F6AF30" w14:textId="77777777" w:rsidR="002C0A4B" w:rsidRPr="002C0A4B" w:rsidRDefault="002C0A4B" w:rsidP="002C0A4B">
            <w:pPr>
              <w:rPr>
                <w:rFonts w:ascii="Times New Roman" w:hAnsi="Times New Roman"/>
                <w:color w:val="auto"/>
                <w:sz w:val="20"/>
              </w:rPr>
            </w:pPr>
          </w:p>
        </w:tc>
        <w:tc>
          <w:tcPr>
            <w:tcW w:w="131" w:type="pct"/>
            <w:tcMar>
              <w:left w:w="28" w:type="dxa"/>
              <w:right w:w="28" w:type="dxa"/>
            </w:tcMar>
          </w:tcPr>
          <w:p w14:paraId="1E4AFFCB" w14:textId="13459533"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О</w:t>
            </w:r>
          </w:p>
        </w:tc>
        <w:tc>
          <w:tcPr>
            <w:tcW w:w="163" w:type="pct"/>
            <w:tcMar>
              <w:left w:w="28" w:type="dxa"/>
              <w:right w:w="28" w:type="dxa"/>
            </w:tcMar>
            <w:vAlign w:val="center"/>
          </w:tcPr>
          <w:p w14:paraId="3E43C239"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487ED661"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44F320A1"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3E378EB7"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746ACE3B"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40769FC6"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21DC4FF7"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1BF472D3"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0BE5D60F"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0B51A2EB"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55E3BDF4"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1CFB1668"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6797424F" w14:textId="77777777" w:rsidR="002C0A4B" w:rsidRPr="002C0A4B" w:rsidRDefault="002C0A4B" w:rsidP="002C0A4B">
            <w:pPr>
              <w:rPr>
                <w:rFonts w:ascii="Times New Roman" w:hAnsi="Times New Roman"/>
                <w:color w:val="auto"/>
                <w:sz w:val="20"/>
              </w:rPr>
            </w:pPr>
          </w:p>
        </w:tc>
        <w:tc>
          <w:tcPr>
            <w:tcW w:w="163" w:type="pct"/>
            <w:tcMar>
              <w:left w:w="28" w:type="dxa"/>
              <w:right w:w="28" w:type="dxa"/>
            </w:tcMar>
            <w:vAlign w:val="center"/>
          </w:tcPr>
          <w:p w14:paraId="05868283" w14:textId="5AF889AC"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63" w:type="pct"/>
            <w:tcMar>
              <w:left w:w="28" w:type="dxa"/>
              <w:right w:w="28" w:type="dxa"/>
            </w:tcMar>
            <w:vAlign w:val="center"/>
          </w:tcPr>
          <w:p w14:paraId="1449833B" w14:textId="0D8D778A"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c>
          <w:tcPr>
            <w:tcW w:w="190" w:type="pct"/>
            <w:tcMar>
              <w:left w:w="28" w:type="dxa"/>
              <w:right w:w="28" w:type="dxa"/>
            </w:tcMar>
            <w:vAlign w:val="center"/>
          </w:tcPr>
          <w:p w14:paraId="614BCEE5" w14:textId="6058B1DF" w:rsidR="002C0A4B" w:rsidRPr="002C0A4B" w:rsidRDefault="002C0A4B" w:rsidP="002C0A4B">
            <w:pPr>
              <w:rPr>
                <w:rFonts w:ascii="Times New Roman" w:hAnsi="Times New Roman"/>
                <w:color w:val="auto"/>
                <w:sz w:val="20"/>
              </w:rPr>
            </w:pPr>
            <w:r w:rsidRPr="002C0A4B">
              <w:rPr>
                <w:rFonts w:ascii="Times New Roman" w:hAnsi="Times New Roman"/>
                <w:color w:val="auto"/>
                <w:sz w:val="20"/>
              </w:rPr>
              <w:t>П</w:t>
            </w:r>
          </w:p>
        </w:tc>
      </w:tr>
      <w:bookmarkEnd w:id="18"/>
    </w:tbl>
    <w:p w14:paraId="04D47F94" w14:textId="128F4000" w:rsidR="00476367" w:rsidRPr="00F741BA" w:rsidRDefault="00476367" w:rsidP="008938D9">
      <w:pPr>
        <w:pStyle w:val="115"/>
        <w:spacing w:before="0" w:after="0"/>
        <w:ind w:firstLine="0"/>
        <w:rPr>
          <w:color w:val="auto"/>
        </w:rPr>
      </w:pPr>
    </w:p>
    <w:p w14:paraId="672F0BA8" w14:textId="77777777" w:rsidR="00476367" w:rsidRPr="00F741BA" w:rsidRDefault="00921B84" w:rsidP="008938D9">
      <w:pPr>
        <w:spacing w:after="0" w:line="240" w:lineRule="auto"/>
        <w:rPr>
          <w:rFonts w:ascii="Times New Roman" w:hAnsi="Times New Roman"/>
          <w:b/>
          <w:color w:val="auto"/>
          <w:sz w:val="28"/>
        </w:rPr>
      </w:pPr>
      <w:r w:rsidRPr="00F741BA">
        <w:rPr>
          <w:rFonts w:ascii="Times New Roman" w:hAnsi="Times New Roman"/>
          <w:b/>
          <w:color w:val="auto"/>
          <w:sz w:val="28"/>
        </w:rPr>
        <w:br w:type="page"/>
      </w:r>
    </w:p>
    <w:p w14:paraId="12DF2365" w14:textId="77777777" w:rsidR="00476367" w:rsidRPr="00F741BA" w:rsidRDefault="00921B84" w:rsidP="008938D9">
      <w:pPr>
        <w:pStyle w:val="10"/>
        <w:keepNext w:val="0"/>
        <w:keepLines w:val="0"/>
        <w:spacing w:line="240" w:lineRule="auto"/>
        <w:rPr>
          <w:rFonts w:ascii="Times New Roman" w:hAnsi="Times New Roman"/>
          <w:color w:val="auto"/>
        </w:rPr>
      </w:pPr>
      <w:bookmarkStart w:id="19" w:name="__RefHeading___14"/>
      <w:bookmarkEnd w:id="19"/>
      <w:r w:rsidRPr="002C0A4B">
        <w:rPr>
          <w:rFonts w:ascii="Times New Roman" w:hAnsi="Times New Roman"/>
          <w:color w:val="auto"/>
        </w:rPr>
        <w:lastRenderedPageBreak/>
        <w:t>Раздел 5. Структура и содержание образовательной программы</w:t>
      </w:r>
    </w:p>
    <w:p w14:paraId="155D9ABB" w14:textId="64E4CB55" w:rsidR="00476367" w:rsidRPr="00F741BA" w:rsidRDefault="00921B84" w:rsidP="008938D9">
      <w:pPr>
        <w:pStyle w:val="115"/>
        <w:spacing w:before="0" w:after="0"/>
        <w:rPr>
          <w:color w:val="auto"/>
        </w:rPr>
      </w:pPr>
      <w:bookmarkStart w:id="20" w:name="__RefHeading___15"/>
      <w:bookmarkEnd w:id="20"/>
      <w:r w:rsidRPr="00F741BA">
        <w:rPr>
          <w:color w:val="auto"/>
        </w:rPr>
        <w:t xml:space="preserve">5.1. Учебный план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4364"/>
        <w:gridCol w:w="771"/>
        <w:gridCol w:w="719"/>
        <w:gridCol w:w="617"/>
        <w:gridCol w:w="641"/>
        <w:gridCol w:w="516"/>
        <w:gridCol w:w="510"/>
        <w:gridCol w:w="603"/>
        <w:gridCol w:w="556"/>
        <w:gridCol w:w="769"/>
        <w:gridCol w:w="772"/>
        <w:gridCol w:w="641"/>
        <w:gridCol w:w="644"/>
        <w:gridCol w:w="638"/>
        <w:gridCol w:w="635"/>
      </w:tblGrid>
      <w:tr w:rsidR="00D61FBC" w:rsidRPr="00F741BA" w14:paraId="515CE2A5" w14:textId="77777777" w:rsidTr="00DE6E0A">
        <w:trPr>
          <w:jc w:val="center"/>
        </w:trPr>
        <w:tc>
          <w:tcPr>
            <w:tcW w:w="400" w:type="pct"/>
            <w:vMerge w:val="restart"/>
            <w:tcBorders>
              <w:top w:val="single" w:sz="4" w:space="0" w:color="000000"/>
              <w:left w:val="single" w:sz="4" w:space="0" w:color="000000"/>
              <w:bottom w:val="single" w:sz="4" w:space="0" w:color="000000"/>
              <w:right w:val="single" w:sz="4" w:space="0" w:color="000000"/>
            </w:tcBorders>
            <w:vAlign w:val="center"/>
          </w:tcPr>
          <w:p w14:paraId="2E543D37" w14:textId="77777777" w:rsidR="00D61FBC" w:rsidRPr="006245B3" w:rsidRDefault="00D61FBC" w:rsidP="00E2028F">
            <w:pPr>
              <w:spacing w:after="0" w:line="240" w:lineRule="auto"/>
              <w:contextualSpacing/>
              <w:jc w:val="center"/>
              <w:rPr>
                <w:rFonts w:ascii="Times New Roman" w:hAnsi="Times New Roman"/>
                <w:color w:val="auto"/>
                <w:sz w:val="20"/>
              </w:rPr>
            </w:pPr>
            <w:bookmarkStart w:id="21" w:name="__RefHeading___16"/>
            <w:bookmarkEnd w:id="21"/>
            <w:r w:rsidRPr="006245B3">
              <w:rPr>
                <w:rFonts w:ascii="Times New Roman" w:hAnsi="Times New Roman"/>
                <w:color w:val="auto"/>
                <w:sz w:val="20"/>
              </w:rPr>
              <w:t>Индекс</w:t>
            </w:r>
          </w:p>
        </w:tc>
        <w:tc>
          <w:tcPr>
            <w:tcW w:w="1499" w:type="pct"/>
            <w:vMerge w:val="restart"/>
            <w:tcBorders>
              <w:top w:val="single" w:sz="4" w:space="0" w:color="000000"/>
              <w:left w:val="single" w:sz="4" w:space="0" w:color="000000"/>
              <w:bottom w:val="single" w:sz="4" w:space="0" w:color="000000"/>
              <w:right w:val="single" w:sz="4" w:space="0" w:color="000000"/>
            </w:tcBorders>
            <w:vAlign w:val="center"/>
          </w:tcPr>
          <w:p w14:paraId="70BD3B92"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Наименование</w:t>
            </w:r>
          </w:p>
        </w:tc>
        <w:tc>
          <w:tcPr>
            <w:tcW w:w="265" w:type="pct"/>
            <w:vMerge w:val="restart"/>
            <w:tcBorders>
              <w:top w:val="single" w:sz="4" w:space="0" w:color="000000"/>
              <w:left w:val="single" w:sz="4" w:space="0" w:color="000000"/>
              <w:bottom w:val="single" w:sz="4" w:space="0" w:color="000000"/>
              <w:right w:val="single" w:sz="4" w:space="0" w:color="000000"/>
            </w:tcBorders>
            <w:textDirection w:val="btLr"/>
          </w:tcPr>
          <w:p w14:paraId="26A35304"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 xml:space="preserve">Форма промежуточной аттестации (зачет, </w:t>
            </w:r>
            <w:proofErr w:type="spellStart"/>
            <w:r w:rsidRPr="006245B3">
              <w:rPr>
                <w:rFonts w:ascii="Times New Roman" w:hAnsi="Times New Roman"/>
                <w:color w:val="auto"/>
                <w:sz w:val="20"/>
              </w:rPr>
              <w:t>диф</w:t>
            </w:r>
            <w:proofErr w:type="spellEnd"/>
            <w:r w:rsidRPr="006245B3">
              <w:rPr>
                <w:rFonts w:ascii="Times New Roman" w:hAnsi="Times New Roman"/>
                <w:color w:val="auto"/>
                <w:sz w:val="20"/>
              </w:rPr>
              <w:t>. Зачет, экзамен и др.)</w:t>
            </w:r>
          </w:p>
        </w:tc>
        <w:tc>
          <w:tcPr>
            <w:tcW w:w="247"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62B48769"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Всего</w:t>
            </w:r>
          </w:p>
        </w:tc>
        <w:tc>
          <w:tcPr>
            <w:tcW w:w="21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42BBA182"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 xml:space="preserve">В </w:t>
            </w:r>
            <w:proofErr w:type="spellStart"/>
            <w:r w:rsidRPr="006245B3">
              <w:rPr>
                <w:rFonts w:ascii="Times New Roman" w:hAnsi="Times New Roman"/>
                <w:color w:val="auto"/>
                <w:sz w:val="20"/>
              </w:rPr>
              <w:t>т.ч</w:t>
            </w:r>
            <w:proofErr w:type="spellEnd"/>
            <w:r w:rsidRPr="006245B3">
              <w:rPr>
                <w:rFonts w:ascii="Times New Roman" w:hAnsi="Times New Roman"/>
                <w:color w:val="auto"/>
                <w:sz w:val="20"/>
              </w:rPr>
              <w:t>. в форме практической подготовки</w:t>
            </w:r>
          </w:p>
        </w:tc>
        <w:tc>
          <w:tcPr>
            <w:tcW w:w="970" w:type="pct"/>
            <w:gridSpan w:val="5"/>
            <w:tcBorders>
              <w:top w:val="single" w:sz="4" w:space="0" w:color="000000"/>
              <w:left w:val="single" w:sz="4" w:space="0" w:color="000000"/>
              <w:bottom w:val="single" w:sz="4" w:space="0" w:color="000000"/>
              <w:right w:val="single" w:sz="4" w:space="0" w:color="000000"/>
            </w:tcBorders>
            <w:vAlign w:val="center"/>
          </w:tcPr>
          <w:p w14:paraId="332FD451"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Объем образовательной программы в академических часах</w:t>
            </w:r>
          </w:p>
        </w:tc>
        <w:tc>
          <w:tcPr>
            <w:tcW w:w="264" w:type="pct"/>
            <w:vMerge w:val="restart"/>
            <w:tcBorders>
              <w:top w:val="single" w:sz="4" w:space="0" w:color="000000"/>
              <w:left w:val="single" w:sz="4" w:space="0" w:color="000000"/>
              <w:bottom w:val="single" w:sz="4" w:space="0" w:color="000000"/>
              <w:right w:val="single" w:sz="4" w:space="0" w:color="000000"/>
            </w:tcBorders>
            <w:textDirection w:val="btLr"/>
          </w:tcPr>
          <w:p w14:paraId="4CF0E3F8"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 xml:space="preserve">Обязательная часть образовательной программы в </w:t>
            </w:r>
            <w:proofErr w:type="spellStart"/>
            <w:r w:rsidRPr="006245B3">
              <w:rPr>
                <w:rFonts w:ascii="Times New Roman" w:hAnsi="Times New Roman"/>
                <w:color w:val="auto"/>
                <w:sz w:val="20"/>
              </w:rPr>
              <w:t>ак.ч</w:t>
            </w:r>
            <w:proofErr w:type="spellEnd"/>
            <w:r w:rsidRPr="006245B3">
              <w:rPr>
                <w:rFonts w:ascii="Times New Roman" w:hAnsi="Times New Roman"/>
                <w:color w:val="auto"/>
                <w:sz w:val="20"/>
              </w:rPr>
              <w:t>.</w:t>
            </w:r>
          </w:p>
        </w:tc>
        <w:tc>
          <w:tcPr>
            <w:tcW w:w="265" w:type="pct"/>
            <w:vMerge w:val="restart"/>
            <w:tcBorders>
              <w:top w:val="single" w:sz="4" w:space="0" w:color="000000"/>
              <w:left w:val="single" w:sz="4" w:space="0" w:color="000000"/>
              <w:bottom w:val="single" w:sz="4" w:space="0" w:color="000000"/>
              <w:right w:val="single" w:sz="4" w:space="0" w:color="000000"/>
            </w:tcBorders>
            <w:textDirection w:val="btLr"/>
          </w:tcPr>
          <w:p w14:paraId="506671F1"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 xml:space="preserve">Вариативная часть образовательной программы в </w:t>
            </w:r>
            <w:proofErr w:type="spellStart"/>
            <w:r w:rsidRPr="006245B3">
              <w:rPr>
                <w:rFonts w:ascii="Times New Roman" w:hAnsi="Times New Roman"/>
                <w:color w:val="auto"/>
                <w:sz w:val="20"/>
              </w:rPr>
              <w:t>ак.ч</w:t>
            </w:r>
            <w:proofErr w:type="spellEnd"/>
            <w:r w:rsidRPr="006245B3">
              <w:rPr>
                <w:rFonts w:ascii="Times New Roman" w:hAnsi="Times New Roman"/>
                <w:color w:val="auto"/>
                <w:sz w:val="20"/>
              </w:rPr>
              <w:t>.</w:t>
            </w:r>
          </w:p>
        </w:tc>
        <w:tc>
          <w:tcPr>
            <w:tcW w:w="879" w:type="pct"/>
            <w:gridSpan w:val="4"/>
            <w:tcBorders>
              <w:top w:val="single" w:sz="4" w:space="0" w:color="000000"/>
              <w:left w:val="single" w:sz="4" w:space="0" w:color="000000"/>
              <w:bottom w:val="single" w:sz="4" w:space="0" w:color="000000"/>
              <w:right w:val="single" w:sz="4" w:space="0" w:color="000000"/>
            </w:tcBorders>
          </w:tcPr>
          <w:p w14:paraId="052E0405"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Объем образовательной программы, распределённой по курсам и семестрам</w:t>
            </w:r>
          </w:p>
        </w:tc>
      </w:tr>
      <w:tr w:rsidR="00D61FBC" w:rsidRPr="00F741BA" w14:paraId="367C969A" w14:textId="77777777" w:rsidTr="00DE6E0A">
        <w:trPr>
          <w:trHeight w:val="433"/>
          <w:jc w:val="center"/>
        </w:trPr>
        <w:tc>
          <w:tcPr>
            <w:tcW w:w="400" w:type="pct"/>
            <w:vMerge/>
            <w:tcBorders>
              <w:top w:val="single" w:sz="4" w:space="0" w:color="000000"/>
              <w:left w:val="single" w:sz="4" w:space="0" w:color="000000"/>
              <w:bottom w:val="single" w:sz="4" w:space="0" w:color="000000"/>
              <w:right w:val="single" w:sz="4" w:space="0" w:color="000000"/>
            </w:tcBorders>
            <w:vAlign w:val="center"/>
          </w:tcPr>
          <w:p w14:paraId="736FC1EF" w14:textId="77777777" w:rsidR="00D61FBC" w:rsidRPr="006245B3" w:rsidRDefault="00D61FBC" w:rsidP="00E2028F">
            <w:pPr>
              <w:spacing w:after="0" w:line="240" w:lineRule="auto"/>
              <w:rPr>
                <w:rFonts w:ascii="Times New Roman" w:hAnsi="Times New Roman"/>
                <w:color w:val="auto"/>
                <w:sz w:val="20"/>
              </w:rPr>
            </w:pPr>
          </w:p>
        </w:tc>
        <w:tc>
          <w:tcPr>
            <w:tcW w:w="1499" w:type="pct"/>
            <w:vMerge/>
            <w:tcBorders>
              <w:top w:val="single" w:sz="4" w:space="0" w:color="000000"/>
              <w:left w:val="single" w:sz="4" w:space="0" w:color="000000"/>
              <w:bottom w:val="single" w:sz="4" w:space="0" w:color="000000"/>
              <w:right w:val="single" w:sz="4" w:space="0" w:color="000000"/>
            </w:tcBorders>
            <w:vAlign w:val="center"/>
          </w:tcPr>
          <w:p w14:paraId="216FE08B" w14:textId="77777777" w:rsidR="00D61FBC" w:rsidRPr="006245B3" w:rsidRDefault="00D61FBC" w:rsidP="00E2028F">
            <w:pPr>
              <w:spacing w:after="0" w:line="240" w:lineRule="auto"/>
              <w:rPr>
                <w:rFonts w:ascii="Times New Roman" w:hAnsi="Times New Roman"/>
                <w:color w:val="auto"/>
                <w:sz w:val="20"/>
              </w:rPr>
            </w:pPr>
          </w:p>
        </w:tc>
        <w:tc>
          <w:tcPr>
            <w:tcW w:w="265" w:type="pct"/>
            <w:vMerge/>
            <w:tcBorders>
              <w:top w:val="single" w:sz="4" w:space="0" w:color="000000"/>
              <w:left w:val="single" w:sz="4" w:space="0" w:color="000000"/>
              <w:bottom w:val="single" w:sz="4" w:space="0" w:color="000000"/>
              <w:right w:val="single" w:sz="4" w:space="0" w:color="000000"/>
            </w:tcBorders>
            <w:textDirection w:val="btLr"/>
          </w:tcPr>
          <w:p w14:paraId="5C05EB91" w14:textId="77777777" w:rsidR="00D61FBC" w:rsidRPr="006245B3" w:rsidRDefault="00D61FBC" w:rsidP="00E2028F">
            <w:pPr>
              <w:spacing w:after="0" w:line="240" w:lineRule="auto"/>
              <w:rPr>
                <w:rFonts w:ascii="Times New Roman" w:hAnsi="Times New Roman"/>
                <w:color w:val="auto"/>
                <w:sz w:val="20"/>
              </w:rPr>
            </w:pPr>
          </w:p>
        </w:tc>
        <w:tc>
          <w:tcPr>
            <w:tcW w:w="247" w:type="pct"/>
            <w:vMerge/>
            <w:tcBorders>
              <w:top w:val="single" w:sz="4" w:space="0" w:color="000000"/>
              <w:left w:val="single" w:sz="4" w:space="0" w:color="000000"/>
              <w:bottom w:val="single" w:sz="4" w:space="0" w:color="000000"/>
              <w:right w:val="single" w:sz="4" w:space="0" w:color="000000"/>
            </w:tcBorders>
            <w:textDirection w:val="btLr"/>
            <w:vAlign w:val="center"/>
          </w:tcPr>
          <w:p w14:paraId="6A2B06EB" w14:textId="77777777" w:rsidR="00D61FBC" w:rsidRPr="006245B3" w:rsidRDefault="00D61FBC" w:rsidP="00E2028F">
            <w:pPr>
              <w:spacing w:after="0" w:line="240" w:lineRule="auto"/>
              <w:rPr>
                <w:rFonts w:ascii="Times New Roman" w:hAnsi="Times New Roman"/>
                <w:color w:val="auto"/>
                <w:sz w:val="20"/>
              </w:rPr>
            </w:pPr>
          </w:p>
        </w:tc>
        <w:tc>
          <w:tcPr>
            <w:tcW w:w="212" w:type="pct"/>
            <w:vMerge/>
            <w:tcBorders>
              <w:top w:val="single" w:sz="4" w:space="0" w:color="000000"/>
              <w:left w:val="single" w:sz="4" w:space="0" w:color="000000"/>
              <w:bottom w:val="single" w:sz="4" w:space="0" w:color="000000"/>
              <w:right w:val="single" w:sz="4" w:space="0" w:color="000000"/>
            </w:tcBorders>
            <w:textDirection w:val="btLr"/>
            <w:vAlign w:val="center"/>
          </w:tcPr>
          <w:p w14:paraId="0FB55F22" w14:textId="77777777" w:rsidR="00D61FBC" w:rsidRPr="006245B3" w:rsidRDefault="00D61FBC" w:rsidP="00E2028F">
            <w:pPr>
              <w:spacing w:after="0" w:line="240" w:lineRule="auto"/>
              <w:rPr>
                <w:rFonts w:ascii="Times New Roman" w:hAnsi="Times New Roman"/>
                <w:color w:val="auto"/>
                <w:sz w:val="20"/>
              </w:rPr>
            </w:pPr>
          </w:p>
        </w:tc>
        <w:tc>
          <w:tcPr>
            <w:tcW w:w="220"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3C0F5532" w14:textId="77777777" w:rsidR="00D61FBC" w:rsidRPr="006245B3" w:rsidRDefault="00D61FBC" w:rsidP="00E2028F">
            <w:pPr>
              <w:spacing w:after="0" w:line="240" w:lineRule="auto"/>
              <w:jc w:val="center"/>
              <w:rPr>
                <w:rFonts w:ascii="Times New Roman" w:hAnsi="Times New Roman"/>
                <w:color w:val="auto"/>
                <w:sz w:val="20"/>
              </w:rPr>
            </w:pPr>
            <w:r w:rsidRPr="006245B3">
              <w:rPr>
                <w:rFonts w:ascii="Times New Roman" w:hAnsi="Times New Roman"/>
                <w:color w:val="auto"/>
                <w:sz w:val="20"/>
              </w:rPr>
              <w:t>Учебные занятия</w:t>
            </w:r>
          </w:p>
        </w:tc>
        <w:tc>
          <w:tcPr>
            <w:tcW w:w="177"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334441B2"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Практики</w:t>
            </w:r>
          </w:p>
        </w:tc>
        <w:tc>
          <w:tcPr>
            <w:tcW w:w="175"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5C991E08"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Курсовой проект (работа)</w:t>
            </w:r>
          </w:p>
        </w:tc>
        <w:tc>
          <w:tcPr>
            <w:tcW w:w="207"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792206F9"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Самостоятельная работа</w:t>
            </w:r>
          </w:p>
        </w:tc>
        <w:tc>
          <w:tcPr>
            <w:tcW w:w="191"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29727824"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Промежуточная аттестация</w:t>
            </w:r>
          </w:p>
        </w:tc>
        <w:tc>
          <w:tcPr>
            <w:tcW w:w="264" w:type="pct"/>
            <w:vMerge/>
            <w:tcBorders>
              <w:top w:val="single" w:sz="4" w:space="0" w:color="000000"/>
              <w:left w:val="single" w:sz="4" w:space="0" w:color="000000"/>
              <w:bottom w:val="single" w:sz="4" w:space="0" w:color="000000"/>
              <w:right w:val="single" w:sz="4" w:space="0" w:color="000000"/>
            </w:tcBorders>
            <w:textDirection w:val="btLr"/>
          </w:tcPr>
          <w:p w14:paraId="2777D652" w14:textId="77777777" w:rsidR="00D61FBC" w:rsidRPr="006245B3" w:rsidRDefault="00D61FBC" w:rsidP="00E2028F">
            <w:pPr>
              <w:spacing w:after="0" w:line="240" w:lineRule="auto"/>
              <w:rPr>
                <w:rFonts w:ascii="Times New Roman" w:hAnsi="Times New Roman"/>
                <w:color w:val="auto"/>
                <w:sz w:val="20"/>
              </w:rPr>
            </w:pPr>
          </w:p>
        </w:tc>
        <w:tc>
          <w:tcPr>
            <w:tcW w:w="265" w:type="pct"/>
            <w:vMerge/>
            <w:tcBorders>
              <w:top w:val="single" w:sz="4" w:space="0" w:color="000000"/>
              <w:left w:val="single" w:sz="4" w:space="0" w:color="000000"/>
              <w:bottom w:val="single" w:sz="4" w:space="0" w:color="000000"/>
              <w:right w:val="single" w:sz="4" w:space="0" w:color="000000"/>
            </w:tcBorders>
            <w:textDirection w:val="btLr"/>
          </w:tcPr>
          <w:p w14:paraId="3B65C814" w14:textId="77777777" w:rsidR="00D61FBC" w:rsidRPr="006245B3" w:rsidRDefault="00D61FBC" w:rsidP="00E2028F">
            <w:pPr>
              <w:spacing w:after="0" w:line="240" w:lineRule="auto"/>
              <w:rPr>
                <w:rFonts w:ascii="Times New Roman" w:hAnsi="Times New Roman"/>
                <w:color w:val="auto"/>
                <w:sz w:val="20"/>
              </w:rPr>
            </w:pPr>
          </w:p>
        </w:tc>
        <w:tc>
          <w:tcPr>
            <w:tcW w:w="441" w:type="pct"/>
            <w:gridSpan w:val="2"/>
            <w:tcBorders>
              <w:top w:val="single" w:sz="4" w:space="0" w:color="000000"/>
              <w:left w:val="single" w:sz="4" w:space="0" w:color="000000"/>
              <w:bottom w:val="single" w:sz="4" w:space="0" w:color="000000"/>
              <w:right w:val="single" w:sz="4" w:space="0" w:color="000000"/>
            </w:tcBorders>
            <w:vAlign w:val="center"/>
          </w:tcPr>
          <w:p w14:paraId="4AB97B43"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 курс</w:t>
            </w:r>
          </w:p>
        </w:tc>
        <w:tc>
          <w:tcPr>
            <w:tcW w:w="438" w:type="pct"/>
            <w:gridSpan w:val="2"/>
            <w:tcBorders>
              <w:top w:val="single" w:sz="4" w:space="0" w:color="000000"/>
              <w:left w:val="single" w:sz="4" w:space="0" w:color="000000"/>
              <w:bottom w:val="single" w:sz="4" w:space="0" w:color="000000"/>
              <w:right w:val="single" w:sz="4" w:space="0" w:color="000000"/>
            </w:tcBorders>
            <w:vAlign w:val="center"/>
          </w:tcPr>
          <w:p w14:paraId="48BA8491"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2 курс</w:t>
            </w:r>
          </w:p>
        </w:tc>
      </w:tr>
      <w:tr w:rsidR="00D61FBC" w:rsidRPr="00F741BA" w14:paraId="17DC6E13" w14:textId="77777777" w:rsidTr="00DE6E0A">
        <w:trPr>
          <w:trHeight w:val="1687"/>
          <w:jc w:val="center"/>
        </w:trPr>
        <w:tc>
          <w:tcPr>
            <w:tcW w:w="400" w:type="pct"/>
            <w:vMerge/>
            <w:tcBorders>
              <w:top w:val="single" w:sz="4" w:space="0" w:color="000000"/>
              <w:left w:val="single" w:sz="4" w:space="0" w:color="000000"/>
              <w:bottom w:val="single" w:sz="4" w:space="0" w:color="000000"/>
              <w:right w:val="single" w:sz="4" w:space="0" w:color="000000"/>
            </w:tcBorders>
            <w:vAlign w:val="center"/>
          </w:tcPr>
          <w:p w14:paraId="64AA694F" w14:textId="77777777" w:rsidR="00D61FBC" w:rsidRPr="006245B3" w:rsidRDefault="00D61FBC" w:rsidP="00E2028F">
            <w:pPr>
              <w:spacing w:after="0" w:line="240" w:lineRule="auto"/>
              <w:rPr>
                <w:rFonts w:ascii="Times New Roman" w:hAnsi="Times New Roman"/>
                <w:color w:val="auto"/>
                <w:sz w:val="20"/>
              </w:rPr>
            </w:pPr>
          </w:p>
        </w:tc>
        <w:tc>
          <w:tcPr>
            <w:tcW w:w="1499" w:type="pct"/>
            <w:vMerge/>
            <w:tcBorders>
              <w:top w:val="single" w:sz="4" w:space="0" w:color="000000"/>
              <w:left w:val="single" w:sz="4" w:space="0" w:color="000000"/>
              <w:bottom w:val="single" w:sz="4" w:space="0" w:color="000000"/>
              <w:right w:val="single" w:sz="4" w:space="0" w:color="000000"/>
            </w:tcBorders>
            <w:vAlign w:val="center"/>
          </w:tcPr>
          <w:p w14:paraId="7896F3F5" w14:textId="77777777" w:rsidR="00D61FBC" w:rsidRPr="006245B3" w:rsidRDefault="00D61FBC" w:rsidP="00E2028F">
            <w:pPr>
              <w:spacing w:after="0" w:line="240" w:lineRule="auto"/>
              <w:rPr>
                <w:rFonts w:ascii="Times New Roman" w:hAnsi="Times New Roman"/>
                <w:color w:val="auto"/>
                <w:sz w:val="20"/>
              </w:rPr>
            </w:pPr>
          </w:p>
        </w:tc>
        <w:tc>
          <w:tcPr>
            <w:tcW w:w="265" w:type="pct"/>
            <w:vMerge/>
            <w:tcBorders>
              <w:top w:val="single" w:sz="4" w:space="0" w:color="000000"/>
              <w:left w:val="single" w:sz="4" w:space="0" w:color="000000"/>
              <w:bottom w:val="single" w:sz="4" w:space="0" w:color="000000"/>
              <w:right w:val="single" w:sz="4" w:space="0" w:color="000000"/>
            </w:tcBorders>
            <w:textDirection w:val="btLr"/>
          </w:tcPr>
          <w:p w14:paraId="5219EC4C" w14:textId="77777777" w:rsidR="00D61FBC" w:rsidRPr="006245B3" w:rsidRDefault="00D61FBC" w:rsidP="00E2028F">
            <w:pPr>
              <w:spacing w:after="0" w:line="240" w:lineRule="auto"/>
              <w:rPr>
                <w:rFonts w:ascii="Times New Roman" w:hAnsi="Times New Roman"/>
                <w:color w:val="auto"/>
                <w:sz w:val="20"/>
              </w:rPr>
            </w:pPr>
          </w:p>
        </w:tc>
        <w:tc>
          <w:tcPr>
            <w:tcW w:w="247" w:type="pct"/>
            <w:vMerge/>
            <w:tcBorders>
              <w:top w:val="single" w:sz="4" w:space="0" w:color="000000"/>
              <w:left w:val="single" w:sz="4" w:space="0" w:color="000000"/>
              <w:bottom w:val="single" w:sz="4" w:space="0" w:color="000000"/>
              <w:right w:val="single" w:sz="4" w:space="0" w:color="000000"/>
            </w:tcBorders>
            <w:textDirection w:val="btLr"/>
            <w:vAlign w:val="center"/>
          </w:tcPr>
          <w:p w14:paraId="478B07D6" w14:textId="77777777" w:rsidR="00D61FBC" w:rsidRPr="006245B3" w:rsidRDefault="00D61FBC" w:rsidP="00E2028F">
            <w:pPr>
              <w:spacing w:after="0" w:line="240" w:lineRule="auto"/>
              <w:rPr>
                <w:rFonts w:ascii="Times New Roman" w:hAnsi="Times New Roman"/>
                <w:color w:val="auto"/>
                <w:sz w:val="20"/>
              </w:rPr>
            </w:pPr>
          </w:p>
        </w:tc>
        <w:tc>
          <w:tcPr>
            <w:tcW w:w="212" w:type="pct"/>
            <w:vMerge/>
            <w:tcBorders>
              <w:top w:val="single" w:sz="4" w:space="0" w:color="000000"/>
              <w:left w:val="single" w:sz="4" w:space="0" w:color="000000"/>
              <w:bottom w:val="single" w:sz="4" w:space="0" w:color="000000"/>
              <w:right w:val="single" w:sz="4" w:space="0" w:color="000000"/>
            </w:tcBorders>
            <w:textDirection w:val="btLr"/>
            <w:vAlign w:val="center"/>
          </w:tcPr>
          <w:p w14:paraId="3BB8699F" w14:textId="77777777" w:rsidR="00D61FBC" w:rsidRPr="006245B3" w:rsidRDefault="00D61FBC" w:rsidP="00E2028F">
            <w:pPr>
              <w:spacing w:after="0" w:line="240" w:lineRule="auto"/>
              <w:rPr>
                <w:rFonts w:ascii="Times New Roman" w:hAnsi="Times New Roman"/>
                <w:color w:val="auto"/>
                <w:sz w:val="20"/>
              </w:rPr>
            </w:pPr>
          </w:p>
        </w:tc>
        <w:tc>
          <w:tcPr>
            <w:tcW w:w="220" w:type="pct"/>
            <w:vMerge/>
            <w:tcBorders>
              <w:top w:val="single" w:sz="4" w:space="0" w:color="000000"/>
              <w:left w:val="single" w:sz="4" w:space="0" w:color="000000"/>
              <w:bottom w:val="single" w:sz="4" w:space="0" w:color="000000"/>
              <w:right w:val="single" w:sz="4" w:space="0" w:color="000000"/>
            </w:tcBorders>
            <w:textDirection w:val="btLr"/>
            <w:vAlign w:val="center"/>
          </w:tcPr>
          <w:p w14:paraId="2CB8BA2D" w14:textId="77777777" w:rsidR="00D61FBC" w:rsidRPr="006245B3" w:rsidRDefault="00D61FBC" w:rsidP="00E2028F">
            <w:pPr>
              <w:spacing w:after="0" w:line="240" w:lineRule="auto"/>
              <w:rPr>
                <w:rFonts w:ascii="Times New Roman" w:hAnsi="Times New Roman"/>
                <w:color w:val="auto"/>
                <w:sz w:val="20"/>
              </w:rPr>
            </w:pPr>
          </w:p>
        </w:tc>
        <w:tc>
          <w:tcPr>
            <w:tcW w:w="177" w:type="pct"/>
            <w:vMerge/>
            <w:tcBorders>
              <w:top w:val="single" w:sz="4" w:space="0" w:color="000000"/>
              <w:left w:val="single" w:sz="4" w:space="0" w:color="000000"/>
              <w:bottom w:val="single" w:sz="4" w:space="0" w:color="000000"/>
              <w:right w:val="single" w:sz="4" w:space="0" w:color="000000"/>
            </w:tcBorders>
            <w:textDirection w:val="btLr"/>
            <w:vAlign w:val="center"/>
          </w:tcPr>
          <w:p w14:paraId="45CB19C7" w14:textId="77777777" w:rsidR="00D61FBC" w:rsidRPr="006245B3" w:rsidRDefault="00D61FBC" w:rsidP="00E2028F">
            <w:pPr>
              <w:spacing w:after="0" w:line="240" w:lineRule="auto"/>
              <w:rPr>
                <w:rFonts w:ascii="Times New Roman" w:hAnsi="Times New Roman"/>
                <w:color w:val="auto"/>
                <w:sz w:val="20"/>
              </w:rPr>
            </w:pPr>
          </w:p>
        </w:tc>
        <w:tc>
          <w:tcPr>
            <w:tcW w:w="175" w:type="pct"/>
            <w:vMerge/>
            <w:tcBorders>
              <w:top w:val="single" w:sz="4" w:space="0" w:color="000000"/>
              <w:left w:val="single" w:sz="4" w:space="0" w:color="000000"/>
              <w:bottom w:val="single" w:sz="4" w:space="0" w:color="000000"/>
              <w:right w:val="single" w:sz="4" w:space="0" w:color="000000"/>
            </w:tcBorders>
            <w:textDirection w:val="btLr"/>
            <w:vAlign w:val="center"/>
          </w:tcPr>
          <w:p w14:paraId="1BA8C16F" w14:textId="77777777" w:rsidR="00D61FBC" w:rsidRPr="006245B3" w:rsidRDefault="00D61FBC" w:rsidP="00E2028F">
            <w:pPr>
              <w:spacing w:after="0" w:line="240" w:lineRule="auto"/>
              <w:rPr>
                <w:rFonts w:ascii="Times New Roman" w:hAnsi="Times New Roman"/>
                <w:color w:val="auto"/>
                <w:sz w:val="20"/>
              </w:rPr>
            </w:pPr>
          </w:p>
        </w:tc>
        <w:tc>
          <w:tcPr>
            <w:tcW w:w="207" w:type="pct"/>
            <w:vMerge/>
            <w:tcBorders>
              <w:top w:val="single" w:sz="4" w:space="0" w:color="000000"/>
              <w:left w:val="single" w:sz="4" w:space="0" w:color="000000"/>
              <w:bottom w:val="single" w:sz="4" w:space="0" w:color="000000"/>
              <w:right w:val="single" w:sz="4" w:space="0" w:color="000000"/>
            </w:tcBorders>
            <w:textDirection w:val="btLr"/>
            <w:vAlign w:val="center"/>
          </w:tcPr>
          <w:p w14:paraId="34118682" w14:textId="77777777" w:rsidR="00D61FBC" w:rsidRPr="006245B3" w:rsidRDefault="00D61FBC" w:rsidP="00E2028F">
            <w:pPr>
              <w:spacing w:after="0" w:line="240" w:lineRule="auto"/>
              <w:rPr>
                <w:rFonts w:ascii="Times New Roman" w:hAnsi="Times New Roman"/>
                <w:color w:val="auto"/>
                <w:sz w:val="20"/>
              </w:rPr>
            </w:pPr>
          </w:p>
        </w:tc>
        <w:tc>
          <w:tcPr>
            <w:tcW w:w="191" w:type="pct"/>
            <w:vMerge/>
            <w:tcBorders>
              <w:top w:val="single" w:sz="4" w:space="0" w:color="000000"/>
              <w:left w:val="single" w:sz="4" w:space="0" w:color="000000"/>
              <w:bottom w:val="single" w:sz="4" w:space="0" w:color="000000"/>
              <w:right w:val="single" w:sz="4" w:space="0" w:color="000000"/>
            </w:tcBorders>
            <w:textDirection w:val="btLr"/>
            <w:vAlign w:val="center"/>
          </w:tcPr>
          <w:p w14:paraId="1F61F222" w14:textId="77777777" w:rsidR="00D61FBC" w:rsidRPr="006245B3" w:rsidRDefault="00D61FBC" w:rsidP="00E2028F">
            <w:pPr>
              <w:spacing w:after="0" w:line="240" w:lineRule="auto"/>
              <w:rPr>
                <w:rFonts w:ascii="Times New Roman" w:hAnsi="Times New Roman"/>
                <w:color w:val="auto"/>
                <w:sz w:val="20"/>
              </w:rPr>
            </w:pPr>
          </w:p>
        </w:tc>
        <w:tc>
          <w:tcPr>
            <w:tcW w:w="264" w:type="pct"/>
            <w:vMerge/>
            <w:tcBorders>
              <w:top w:val="single" w:sz="4" w:space="0" w:color="000000"/>
              <w:left w:val="single" w:sz="4" w:space="0" w:color="000000"/>
              <w:bottom w:val="single" w:sz="4" w:space="0" w:color="000000"/>
              <w:right w:val="single" w:sz="4" w:space="0" w:color="000000"/>
            </w:tcBorders>
            <w:textDirection w:val="btLr"/>
          </w:tcPr>
          <w:p w14:paraId="0B92D214" w14:textId="77777777" w:rsidR="00D61FBC" w:rsidRPr="006245B3" w:rsidRDefault="00D61FBC" w:rsidP="00E2028F">
            <w:pPr>
              <w:spacing w:after="0" w:line="240" w:lineRule="auto"/>
              <w:rPr>
                <w:rFonts w:ascii="Times New Roman" w:hAnsi="Times New Roman"/>
                <w:color w:val="auto"/>
                <w:sz w:val="20"/>
              </w:rPr>
            </w:pPr>
          </w:p>
        </w:tc>
        <w:tc>
          <w:tcPr>
            <w:tcW w:w="265" w:type="pct"/>
            <w:vMerge/>
            <w:tcBorders>
              <w:top w:val="single" w:sz="4" w:space="0" w:color="000000"/>
              <w:left w:val="single" w:sz="4" w:space="0" w:color="000000"/>
              <w:bottom w:val="single" w:sz="4" w:space="0" w:color="000000"/>
              <w:right w:val="single" w:sz="4" w:space="0" w:color="000000"/>
            </w:tcBorders>
            <w:textDirection w:val="btLr"/>
          </w:tcPr>
          <w:p w14:paraId="1A9206EF" w14:textId="77777777" w:rsidR="00D61FBC" w:rsidRPr="006245B3" w:rsidRDefault="00D61FBC" w:rsidP="00E2028F">
            <w:pPr>
              <w:spacing w:after="0" w:line="240" w:lineRule="auto"/>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textDirection w:val="btLr"/>
            <w:vAlign w:val="center"/>
          </w:tcPr>
          <w:p w14:paraId="6F20C51B" w14:textId="77777777" w:rsidR="00D61FBC" w:rsidRPr="006245B3" w:rsidRDefault="00D61FBC" w:rsidP="00E2028F">
            <w:pPr>
              <w:spacing w:after="0" w:line="240" w:lineRule="auto"/>
              <w:ind w:left="113" w:right="113"/>
              <w:contextualSpacing/>
              <w:jc w:val="center"/>
              <w:rPr>
                <w:rFonts w:ascii="Times New Roman" w:hAnsi="Times New Roman"/>
                <w:color w:val="auto"/>
                <w:sz w:val="20"/>
              </w:rPr>
            </w:pPr>
            <w:r w:rsidRPr="006245B3">
              <w:rPr>
                <w:rFonts w:ascii="Times New Roman" w:hAnsi="Times New Roman"/>
                <w:color w:val="auto"/>
                <w:sz w:val="20"/>
              </w:rPr>
              <w:t>1 семестр</w:t>
            </w:r>
          </w:p>
        </w:tc>
        <w:tc>
          <w:tcPr>
            <w:tcW w:w="221" w:type="pct"/>
            <w:tcBorders>
              <w:top w:val="single" w:sz="4" w:space="0" w:color="000000"/>
              <w:left w:val="single" w:sz="4" w:space="0" w:color="000000"/>
              <w:bottom w:val="single" w:sz="4" w:space="0" w:color="000000"/>
              <w:right w:val="single" w:sz="4" w:space="0" w:color="000000"/>
            </w:tcBorders>
            <w:textDirection w:val="btLr"/>
            <w:vAlign w:val="center"/>
          </w:tcPr>
          <w:p w14:paraId="5736852F" w14:textId="77777777" w:rsidR="00D61FBC" w:rsidRPr="006245B3" w:rsidRDefault="00D61FBC" w:rsidP="00E2028F">
            <w:pPr>
              <w:spacing w:after="0" w:line="240" w:lineRule="auto"/>
              <w:ind w:left="113" w:right="113"/>
              <w:contextualSpacing/>
              <w:jc w:val="center"/>
              <w:rPr>
                <w:rFonts w:ascii="Times New Roman" w:hAnsi="Times New Roman"/>
                <w:color w:val="auto"/>
                <w:sz w:val="20"/>
              </w:rPr>
            </w:pPr>
            <w:r w:rsidRPr="006245B3">
              <w:rPr>
                <w:rFonts w:ascii="Times New Roman" w:hAnsi="Times New Roman"/>
                <w:color w:val="auto"/>
                <w:sz w:val="20"/>
              </w:rPr>
              <w:t>2семестр</w:t>
            </w:r>
          </w:p>
        </w:tc>
        <w:tc>
          <w:tcPr>
            <w:tcW w:w="219" w:type="pct"/>
            <w:tcBorders>
              <w:top w:val="single" w:sz="4" w:space="0" w:color="000000"/>
              <w:left w:val="single" w:sz="4" w:space="0" w:color="000000"/>
              <w:bottom w:val="single" w:sz="4" w:space="0" w:color="000000"/>
              <w:right w:val="single" w:sz="4" w:space="0" w:color="000000"/>
            </w:tcBorders>
            <w:textDirection w:val="btLr"/>
            <w:vAlign w:val="center"/>
          </w:tcPr>
          <w:p w14:paraId="61A036F6" w14:textId="77777777" w:rsidR="00D61FBC" w:rsidRPr="006245B3" w:rsidRDefault="00D61FBC" w:rsidP="00E2028F">
            <w:pPr>
              <w:spacing w:after="0" w:line="240" w:lineRule="auto"/>
              <w:ind w:left="113" w:right="113"/>
              <w:contextualSpacing/>
              <w:jc w:val="center"/>
              <w:rPr>
                <w:rFonts w:ascii="Times New Roman" w:hAnsi="Times New Roman"/>
                <w:color w:val="auto"/>
                <w:sz w:val="20"/>
              </w:rPr>
            </w:pPr>
            <w:r w:rsidRPr="006245B3">
              <w:rPr>
                <w:rFonts w:ascii="Times New Roman" w:hAnsi="Times New Roman"/>
                <w:color w:val="auto"/>
                <w:sz w:val="20"/>
              </w:rPr>
              <w:t>3 семестр</w:t>
            </w:r>
          </w:p>
        </w:tc>
        <w:tc>
          <w:tcPr>
            <w:tcW w:w="219" w:type="pct"/>
            <w:tcBorders>
              <w:top w:val="single" w:sz="4" w:space="0" w:color="000000"/>
              <w:left w:val="single" w:sz="4" w:space="0" w:color="000000"/>
              <w:bottom w:val="single" w:sz="4" w:space="0" w:color="000000"/>
              <w:right w:val="single" w:sz="4" w:space="0" w:color="000000"/>
            </w:tcBorders>
            <w:textDirection w:val="btLr"/>
            <w:vAlign w:val="center"/>
          </w:tcPr>
          <w:p w14:paraId="5A6961DE" w14:textId="77777777" w:rsidR="00D61FBC" w:rsidRPr="006245B3" w:rsidRDefault="00D61FBC" w:rsidP="00E2028F">
            <w:pPr>
              <w:spacing w:after="0" w:line="240" w:lineRule="auto"/>
              <w:ind w:left="113" w:right="113"/>
              <w:contextualSpacing/>
              <w:jc w:val="center"/>
              <w:rPr>
                <w:rFonts w:ascii="Times New Roman" w:hAnsi="Times New Roman"/>
                <w:color w:val="auto"/>
                <w:sz w:val="20"/>
              </w:rPr>
            </w:pPr>
            <w:r w:rsidRPr="006245B3">
              <w:rPr>
                <w:rFonts w:ascii="Times New Roman" w:hAnsi="Times New Roman"/>
                <w:color w:val="auto"/>
                <w:sz w:val="20"/>
              </w:rPr>
              <w:t>4 семестр</w:t>
            </w:r>
          </w:p>
        </w:tc>
      </w:tr>
      <w:tr w:rsidR="00D61FBC" w:rsidRPr="00F741BA" w14:paraId="4AEDADDE" w14:textId="77777777" w:rsidTr="00DE6E0A">
        <w:trPr>
          <w:trHeight w:val="60"/>
          <w:jc w:val="center"/>
        </w:trPr>
        <w:tc>
          <w:tcPr>
            <w:tcW w:w="400" w:type="pct"/>
            <w:tcBorders>
              <w:top w:val="single" w:sz="4" w:space="0" w:color="000000"/>
              <w:left w:val="single" w:sz="4" w:space="0" w:color="000000"/>
              <w:bottom w:val="single" w:sz="4" w:space="0" w:color="000000"/>
              <w:right w:val="single" w:sz="4" w:space="0" w:color="000000"/>
            </w:tcBorders>
          </w:tcPr>
          <w:p w14:paraId="7E777C01"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w:t>
            </w:r>
          </w:p>
        </w:tc>
        <w:tc>
          <w:tcPr>
            <w:tcW w:w="1499" w:type="pct"/>
            <w:tcBorders>
              <w:top w:val="single" w:sz="4" w:space="0" w:color="000000"/>
              <w:left w:val="single" w:sz="4" w:space="0" w:color="000000"/>
              <w:bottom w:val="single" w:sz="4" w:space="0" w:color="000000"/>
              <w:right w:val="single" w:sz="4" w:space="0" w:color="000000"/>
            </w:tcBorders>
          </w:tcPr>
          <w:p w14:paraId="48DD3FE7"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2</w:t>
            </w:r>
          </w:p>
        </w:tc>
        <w:tc>
          <w:tcPr>
            <w:tcW w:w="265" w:type="pct"/>
            <w:tcBorders>
              <w:top w:val="single" w:sz="4" w:space="0" w:color="000000"/>
              <w:left w:val="single" w:sz="4" w:space="0" w:color="000000"/>
              <w:bottom w:val="single" w:sz="4" w:space="0" w:color="000000"/>
              <w:right w:val="single" w:sz="4" w:space="0" w:color="000000"/>
            </w:tcBorders>
          </w:tcPr>
          <w:p w14:paraId="6AE95F66"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w:t>
            </w:r>
          </w:p>
        </w:tc>
        <w:tc>
          <w:tcPr>
            <w:tcW w:w="247" w:type="pct"/>
            <w:tcBorders>
              <w:top w:val="single" w:sz="4" w:space="0" w:color="000000"/>
              <w:left w:val="single" w:sz="4" w:space="0" w:color="000000"/>
              <w:bottom w:val="single" w:sz="4" w:space="0" w:color="000000"/>
              <w:right w:val="single" w:sz="4" w:space="0" w:color="000000"/>
            </w:tcBorders>
          </w:tcPr>
          <w:p w14:paraId="15FDCE22"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4</w:t>
            </w:r>
          </w:p>
        </w:tc>
        <w:tc>
          <w:tcPr>
            <w:tcW w:w="212" w:type="pct"/>
            <w:tcBorders>
              <w:top w:val="single" w:sz="4" w:space="0" w:color="000000"/>
              <w:left w:val="single" w:sz="4" w:space="0" w:color="000000"/>
              <w:bottom w:val="single" w:sz="4" w:space="0" w:color="000000"/>
              <w:right w:val="single" w:sz="4" w:space="0" w:color="000000"/>
            </w:tcBorders>
          </w:tcPr>
          <w:p w14:paraId="44D9AE6A"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5</w:t>
            </w:r>
          </w:p>
        </w:tc>
        <w:tc>
          <w:tcPr>
            <w:tcW w:w="220" w:type="pct"/>
            <w:tcBorders>
              <w:top w:val="single" w:sz="4" w:space="0" w:color="000000"/>
              <w:left w:val="single" w:sz="4" w:space="0" w:color="000000"/>
              <w:bottom w:val="single" w:sz="4" w:space="0" w:color="000000"/>
              <w:right w:val="single" w:sz="4" w:space="0" w:color="000000"/>
            </w:tcBorders>
          </w:tcPr>
          <w:p w14:paraId="6E04FDF5"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w:t>
            </w:r>
          </w:p>
        </w:tc>
        <w:tc>
          <w:tcPr>
            <w:tcW w:w="177" w:type="pct"/>
            <w:tcBorders>
              <w:top w:val="single" w:sz="4" w:space="0" w:color="000000"/>
              <w:left w:val="single" w:sz="4" w:space="0" w:color="000000"/>
              <w:bottom w:val="single" w:sz="4" w:space="0" w:color="000000"/>
              <w:right w:val="single" w:sz="4" w:space="0" w:color="000000"/>
            </w:tcBorders>
          </w:tcPr>
          <w:p w14:paraId="508F9DF5"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w:t>
            </w:r>
          </w:p>
        </w:tc>
        <w:tc>
          <w:tcPr>
            <w:tcW w:w="175" w:type="pct"/>
            <w:tcBorders>
              <w:top w:val="single" w:sz="4" w:space="0" w:color="000000"/>
              <w:left w:val="single" w:sz="4" w:space="0" w:color="000000"/>
              <w:bottom w:val="single" w:sz="4" w:space="0" w:color="000000"/>
              <w:right w:val="single" w:sz="4" w:space="0" w:color="000000"/>
            </w:tcBorders>
          </w:tcPr>
          <w:p w14:paraId="30ABA6E2"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8</w:t>
            </w:r>
          </w:p>
        </w:tc>
        <w:tc>
          <w:tcPr>
            <w:tcW w:w="207" w:type="pct"/>
            <w:tcBorders>
              <w:top w:val="single" w:sz="4" w:space="0" w:color="000000"/>
              <w:left w:val="single" w:sz="4" w:space="0" w:color="000000"/>
              <w:bottom w:val="single" w:sz="4" w:space="0" w:color="000000"/>
              <w:right w:val="single" w:sz="4" w:space="0" w:color="000000"/>
            </w:tcBorders>
          </w:tcPr>
          <w:p w14:paraId="442DEEA3"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9</w:t>
            </w:r>
          </w:p>
        </w:tc>
        <w:tc>
          <w:tcPr>
            <w:tcW w:w="191" w:type="pct"/>
            <w:tcBorders>
              <w:top w:val="single" w:sz="4" w:space="0" w:color="000000"/>
              <w:left w:val="single" w:sz="4" w:space="0" w:color="000000"/>
              <w:bottom w:val="single" w:sz="4" w:space="0" w:color="000000"/>
              <w:right w:val="single" w:sz="4" w:space="0" w:color="000000"/>
            </w:tcBorders>
          </w:tcPr>
          <w:p w14:paraId="3128C872"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11</w:t>
            </w:r>
          </w:p>
        </w:tc>
        <w:tc>
          <w:tcPr>
            <w:tcW w:w="264" w:type="pct"/>
            <w:tcBorders>
              <w:top w:val="single" w:sz="4" w:space="0" w:color="000000"/>
              <w:left w:val="single" w:sz="4" w:space="0" w:color="000000"/>
              <w:bottom w:val="single" w:sz="4" w:space="0" w:color="000000"/>
              <w:right w:val="single" w:sz="4" w:space="0" w:color="000000"/>
            </w:tcBorders>
          </w:tcPr>
          <w:p w14:paraId="049E801B"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12</w:t>
            </w:r>
          </w:p>
        </w:tc>
        <w:tc>
          <w:tcPr>
            <w:tcW w:w="265" w:type="pct"/>
            <w:tcBorders>
              <w:top w:val="single" w:sz="4" w:space="0" w:color="000000"/>
              <w:left w:val="single" w:sz="4" w:space="0" w:color="000000"/>
              <w:bottom w:val="single" w:sz="4" w:space="0" w:color="000000"/>
              <w:right w:val="single" w:sz="4" w:space="0" w:color="000000"/>
            </w:tcBorders>
          </w:tcPr>
          <w:p w14:paraId="4FA5323F" w14:textId="77777777" w:rsidR="00D61FBC" w:rsidRPr="006245B3" w:rsidRDefault="00D61FBC" w:rsidP="00E2028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13</w:t>
            </w:r>
          </w:p>
        </w:tc>
        <w:tc>
          <w:tcPr>
            <w:tcW w:w="220" w:type="pct"/>
            <w:tcBorders>
              <w:top w:val="single" w:sz="4" w:space="0" w:color="000000"/>
              <w:left w:val="single" w:sz="4" w:space="0" w:color="000000"/>
              <w:bottom w:val="single" w:sz="4" w:space="0" w:color="000000"/>
              <w:right w:val="single" w:sz="4" w:space="0" w:color="000000"/>
            </w:tcBorders>
          </w:tcPr>
          <w:p w14:paraId="0F857BB3" w14:textId="77777777" w:rsidR="00D61FBC" w:rsidRPr="006245B3" w:rsidRDefault="00D61FBC" w:rsidP="00E2028F">
            <w:pPr>
              <w:spacing w:after="0" w:line="240" w:lineRule="auto"/>
              <w:contextualSpacing/>
              <w:jc w:val="center"/>
              <w:rPr>
                <w:rFonts w:ascii="Times New Roman" w:hAnsi="Times New Roman"/>
                <w:color w:val="auto"/>
                <w:sz w:val="20"/>
              </w:rPr>
            </w:pPr>
          </w:p>
        </w:tc>
        <w:tc>
          <w:tcPr>
            <w:tcW w:w="221" w:type="pct"/>
            <w:tcBorders>
              <w:top w:val="single" w:sz="4" w:space="0" w:color="000000"/>
              <w:left w:val="single" w:sz="4" w:space="0" w:color="000000"/>
              <w:bottom w:val="single" w:sz="4" w:space="0" w:color="000000"/>
              <w:right w:val="single" w:sz="4" w:space="0" w:color="000000"/>
            </w:tcBorders>
          </w:tcPr>
          <w:p w14:paraId="0EE72938" w14:textId="77777777" w:rsidR="00D61FBC" w:rsidRPr="006245B3" w:rsidRDefault="00D61FBC" w:rsidP="00E2028F">
            <w:pPr>
              <w:spacing w:after="0" w:line="240" w:lineRule="auto"/>
              <w:contextualSpacing/>
              <w:jc w:val="center"/>
              <w:rPr>
                <w:rFonts w:ascii="Times New Roman" w:hAnsi="Times New Roman"/>
                <w:color w:val="auto"/>
                <w:sz w:val="20"/>
              </w:rPr>
            </w:pPr>
          </w:p>
        </w:tc>
        <w:tc>
          <w:tcPr>
            <w:tcW w:w="219" w:type="pct"/>
            <w:tcBorders>
              <w:top w:val="single" w:sz="4" w:space="0" w:color="000000"/>
              <w:left w:val="single" w:sz="4" w:space="0" w:color="000000"/>
              <w:bottom w:val="single" w:sz="4" w:space="0" w:color="000000"/>
              <w:right w:val="single" w:sz="4" w:space="0" w:color="000000"/>
            </w:tcBorders>
          </w:tcPr>
          <w:p w14:paraId="5524FCBE" w14:textId="77777777" w:rsidR="00D61FBC" w:rsidRPr="006245B3" w:rsidRDefault="00D61FBC" w:rsidP="00E2028F">
            <w:pPr>
              <w:spacing w:after="0" w:line="240" w:lineRule="auto"/>
              <w:contextualSpacing/>
              <w:jc w:val="center"/>
              <w:rPr>
                <w:rFonts w:ascii="Times New Roman" w:hAnsi="Times New Roman"/>
                <w:color w:val="auto"/>
                <w:sz w:val="20"/>
              </w:rPr>
            </w:pPr>
          </w:p>
        </w:tc>
        <w:tc>
          <w:tcPr>
            <w:tcW w:w="219" w:type="pct"/>
            <w:tcBorders>
              <w:top w:val="single" w:sz="4" w:space="0" w:color="000000"/>
              <w:left w:val="single" w:sz="4" w:space="0" w:color="000000"/>
              <w:bottom w:val="single" w:sz="4" w:space="0" w:color="000000"/>
              <w:right w:val="single" w:sz="4" w:space="0" w:color="000000"/>
            </w:tcBorders>
          </w:tcPr>
          <w:p w14:paraId="0700F618" w14:textId="77777777" w:rsidR="00D61FBC" w:rsidRPr="006245B3" w:rsidRDefault="00D61FBC" w:rsidP="00E2028F">
            <w:pPr>
              <w:spacing w:after="0" w:line="240" w:lineRule="auto"/>
              <w:contextualSpacing/>
              <w:jc w:val="center"/>
              <w:rPr>
                <w:rFonts w:ascii="Times New Roman" w:hAnsi="Times New Roman"/>
                <w:color w:val="auto"/>
                <w:sz w:val="20"/>
              </w:rPr>
            </w:pPr>
          </w:p>
        </w:tc>
      </w:tr>
      <w:tr w:rsidR="00D61FBC" w:rsidRPr="00F741BA" w14:paraId="2DB05CD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1B33EB80" w14:textId="77777777" w:rsidR="00D61FBC" w:rsidRPr="006245B3" w:rsidRDefault="00D61FBC" w:rsidP="00E2028F">
            <w:pPr>
              <w:spacing w:after="0" w:line="240" w:lineRule="auto"/>
              <w:contextualSpacing/>
              <w:rPr>
                <w:rFonts w:ascii="Times New Roman" w:hAnsi="Times New Roman"/>
                <w:i/>
                <w:color w:val="auto"/>
                <w:sz w:val="20"/>
              </w:rPr>
            </w:pPr>
            <w:r w:rsidRPr="006245B3">
              <w:rPr>
                <w:rFonts w:ascii="Times New Roman" w:hAnsi="Times New Roman"/>
                <w:i/>
                <w:color w:val="auto"/>
                <w:sz w:val="20"/>
              </w:rPr>
              <w:t>ООД. 00</w:t>
            </w:r>
          </w:p>
        </w:tc>
        <w:tc>
          <w:tcPr>
            <w:tcW w:w="1499" w:type="pct"/>
            <w:tcBorders>
              <w:top w:val="single" w:sz="4" w:space="0" w:color="000000"/>
              <w:left w:val="single" w:sz="4" w:space="0" w:color="000000"/>
              <w:bottom w:val="single" w:sz="4" w:space="0" w:color="000000"/>
              <w:right w:val="single" w:sz="4" w:space="0" w:color="000000"/>
            </w:tcBorders>
          </w:tcPr>
          <w:p w14:paraId="31DE5CC6" w14:textId="77777777" w:rsidR="00D61FBC" w:rsidRPr="006245B3" w:rsidRDefault="00D61FBC" w:rsidP="00E2028F">
            <w:pPr>
              <w:spacing w:after="0" w:line="240" w:lineRule="auto"/>
              <w:contextualSpacing/>
              <w:rPr>
                <w:rFonts w:ascii="Times New Roman" w:hAnsi="Times New Roman"/>
                <w:b/>
                <w:i/>
                <w:color w:val="auto"/>
                <w:sz w:val="20"/>
              </w:rPr>
            </w:pPr>
            <w:r w:rsidRPr="006245B3">
              <w:rPr>
                <w:rFonts w:ascii="Times New Roman" w:hAnsi="Times New Roman"/>
                <w:b/>
                <w:i/>
                <w:color w:val="auto"/>
                <w:sz w:val="20"/>
              </w:rPr>
              <w:t>Общеобразовательные дисциплины</w:t>
            </w:r>
          </w:p>
        </w:tc>
        <w:tc>
          <w:tcPr>
            <w:tcW w:w="265" w:type="pct"/>
            <w:tcBorders>
              <w:top w:val="single" w:sz="4" w:space="0" w:color="000000"/>
              <w:left w:val="single" w:sz="4" w:space="0" w:color="000000"/>
              <w:bottom w:val="single" w:sz="4" w:space="0" w:color="000000"/>
              <w:right w:val="single" w:sz="4" w:space="0" w:color="000000"/>
            </w:tcBorders>
          </w:tcPr>
          <w:p w14:paraId="3A99F883" w14:textId="77777777" w:rsidR="00D61FBC" w:rsidRPr="006245B3" w:rsidRDefault="00D61FBC"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tcPr>
          <w:p w14:paraId="3FDF9899" w14:textId="77777777" w:rsidR="00D61FBC" w:rsidRPr="006245B3" w:rsidRDefault="00D61FBC" w:rsidP="00E2028F">
            <w:pPr>
              <w:tabs>
                <w:tab w:val="left" w:pos="406"/>
              </w:tabs>
              <w:spacing w:after="0" w:line="240" w:lineRule="auto"/>
              <w:contextualSpacing/>
              <w:jc w:val="center"/>
              <w:rPr>
                <w:rFonts w:ascii="Times New Roman" w:hAnsi="Times New Roman"/>
                <w:b/>
                <w:color w:val="auto"/>
                <w:sz w:val="20"/>
              </w:rPr>
            </w:pPr>
            <w:r w:rsidRPr="006245B3">
              <w:rPr>
                <w:rFonts w:ascii="Times New Roman" w:hAnsi="Times New Roman"/>
                <w:b/>
                <w:color w:val="auto"/>
                <w:sz w:val="20"/>
              </w:rPr>
              <w:t>1476</w:t>
            </w:r>
          </w:p>
        </w:tc>
        <w:tc>
          <w:tcPr>
            <w:tcW w:w="212" w:type="pct"/>
            <w:tcBorders>
              <w:top w:val="single" w:sz="4" w:space="0" w:color="000000"/>
              <w:left w:val="single" w:sz="4" w:space="0" w:color="000000"/>
              <w:bottom w:val="single" w:sz="4" w:space="0" w:color="000000"/>
              <w:right w:val="single" w:sz="4" w:space="0" w:color="000000"/>
            </w:tcBorders>
          </w:tcPr>
          <w:p w14:paraId="7FEE0BB5" w14:textId="1A8AE57B" w:rsidR="00D61FBC" w:rsidRPr="006245B3" w:rsidRDefault="005B36EF" w:rsidP="00E2028F">
            <w:pPr>
              <w:tabs>
                <w:tab w:val="left" w:pos="406"/>
              </w:tabs>
              <w:spacing w:after="0" w:line="240" w:lineRule="auto"/>
              <w:contextualSpacing/>
              <w:jc w:val="center"/>
              <w:rPr>
                <w:rFonts w:ascii="Times New Roman" w:hAnsi="Times New Roman"/>
                <w:b/>
                <w:color w:val="auto"/>
                <w:sz w:val="20"/>
              </w:rPr>
            </w:pPr>
            <w:r>
              <w:rPr>
                <w:rFonts w:ascii="Times New Roman" w:hAnsi="Times New Roman"/>
                <w:b/>
                <w:color w:val="auto"/>
                <w:sz w:val="20"/>
              </w:rPr>
              <w:t>356</w:t>
            </w:r>
          </w:p>
        </w:tc>
        <w:tc>
          <w:tcPr>
            <w:tcW w:w="220" w:type="pct"/>
            <w:tcBorders>
              <w:top w:val="single" w:sz="4" w:space="0" w:color="000000"/>
              <w:left w:val="single" w:sz="4" w:space="0" w:color="000000"/>
              <w:bottom w:val="single" w:sz="4" w:space="0" w:color="000000"/>
              <w:right w:val="single" w:sz="4" w:space="0" w:color="000000"/>
            </w:tcBorders>
          </w:tcPr>
          <w:p w14:paraId="6A440EB2" w14:textId="77777777" w:rsidR="00D61FBC" w:rsidRPr="006245B3" w:rsidRDefault="00D61FBC" w:rsidP="00E2028F">
            <w:pPr>
              <w:spacing w:after="0" w:line="240" w:lineRule="auto"/>
              <w:contextualSpacing/>
              <w:jc w:val="center"/>
              <w:rPr>
                <w:rFonts w:ascii="Times New Roman" w:hAnsi="Times New Roman"/>
                <w:b/>
                <w:color w:val="auto"/>
                <w:sz w:val="20"/>
              </w:rPr>
            </w:pPr>
            <w:r w:rsidRPr="006245B3">
              <w:rPr>
                <w:rFonts w:ascii="Times New Roman" w:hAnsi="Times New Roman"/>
                <w:b/>
                <w:color w:val="auto"/>
                <w:sz w:val="20"/>
              </w:rPr>
              <w:t>1446</w:t>
            </w:r>
          </w:p>
        </w:tc>
        <w:tc>
          <w:tcPr>
            <w:tcW w:w="177" w:type="pct"/>
            <w:tcBorders>
              <w:top w:val="single" w:sz="4" w:space="0" w:color="000000"/>
              <w:left w:val="single" w:sz="4" w:space="0" w:color="000000"/>
              <w:bottom w:val="single" w:sz="4" w:space="0" w:color="000000"/>
              <w:right w:val="single" w:sz="4" w:space="0" w:color="000000"/>
            </w:tcBorders>
          </w:tcPr>
          <w:p w14:paraId="4FF4AAE3" w14:textId="77777777" w:rsidR="00D61FBC" w:rsidRPr="006245B3" w:rsidRDefault="00D61FBC" w:rsidP="00E2028F">
            <w:pPr>
              <w:spacing w:after="0" w:line="240" w:lineRule="auto"/>
              <w:contextualSpacing/>
              <w:jc w:val="center"/>
              <w:rPr>
                <w:rFonts w:ascii="Times New Roman" w:hAnsi="Times New Roman"/>
                <w:b/>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784CB9B4" w14:textId="77777777" w:rsidR="00D61FBC" w:rsidRPr="006245B3"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327D162B" w14:textId="77777777" w:rsidR="00D61FBC" w:rsidRPr="006245B3" w:rsidRDefault="00D61FBC" w:rsidP="00E2028F">
            <w:pPr>
              <w:spacing w:after="0" w:line="240" w:lineRule="auto"/>
              <w:contextualSpacing/>
              <w:jc w:val="center"/>
              <w:rPr>
                <w:rFonts w:ascii="Times New Roman" w:hAnsi="Times New Roman"/>
                <w:b/>
                <w:color w:val="auto"/>
                <w:sz w:val="20"/>
              </w:rPr>
            </w:pPr>
          </w:p>
        </w:tc>
        <w:tc>
          <w:tcPr>
            <w:tcW w:w="191" w:type="pct"/>
            <w:tcBorders>
              <w:top w:val="single" w:sz="4" w:space="0" w:color="000000"/>
              <w:left w:val="single" w:sz="4" w:space="0" w:color="000000"/>
              <w:bottom w:val="single" w:sz="4" w:space="0" w:color="000000"/>
              <w:right w:val="single" w:sz="4" w:space="0" w:color="000000"/>
            </w:tcBorders>
          </w:tcPr>
          <w:p w14:paraId="03C83921" w14:textId="77777777" w:rsidR="00D61FBC" w:rsidRPr="006245B3" w:rsidRDefault="00D61FBC" w:rsidP="00E2028F">
            <w:pPr>
              <w:spacing w:after="0" w:line="240" w:lineRule="auto"/>
              <w:contextualSpacing/>
              <w:jc w:val="center"/>
              <w:rPr>
                <w:rFonts w:ascii="Times New Roman" w:hAnsi="Times New Roman"/>
                <w:b/>
                <w:color w:val="auto"/>
                <w:sz w:val="20"/>
              </w:rPr>
            </w:pPr>
            <w:r w:rsidRPr="006245B3">
              <w:rPr>
                <w:rFonts w:ascii="Times New Roman" w:hAnsi="Times New Roman"/>
                <w:b/>
                <w:color w:val="auto"/>
                <w:sz w:val="20"/>
              </w:rPr>
              <w:t>30</w:t>
            </w:r>
          </w:p>
        </w:tc>
        <w:tc>
          <w:tcPr>
            <w:tcW w:w="264" w:type="pct"/>
            <w:tcBorders>
              <w:top w:val="single" w:sz="4" w:space="0" w:color="000000"/>
              <w:left w:val="single" w:sz="4" w:space="0" w:color="000000"/>
              <w:bottom w:val="single" w:sz="4" w:space="0" w:color="000000"/>
              <w:right w:val="single" w:sz="4" w:space="0" w:color="000000"/>
            </w:tcBorders>
          </w:tcPr>
          <w:p w14:paraId="334461BC" w14:textId="77777777" w:rsidR="00D61FBC" w:rsidRPr="006245B3" w:rsidRDefault="00D61FBC" w:rsidP="00E2028F">
            <w:pPr>
              <w:spacing w:after="0" w:line="240" w:lineRule="auto"/>
              <w:contextualSpacing/>
              <w:jc w:val="center"/>
              <w:rPr>
                <w:rFonts w:ascii="Times New Roman" w:hAnsi="Times New Roman"/>
                <w:b/>
                <w:color w:val="auto"/>
                <w:sz w:val="20"/>
              </w:rPr>
            </w:pPr>
            <w:r w:rsidRPr="006245B3">
              <w:rPr>
                <w:rFonts w:ascii="Times New Roman" w:hAnsi="Times New Roman"/>
                <w:b/>
                <w:color w:val="auto"/>
                <w:sz w:val="20"/>
              </w:rPr>
              <w:t>1476</w:t>
            </w:r>
          </w:p>
        </w:tc>
        <w:tc>
          <w:tcPr>
            <w:tcW w:w="265" w:type="pct"/>
            <w:tcBorders>
              <w:top w:val="single" w:sz="4" w:space="0" w:color="000000"/>
              <w:left w:val="single" w:sz="4" w:space="0" w:color="000000"/>
              <w:bottom w:val="single" w:sz="4" w:space="0" w:color="000000"/>
              <w:right w:val="single" w:sz="4" w:space="0" w:color="000000"/>
            </w:tcBorders>
          </w:tcPr>
          <w:p w14:paraId="61662C5B" w14:textId="77777777" w:rsidR="00D61FBC" w:rsidRPr="006245B3" w:rsidRDefault="00D61FBC" w:rsidP="00E2028F">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tcPr>
          <w:p w14:paraId="27C08EB4" w14:textId="2B34ECD8"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612</w:t>
            </w:r>
          </w:p>
        </w:tc>
        <w:tc>
          <w:tcPr>
            <w:tcW w:w="221" w:type="pct"/>
            <w:tcBorders>
              <w:top w:val="single" w:sz="4" w:space="0" w:color="000000"/>
              <w:left w:val="single" w:sz="4" w:space="0" w:color="000000"/>
              <w:bottom w:val="single" w:sz="4" w:space="0" w:color="000000"/>
              <w:right w:val="single" w:sz="4" w:space="0" w:color="000000"/>
            </w:tcBorders>
          </w:tcPr>
          <w:p w14:paraId="212F5B98" w14:textId="286EEF24"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558</w:t>
            </w:r>
          </w:p>
        </w:tc>
        <w:tc>
          <w:tcPr>
            <w:tcW w:w="219" w:type="pct"/>
            <w:tcBorders>
              <w:top w:val="single" w:sz="4" w:space="0" w:color="000000"/>
              <w:left w:val="single" w:sz="4" w:space="0" w:color="000000"/>
              <w:bottom w:val="single" w:sz="4" w:space="0" w:color="000000"/>
              <w:right w:val="single" w:sz="4" w:space="0" w:color="000000"/>
            </w:tcBorders>
          </w:tcPr>
          <w:p w14:paraId="30D9A5A5" w14:textId="42D8F54B"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306</w:t>
            </w:r>
          </w:p>
        </w:tc>
        <w:tc>
          <w:tcPr>
            <w:tcW w:w="219" w:type="pct"/>
            <w:tcBorders>
              <w:top w:val="single" w:sz="4" w:space="0" w:color="000000"/>
              <w:left w:val="single" w:sz="4" w:space="0" w:color="000000"/>
              <w:bottom w:val="single" w:sz="4" w:space="0" w:color="000000"/>
              <w:right w:val="single" w:sz="4" w:space="0" w:color="000000"/>
            </w:tcBorders>
          </w:tcPr>
          <w:p w14:paraId="28B47319" w14:textId="18472773"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0</w:t>
            </w:r>
          </w:p>
        </w:tc>
      </w:tr>
      <w:tr w:rsidR="006245B3" w:rsidRPr="00F741BA" w14:paraId="25992B8E"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61E6D7B5"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ООД.01</w:t>
            </w:r>
          </w:p>
        </w:tc>
        <w:tc>
          <w:tcPr>
            <w:tcW w:w="1499" w:type="pct"/>
            <w:vAlign w:val="bottom"/>
          </w:tcPr>
          <w:p w14:paraId="6FEE23A7" w14:textId="3A8C9EED"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 xml:space="preserve">Русский язык </w:t>
            </w:r>
          </w:p>
        </w:tc>
        <w:tc>
          <w:tcPr>
            <w:tcW w:w="265" w:type="pct"/>
            <w:tcBorders>
              <w:top w:val="single" w:sz="4" w:space="0" w:color="000000"/>
              <w:left w:val="single" w:sz="4" w:space="0" w:color="000000"/>
              <w:bottom w:val="single" w:sz="4" w:space="0" w:color="000000"/>
              <w:right w:val="single" w:sz="4" w:space="0" w:color="000000"/>
            </w:tcBorders>
          </w:tcPr>
          <w:p w14:paraId="1DDAA2E6"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Э</w:t>
            </w:r>
          </w:p>
        </w:tc>
        <w:tc>
          <w:tcPr>
            <w:tcW w:w="247" w:type="pct"/>
          </w:tcPr>
          <w:p w14:paraId="67A81450" w14:textId="781B0BD5"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36203B32" w14:textId="2AACCBB5"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12</w:t>
            </w:r>
          </w:p>
        </w:tc>
        <w:tc>
          <w:tcPr>
            <w:tcW w:w="220" w:type="pct"/>
          </w:tcPr>
          <w:p w14:paraId="0D8BC9DB" w14:textId="706B8DEA"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66</w:t>
            </w:r>
          </w:p>
        </w:tc>
        <w:tc>
          <w:tcPr>
            <w:tcW w:w="177" w:type="pct"/>
            <w:tcBorders>
              <w:top w:val="single" w:sz="4" w:space="0" w:color="000000"/>
              <w:left w:val="single" w:sz="4" w:space="0" w:color="000000"/>
              <w:bottom w:val="single" w:sz="4" w:space="0" w:color="000000"/>
              <w:right w:val="single" w:sz="4" w:space="0" w:color="000000"/>
            </w:tcBorders>
          </w:tcPr>
          <w:p w14:paraId="46CB7E1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07B24182"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5C87CE53"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61032589" w14:textId="02D931FA"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w:t>
            </w:r>
          </w:p>
        </w:tc>
        <w:tc>
          <w:tcPr>
            <w:tcW w:w="264" w:type="pct"/>
          </w:tcPr>
          <w:p w14:paraId="50C3DB60" w14:textId="250244C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04C3CD3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66A47A90" w14:textId="3B87F9E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21" w:type="pct"/>
          </w:tcPr>
          <w:p w14:paraId="4EFEE05F" w14:textId="6A613C1A" w:rsidR="006245B3" w:rsidRPr="006245B3" w:rsidRDefault="002647B1"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40</w:t>
            </w:r>
          </w:p>
        </w:tc>
        <w:tc>
          <w:tcPr>
            <w:tcW w:w="219" w:type="pct"/>
            <w:vAlign w:val="bottom"/>
          </w:tcPr>
          <w:p w14:paraId="22F2723B" w14:textId="10648F0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4A15137B" w14:textId="7CD06532"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24A0AD81"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0028A036"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ООД.02</w:t>
            </w:r>
          </w:p>
        </w:tc>
        <w:tc>
          <w:tcPr>
            <w:tcW w:w="1499" w:type="pct"/>
            <w:vAlign w:val="bottom"/>
          </w:tcPr>
          <w:p w14:paraId="3196DEE1" w14:textId="513A86EA"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Литература</w:t>
            </w:r>
          </w:p>
        </w:tc>
        <w:tc>
          <w:tcPr>
            <w:tcW w:w="265" w:type="pct"/>
            <w:tcBorders>
              <w:top w:val="single" w:sz="4" w:space="0" w:color="000000"/>
              <w:left w:val="single" w:sz="4" w:space="0" w:color="000000"/>
              <w:bottom w:val="single" w:sz="4" w:space="0" w:color="000000"/>
              <w:right w:val="single" w:sz="4" w:space="0" w:color="000000"/>
            </w:tcBorders>
          </w:tcPr>
          <w:p w14:paraId="03F13E7A"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58F67CED" w14:textId="1F663FCE"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108</w:t>
            </w:r>
          </w:p>
        </w:tc>
        <w:tc>
          <w:tcPr>
            <w:tcW w:w="212" w:type="pct"/>
            <w:vAlign w:val="bottom"/>
          </w:tcPr>
          <w:p w14:paraId="03236931" w14:textId="693037B3"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14</w:t>
            </w:r>
          </w:p>
        </w:tc>
        <w:tc>
          <w:tcPr>
            <w:tcW w:w="220" w:type="pct"/>
          </w:tcPr>
          <w:p w14:paraId="00872F28" w14:textId="19E28448"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108</w:t>
            </w:r>
          </w:p>
        </w:tc>
        <w:tc>
          <w:tcPr>
            <w:tcW w:w="177" w:type="pct"/>
            <w:tcBorders>
              <w:top w:val="single" w:sz="4" w:space="0" w:color="000000"/>
              <w:left w:val="single" w:sz="4" w:space="0" w:color="000000"/>
              <w:bottom w:val="single" w:sz="4" w:space="0" w:color="000000"/>
              <w:right w:val="single" w:sz="4" w:space="0" w:color="000000"/>
            </w:tcBorders>
          </w:tcPr>
          <w:p w14:paraId="5D28C76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0076C243"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670730C5"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19E6EAC2"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4AC8D6B6" w14:textId="21FC49C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108</w:t>
            </w:r>
          </w:p>
        </w:tc>
        <w:tc>
          <w:tcPr>
            <w:tcW w:w="265" w:type="pct"/>
            <w:tcBorders>
              <w:top w:val="single" w:sz="4" w:space="0" w:color="000000"/>
              <w:left w:val="single" w:sz="4" w:space="0" w:color="000000"/>
              <w:bottom w:val="single" w:sz="4" w:space="0" w:color="000000"/>
              <w:right w:val="single" w:sz="4" w:space="0" w:color="000000"/>
            </w:tcBorders>
          </w:tcPr>
          <w:p w14:paraId="15E1F3D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18542BEA" w14:textId="2FE16CCC"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48</w:t>
            </w:r>
          </w:p>
        </w:tc>
        <w:tc>
          <w:tcPr>
            <w:tcW w:w="221" w:type="pct"/>
          </w:tcPr>
          <w:p w14:paraId="70257B4F" w14:textId="041D0C4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60</w:t>
            </w:r>
          </w:p>
        </w:tc>
        <w:tc>
          <w:tcPr>
            <w:tcW w:w="219" w:type="pct"/>
            <w:vAlign w:val="bottom"/>
          </w:tcPr>
          <w:p w14:paraId="68F87497" w14:textId="69EC62E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1E9DBE77" w14:textId="2C9B1CD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04777156"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432CF246"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ООД.03</w:t>
            </w:r>
          </w:p>
        </w:tc>
        <w:tc>
          <w:tcPr>
            <w:tcW w:w="1499" w:type="pct"/>
            <w:vAlign w:val="bottom"/>
          </w:tcPr>
          <w:p w14:paraId="2E573B0D" w14:textId="10AAF20E"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История</w:t>
            </w:r>
          </w:p>
        </w:tc>
        <w:tc>
          <w:tcPr>
            <w:tcW w:w="265" w:type="pct"/>
            <w:tcBorders>
              <w:top w:val="single" w:sz="4" w:space="0" w:color="000000"/>
              <w:left w:val="single" w:sz="4" w:space="0" w:color="000000"/>
              <w:bottom w:val="single" w:sz="4" w:space="0" w:color="000000"/>
              <w:right w:val="single" w:sz="4" w:space="0" w:color="000000"/>
            </w:tcBorders>
          </w:tcPr>
          <w:p w14:paraId="63813078"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6E2D681F" w14:textId="19BEC912"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136</w:t>
            </w:r>
          </w:p>
        </w:tc>
        <w:tc>
          <w:tcPr>
            <w:tcW w:w="212" w:type="pct"/>
            <w:vAlign w:val="bottom"/>
          </w:tcPr>
          <w:p w14:paraId="5F00691E"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p>
        </w:tc>
        <w:tc>
          <w:tcPr>
            <w:tcW w:w="220" w:type="pct"/>
          </w:tcPr>
          <w:p w14:paraId="2DCD877B" w14:textId="7B32926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136</w:t>
            </w:r>
          </w:p>
        </w:tc>
        <w:tc>
          <w:tcPr>
            <w:tcW w:w="177" w:type="pct"/>
            <w:tcBorders>
              <w:top w:val="single" w:sz="4" w:space="0" w:color="000000"/>
              <w:left w:val="single" w:sz="4" w:space="0" w:color="000000"/>
              <w:bottom w:val="single" w:sz="4" w:space="0" w:color="000000"/>
              <w:right w:val="single" w:sz="4" w:space="0" w:color="000000"/>
            </w:tcBorders>
          </w:tcPr>
          <w:p w14:paraId="40D33C85"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02C5950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70F412A6"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5E7C5EF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645439D1" w14:textId="6155705E"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136</w:t>
            </w:r>
          </w:p>
        </w:tc>
        <w:tc>
          <w:tcPr>
            <w:tcW w:w="265" w:type="pct"/>
            <w:tcBorders>
              <w:top w:val="single" w:sz="4" w:space="0" w:color="000000"/>
              <w:left w:val="single" w:sz="4" w:space="0" w:color="000000"/>
              <w:bottom w:val="single" w:sz="4" w:space="0" w:color="000000"/>
              <w:right w:val="single" w:sz="4" w:space="0" w:color="000000"/>
            </w:tcBorders>
          </w:tcPr>
          <w:p w14:paraId="0E3AEC15"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057F9D5A" w14:textId="2224F004"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64</w:t>
            </w:r>
          </w:p>
        </w:tc>
        <w:tc>
          <w:tcPr>
            <w:tcW w:w="221" w:type="pct"/>
          </w:tcPr>
          <w:p w14:paraId="0BC43042" w14:textId="0D4F5EB2"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9" w:type="pct"/>
            <w:vAlign w:val="bottom"/>
          </w:tcPr>
          <w:p w14:paraId="007C0E0D" w14:textId="38F08BD6"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3233B36F" w14:textId="7F315AE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4BF527BF"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75439E35"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ООД.04</w:t>
            </w:r>
          </w:p>
        </w:tc>
        <w:tc>
          <w:tcPr>
            <w:tcW w:w="1499" w:type="pct"/>
            <w:vAlign w:val="bottom"/>
          </w:tcPr>
          <w:p w14:paraId="3E195506" w14:textId="7CB7AC72"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Обществознание</w:t>
            </w:r>
          </w:p>
        </w:tc>
        <w:tc>
          <w:tcPr>
            <w:tcW w:w="265" w:type="pct"/>
            <w:tcBorders>
              <w:top w:val="single" w:sz="4" w:space="0" w:color="000000"/>
              <w:left w:val="single" w:sz="4" w:space="0" w:color="000000"/>
              <w:bottom w:val="single" w:sz="4" w:space="0" w:color="000000"/>
              <w:right w:val="single" w:sz="4" w:space="0" w:color="000000"/>
            </w:tcBorders>
          </w:tcPr>
          <w:p w14:paraId="6CDF897D"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56AA7718" w14:textId="4039B2CA"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64A7C921" w14:textId="5E2696E3"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18</w:t>
            </w:r>
          </w:p>
        </w:tc>
        <w:tc>
          <w:tcPr>
            <w:tcW w:w="220" w:type="pct"/>
          </w:tcPr>
          <w:p w14:paraId="13DBE908" w14:textId="43F1A470"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177" w:type="pct"/>
            <w:tcBorders>
              <w:top w:val="single" w:sz="4" w:space="0" w:color="000000"/>
              <w:left w:val="single" w:sz="4" w:space="0" w:color="000000"/>
              <w:bottom w:val="single" w:sz="4" w:space="0" w:color="000000"/>
              <w:right w:val="single" w:sz="4" w:space="0" w:color="000000"/>
            </w:tcBorders>
          </w:tcPr>
          <w:p w14:paraId="76879CEA"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4B9BA203"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2CA3213C"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093ED3F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4A56640D" w14:textId="0798AC4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6F491ED6"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6330E8F5" w14:textId="15FFC9C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21" w:type="pct"/>
          </w:tcPr>
          <w:p w14:paraId="6665EA86" w14:textId="73A4DB1C"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6EE3099E" w14:textId="1676BDB5"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9" w:type="pct"/>
            <w:vAlign w:val="bottom"/>
          </w:tcPr>
          <w:p w14:paraId="16F4E4AB" w14:textId="64587808"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1EC08133"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1702A9FF"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ООД.05</w:t>
            </w:r>
          </w:p>
        </w:tc>
        <w:tc>
          <w:tcPr>
            <w:tcW w:w="1499" w:type="pct"/>
            <w:vAlign w:val="bottom"/>
          </w:tcPr>
          <w:p w14:paraId="5C406CC8" w14:textId="43265164"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География</w:t>
            </w:r>
          </w:p>
        </w:tc>
        <w:tc>
          <w:tcPr>
            <w:tcW w:w="265" w:type="pct"/>
            <w:tcBorders>
              <w:top w:val="single" w:sz="4" w:space="0" w:color="000000"/>
              <w:left w:val="single" w:sz="4" w:space="0" w:color="000000"/>
              <w:bottom w:val="single" w:sz="4" w:space="0" w:color="000000"/>
              <w:right w:val="single" w:sz="4" w:space="0" w:color="000000"/>
            </w:tcBorders>
          </w:tcPr>
          <w:p w14:paraId="2E9A29FF" w14:textId="43A5992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6B49E058" w14:textId="35217518"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0C307F77" w14:textId="283E380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16</w:t>
            </w:r>
          </w:p>
        </w:tc>
        <w:tc>
          <w:tcPr>
            <w:tcW w:w="220" w:type="pct"/>
          </w:tcPr>
          <w:p w14:paraId="3B96B67F" w14:textId="4C284DA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177" w:type="pct"/>
            <w:tcBorders>
              <w:top w:val="single" w:sz="4" w:space="0" w:color="000000"/>
              <w:left w:val="single" w:sz="4" w:space="0" w:color="000000"/>
              <w:bottom w:val="single" w:sz="4" w:space="0" w:color="000000"/>
              <w:right w:val="single" w:sz="4" w:space="0" w:color="000000"/>
            </w:tcBorders>
          </w:tcPr>
          <w:p w14:paraId="1FE3FDCE"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088C8F3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13601B56"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6905759A"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117D7A1A" w14:textId="6C7EE26A"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15C1F32B"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4C9A632E" w14:textId="3101BC5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21" w:type="pct"/>
          </w:tcPr>
          <w:p w14:paraId="59DBBC24" w14:textId="5CE53565"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5DCDA883" w14:textId="533DA8DD"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9" w:type="pct"/>
            <w:vAlign w:val="bottom"/>
          </w:tcPr>
          <w:p w14:paraId="35C697F6" w14:textId="7F84115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0D398D48"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5A294A48"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ООД.06</w:t>
            </w:r>
          </w:p>
        </w:tc>
        <w:tc>
          <w:tcPr>
            <w:tcW w:w="1499" w:type="pct"/>
            <w:vAlign w:val="bottom"/>
          </w:tcPr>
          <w:p w14:paraId="7D13944E" w14:textId="0874B32F"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Иностранный язык</w:t>
            </w:r>
          </w:p>
        </w:tc>
        <w:tc>
          <w:tcPr>
            <w:tcW w:w="265" w:type="pct"/>
            <w:tcBorders>
              <w:top w:val="single" w:sz="4" w:space="0" w:color="000000"/>
              <w:left w:val="single" w:sz="4" w:space="0" w:color="000000"/>
              <w:bottom w:val="single" w:sz="4" w:space="0" w:color="000000"/>
              <w:right w:val="single" w:sz="4" w:space="0" w:color="000000"/>
            </w:tcBorders>
          </w:tcPr>
          <w:p w14:paraId="732D609B"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2EE00648" w14:textId="156E807B"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635DC841" w14:textId="4139085E"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20</w:t>
            </w:r>
          </w:p>
        </w:tc>
        <w:tc>
          <w:tcPr>
            <w:tcW w:w="220" w:type="pct"/>
          </w:tcPr>
          <w:p w14:paraId="1FD84620" w14:textId="3C05380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177" w:type="pct"/>
            <w:tcBorders>
              <w:top w:val="single" w:sz="4" w:space="0" w:color="000000"/>
              <w:left w:val="single" w:sz="4" w:space="0" w:color="000000"/>
              <w:bottom w:val="single" w:sz="4" w:space="0" w:color="000000"/>
              <w:right w:val="single" w:sz="4" w:space="0" w:color="000000"/>
            </w:tcBorders>
          </w:tcPr>
          <w:p w14:paraId="4706EB4D"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6F7DD33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491CFAE9"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77D2A850"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679005F0" w14:textId="383B88D5"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1B40B23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1C019C48" w14:textId="33B368DA"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21" w:type="pct"/>
          </w:tcPr>
          <w:p w14:paraId="04D547C2" w14:textId="5FA6C7B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40</w:t>
            </w:r>
          </w:p>
        </w:tc>
        <w:tc>
          <w:tcPr>
            <w:tcW w:w="219" w:type="pct"/>
            <w:vAlign w:val="bottom"/>
          </w:tcPr>
          <w:p w14:paraId="052E898A" w14:textId="0515AEE6"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655F1F1D" w14:textId="2BE36C5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4EC9E4B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73EDAC4A"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ООД.07</w:t>
            </w:r>
          </w:p>
        </w:tc>
        <w:tc>
          <w:tcPr>
            <w:tcW w:w="1499" w:type="pct"/>
            <w:vAlign w:val="bottom"/>
          </w:tcPr>
          <w:p w14:paraId="7FF7885E" w14:textId="38BF5E98"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Математика</w:t>
            </w:r>
          </w:p>
        </w:tc>
        <w:tc>
          <w:tcPr>
            <w:tcW w:w="265" w:type="pct"/>
            <w:tcBorders>
              <w:top w:val="single" w:sz="4" w:space="0" w:color="000000"/>
              <w:left w:val="single" w:sz="4" w:space="0" w:color="000000"/>
              <w:bottom w:val="single" w:sz="4" w:space="0" w:color="000000"/>
              <w:right w:val="single" w:sz="4" w:space="0" w:color="000000"/>
            </w:tcBorders>
          </w:tcPr>
          <w:p w14:paraId="56377728" w14:textId="3B1BC1F9"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Э</w:t>
            </w:r>
          </w:p>
        </w:tc>
        <w:tc>
          <w:tcPr>
            <w:tcW w:w="247" w:type="pct"/>
          </w:tcPr>
          <w:p w14:paraId="28E320DC" w14:textId="7E62DD09"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340</w:t>
            </w:r>
          </w:p>
        </w:tc>
        <w:tc>
          <w:tcPr>
            <w:tcW w:w="212" w:type="pct"/>
            <w:vAlign w:val="bottom"/>
          </w:tcPr>
          <w:p w14:paraId="2C705DE8" w14:textId="2F425EB9"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56</w:t>
            </w:r>
          </w:p>
        </w:tc>
        <w:tc>
          <w:tcPr>
            <w:tcW w:w="220" w:type="pct"/>
          </w:tcPr>
          <w:p w14:paraId="6DCF59C8" w14:textId="38C42E3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328</w:t>
            </w:r>
          </w:p>
        </w:tc>
        <w:tc>
          <w:tcPr>
            <w:tcW w:w="177" w:type="pct"/>
            <w:tcBorders>
              <w:top w:val="single" w:sz="4" w:space="0" w:color="000000"/>
              <w:left w:val="single" w:sz="4" w:space="0" w:color="000000"/>
              <w:bottom w:val="single" w:sz="4" w:space="0" w:color="000000"/>
              <w:right w:val="single" w:sz="4" w:space="0" w:color="000000"/>
            </w:tcBorders>
          </w:tcPr>
          <w:p w14:paraId="46B438F4"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0AF9C6AE"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2B47B31D"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78AF3852" w14:textId="615EE4B6"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12</w:t>
            </w:r>
          </w:p>
        </w:tc>
        <w:tc>
          <w:tcPr>
            <w:tcW w:w="264" w:type="pct"/>
          </w:tcPr>
          <w:p w14:paraId="7510AB5B" w14:textId="32C22340"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340</w:t>
            </w:r>
          </w:p>
        </w:tc>
        <w:tc>
          <w:tcPr>
            <w:tcW w:w="265" w:type="pct"/>
            <w:tcBorders>
              <w:top w:val="single" w:sz="4" w:space="0" w:color="000000"/>
              <w:left w:val="single" w:sz="4" w:space="0" w:color="000000"/>
              <w:bottom w:val="single" w:sz="4" w:space="0" w:color="000000"/>
              <w:right w:val="single" w:sz="4" w:space="0" w:color="000000"/>
            </w:tcBorders>
          </w:tcPr>
          <w:p w14:paraId="1B8AAEC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325FF7B6" w14:textId="03E87621" w:rsidR="006245B3" w:rsidRPr="006245B3" w:rsidRDefault="006245B3" w:rsidP="002647B1">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w:t>
            </w:r>
            <w:r w:rsidR="002647B1">
              <w:rPr>
                <w:rFonts w:ascii="Times New Roman" w:hAnsi="Times New Roman"/>
                <w:color w:val="auto"/>
                <w:sz w:val="20"/>
              </w:rPr>
              <w:t>54</w:t>
            </w:r>
          </w:p>
        </w:tc>
        <w:tc>
          <w:tcPr>
            <w:tcW w:w="221" w:type="pct"/>
          </w:tcPr>
          <w:p w14:paraId="26AEDEC8" w14:textId="3EDFC6F3"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96</w:t>
            </w:r>
          </w:p>
        </w:tc>
        <w:tc>
          <w:tcPr>
            <w:tcW w:w="219" w:type="pct"/>
            <w:vAlign w:val="bottom"/>
          </w:tcPr>
          <w:p w14:paraId="1DA55415" w14:textId="4AE74F8C" w:rsidR="006245B3" w:rsidRPr="006245B3" w:rsidRDefault="002647B1"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90</w:t>
            </w:r>
          </w:p>
        </w:tc>
        <w:tc>
          <w:tcPr>
            <w:tcW w:w="219" w:type="pct"/>
            <w:vAlign w:val="bottom"/>
          </w:tcPr>
          <w:p w14:paraId="6A9770A9" w14:textId="1643595A"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003818F5"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32588B8A"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ООД.08</w:t>
            </w:r>
          </w:p>
        </w:tc>
        <w:tc>
          <w:tcPr>
            <w:tcW w:w="1499" w:type="pct"/>
            <w:vAlign w:val="bottom"/>
          </w:tcPr>
          <w:p w14:paraId="09EDEA0E" w14:textId="3729254E"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Информатика</w:t>
            </w:r>
          </w:p>
        </w:tc>
        <w:tc>
          <w:tcPr>
            <w:tcW w:w="265" w:type="pct"/>
            <w:tcBorders>
              <w:top w:val="single" w:sz="4" w:space="0" w:color="000000"/>
              <w:left w:val="single" w:sz="4" w:space="0" w:color="000000"/>
              <w:bottom w:val="single" w:sz="4" w:space="0" w:color="000000"/>
              <w:right w:val="single" w:sz="4" w:space="0" w:color="000000"/>
            </w:tcBorders>
          </w:tcPr>
          <w:p w14:paraId="0738C20D"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27793195" w14:textId="2AFDBD05"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108</w:t>
            </w:r>
          </w:p>
        </w:tc>
        <w:tc>
          <w:tcPr>
            <w:tcW w:w="212" w:type="pct"/>
            <w:vAlign w:val="bottom"/>
          </w:tcPr>
          <w:p w14:paraId="6F6FF831" w14:textId="592CD641"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52</w:t>
            </w:r>
          </w:p>
        </w:tc>
        <w:tc>
          <w:tcPr>
            <w:tcW w:w="220" w:type="pct"/>
          </w:tcPr>
          <w:p w14:paraId="3591728D" w14:textId="18A68A02"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108</w:t>
            </w:r>
          </w:p>
        </w:tc>
        <w:tc>
          <w:tcPr>
            <w:tcW w:w="177" w:type="pct"/>
            <w:tcBorders>
              <w:top w:val="single" w:sz="4" w:space="0" w:color="000000"/>
              <w:left w:val="single" w:sz="4" w:space="0" w:color="000000"/>
              <w:bottom w:val="single" w:sz="4" w:space="0" w:color="000000"/>
              <w:right w:val="single" w:sz="4" w:space="0" w:color="000000"/>
            </w:tcBorders>
          </w:tcPr>
          <w:p w14:paraId="27E463B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7FD22AC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3CC1446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5D6A1156"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4927FBFD" w14:textId="0DBB6026"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108</w:t>
            </w:r>
          </w:p>
        </w:tc>
        <w:tc>
          <w:tcPr>
            <w:tcW w:w="265" w:type="pct"/>
            <w:tcBorders>
              <w:top w:val="single" w:sz="4" w:space="0" w:color="000000"/>
              <w:left w:val="single" w:sz="4" w:space="0" w:color="000000"/>
              <w:bottom w:val="single" w:sz="4" w:space="0" w:color="000000"/>
              <w:right w:val="single" w:sz="4" w:space="0" w:color="000000"/>
            </w:tcBorders>
          </w:tcPr>
          <w:p w14:paraId="1DFAFA65"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4064B43B" w14:textId="747D15ED"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64</w:t>
            </w:r>
          </w:p>
        </w:tc>
        <w:tc>
          <w:tcPr>
            <w:tcW w:w="221" w:type="pct"/>
          </w:tcPr>
          <w:p w14:paraId="72631678" w14:textId="260A2F1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44</w:t>
            </w:r>
          </w:p>
        </w:tc>
        <w:tc>
          <w:tcPr>
            <w:tcW w:w="219" w:type="pct"/>
            <w:vAlign w:val="bottom"/>
          </w:tcPr>
          <w:p w14:paraId="5E61EE08" w14:textId="6FBE885C"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6DF58D3C" w14:textId="7B8211ED"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4915E468"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032220AF"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ООД.09</w:t>
            </w:r>
          </w:p>
        </w:tc>
        <w:tc>
          <w:tcPr>
            <w:tcW w:w="1499" w:type="pct"/>
            <w:vAlign w:val="bottom"/>
          </w:tcPr>
          <w:p w14:paraId="4F4C9D76" w14:textId="61AE63CE"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Физическая культура</w:t>
            </w:r>
          </w:p>
        </w:tc>
        <w:tc>
          <w:tcPr>
            <w:tcW w:w="265" w:type="pct"/>
            <w:tcBorders>
              <w:top w:val="single" w:sz="4" w:space="0" w:color="000000"/>
              <w:left w:val="single" w:sz="4" w:space="0" w:color="000000"/>
              <w:bottom w:val="single" w:sz="4" w:space="0" w:color="000000"/>
              <w:right w:val="single" w:sz="4" w:space="0" w:color="000000"/>
            </w:tcBorders>
          </w:tcPr>
          <w:p w14:paraId="49418F72"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7328EF4A" w14:textId="0B3EA7D6"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0470D2C9" w14:textId="480932C3"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20</w:t>
            </w:r>
          </w:p>
        </w:tc>
        <w:tc>
          <w:tcPr>
            <w:tcW w:w="220" w:type="pct"/>
          </w:tcPr>
          <w:p w14:paraId="775327E2" w14:textId="5ED6358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177" w:type="pct"/>
            <w:tcBorders>
              <w:top w:val="single" w:sz="4" w:space="0" w:color="000000"/>
              <w:left w:val="single" w:sz="4" w:space="0" w:color="000000"/>
              <w:bottom w:val="single" w:sz="4" w:space="0" w:color="000000"/>
              <w:right w:val="single" w:sz="4" w:space="0" w:color="000000"/>
            </w:tcBorders>
          </w:tcPr>
          <w:p w14:paraId="4C2DF22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19AF8F1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7F1260A4"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7F125F3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7EDCF4D6" w14:textId="6B5DBA55"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7DA9A6CE"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707130C8" w14:textId="5DB7ABD2"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21" w:type="pct"/>
          </w:tcPr>
          <w:p w14:paraId="416963EA" w14:textId="5618BF2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40</w:t>
            </w:r>
          </w:p>
        </w:tc>
        <w:tc>
          <w:tcPr>
            <w:tcW w:w="219" w:type="pct"/>
            <w:vAlign w:val="bottom"/>
          </w:tcPr>
          <w:p w14:paraId="032ADA35" w14:textId="0E6928E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1E01E0B3" w14:textId="735336E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123BAD4C"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67E84F28"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ООД.10</w:t>
            </w:r>
          </w:p>
        </w:tc>
        <w:tc>
          <w:tcPr>
            <w:tcW w:w="1499" w:type="pct"/>
            <w:vAlign w:val="bottom"/>
          </w:tcPr>
          <w:p w14:paraId="5631A884" w14:textId="4524B3FA"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ОБЖ</w:t>
            </w:r>
          </w:p>
        </w:tc>
        <w:tc>
          <w:tcPr>
            <w:tcW w:w="265" w:type="pct"/>
            <w:tcBorders>
              <w:top w:val="single" w:sz="4" w:space="0" w:color="000000"/>
              <w:left w:val="single" w:sz="4" w:space="0" w:color="000000"/>
              <w:bottom w:val="single" w:sz="4" w:space="0" w:color="000000"/>
              <w:right w:val="single" w:sz="4" w:space="0" w:color="000000"/>
            </w:tcBorders>
          </w:tcPr>
          <w:p w14:paraId="4A1ABAE0" w14:textId="505FA81D"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7E8004EE" w14:textId="51462128"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68</w:t>
            </w:r>
          </w:p>
        </w:tc>
        <w:tc>
          <w:tcPr>
            <w:tcW w:w="212" w:type="pct"/>
            <w:vAlign w:val="bottom"/>
          </w:tcPr>
          <w:p w14:paraId="104A0B56" w14:textId="5AD0C36D"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10</w:t>
            </w:r>
          </w:p>
        </w:tc>
        <w:tc>
          <w:tcPr>
            <w:tcW w:w="220" w:type="pct"/>
          </w:tcPr>
          <w:p w14:paraId="03A192E0" w14:textId="368E9178"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68</w:t>
            </w:r>
          </w:p>
        </w:tc>
        <w:tc>
          <w:tcPr>
            <w:tcW w:w="177" w:type="pct"/>
            <w:tcBorders>
              <w:top w:val="single" w:sz="4" w:space="0" w:color="000000"/>
              <w:left w:val="single" w:sz="4" w:space="0" w:color="000000"/>
              <w:bottom w:val="single" w:sz="4" w:space="0" w:color="000000"/>
              <w:right w:val="single" w:sz="4" w:space="0" w:color="000000"/>
            </w:tcBorders>
          </w:tcPr>
          <w:p w14:paraId="688C4A6E"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69103A7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2EA1007D"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719C99E4"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1FC8C1E8" w14:textId="083BA30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68</w:t>
            </w:r>
          </w:p>
        </w:tc>
        <w:tc>
          <w:tcPr>
            <w:tcW w:w="265" w:type="pct"/>
            <w:tcBorders>
              <w:top w:val="single" w:sz="4" w:space="0" w:color="000000"/>
              <w:left w:val="single" w:sz="4" w:space="0" w:color="000000"/>
              <w:bottom w:val="single" w:sz="4" w:space="0" w:color="000000"/>
              <w:right w:val="single" w:sz="4" w:space="0" w:color="000000"/>
            </w:tcBorders>
          </w:tcPr>
          <w:p w14:paraId="73C3A15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3311926C" w14:textId="5A6E27F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68</w:t>
            </w:r>
          </w:p>
        </w:tc>
        <w:tc>
          <w:tcPr>
            <w:tcW w:w="221" w:type="pct"/>
          </w:tcPr>
          <w:p w14:paraId="442B10FA" w14:textId="4EEE1F5E"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 xml:space="preserve">0 </w:t>
            </w:r>
          </w:p>
        </w:tc>
        <w:tc>
          <w:tcPr>
            <w:tcW w:w="219" w:type="pct"/>
            <w:vAlign w:val="bottom"/>
          </w:tcPr>
          <w:p w14:paraId="43371532" w14:textId="597A2F2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3334F8DB" w14:textId="3F6FC29C"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7E77B587"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1673F7E1"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ООД.11</w:t>
            </w:r>
          </w:p>
        </w:tc>
        <w:tc>
          <w:tcPr>
            <w:tcW w:w="1499" w:type="pct"/>
            <w:vAlign w:val="bottom"/>
          </w:tcPr>
          <w:p w14:paraId="79F94036" w14:textId="6372BDFF"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Физика</w:t>
            </w:r>
          </w:p>
        </w:tc>
        <w:tc>
          <w:tcPr>
            <w:tcW w:w="265" w:type="pct"/>
            <w:tcBorders>
              <w:top w:val="single" w:sz="4" w:space="0" w:color="000000"/>
              <w:left w:val="single" w:sz="4" w:space="0" w:color="000000"/>
              <w:bottom w:val="single" w:sz="4" w:space="0" w:color="000000"/>
              <w:right w:val="single" w:sz="4" w:space="0" w:color="000000"/>
            </w:tcBorders>
          </w:tcPr>
          <w:p w14:paraId="6A2150C6"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Э</w:t>
            </w:r>
          </w:p>
        </w:tc>
        <w:tc>
          <w:tcPr>
            <w:tcW w:w="247" w:type="pct"/>
          </w:tcPr>
          <w:p w14:paraId="1B24B132" w14:textId="7498565A"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180</w:t>
            </w:r>
          </w:p>
        </w:tc>
        <w:tc>
          <w:tcPr>
            <w:tcW w:w="212" w:type="pct"/>
            <w:vAlign w:val="bottom"/>
          </w:tcPr>
          <w:p w14:paraId="69AE88E7" w14:textId="4EC64FAD"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88</w:t>
            </w:r>
          </w:p>
        </w:tc>
        <w:tc>
          <w:tcPr>
            <w:tcW w:w="220" w:type="pct"/>
          </w:tcPr>
          <w:p w14:paraId="67C6F988" w14:textId="6EDE6D2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168</w:t>
            </w:r>
          </w:p>
        </w:tc>
        <w:tc>
          <w:tcPr>
            <w:tcW w:w="177" w:type="pct"/>
            <w:tcBorders>
              <w:top w:val="single" w:sz="4" w:space="0" w:color="000000"/>
              <w:left w:val="single" w:sz="4" w:space="0" w:color="000000"/>
              <w:bottom w:val="single" w:sz="4" w:space="0" w:color="000000"/>
              <w:right w:val="single" w:sz="4" w:space="0" w:color="000000"/>
            </w:tcBorders>
          </w:tcPr>
          <w:p w14:paraId="575FBAA9"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0E88C096"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2F50F024"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4F197104" w14:textId="0F7555A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12</w:t>
            </w:r>
          </w:p>
        </w:tc>
        <w:tc>
          <w:tcPr>
            <w:tcW w:w="264" w:type="pct"/>
          </w:tcPr>
          <w:p w14:paraId="1E117B6D" w14:textId="7520584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180</w:t>
            </w:r>
          </w:p>
        </w:tc>
        <w:tc>
          <w:tcPr>
            <w:tcW w:w="265" w:type="pct"/>
            <w:tcBorders>
              <w:top w:val="single" w:sz="4" w:space="0" w:color="000000"/>
              <w:left w:val="single" w:sz="4" w:space="0" w:color="000000"/>
              <w:bottom w:val="single" w:sz="4" w:space="0" w:color="000000"/>
              <w:right w:val="single" w:sz="4" w:space="0" w:color="000000"/>
            </w:tcBorders>
          </w:tcPr>
          <w:p w14:paraId="1FB8B754"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0C5DC3DF" w14:textId="4D4BAFE3" w:rsidR="006245B3" w:rsidRPr="006245B3" w:rsidRDefault="006245B3" w:rsidP="0054197F">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8</w:t>
            </w:r>
            <w:r w:rsidR="0054197F">
              <w:rPr>
                <w:rFonts w:ascii="Times New Roman" w:hAnsi="Times New Roman"/>
                <w:color w:val="auto"/>
                <w:sz w:val="20"/>
              </w:rPr>
              <w:t>6</w:t>
            </w:r>
          </w:p>
        </w:tc>
        <w:tc>
          <w:tcPr>
            <w:tcW w:w="221" w:type="pct"/>
          </w:tcPr>
          <w:p w14:paraId="042FF7E4" w14:textId="1430B24D" w:rsidR="006245B3" w:rsidRPr="006245B3"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94</w:t>
            </w:r>
          </w:p>
        </w:tc>
        <w:tc>
          <w:tcPr>
            <w:tcW w:w="219" w:type="pct"/>
            <w:vAlign w:val="bottom"/>
          </w:tcPr>
          <w:p w14:paraId="3F4589F2" w14:textId="3D43C05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69C9D184" w14:textId="6B37C0E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786C7AD7"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517BF08E"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ООД.12</w:t>
            </w:r>
          </w:p>
        </w:tc>
        <w:tc>
          <w:tcPr>
            <w:tcW w:w="1499" w:type="pct"/>
            <w:vAlign w:val="bottom"/>
          </w:tcPr>
          <w:p w14:paraId="1AC862D0" w14:textId="6037FD25"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Химия</w:t>
            </w:r>
          </w:p>
        </w:tc>
        <w:tc>
          <w:tcPr>
            <w:tcW w:w="265" w:type="pct"/>
            <w:tcBorders>
              <w:top w:val="single" w:sz="4" w:space="0" w:color="000000"/>
              <w:left w:val="single" w:sz="4" w:space="0" w:color="000000"/>
              <w:bottom w:val="single" w:sz="4" w:space="0" w:color="000000"/>
              <w:right w:val="single" w:sz="4" w:space="0" w:color="000000"/>
            </w:tcBorders>
          </w:tcPr>
          <w:p w14:paraId="14837645" w14:textId="777777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tcPr>
          <w:p w14:paraId="125CEB18" w14:textId="0BA6C577"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11B3A9C6" w14:textId="2FA1D422"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6</w:t>
            </w:r>
          </w:p>
        </w:tc>
        <w:tc>
          <w:tcPr>
            <w:tcW w:w="220" w:type="pct"/>
          </w:tcPr>
          <w:p w14:paraId="3484D14B" w14:textId="25972D4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177" w:type="pct"/>
            <w:tcBorders>
              <w:top w:val="single" w:sz="4" w:space="0" w:color="000000"/>
              <w:left w:val="single" w:sz="4" w:space="0" w:color="000000"/>
              <w:bottom w:val="single" w:sz="4" w:space="0" w:color="000000"/>
              <w:right w:val="single" w:sz="4" w:space="0" w:color="000000"/>
            </w:tcBorders>
          </w:tcPr>
          <w:p w14:paraId="665E0535"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3FFAAFB9"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0F343483"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60CF3312"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07E71D33" w14:textId="754F8C42"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4857D0F8"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6BF890B5" w14:textId="3A67FEC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21" w:type="pct"/>
          </w:tcPr>
          <w:p w14:paraId="39D46F0F" w14:textId="20B7E8A5"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40</w:t>
            </w:r>
          </w:p>
        </w:tc>
        <w:tc>
          <w:tcPr>
            <w:tcW w:w="219" w:type="pct"/>
            <w:vAlign w:val="bottom"/>
          </w:tcPr>
          <w:p w14:paraId="25B55D4E" w14:textId="4A64BF15"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39C93E6C" w14:textId="16036ADD"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5AD79330"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74B1807D"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ООД.13</w:t>
            </w:r>
          </w:p>
        </w:tc>
        <w:tc>
          <w:tcPr>
            <w:tcW w:w="1499" w:type="pct"/>
            <w:vAlign w:val="bottom"/>
          </w:tcPr>
          <w:p w14:paraId="589B3B50" w14:textId="517466F7"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Биология</w:t>
            </w:r>
          </w:p>
        </w:tc>
        <w:tc>
          <w:tcPr>
            <w:tcW w:w="265" w:type="pct"/>
            <w:tcBorders>
              <w:top w:val="single" w:sz="4" w:space="0" w:color="000000"/>
              <w:left w:val="single" w:sz="4" w:space="0" w:color="000000"/>
              <w:bottom w:val="single" w:sz="4" w:space="0" w:color="000000"/>
              <w:right w:val="single" w:sz="4" w:space="0" w:color="000000"/>
            </w:tcBorders>
          </w:tcPr>
          <w:p w14:paraId="563F484C" w14:textId="238743F6" w:rsidR="006245B3" w:rsidRPr="006245B3" w:rsidRDefault="00D93904" w:rsidP="006245B3">
            <w:pPr>
              <w:tabs>
                <w:tab w:val="left" w:pos="406"/>
              </w:tabs>
              <w:spacing w:after="0" w:line="240" w:lineRule="auto"/>
              <w:contextualSpacing/>
              <w:jc w:val="center"/>
              <w:rPr>
                <w:rFonts w:ascii="Times New Roman" w:hAnsi="Times New Roman"/>
                <w:color w:val="auto"/>
                <w:sz w:val="20"/>
              </w:rPr>
            </w:pPr>
            <w:r>
              <w:rPr>
                <w:rFonts w:ascii="Times New Roman" w:hAnsi="Times New Roman"/>
                <w:color w:val="auto"/>
                <w:sz w:val="20"/>
              </w:rPr>
              <w:t>к/р</w:t>
            </w:r>
          </w:p>
        </w:tc>
        <w:tc>
          <w:tcPr>
            <w:tcW w:w="247" w:type="pct"/>
          </w:tcPr>
          <w:p w14:paraId="54C57C73" w14:textId="3EE7D9E2"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2" w:type="pct"/>
            <w:vAlign w:val="bottom"/>
          </w:tcPr>
          <w:p w14:paraId="374436BF" w14:textId="3823194E"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12</w:t>
            </w:r>
          </w:p>
        </w:tc>
        <w:tc>
          <w:tcPr>
            <w:tcW w:w="220" w:type="pct"/>
          </w:tcPr>
          <w:p w14:paraId="4EF5179A" w14:textId="398369C8"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177" w:type="pct"/>
            <w:tcBorders>
              <w:top w:val="single" w:sz="4" w:space="0" w:color="000000"/>
              <w:left w:val="single" w:sz="4" w:space="0" w:color="000000"/>
              <w:bottom w:val="single" w:sz="4" w:space="0" w:color="000000"/>
              <w:right w:val="single" w:sz="4" w:space="0" w:color="000000"/>
            </w:tcBorders>
          </w:tcPr>
          <w:p w14:paraId="2B973D19"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640FACDD"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486790B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4828CFE5" w14:textId="23643619"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tcPr>
          <w:p w14:paraId="60BC5C3B" w14:textId="21ABBADB"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tcPr>
          <w:p w14:paraId="352B2DAF"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54845BC7" w14:textId="2C85C8D9"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21" w:type="pct"/>
          </w:tcPr>
          <w:p w14:paraId="74C1CCE3" w14:textId="271433F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49DE1A5F" w14:textId="33953744"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72</w:t>
            </w:r>
          </w:p>
        </w:tc>
        <w:tc>
          <w:tcPr>
            <w:tcW w:w="219" w:type="pct"/>
            <w:vAlign w:val="bottom"/>
          </w:tcPr>
          <w:p w14:paraId="68A69CBB" w14:textId="7E75F0A2"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6245B3" w:rsidRPr="00F741BA" w14:paraId="62373A99"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1B368FCD" w14:textId="77777777"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ООД.14</w:t>
            </w:r>
          </w:p>
        </w:tc>
        <w:tc>
          <w:tcPr>
            <w:tcW w:w="1499" w:type="pct"/>
            <w:vAlign w:val="bottom"/>
          </w:tcPr>
          <w:p w14:paraId="17376C83" w14:textId="01026234" w:rsidR="006245B3" w:rsidRPr="006245B3" w:rsidRDefault="006245B3" w:rsidP="006245B3">
            <w:pPr>
              <w:spacing w:after="0" w:line="240" w:lineRule="auto"/>
              <w:contextualSpacing/>
              <w:jc w:val="both"/>
              <w:rPr>
                <w:rFonts w:ascii="Times New Roman" w:hAnsi="Times New Roman"/>
                <w:color w:val="auto"/>
                <w:sz w:val="20"/>
              </w:rPr>
            </w:pPr>
            <w:r w:rsidRPr="006245B3">
              <w:rPr>
                <w:rFonts w:ascii="Times New Roman" w:hAnsi="Times New Roman"/>
                <w:color w:val="auto"/>
                <w:sz w:val="20"/>
              </w:rPr>
              <w:t xml:space="preserve">Индивидуальный проект </w:t>
            </w:r>
          </w:p>
        </w:tc>
        <w:tc>
          <w:tcPr>
            <w:tcW w:w="265" w:type="pct"/>
            <w:tcBorders>
              <w:top w:val="single" w:sz="4" w:space="0" w:color="000000"/>
              <w:left w:val="single" w:sz="4" w:space="0" w:color="000000"/>
              <w:bottom w:val="single" w:sz="4" w:space="0" w:color="000000"/>
              <w:right w:val="single" w:sz="4" w:space="0" w:color="000000"/>
            </w:tcBorders>
          </w:tcPr>
          <w:p w14:paraId="444AAA8B" w14:textId="105681A3"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Д/З</w:t>
            </w:r>
          </w:p>
        </w:tc>
        <w:tc>
          <w:tcPr>
            <w:tcW w:w="247" w:type="pct"/>
            <w:vAlign w:val="bottom"/>
          </w:tcPr>
          <w:p w14:paraId="7F7D5EE0" w14:textId="5E1687CD"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12" w:type="pct"/>
            <w:vAlign w:val="bottom"/>
          </w:tcPr>
          <w:p w14:paraId="07ADA30D" w14:textId="017DF374" w:rsidR="006245B3" w:rsidRPr="006245B3" w:rsidRDefault="006245B3" w:rsidP="006245B3">
            <w:pPr>
              <w:tabs>
                <w:tab w:val="left" w:pos="406"/>
              </w:tabs>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20" w:type="pct"/>
            <w:vAlign w:val="bottom"/>
          </w:tcPr>
          <w:p w14:paraId="2B54DDF3" w14:textId="615B4C7E"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177" w:type="pct"/>
            <w:tcBorders>
              <w:top w:val="single" w:sz="4" w:space="0" w:color="000000"/>
              <w:left w:val="single" w:sz="4" w:space="0" w:color="000000"/>
              <w:bottom w:val="single" w:sz="4" w:space="0" w:color="000000"/>
              <w:right w:val="single" w:sz="4" w:space="0" w:color="000000"/>
            </w:tcBorders>
          </w:tcPr>
          <w:p w14:paraId="71D37DE7"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tcPr>
          <w:p w14:paraId="599203D2"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tcPr>
          <w:p w14:paraId="51A987B3"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191" w:type="pct"/>
          </w:tcPr>
          <w:p w14:paraId="6FC7B3E4"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64" w:type="pct"/>
            <w:vAlign w:val="bottom"/>
          </w:tcPr>
          <w:p w14:paraId="5B4D382C" w14:textId="3F36AF7F"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65" w:type="pct"/>
            <w:tcBorders>
              <w:top w:val="single" w:sz="4" w:space="0" w:color="000000"/>
              <w:left w:val="single" w:sz="4" w:space="0" w:color="000000"/>
              <w:bottom w:val="single" w:sz="4" w:space="0" w:color="000000"/>
              <w:right w:val="single" w:sz="4" w:space="0" w:color="000000"/>
            </w:tcBorders>
          </w:tcPr>
          <w:p w14:paraId="3C70E40D" w14:textId="77777777" w:rsidR="006245B3" w:rsidRPr="006245B3" w:rsidRDefault="006245B3" w:rsidP="006245B3">
            <w:pPr>
              <w:spacing w:after="0" w:line="240" w:lineRule="auto"/>
              <w:contextualSpacing/>
              <w:jc w:val="center"/>
              <w:rPr>
                <w:rFonts w:ascii="Times New Roman" w:hAnsi="Times New Roman"/>
                <w:color w:val="auto"/>
                <w:sz w:val="20"/>
              </w:rPr>
            </w:pPr>
          </w:p>
        </w:tc>
        <w:tc>
          <w:tcPr>
            <w:tcW w:w="220" w:type="pct"/>
          </w:tcPr>
          <w:p w14:paraId="51E9880F" w14:textId="0D9D7B41"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21" w:type="pct"/>
          </w:tcPr>
          <w:p w14:paraId="07159047" w14:textId="0038669E"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32</w:t>
            </w:r>
          </w:p>
        </w:tc>
        <w:tc>
          <w:tcPr>
            <w:tcW w:w="219" w:type="pct"/>
            <w:vAlign w:val="bottom"/>
          </w:tcPr>
          <w:p w14:paraId="614CABB0" w14:textId="0EC57446"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c>
          <w:tcPr>
            <w:tcW w:w="219" w:type="pct"/>
            <w:vAlign w:val="bottom"/>
          </w:tcPr>
          <w:p w14:paraId="55636C1B" w14:textId="480A4FBD" w:rsidR="006245B3" w:rsidRPr="006245B3" w:rsidRDefault="006245B3" w:rsidP="006245B3">
            <w:pPr>
              <w:spacing w:after="0" w:line="240" w:lineRule="auto"/>
              <w:contextualSpacing/>
              <w:jc w:val="center"/>
              <w:rPr>
                <w:rFonts w:ascii="Times New Roman" w:hAnsi="Times New Roman"/>
                <w:color w:val="auto"/>
                <w:sz w:val="20"/>
              </w:rPr>
            </w:pPr>
            <w:r w:rsidRPr="006245B3">
              <w:rPr>
                <w:rFonts w:ascii="Times New Roman" w:hAnsi="Times New Roman"/>
                <w:color w:val="auto"/>
                <w:sz w:val="20"/>
              </w:rPr>
              <w:t>0</w:t>
            </w:r>
          </w:p>
        </w:tc>
      </w:tr>
      <w:tr w:rsidR="00D61FBC" w:rsidRPr="00F741BA" w14:paraId="7496A378"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7BCFE3E8" w14:textId="77777777" w:rsidR="00D61FBC" w:rsidRPr="007E48DA" w:rsidRDefault="00D61FBC" w:rsidP="00E2028F">
            <w:pPr>
              <w:spacing w:after="0" w:line="240" w:lineRule="auto"/>
              <w:contextualSpacing/>
              <w:jc w:val="both"/>
              <w:rPr>
                <w:rFonts w:ascii="Times New Roman" w:hAnsi="Times New Roman"/>
                <w:b/>
                <w:color w:val="auto"/>
                <w:sz w:val="20"/>
              </w:rPr>
            </w:pPr>
            <w:r w:rsidRPr="007E48DA">
              <w:rPr>
                <w:rFonts w:ascii="Times New Roman" w:hAnsi="Times New Roman"/>
                <w:b/>
                <w:color w:val="auto"/>
                <w:sz w:val="20"/>
              </w:rPr>
              <w:t>СГ.00</w:t>
            </w:r>
          </w:p>
        </w:tc>
        <w:tc>
          <w:tcPr>
            <w:tcW w:w="1499" w:type="pct"/>
            <w:tcBorders>
              <w:top w:val="single" w:sz="4" w:space="0" w:color="000000"/>
              <w:left w:val="single" w:sz="4" w:space="0" w:color="000000"/>
              <w:bottom w:val="single" w:sz="4" w:space="0" w:color="000000"/>
              <w:right w:val="single" w:sz="4" w:space="0" w:color="000000"/>
            </w:tcBorders>
            <w:vAlign w:val="center"/>
          </w:tcPr>
          <w:p w14:paraId="716743CC" w14:textId="2C2F0C46" w:rsidR="00D61FBC" w:rsidRPr="007E48DA" w:rsidRDefault="00D61FBC" w:rsidP="00E2028F">
            <w:pPr>
              <w:spacing w:after="0" w:line="240" w:lineRule="auto"/>
              <w:contextualSpacing/>
              <w:jc w:val="both"/>
              <w:rPr>
                <w:rFonts w:ascii="Times New Roman" w:hAnsi="Times New Roman"/>
                <w:b/>
                <w:color w:val="auto"/>
                <w:sz w:val="20"/>
              </w:rPr>
            </w:pPr>
            <w:r w:rsidRPr="007E48DA">
              <w:rPr>
                <w:rFonts w:ascii="Times New Roman" w:hAnsi="Times New Roman"/>
                <w:b/>
                <w:color w:val="auto"/>
                <w:sz w:val="20"/>
              </w:rPr>
              <w:t xml:space="preserve">Социально-гуманитарный </w:t>
            </w:r>
            <w:r w:rsidR="006245B3" w:rsidRPr="007E48DA">
              <w:rPr>
                <w:rFonts w:ascii="Times New Roman" w:hAnsi="Times New Roman"/>
                <w:b/>
                <w:color w:val="auto"/>
                <w:sz w:val="20"/>
              </w:rPr>
              <w:t>цикл</w:t>
            </w:r>
          </w:p>
        </w:tc>
        <w:tc>
          <w:tcPr>
            <w:tcW w:w="265" w:type="pct"/>
            <w:tcBorders>
              <w:top w:val="single" w:sz="4" w:space="0" w:color="000000"/>
              <w:left w:val="single" w:sz="4" w:space="0" w:color="000000"/>
              <w:bottom w:val="single" w:sz="4" w:space="0" w:color="000000"/>
              <w:right w:val="single" w:sz="4" w:space="0" w:color="000000"/>
            </w:tcBorders>
          </w:tcPr>
          <w:p w14:paraId="21A0E784" w14:textId="2321F882" w:rsidR="00D61FBC" w:rsidRPr="007E48DA" w:rsidRDefault="00D61FBC" w:rsidP="00E2028F">
            <w:pPr>
              <w:tabs>
                <w:tab w:val="left" w:pos="406"/>
              </w:tabs>
              <w:spacing w:after="0" w:line="240" w:lineRule="auto"/>
              <w:contextualSpacing/>
              <w:jc w:val="center"/>
              <w:rPr>
                <w:rFonts w:ascii="Times New Roman" w:hAnsi="Times New Roman"/>
                <w:b/>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34DE76EA" w14:textId="71AC13D0" w:rsidR="00D61FBC" w:rsidRPr="007E48DA" w:rsidRDefault="007E48DA" w:rsidP="00E2028F">
            <w:pPr>
              <w:tabs>
                <w:tab w:val="left" w:pos="406"/>
              </w:tabs>
              <w:spacing w:after="0" w:line="240" w:lineRule="auto"/>
              <w:contextualSpacing/>
              <w:jc w:val="center"/>
              <w:rPr>
                <w:rFonts w:ascii="Times New Roman" w:hAnsi="Times New Roman"/>
                <w:b/>
                <w:color w:val="auto"/>
                <w:sz w:val="20"/>
              </w:rPr>
            </w:pPr>
            <w:r w:rsidRPr="007E48DA">
              <w:rPr>
                <w:rFonts w:ascii="Times New Roman" w:hAnsi="Times New Roman"/>
                <w:b/>
                <w:color w:val="auto"/>
                <w:sz w:val="20"/>
              </w:rPr>
              <w:t>240</w:t>
            </w:r>
          </w:p>
        </w:tc>
        <w:tc>
          <w:tcPr>
            <w:tcW w:w="212" w:type="pct"/>
            <w:tcBorders>
              <w:top w:val="single" w:sz="4" w:space="0" w:color="000000"/>
              <w:left w:val="single" w:sz="4" w:space="0" w:color="000000"/>
              <w:bottom w:val="single" w:sz="4" w:space="0" w:color="000000"/>
              <w:right w:val="single" w:sz="4" w:space="0" w:color="000000"/>
            </w:tcBorders>
            <w:vAlign w:val="center"/>
          </w:tcPr>
          <w:p w14:paraId="5584BF2E" w14:textId="718114B6" w:rsidR="00D61FBC" w:rsidRPr="007E48DA" w:rsidRDefault="007E48DA" w:rsidP="00E2028F">
            <w:pPr>
              <w:tabs>
                <w:tab w:val="left" w:pos="406"/>
              </w:tabs>
              <w:spacing w:after="0" w:line="240" w:lineRule="auto"/>
              <w:contextualSpacing/>
              <w:jc w:val="center"/>
              <w:rPr>
                <w:rFonts w:ascii="Times New Roman" w:hAnsi="Times New Roman"/>
                <w:b/>
                <w:color w:val="auto"/>
                <w:sz w:val="20"/>
              </w:rPr>
            </w:pPr>
            <w:r w:rsidRPr="007E48DA">
              <w:rPr>
                <w:rFonts w:ascii="Times New Roman" w:hAnsi="Times New Roman"/>
                <w:b/>
                <w:color w:val="auto"/>
                <w:sz w:val="20"/>
              </w:rPr>
              <w:t>142</w:t>
            </w:r>
          </w:p>
        </w:tc>
        <w:tc>
          <w:tcPr>
            <w:tcW w:w="220" w:type="pct"/>
            <w:tcBorders>
              <w:top w:val="single" w:sz="4" w:space="0" w:color="000000"/>
              <w:left w:val="single" w:sz="4" w:space="0" w:color="000000"/>
              <w:bottom w:val="single" w:sz="4" w:space="0" w:color="000000"/>
              <w:right w:val="single" w:sz="4" w:space="0" w:color="000000"/>
            </w:tcBorders>
            <w:vAlign w:val="center"/>
          </w:tcPr>
          <w:p w14:paraId="60A72F2F" w14:textId="466C9DDE" w:rsidR="00D61FBC" w:rsidRPr="007E48DA" w:rsidRDefault="007E48DA" w:rsidP="00E2028F">
            <w:pPr>
              <w:spacing w:after="0" w:line="240" w:lineRule="auto"/>
              <w:contextualSpacing/>
              <w:jc w:val="center"/>
              <w:rPr>
                <w:rFonts w:ascii="Times New Roman" w:hAnsi="Times New Roman"/>
                <w:b/>
                <w:color w:val="auto"/>
                <w:sz w:val="20"/>
              </w:rPr>
            </w:pPr>
            <w:r w:rsidRPr="007E48DA">
              <w:rPr>
                <w:rFonts w:ascii="Times New Roman" w:hAnsi="Times New Roman"/>
                <w:b/>
                <w:color w:val="auto"/>
                <w:sz w:val="20"/>
              </w:rPr>
              <w:t>220</w:t>
            </w:r>
          </w:p>
        </w:tc>
        <w:tc>
          <w:tcPr>
            <w:tcW w:w="177" w:type="pct"/>
            <w:tcBorders>
              <w:top w:val="single" w:sz="4" w:space="0" w:color="000000"/>
              <w:left w:val="single" w:sz="4" w:space="0" w:color="000000"/>
              <w:bottom w:val="single" w:sz="4" w:space="0" w:color="000000"/>
              <w:right w:val="single" w:sz="4" w:space="0" w:color="000000"/>
            </w:tcBorders>
            <w:vAlign w:val="center"/>
          </w:tcPr>
          <w:p w14:paraId="08CA185C" w14:textId="77777777" w:rsidR="00D61FBC" w:rsidRPr="007E48DA" w:rsidRDefault="00D61FBC" w:rsidP="00E2028F">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4C1545AE" w14:textId="77777777" w:rsidR="00D61FBC" w:rsidRPr="007E48DA"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671F1041" w14:textId="0EC21A10" w:rsidR="00D61FBC" w:rsidRPr="007E48DA" w:rsidRDefault="007E48DA" w:rsidP="00E2028F">
            <w:pPr>
              <w:spacing w:after="0" w:line="240" w:lineRule="auto"/>
              <w:contextualSpacing/>
              <w:jc w:val="center"/>
              <w:rPr>
                <w:rFonts w:ascii="Times New Roman" w:hAnsi="Times New Roman"/>
                <w:b/>
                <w:color w:val="auto"/>
                <w:sz w:val="20"/>
              </w:rPr>
            </w:pPr>
            <w:r w:rsidRPr="007E48DA">
              <w:rPr>
                <w:rFonts w:ascii="Times New Roman" w:hAnsi="Times New Roman"/>
                <w:b/>
                <w:color w:val="auto"/>
                <w:sz w:val="20"/>
              </w:rPr>
              <w:t>20</w:t>
            </w:r>
          </w:p>
        </w:tc>
        <w:tc>
          <w:tcPr>
            <w:tcW w:w="191" w:type="pct"/>
            <w:tcBorders>
              <w:top w:val="single" w:sz="4" w:space="0" w:color="000000"/>
              <w:left w:val="single" w:sz="4" w:space="0" w:color="000000"/>
              <w:bottom w:val="single" w:sz="4" w:space="0" w:color="000000"/>
              <w:right w:val="single" w:sz="4" w:space="0" w:color="000000"/>
            </w:tcBorders>
            <w:vAlign w:val="center"/>
          </w:tcPr>
          <w:p w14:paraId="2DBF8AF8" w14:textId="77777777" w:rsidR="00D61FBC" w:rsidRPr="007E48DA" w:rsidRDefault="00D61FBC" w:rsidP="00E2028F">
            <w:pPr>
              <w:spacing w:after="0" w:line="240" w:lineRule="auto"/>
              <w:contextualSpacing/>
              <w:jc w:val="center"/>
              <w:rPr>
                <w:rFonts w:ascii="Times New Roman" w:hAnsi="Times New Roman"/>
                <w:b/>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28432184" w14:textId="78DC50CA" w:rsidR="00D61FBC" w:rsidRPr="007E48DA" w:rsidRDefault="00D61FBC" w:rsidP="007E48DA">
            <w:pPr>
              <w:spacing w:after="0" w:line="240" w:lineRule="auto"/>
              <w:contextualSpacing/>
              <w:jc w:val="center"/>
              <w:rPr>
                <w:rFonts w:ascii="Times New Roman" w:hAnsi="Times New Roman"/>
                <w:b/>
                <w:color w:val="auto"/>
                <w:sz w:val="20"/>
              </w:rPr>
            </w:pPr>
            <w:r w:rsidRPr="007E48DA">
              <w:rPr>
                <w:rFonts w:ascii="Times New Roman" w:hAnsi="Times New Roman"/>
                <w:b/>
                <w:color w:val="auto"/>
                <w:sz w:val="20"/>
              </w:rPr>
              <w:t>2</w:t>
            </w:r>
            <w:r w:rsidR="007E48DA" w:rsidRPr="007E48DA">
              <w:rPr>
                <w:rFonts w:ascii="Times New Roman" w:hAnsi="Times New Roman"/>
                <w:b/>
                <w:color w:val="auto"/>
                <w:sz w:val="20"/>
              </w:rPr>
              <w:t>16</w:t>
            </w:r>
          </w:p>
        </w:tc>
        <w:tc>
          <w:tcPr>
            <w:tcW w:w="265" w:type="pct"/>
            <w:tcBorders>
              <w:top w:val="single" w:sz="4" w:space="0" w:color="000000"/>
              <w:left w:val="single" w:sz="4" w:space="0" w:color="000000"/>
              <w:bottom w:val="single" w:sz="4" w:space="0" w:color="000000"/>
              <w:right w:val="single" w:sz="4" w:space="0" w:color="000000"/>
            </w:tcBorders>
            <w:vAlign w:val="center"/>
          </w:tcPr>
          <w:p w14:paraId="32697B21" w14:textId="371458BC" w:rsidR="00D61FBC" w:rsidRPr="00ED2DA7" w:rsidRDefault="007E48DA" w:rsidP="00E2028F">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24</w:t>
            </w:r>
          </w:p>
        </w:tc>
        <w:tc>
          <w:tcPr>
            <w:tcW w:w="220" w:type="pct"/>
            <w:tcBorders>
              <w:top w:val="single" w:sz="4" w:space="0" w:color="000000"/>
              <w:left w:val="single" w:sz="4" w:space="0" w:color="000000"/>
              <w:bottom w:val="single" w:sz="4" w:space="0" w:color="000000"/>
              <w:right w:val="single" w:sz="4" w:space="0" w:color="000000"/>
            </w:tcBorders>
            <w:vAlign w:val="center"/>
          </w:tcPr>
          <w:p w14:paraId="13A560FB" w14:textId="2461C004"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4A86354E" w14:textId="55101731"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9B7CD0D" w14:textId="338DF59D"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80</w:t>
            </w:r>
          </w:p>
        </w:tc>
        <w:tc>
          <w:tcPr>
            <w:tcW w:w="219" w:type="pct"/>
            <w:tcBorders>
              <w:top w:val="single" w:sz="4" w:space="0" w:color="000000"/>
              <w:left w:val="single" w:sz="4" w:space="0" w:color="000000"/>
              <w:bottom w:val="single" w:sz="4" w:space="0" w:color="000000"/>
              <w:right w:val="single" w:sz="4" w:space="0" w:color="000000"/>
            </w:tcBorders>
            <w:vAlign w:val="center"/>
          </w:tcPr>
          <w:p w14:paraId="3B422BC9" w14:textId="68146159" w:rsidR="00D61FBC" w:rsidRPr="0054197F" w:rsidRDefault="0054197F" w:rsidP="00E2028F">
            <w:pPr>
              <w:spacing w:after="0" w:line="240" w:lineRule="auto"/>
              <w:contextualSpacing/>
              <w:jc w:val="center"/>
              <w:rPr>
                <w:rFonts w:ascii="Times New Roman" w:hAnsi="Times New Roman"/>
                <w:b/>
                <w:color w:val="auto"/>
                <w:sz w:val="20"/>
              </w:rPr>
            </w:pPr>
            <w:r w:rsidRPr="0054197F">
              <w:rPr>
                <w:rFonts w:ascii="Times New Roman" w:hAnsi="Times New Roman"/>
                <w:b/>
                <w:color w:val="auto"/>
                <w:sz w:val="20"/>
              </w:rPr>
              <w:t>160</w:t>
            </w:r>
          </w:p>
        </w:tc>
      </w:tr>
      <w:tr w:rsidR="006245B3" w:rsidRPr="00F741BA" w14:paraId="578BC409"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520A308C"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СГ.01</w:t>
            </w:r>
          </w:p>
        </w:tc>
        <w:tc>
          <w:tcPr>
            <w:tcW w:w="1499" w:type="pct"/>
            <w:tcBorders>
              <w:top w:val="single" w:sz="4" w:space="0" w:color="000000"/>
              <w:left w:val="single" w:sz="4" w:space="0" w:color="000000"/>
              <w:bottom w:val="single" w:sz="4" w:space="0" w:color="000000"/>
              <w:right w:val="single" w:sz="4" w:space="0" w:color="000000"/>
            </w:tcBorders>
          </w:tcPr>
          <w:p w14:paraId="6BF551BC"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История России</w:t>
            </w:r>
          </w:p>
        </w:tc>
        <w:tc>
          <w:tcPr>
            <w:tcW w:w="265" w:type="pct"/>
            <w:tcBorders>
              <w:top w:val="single" w:sz="4" w:space="0" w:color="000000"/>
              <w:left w:val="single" w:sz="4" w:space="0" w:color="000000"/>
              <w:bottom w:val="single" w:sz="4" w:space="0" w:color="000000"/>
              <w:right w:val="single" w:sz="4" w:space="0" w:color="000000"/>
            </w:tcBorders>
          </w:tcPr>
          <w:p w14:paraId="3D4D8232" w14:textId="77777777" w:rsidR="006245B3" w:rsidRPr="005B36EF" w:rsidRDefault="006245B3" w:rsidP="006245B3">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к/р</w:t>
            </w:r>
          </w:p>
        </w:tc>
        <w:tc>
          <w:tcPr>
            <w:tcW w:w="247" w:type="pct"/>
            <w:tcBorders>
              <w:top w:val="single" w:sz="8" w:space="0" w:color="auto"/>
              <w:left w:val="single" w:sz="8" w:space="0" w:color="auto"/>
              <w:bottom w:val="single" w:sz="8" w:space="0" w:color="auto"/>
              <w:right w:val="single" w:sz="8" w:space="0" w:color="auto"/>
            </w:tcBorders>
            <w:shd w:val="clear" w:color="auto" w:fill="auto"/>
            <w:vAlign w:val="center"/>
          </w:tcPr>
          <w:p w14:paraId="61889D64" w14:textId="63231416"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32</w:t>
            </w:r>
          </w:p>
        </w:tc>
        <w:tc>
          <w:tcPr>
            <w:tcW w:w="212" w:type="pct"/>
            <w:tcBorders>
              <w:top w:val="single" w:sz="8" w:space="0" w:color="auto"/>
              <w:left w:val="nil"/>
              <w:bottom w:val="single" w:sz="8" w:space="0" w:color="auto"/>
              <w:right w:val="single" w:sz="8" w:space="0" w:color="auto"/>
            </w:tcBorders>
            <w:shd w:val="clear" w:color="auto" w:fill="auto"/>
            <w:vAlign w:val="center"/>
          </w:tcPr>
          <w:p w14:paraId="510AEE60" w14:textId="53C6766B"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6</w:t>
            </w:r>
          </w:p>
        </w:tc>
        <w:tc>
          <w:tcPr>
            <w:tcW w:w="220" w:type="pct"/>
            <w:tcBorders>
              <w:top w:val="nil"/>
              <w:left w:val="nil"/>
              <w:bottom w:val="single" w:sz="8" w:space="0" w:color="auto"/>
              <w:right w:val="single" w:sz="8" w:space="0" w:color="auto"/>
            </w:tcBorders>
            <w:shd w:val="clear" w:color="auto" w:fill="auto"/>
            <w:vAlign w:val="center"/>
          </w:tcPr>
          <w:p w14:paraId="2B67CC0B" w14:textId="15E063BF" w:rsidR="006245B3" w:rsidRPr="007E48DA" w:rsidRDefault="006245B3" w:rsidP="006245B3">
            <w:pPr>
              <w:spacing w:after="0" w:line="240" w:lineRule="auto"/>
              <w:contextualSpacing/>
              <w:jc w:val="center"/>
              <w:rPr>
                <w:rFonts w:ascii="Times New Roman" w:hAnsi="Times New Roman"/>
                <w:color w:val="auto"/>
                <w:sz w:val="20"/>
              </w:rPr>
            </w:pPr>
            <w:r w:rsidRPr="007E48DA">
              <w:rPr>
                <w:rFonts w:ascii="Times New Roman" w:hAnsi="Times New Roman"/>
                <w:sz w:val="20"/>
              </w:rPr>
              <w:t>30</w:t>
            </w:r>
          </w:p>
        </w:tc>
        <w:tc>
          <w:tcPr>
            <w:tcW w:w="177" w:type="pct"/>
            <w:tcBorders>
              <w:top w:val="single" w:sz="4" w:space="0" w:color="000000"/>
              <w:left w:val="single" w:sz="4" w:space="0" w:color="000000"/>
              <w:bottom w:val="single" w:sz="4" w:space="0" w:color="000000"/>
              <w:right w:val="single" w:sz="4" w:space="0" w:color="000000"/>
            </w:tcBorders>
            <w:vAlign w:val="center"/>
          </w:tcPr>
          <w:p w14:paraId="480B7C71"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7BB1C899"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6E6995B5" w14:textId="4FF12876"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63A131F8"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tcPr>
          <w:p w14:paraId="3A06E29E" w14:textId="4AA78D73"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32</w:t>
            </w:r>
          </w:p>
        </w:tc>
        <w:tc>
          <w:tcPr>
            <w:tcW w:w="265" w:type="pct"/>
            <w:tcBorders>
              <w:top w:val="single" w:sz="4" w:space="0" w:color="000000"/>
              <w:left w:val="single" w:sz="4" w:space="0" w:color="000000"/>
              <w:bottom w:val="single" w:sz="4" w:space="0" w:color="000000"/>
              <w:right w:val="single" w:sz="4" w:space="0" w:color="000000"/>
            </w:tcBorders>
          </w:tcPr>
          <w:p w14:paraId="353093FA"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tcPr>
          <w:p w14:paraId="23A9A9BA" w14:textId="6556A66A"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3EE0F81F" w14:textId="483B14C3"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tcPr>
          <w:p w14:paraId="579B95E7" w14:textId="61A39B85"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32</w:t>
            </w:r>
          </w:p>
        </w:tc>
        <w:tc>
          <w:tcPr>
            <w:tcW w:w="219" w:type="pct"/>
            <w:tcBorders>
              <w:top w:val="single" w:sz="4" w:space="0" w:color="000000"/>
              <w:left w:val="single" w:sz="4" w:space="0" w:color="000000"/>
              <w:bottom w:val="single" w:sz="4" w:space="0" w:color="000000"/>
              <w:right w:val="single" w:sz="4" w:space="0" w:color="000000"/>
            </w:tcBorders>
          </w:tcPr>
          <w:p w14:paraId="06D29431" w14:textId="1D985808"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r>
      <w:tr w:rsidR="006245B3" w:rsidRPr="00F741BA" w14:paraId="268EDCBD"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27EC7BDE"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СГ.02</w:t>
            </w:r>
          </w:p>
        </w:tc>
        <w:tc>
          <w:tcPr>
            <w:tcW w:w="1499" w:type="pct"/>
            <w:tcBorders>
              <w:top w:val="single" w:sz="4" w:space="0" w:color="000000"/>
              <w:left w:val="single" w:sz="4" w:space="0" w:color="000000"/>
              <w:bottom w:val="single" w:sz="4" w:space="0" w:color="000000"/>
              <w:right w:val="single" w:sz="4" w:space="0" w:color="000000"/>
            </w:tcBorders>
          </w:tcPr>
          <w:p w14:paraId="3658AB05"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Иностранный язык в профессиональной деятельности</w:t>
            </w:r>
          </w:p>
        </w:tc>
        <w:tc>
          <w:tcPr>
            <w:tcW w:w="265" w:type="pct"/>
            <w:tcBorders>
              <w:top w:val="single" w:sz="4" w:space="0" w:color="000000"/>
              <w:left w:val="single" w:sz="4" w:space="0" w:color="000000"/>
              <w:bottom w:val="single" w:sz="4" w:space="0" w:color="000000"/>
              <w:right w:val="single" w:sz="4" w:space="0" w:color="000000"/>
            </w:tcBorders>
            <w:vAlign w:val="center"/>
          </w:tcPr>
          <w:p w14:paraId="02A5C193" w14:textId="77777777" w:rsidR="006245B3" w:rsidRPr="005B36EF" w:rsidRDefault="006245B3" w:rsidP="006245B3">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к/р</w:t>
            </w:r>
          </w:p>
        </w:tc>
        <w:tc>
          <w:tcPr>
            <w:tcW w:w="247" w:type="pct"/>
            <w:tcBorders>
              <w:top w:val="nil"/>
              <w:left w:val="single" w:sz="8" w:space="0" w:color="auto"/>
              <w:bottom w:val="single" w:sz="8" w:space="0" w:color="auto"/>
              <w:right w:val="single" w:sz="8" w:space="0" w:color="auto"/>
            </w:tcBorders>
            <w:shd w:val="clear" w:color="auto" w:fill="auto"/>
            <w:vAlign w:val="center"/>
          </w:tcPr>
          <w:p w14:paraId="2BFFE751" w14:textId="50959E74"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54</w:t>
            </w:r>
          </w:p>
        </w:tc>
        <w:tc>
          <w:tcPr>
            <w:tcW w:w="212" w:type="pct"/>
            <w:tcBorders>
              <w:top w:val="nil"/>
              <w:left w:val="nil"/>
              <w:bottom w:val="single" w:sz="8" w:space="0" w:color="auto"/>
              <w:right w:val="single" w:sz="8" w:space="0" w:color="auto"/>
            </w:tcBorders>
            <w:shd w:val="clear" w:color="auto" w:fill="auto"/>
            <w:vAlign w:val="center"/>
          </w:tcPr>
          <w:p w14:paraId="1359C9C6" w14:textId="16ECAD5F"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50</w:t>
            </w:r>
          </w:p>
        </w:tc>
        <w:tc>
          <w:tcPr>
            <w:tcW w:w="220" w:type="pct"/>
            <w:tcBorders>
              <w:top w:val="nil"/>
              <w:left w:val="nil"/>
              <w:bottom w:val="single" w:sz="8" w:space="0" w:color="auto"/>
              <w:right w:val="single" w:sz="8" w:space="0" w:color="auto"/>
            </w:tcBorders>
            <w:shd w:val="clear" w:color="auto" w:fill="auto"/>
            <w:vAlign w:val="center"/>
          </w:tcPr>
          <w:p w14:paraId="769E7603" w14:textId="4449E954" w:rsidR="006245B3" w:rsidRPr="007E48DA" w:rsidRDefault="006245B3" w:rsidP="006245B3">
            <w:pPr>
              <w:spacing w:after="0" w:line="240" w:lineRule="auto"/>
              <w:contextualSpacing/>
              <w:jc w:val="center"/>
              <w:rPr>
                <w:rFonts w:ascii="Times New Roman" w:hAnsi="Times New Roman"/>
                <w:color w:val="auto"/>
                <w:sz w:val="20"/>
              </w:rPr>
            </w:pPr>
            <w:r w:rsidRPr="007E48DA">
              <w:rPr>
                <w:rFonts w:ascii="Times New Roman" w:hAnsi="Times New Roman"/>
                <w:sz w:val="20"/>
              </w:rPr>
              <w:t>50</w:t>
            </w:r>
          </w:p>
        </w:tc>
        <w:tc>
          <w:tcPr>
            <w:tcW w:w="177" w:type="pct"/>
            <w:tcBorders>
              <w:top w:val="single" w:sz="4" w:space="0" w:color="000000"/>
              <w:left w:val="single" w:sz="4" w:space="0" w:color="000000"/>
              <w:bottom w:val="single" w:sz="4" w:space="0" w:color="000000"/>
              <w:right w:val="single" w:sz="4" w:space="0" w:color="000000"/>
            </w:tcBorders>
            <w:vAlign w:val="center"/>
          </w:tcPr>
          <w:p w14:paraId="38223D10"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148D5EEA"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0E7EF128" w14:textId="273DFFAC"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36F63D36"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1F970481" w14:textId="70A8ABA0"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30</w:t>
            </w:r>
          </w:p>
        </w:tc>
        <w:tc>
          <w:tcPr>
            <w:tcW w:w="265" w:type="pct"/>
            <w:tcBorders>
              <w:top w:val="single" w:sz="4" w:space="0" w:color="000000"/>
              <w:left w:val="single" w:sz="4" w:space="0" w:color="000000"/>
              <w:bottom w:val="single" w:sz="4" w:space="0" w:color="000000"/>
              <w:right w:val="single" w:sz="4" w:space="0" w:color="000000"/>
            </w:tcBorders>
            <w:vAlign w:val="center"/>
          </w:tcPr>
          <w:p w14:paraId="7F949211" w14:textId="11CD1EF3"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24</w:t>
            </w:r>
          </w:p>
        </w:tc>
        <w:tc>
          <w:tcPr>
            <w:tcW w:w="220" w:type="pct"/>
            <w:tcBorders>
              <w:top w:val="single" w:sz="4" w:space="0" w:color="000000"/>
              <w:left w:val="single" w:sz="4" w:space="0" w:color="000000"/>
              <w:bottom w:val="single" w:sz="4" w:space="0" w:color="000000"/>
              <w:right w:val="single" w:sz="4" w:space="0" w:color="000000"/>
            </w:tcBorders>
            <w:vAlign w:val="center"/>
          </w:tcPr>
          <w:p w14:paraId="01B481C7" w14:textId="70E780F3"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04E35C7B" w14:textId="7C4AE083"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215F7C1B" w14:textId="5C9229E3"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24</w:t>
            </w:r>
          </w:p>
        </w:tc>
        <w:tc>
          <w:tcPr>
            <w:tcW w:w="219" w:type="pct"/>
            <w:tcBorders>
              <w:top w:val="single" w:sz="4" w:space="0" w:color="000000"/>
              <w:left w:val="single" w:sz="4" w:space="0" w:color="000000"/>
              <w:bottom w:val="single" w:sz="4" w:space="0" w:color="000000"/>
              <w:right w:val="single" w:sz="4" w:space="0" w:color="000000"/>
            </w:tcBorders>
            <w:vAlign w:val="center"/>
          </w:tcPr>
          <w:p w14:paraId="6728E2BA" w14:textId="6E5DCADE"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30</w:t>
            </w:r>
          </w:p>
        </w:tc>
      </w:tr>
      <w:tr w:rsidR="006245B3" w:rsidRPr="00F741BA" w14:paraId="6243B4AF"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51B714AD"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СГ.03</w:t>
            </w:r>
          </w:p>
        </w:tc>
        <w:tc>
          <w:tcPr>
            <w:tcW w:w="1499" w:type="pct"/>
            <w:tcBorders>
              <w:top w:val="single" w:sz="4" w:space="0" w:color="000000"/>
              <w:left w:val="single" w:sz="4" w:space="0" w:color="000000"/>
              <w:bottom w:val="single" w:sz="4" w:space="0" w:color="000000"/>
              <w:right w:val="single" w:sz="4" w:space="0" w:color="000000"/>
            </w:tcBorders>
          </w:tcPr>
          <w:p w14:paraId="77A11EC4"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Безопасность жизнедеятельности</w:t>
            </w:r>
          </w:p>
        </w:tc>
        <w:tc>
          <w:tcPr>
            <w:tcW w:w="265" w:type="pct"/>
            <w:tcBorders>
              <w:top w:val="single" w:sz="4" w:space="0" w:color="000000"/>
              <w:left w:val="single" w:sz="4" w:space="0" w:color="000000"/>
              <w:bottom w:val="single" w:sz="4" w:space="0" w:color="000000"/>
              <w:right w:val="single" w:sz="4" w:space="0" w:color="000000"/>
            </w:tcBorders>
            <w:vAlign w:val="center"/>
          </w:tcPr>
          <w:p w14:paraId="7B2630F2" w14:textId="77777777" w:rsidR="006245B3" w:rsidRPr="005B36EF" w:rsidRDefault="006245B3" w:rsidP="006245B3">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к/р</w:t>
            </w:r>
          </w:p>
        </w:tc>
        <w:tc>
          <w:tcPr>
            <w:tcW w:w="247" w:type="pct"/>
            <w:tcBorders>
              <w:top w:val="nil"/>
              <w:left w:val="single" w:sz="8" w:space="0" w:color="auto"/>
              <w:bottom w:val="single" w:sz="8" w:space="0" w:color="auto"/>
              <w:right w:val="single" w:sz="8" w:space="0" w:color="auto"/>
            </w:tcBorders>
            <w:shd w:val="clear" w:color="auto" w:fill="auto"/>
            <w:vAlign w:val="center"/>
          </w:tcPr>
          <w:p w14:paraId="0330BBEA" w14:textId="411069B4"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36</w:t>
            </w:r>
          </w:p>
        </w:tc>
        <w:tc>
          <w:tcPr>
            <w:tcW w:w="212" w:type="pct"/>
            <w:tcBorders>
              <w:top w:val="nil"/>
              <w:left w:val="nil"/>
              <w:bottom w:val="single" w:sz="8" w:space="0" w:color="auto"/>
              <w:right w:val="single" w:sz="8" w:space="0" w:color="auto"/>
            </w:tcBorders>
            <w:shd w:val="clear" w:color="auto" w:fill="auto"/>
            <w:vAlign w:val="center"/>
          </w:tcPr>
          <w:p w14:paraId="7FA5A731" w14:textId="2DB3F828"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24</w:t>
            </w:r>
          </w:p>
        </w:tc>
        <w:tc>
          <w:tcPr>
            <w:tcW w:w="220" w:type="pct"/>
            <w:tcBorders>
              <w:top w:val="nil"/>
              <w:left w:val="nil"/>
              <w:bottom w:val="single" w:sz="8" w:space="0" w:color="auto"/>
              <w:right w:val="single" w:sz="8" w:space="0" w:color="auto"/>
            </w:tcBorders>
            <w:shd w:val="clear" w:color="auto" w:fill="auto"/>
            <w:vAlign w:val="center"/>
          </w:tcPr>
          <w:p w14:paraId="110C02EF" w14:textId="03249850" w:rsidR="006245B3" w:rsidRPr="007E48DA" w:rsidRDefault="006245B3" w:rsidP="006245B3">
            <w:pPr>
              <w:spacing w:after="0" w:line="240" w:lineRule="auto"/>
              <w:contextualSpacing/>
              <w:jc w:val="center"/>
              <w:rPr>
                <w:rFonts w:ascii="Times New Roman" w:hAnsi="Times New Roman"/>
                <w:color w:val="auto"/>
                <w:sz w:val="20"/>
              </w:rPr>
            </w:pPr>
            <w:r w:rsidRPr="007E48DA">
              <w:rPr>
                <w:rFonts w:ascii="Times New Roman" w:hAnsi="Times New Roman"/>
                <w:sz w:val="20"/>
              </w:rPr>
              <w:t>32</w:t>
            </w:r>
          </w:p>
        </w:tc>
        <w:tc>
          <w:tcPr>
            <w:tcW w:w="177" w:type="pct"/>
            <w:tcBorders>
              <w:top w:val="single" w:sz="4" w:space="0" w:color="000000"/>
              <w:left w:val="single" w:sz="4" w:space="0" w:color="000000"/>
              <w:bottom w:val="single" w:sz="4" w:space="0" w:color="000000"/>
              <w:right w:val="single" w:sz="4" w:space="0" w:color="000000"/>
            </w:tcBorders>
            <w:vAlign w:val="center"/>
          </w:tcPr>
          <w:p w14:paraId="14D9463F"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6E6893EF"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3D0028BE" w14:textId="098C9BEF"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4A27D0AC"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747D338B" w14:textId="13E3395F"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36</w:t>
            </w:r>
          </w:p>
        </w:tc>
        <w:tc>
          <w:tcPr>
            <w:tcW w:w="265" w:type="pct"/>
            <w:tcBorders>
              <w:top w:val="single" w:sz="4" w:space="0" w:color="000000"/>
              <w:left w:val="single" w:sz="4" w:space="0" w:color="000000"/>
              <w:bottom w:val="single" w:sz="4" w:space="0" w:color="000000"/>
              <w:right w:val="single" w:sz="4" w:space="0" w:color="000000"/>
            </w:tcBorders>
            <w:vAlign w:val="center"/>
          </w:tcPr>
          <w:p w14:paraId="022F4C44"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6B8D8E6A" w14:textId="5F93F3B4"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309D5DD1" w14:textId="49F932CE"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2024D54C" w14:textId="25001660"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40178B31" w14:textId="2CFF807A"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36</w:t>
            </w:r>
          </w:p>
        </w:tc>
      </w:tr>
      <w:tr w:rsidR="006245B3" w:rsidRPr="00F741BA" w14:paraId="4F5D7934"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5A778E44"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СГ.04</w:t>
            </w:r>
          </w:p>
        </w:tc>
        <w:tc>
          <w:tcPr>
            <w:tcW w:w="1499" w:type="pct"/>
            <w:tcBorders>
              <w:top w:val="single" w:sz="4" w:space="0" w:color="000000"/>
              <w:left w:val="single" w:sz="4" w:space="0" w:color="000000"/>
              <w:bottom w:val="single" w:sz="4" w:space="0" w:color="000000"/>
              <w:right w:val="single" w:sz="4" w:space="0" w:color="000000"/>
            </w:tcBorders>
          </w:tcPr>
          <w:p w14:paraId="3799A7BC"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Физическая культура</w:t>
            </w:r>
          </w:p>
        </w:tc>
        <w:tc>
          <w:tcPr>
            <w:tcW w:w="265" w:type="pct"/>
            <w:tcBorders>
              <w:top w:val="single" w:sz="4" w:space="0" w:color="000000"/>
              <w:left w:val="single" w:sz="4" w:space="0" w:color="000000"/>
              <w:bottom w:val="single" w:sz="4" w:space="0" w:color="000000"/>
              <w:right w:val="single" w:sz="4" w:space="0" w:color="000000"/>
            </w:tcBorders>
            <w:vAlign w:val="center"/>
          </w:tcPr>
          <w:p w14:paraId="1CC4B9C1" w14:textId="77777777" w:rsidR="006245B3" w:rsidRPr="005B36EF" w:rsidRDefault="006245B3" w:rsidP="006245B3">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Д/З</w:t>
            </w:r>
          </w:p>
        </w:tc>
        <w:tc>
          <w:tcPr>
            <w:tcW w:w="247" w:type="pct"/>
            <w:tcBorders>
              <w:top w:val="nil"/>
              <w:left w:val="single" w:sz="8" w:space="0" w:color="auto"/>
              <w:bottom w:val="single" w:sz="8" w:space="0" w:color="auto"/>
              <w:right w:val="single" w:sz="8" w:space="0" w:color="auto"/>
            </w:tcBorders>
            <w:shd w:val="clear" w:color="auto" w:fill="auto"/>
            <w:vAlign w:val="center"/>
          </w:tcPr>
          <w:p w14:paraId="4216EE84" w14:textId="7F60DC7F"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54</w:t>
            </w:r>
          </w:p>
        </w:tc>
        <w:tc>
          <w:tcPr>
            <w:tcW w:w="212" w:type="pct"/>
            <w:tcBorders>
              <w:top w:val="nil"/>
              <w:left w:val="nil"/>
              <w:bottom w:val="single" w:sz="8" w:space="0" w:color="auto"/>
              <w:right w:val="single" w:sz="8" w:space="0" w:color="auto"/>
            </w:tcBorders>
            <w:shd w:val="clear" w:color="auto" w:fill="auto"/>
            <w:vAlign w:val="center"/>
          </w:tcPr>
          <w:p w14:paraId="04C909C9" w14:textId="41F7EBB9"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46</w:t>
            </w:r>
          </w:p>
        </w:tc>
        <w:tc>
          <w:tcPr>
            <w:tcW w:w="220" w:type="pct"/>
            <w:tcBorders>
              <w:top w:val="nil"/>
              <w:left w:val="nil"/>
              <w:bottom w:val="single" w:sz="8" w:space="0" w:color="auto"/>
              <w:right w:val="single" w:sz="8" w:space="0" w:color="auto"/>
            </w:tcBorders>
            <w:shd w:val="clear" w:color="auto" w:fill="auto"/>
            <w:vAlign w:val="center"/>
          </w:tcPr>
          <w:p w14:paraId="2F89109A" w14:textId="272F0EC2" w:rsidR="006245B3" w:rsidRPr="007E48DA" w:rsidRDefault="006245B3" w:rsidP="006245B3">
            <w:pPr>
              <w:spacing w:after="0" w:line="240" w:lineRule="auto"/>
              <w:contextualSpacing/>
              <w:jc w:val="center"/>
              <w:rPr>
                <w:rFonts w:ascii="Times New Roman" w:hAnsi="Times New Roman"/>
                <w:color w:val="auto"/>
                <w:sz w:val="20"/>
              </w:rPr>
            </w:pPr>
            <w:r w:rsidRPr="007E48DA">
              <w:rPr>
                <w:rFonts w:ascii="Times New Roman" w:hAnsi="Times New Roman"/>
                <w:sz w:val="20"/>
              </w:rPr>
              <w:t>50</w:t>
            </w:r>
          </w:p>
        </w:tc>
        <w:tc>
          <w:tcPr>
            <w:tcW w:w="177" w:type="pct"/>
            <w:tcBorders>
              <w:top w:val="single" w:sz="4" w:space="0" w:color="000000"/>
              <w:left w:val="single" w:sz="4" w:space="0" w:color="000000"/>
              <w:bottom w:val="single" w:sz="4" w:space="0" w:color="000000"/>
              <w:right w:val="single" w:sz="4" w:space="0" w:color="000000"/>
            </w:tcBorders>
            <w:vAlign w:val="center"/>
          </w:tcPr>
          <w:p w14:paraId="384EC0B5"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4043B4A6"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0076166E" w14:textId="1FA6DF5B"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4D47306F"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3F19EE30" w14:textId="5A2E815B"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54</w:t>
            </w:r>
          </w:p>
        </w:tc>
        <w:tc>
          <w:tcPr>
            <w:tcW w:w="265" w:type="pct"/>
            <w:tcBorders>
              <w:top w:val="single" w:sz="4" w:space="0" w:color="000000"/>
              <w:left w:val="single" w:sz="4" w:space="0" w:color="000000"/>
              <w:bottom w:val="single" w:sz="4" w:space="0" w:color="000000"/>
              <w:right w:val="single" w:sz="4" w:space="0" w:color="000000"/>
            </w:tcBorders>
            <w:vAlign w:val="center"/>
          </w:tcPr>
          <w:p w14:paraId="60D380E6"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2D04F31D" w14:textId="781EF0AF"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31EF672B" w14:textId="56046056"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4855A8F9" w14:textId="1F3CABF3"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24</w:t>
            </w:r>
          </w:p>
        </w:tc>
        <w:tc>
          <w:tcPr>
            <w:tcW w:w="219" w:type="pct"/>
            <w:tcBorders>
              <w:top w:val="single" w:sz="4" w:space="0" w:color="000000"/>
              <w:left w:val="single" w:sz="4" w:space="0" w:color="000000"/>
              <w:bottom w:val="single" w:sz="4" w:space="0" w:color="000000"/>
              <w:right w:val="single" w:sz="4" w:space="0" w:color="000000"/>
            </w:tcBorders>
            <w:vAlign w:val="center"/>
          </w:tcPr>
          <w:p w14:paraId="194035D2" w14:textId="759D4225"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30</w:t>
            </w:r>
          </w:p>
        </w:tc>
      </w:tr>
      <w:tr w:rsidR="006245B3" w:rsidRPr="00F741BA" w14:paraId="7863D8EC"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4FFF9768"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СГ.05</w:t>
            </w:r>
          </w:p>
        </w:tc>
        <w:tc>
          <w:tcPr>
            <w:tcW w:w="1499" w:type="pct"/>
            <w:tcBorders>
              <w:top w:val="single" w:sz="4" w:space="0" w:color="000000"/>
              <w:left w:val="single" w:sz="4" w:space="0" w:color="000000"/>
              <w:bottom w:val="single" w:sz="4" w:space="0" w:color="000000"/>
              <w:right w:val="single" w:sz="4" w:space="0" w:color="000000"/>
            </w:tcBorders>
          </w:tcPr>
          <w:p w14:paraId="1B60509E"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Основы финансовой грамотности</w:t>
            </w:r>
          </w:p>
        </w:tc>
        <w:tc>
          <w:tcPr>
            <w:tcW w:w="265" w:type="pct"/>
            <w:tcBorders>
              <w:top w:val="single" w:sz="4" w:space="0" w:color="000000"/>
              <w:left w:val="single" w:sz="4" w:space="0" w:color="000000"/>
              <w:bottom w:val="single" w:sz="4" w:space="0" w:color="000000"/>
              <w:right w:val="single" w:sz="4" w:space="0" w:color="000000"/>
            </w:tcBorders>
            <w:vAlign w:val="center"/>
          </w:tcPr>
          <w:p w14:paraId="59017D16" w14:textId="77777777" w:rsidR="006245B3" w:rsidRPr="005B36EF" w:rsidRDefault="006245B3" w:rsidP="006245B3">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З</w:t>
            </w:r>
          </w:p>
        </w:tc>
        <w:tc>
          <w:tcPr>
            <w:tcW w:w="247" w:type="pct"/>
            <w:tcBorders>
              <w:top w:val="nil"/>
              <w:left w:val="single" w:sz="8" w:space="0" w:color="auto"/>
              <w:bottom w:val="single" w:sz="8" w:space="0" w:color="auto"/>
              <w:right w:val="single" w:sz="8" w:space="0" w:color="auto"/>
            </w:tcBorders>
            <w:shd w:val="clear" w:color="auto" w:fill="auto"/>
            <w:vAlign w:val="center"/>
          </w:tcPr>
          <w:p w14:paraId="29289DF8" w14:textId="23310B4B"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32</w:t>
            </w:r>
          </w:p>
        </w:tc>
        <w:tc>
          <w:tcPr>
            <w:tcW w:w="212" w:type="pct"/>
            <w:tcBorders>
              <w:top w:val="nil"/>
              <w:left w:val="nil"/>
              <w:bottom w:val="single" w:sz="8" w:space="0" w:color="auto"/>
              <w:right w:val="single" w:sz="8" w:space="0" w:color="auto"/>
            </w:tcBorders>
            <w:shd w:val="clear" w:color="auto" w:fill="auto"/>
            <w:vAlign w:val="center"/>
          </w:tcPr>
          <w:p w14:paraId="1640F8EE" w14:textId="2B8AFF4F"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4</w:t>
            </w:r>
          </w:p>
        </w:tc>
        <w:tc>
          <w:tcPr>
            <w:tcW w:w="220" w:type="pct"/>
            <w:tcBorders>
              <w:top w:val="nil"/>
              <w:left w:val="nil"/>
              <w:bottom w:val="single" w:sz="8" w:space="0" w:color="auto"/>
              <w:right w:val="single" w:sz="8" w:space="0" w:color="auto"/>
            </w:tcBorders>
            <w:shd w:val="clear" w:color="auto" w:fill="auto"/>
            <w:vAlign w:val="center"/>
          </w:tcPr>
          <w:p w14:paraId="559A8106" w14:textId="2A236363" w:rsidR="006245B3" w:rsidRPr="007E48DA" w:rsidRDefault="006245B3" w:rsidP="006245B3">
            <w:pPr>
              <w:spacing w:after="0" w:line="240" w:lineRule="auto"/>
              <w:contextualSpacing/>
              <w:jc w:val="center"/>
              <w:rPr>
                <w:rFonts w:ascii="Times New Roman" w:hAnsi="Times New Roman"/>
                <w:color w:val="auto"/>
                <w:sz w:val="20"/>
              </w:rPr>
            </w:pPr>
            <w:r w:rsidRPr="007E48DA">
              <w:rPr>
                <w:rFonts w:ascii="Times New Roman" w:hAnsi="Times New Roman"/>
                <w:sz w:val="20"/>
              </w:rPr>
              <w:t>28</w:t>
            </w:r>
          </w:p>
        </w:tc>
        <w:tc>
          <w:tcPr>
            <w:tcW w:w="177" w:type="pct"/>
            <w:tcBorders>
              <w:top w:val="single" w:sz="4" w:space="0" w:color="000000"/>
              <w:left w:val="single" w:sz="4" w:space="0" w:color="000000"/>
              <w:bottom w:val="single" w:sz="4" w:space="0" w:color="000000"/>
              <w:right w:val="single" w:sz="4" w:space="0" w:color="000000"/>
            </w:tcBorders>
            <w:vAlign w:val="center"/>
          </w:tcPr>
          <w:p w14:paraId="2354B6B9"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03F28E22"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0B43674D" w14:textId="5FD3799A"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33DEAA3F"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00361259" w14:textId="45F392D9"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32</w:t>
            </w:r>
          </w:p>
        </w:tc>
        <w:tc>
          <w:tcPr>
            <w:tcW w:w="265" w:type="pct"/>
            <w:tcBorders>
              <w:top w:val="single" w:sz="4" w:space="0" w:color="000000"/>
              <w:left w:val="single" w:sz="4" w:space="0" w:color="000000"/>
              <w:bottom w:val="single" w:sz="4" w:space="0" w:color="000000"/>
              <w:right w:val="single" w:sz="4" w:space="0" w:color="000000"/>
            </w:tcBorders>
            <w:vAlign w:val="center"/>
          </w:tcPr>
          <w:p w14:paraId="356AA38B"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5710E2B7" w14:textId="00F09957"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3DD658D4" w14:textId="293746C5"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631A8864" w14:textId="48A2B4D4"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0BEF5A32" w14:textId="60F085AF"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32</w:t>
            </w:r>
          </w:p>
        </w:tc>
      </w:tr>
      <w:tr w:rsidR="006245B3" w:rsidRPr="00F741BA" w14:paraId="1DF59AC8"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2985CEBF"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СГ.06</w:t>
            </w:r>
          </w:p>
        </w:tc>
        <w:tc>
          <w:tcPr>
            <w:tcW w:w="1499" w:type="pct"/>
            <w:tcBorders>
              <w:top w:val="single" w:sz="4" w:space="0" w:color="000000"/>
              <w:left w:val="single" w:sz="4" w:space="0" w:color="000000"/>
              <w:bottom w:val="single" w:sz="4" w:space="0" w:color="000000"/>
              <w:right w:val="single" w:sz="4" w:space="0" w:color="000000"/>
            </w:tcBorders>
          </w:tcPr>
          <w:p w14:paraId="0D59365A" w14:textId="77777777" w:rsidR="006245B3" w:rsidRPr="007E48DA" w:rsidRDefault="006245B3" w:rsidP="006245B3">
            <w:pPr>
              <w:spacing w:after="0" w:line="240" w:lineRule="auto"/>
              <w:contextualSpacing/>
              <w:jc w:val="both"/>
              <w:rPr>
                <w:rFonts w:ascii="Times New Roman" w:hAnsi="Times New Roman"/>
                <w:color w:val="auto"/>
                <w:sz w:val="20"/>
              </w:rPr>
            </w:pPr>
            <w:r w:rsidRPr="007E48DA">
              <w:rPr>
                <w:rFonts w:ascii="Times New Roman" w:hAnsi="Times New Roman"/>
                <w:color w:val="auto"/>
                <w:sz w:val="20"/>
              </w:rPr>
              <w:t>Основы бережливого производства</w:t>
            </w:r>
          </w:p>
        </w:tc>
        <w:tc>
          <w:tcPr>
            <w:tcW w:w="265" w:type="pct"/>
            <w:tcBorders>
              <w:top w:val="single" w:sz="4" w:space="0" w:color="000000"/>
              <w:left w:val="single" w:sz="4" w:space="0" w:color="000000"/>
              <w:bottom w:val="single" w:sz="4" w:space="0" w:color="000000"/>
              <w:right w:val="single" w:sz="4" w:space="0" w:color="000000"/>
            </w:tcBorders>
            <w:vAlign w:val="center"/>
          </w:tcPr>
          <w:p w14:paraId="3286E0AE" w14:textId="77777777" w:rsidR="006245B3" w:rsidRPr="005B36EF" w:rsidRDefault="006245B3" w:rsidP="006245B3">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к/р</w:t>
            </w:r>
          </w:p>
        </w:tc>
        <w:tc>
          <w:tcPr>
            <w:tcW w:w="247" w:type="pct"/>
            <w:tcBorders>
              <w:top w:val="nil"/>
              <w:left w:val="single" w:sz="8" w:space="0" w:color="auto"/>
              <w:bottom w:val="nil"/>
              <w:right w:val="single" w:sz="8" w:space="0" w:color="auto"/>
            </w:tcBorders>
            <w:shd w:val="clear" w:color="auto" w:fill="auto"/>
            <w:vAlign w:val="center"/>
          </w:tcPr>
          <w:p w14:paraId="7B663FB6" w14:textId="2184707C"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32</w:t>
            </w:r>
          </w:p>
        </w:tc>
        <w:tc>
          <w:tcPr>
            <w:tcW w:w="212" w:type="pct"/>
            <w:tcBorders>
              <w:top w:val="nil"/>
              <w:left w:val="nil"/>
              <w:bottom w:val="single" w:sz="8" w:space="0" w:color="auto"/>
              <w:right w:val="single" w:sz="8" w:space="0" w:color="auto"/>
            </w:tcBorders>
            <w:shd w:val="clear" w:color="auto" w:fill="auto"/>
            <w:vAlign w:val="center"/>
          </w:tcPr>
          <w:p w14:paraId="1CA7146B" w14:textId="70DC1BD0" w:rsidR="006245B3" w:rsidRPr="007E48DA" w:rsidRDefault="006245B3" w:rsidP="006245B3">
            <w:pPr>
              <w:tabs>
                <w:tab w:val="left" w:pos="406"/>
              </w:tabs>
              <w:spacing w:after="0" w:line="240" w:lineRule="auto"/>
              <w:contextualSpacing/>
              <w:jc w:val="center"/>
              <w:rPr>
                <w:rFonts w:ascii="Times New Roman" w:hAnsi="Times New Roman"/>
                <w:color w:val="auto"/>
                <w:sz w:val="20"/>
              </w:rPr>
            </w:pPr>
            <w:r w:rsidRPr="007E48DA">
              <w:rPr>
                <w:rFonts w:ascii="Times New Roman" w:hAnsi="Times New Roman"/>
                <w:sz w:val="20"/>
              </w:rPr>
              <w:t>12</w:t>
            </w:r>
          </w:p>
        </w:tc>
        <w:tc>
          <w:tcPr>
            <w:tcW w:w="220" w:type="pct"/>
            <w:tcBorders>
              <w:top w:val="nil"/>
              <w:left w:val="nil"/>
              <w:bottom w:val="single" w:sz="8" w:space="0" w:color="auto"/>
              <w:right w:val="single" w:sz="8" w:space="0" w:color="auto"/>
            </w:tcBorders>
            <w:shd w:val="clear" w:color="auto" w:fill="auto"/>
            <w:vAlign w:val="center"/>
          </w:tcPr>
          <w:p w14:paraId="50C7048B" w14:textId="468C6EA9" w:rsidR="006245B3" w:rsidRPr="007E48DA" w:rsidRDefault="006245B3" w:rsidP="006245B3">
            <w:pPr>
              <w:spacing w:after="0" w:line="240" w:lineRule="auto"/>
              <w:contextualSpacing/>
              <w:jc w:val="center"/>
              <w:rPr>
                <w:rFonts w:ascii="Times New Roman" w:hAnsi="Times New Roman"/>
                <w:color w:val="auto"/>
                <w:sz w:val="20"/>
              </w:rPr>
            </w:pPr>
            <w:r w:rsidRPr="007E48DA">
              <w:rPr>
                <w:rFonts w:ascii="Times New Roman" w:hAnsi="Times New Roman"/>
                <w:sz w:val="20"/>
              </w:rPr>
              <w:t>30</w:t>
            </w:r>
          </w:p>
        </w:tc>
        <w:tc>
          <w:tcPr>
            <w:tcW w:w="177" w:type="pct"/>
            <w:tcBorders>
              <w:top w:val="single" w:sz="4" w:space="0" w:color="000000"/>
              <w:left w:val="single" w:sz="4" w:space="0" w:color="000000"/>
              <w:bottom w:val="single" w:sz="4" w:space="0" w:color="000000"/>
              <w:right w:val="single" w:sz="4" w:space="0" w:color="000000"/>
            </w:tcBorders>
            <w:vAlign w:val="center"/>
          </w:tcPr>
          <w:p w14:paraId="7E0620C2"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4C23B1A1"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106250C6" w14:textId="4EECF717"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26C162E5"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3FBB00C" w14:textId="60F13EEF" w:rsidR="006245B3" w:rsidRPr="007E48DA" w:rsidRDefault="007E48DA" w:rsidP="006245B3">
            <w:pPr>
              <w:spacing w:after="0" w:line="240" w:lineRule="auto"/>
              <w:contextualSpacing/>
              <w:jc w:val="center"/>
              <w:rPr>
                <w:rFonts w:ascii="Times New Roman" w:hAnsi="Times New Roman"/>
                <w:color w:val="auto"/>
                <w:sz w:val="20"/>
              </w:rPr>
            </w:pPr>
            <w:r w:rsidRPr="007E48DA">
              <w:rPr>
                <w:rFonts w:ascii="Times New Roman" w:hAnsi="Times New Roman"/>
                <w:color w:val="auto"/>
                <w:sz w:val="20"/>
              </w:rPr>
              <w:t>32</w:t>
            </w:r>
          </w:p>
        </w:tc>
        <w:tc>
          <w:tcPr>
            <w:tcW w:w="265" w:type="pct"/>
            <w:tcBorders>
              <w:top w:val="single" w:sz="4" w:space="0" w:color="000000"/>
              <w:left w:val="single" w:sz="4" w:space="0" w:color="000000"/>
              <w:bottom w:val="single" w:sz="4" w:space="0" w:color="000000"/>
              <w:right w:val="single" w:sz="4" w:space="0" w:color="000000"/>
            </w:tcBorders>
            <w:vAlign w:val="center"/>
          </w:tcPr>
          <w:p w14:paraId="499DB9CA" w14:textId="77777777" w:rsidR="006245B3" w:rsidRPr="007E48DA" w:rsidRDefault="006245B3" w:rsidP="006245B3">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42ED56C5" w14:textId="13EDC9C1"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26269BFC" w14:textId="03FCCA69"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323AD2E9" w14:textId="0F672B82"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5BA0F9C" w14:textId="064581B7" w:rsidR="006245B3" w:rsidRPr="007E48DA" w:rsidRDefault="0054197F" w:rsidP="006245B3">
            <w:pPr>
              <w:spacing w:after="0" w:line="240" w:lineRule="auto"/>
              <w:contextualSpacing/>
              <w:jc w:val="center"/>
              <w:rPr>
                <w:rFonts w:ascii="Times New Roman" w:hAnsi="Times New Roman"/>
                <w:color w:val="auto"/>
                <w:sz w:val="20"/>
              </w:rPr>
            </w:pPr>
            <w:r>
              <w:rPr>
                <w:rFonts w:ascii="Times New Roman" w:hAnsi="Times New Roman"/>
                <w:color w:val="auto"/>
                <w:sz w:val="20"/>
              </w:rPr>
              <w:t>32</w:t>
            </w:r>
          </w:p>
        </w:tc>
      </w:tr>
      <w:tr w:rsidR="00D61FBC" w:rsidRPr="00F741BA" w14:paraId="6166BB49"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723FAC97" w14:textId="77777777" w:rsidR="00D61FBC" w:rsidRPr="00ED2DA7" w:rsidRDefault="00D61FBC" w:rsidP="00E2028F">
            <w:pPr>
              <w:spacing w:after="0" w:line="240" w:lineRule="auto"/>
              <w:contextualSpacing/>
              <w:jc w:val="both"/>
              <w:rPr>
                <w:rFonts w:ascii="Times New Roman" w:hAnsi="Times New Roman"/>
                <w:b/>
                <w:color w:val="auto"/>
                <w:sz w:val="20"/>
              </w:rPr>
            </w:pPr>
            <w:r w:rsidRPr="00ED2DA7">
              <w:rPr>
                <w:rFonts w:ascii="Times New Roman" w:hAnsi="Times New Roman"/>
                <w:b/>
                <w:color w:val="auto"/>
                <w:sz w:val="20"/>
              </w:rPr>
              <w:lastRenderedPageBreak/>
              <w:t>ОП.00</w:t>
            </w:r>
          </w:p>
        </w:tc>
        <w:tc>
          <w:tcPr>
            <w:tcW w:w="1499" w:type="pct"/>
            <w:tcBorders>
              <w:top w:val="single" w:sz="4" w:space="0" w:color="000000"/>
              <w:left w:val="single" w:sz="4" w:space="0" w:color="000000"/>
              <w:bottom w:val="single" w:sz="4" w:space="0" w:color="000000"/>
              <w:right w:val="single" w:sz="4" w:space="0" w:color="000000"/>
            </w:tcBorders>
          </w:tcPr>
          <w:p w14:paraId="0FCD1711" w14:textId="77777777" w:rsidR="00D61FBC" w:rsidRPr="00ED2DA7" w:rsidRDefault="00D61FBC" w:rsidP="00E2028F">
            <w:pPr>
              <w:spacing w:after="0" w:line="240" w:lineRule="auto"/>
              <w:contextualSpacing/>
              <w:jc w:val="both"/>
              <w:rPr>
                <w:rFonts w:ascii="Times New Roman" w:hAnsi="Times New Roman"/>
                <w:b/>
                <w:color w:val="auto"/>
                <w:sz w:val="20"/>
              </w:rPr>
            </w:pPr>
            <w:r w:rsidRPr="00ED2DA7">
              <w:rPr>
                <w:rFonts w:ascii="Times New Roman" w:hAnsi="Times New Roman"/>
                <w:b/>
                <w:color w:val="auto"/>
                <w:sz w:val="20"/>
              </w:rPr>
              <w:t>Общепрофессиональный цикл</w:t>
            </w:r>
          </w:p>
        </w:tc>
        <w:tc>
          <w:tcPr>
            <w:tcW w:w="265" w:type="pct"/>
            <w:tcBorders>
              <w:top w:val="single" w:sz="4" w:space="0" w:color="000000"/>
              <w:left w:val="single" w:sz="4" w:space="0" w:color="000000"/>
              <w:bottom w:val="single" w:sz="4" w:space="0" w:color="000000"/>
              <w:right w:val="single" w:sz="4" w:space="0" w:color="000000"/>
            </w:tcBorders>
            <w:vAlign w:val="center"/>
          </w:tcPr>
          <w:p w14:paraId="49FAA48B" w14:textId="77777777" w:rsidR="00D61FBC" w:rsidRPr="00ED2DA7" w:rsidRDefault="00D61FBC" w:rsidP="00E2028F">
            <w:pPr>
              <w:tabs>
                <w:tab w:val="left" w:pos="406"/>
              </w:tabs>
              <w:spacing w:after="0" w:line="240" w:lineRule="auto"/>
              <w:contextualSpacing/>
              <w:jc w:val="center"/>
              <w:rPr>
                <w:rFonts w:ascii="Times New Roman" w:hAnsi="Times New Roman"/>
                <w:b/>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2F873945" w14:textId="5CAFA738" w:rsidR="00D61FBC" w:rsidRPr="00ED2DA7" w:rsidRDefault="00D61FBC" w:rsidP="00ED2DA7">
            <w:pPr>
              <w:tabs>
                <w:tab w:val="left" w:pos="406"/>
              </w:tabs>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1</w:t>
            </w:r>
            <w:r w:rsidR="00ED2DA7" w:rsidRPr="00ED2DA7">
              <w:rPr>
                <w:rFonts w:ascii="Times New Roman" w:hAnsi="Times New Roman"/>
                <w:b/>
                <w:color w:val="auto"/>
                <w:sz w:val="20"/>
              </w:rPr>
              <w:t>36</w:t>
            </w:r>
          </w:p>
        </w:tc>
        <w:tc>
          <w:tcPr>
            <w:tcW w:w="212" w:type="pct"/>
            <w:tcBorders>
              <w:top w:val="single" w:sz="4" w:space="0" w:color="000000"/>
              <w:left w:val="single" w:sz="4" w:space="0" w:color="000000"/>
              <w:bottom w:val="single" w:sz="4" w:space="0" w:color="000000"/>
              <w:right w:val="single" w:sz="4" w:space="0" w:color="000000"/>
            </w:tcBorders>
            <w:vAlign w:val="center"/>
          </w:tcPr>
          <w:p w14:paraId="71ACDE8F" w14:textId="29C3B8C0" w:rsidR="00D61FBC" w:rsidRPr="00ED2DA7" w:rsidRDefault="00D61FBC" w:rsidP="00ED2DA7">
            <w:pPr>
              <w:tabs>
                <w:tab w:val="left" w:pos="406"/>
              </w:tabs>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6</w:t>
            </w:r>
            <w:r w:rsidR="00ED2DA7" w:rsidRPr="00ED2DA7">
              <w:rPr>
                <w:rFonts w:ascii="Times New Roman" w:hAnsi="Times New Roman"/>
                <w:b/>
                <w:color w:val="auto"/>
                <w:sz w:val="20"/>
              </w:rPr>
              <w:t>3</w:t>
            </w:r>
          </w:p>
        </w:tc>
        <w:tc>
          <w:tcPr>
            <w:tcW w:w="220" w:type="pct"/>
            <w:tcBorders>
              <w:top w:val="single" w:sz="4" w:space="0" w:color="000000"/>
              <w:left w:val="single" w:sz="4" w:space="0" w:color="000000"/>
              <w:bottom w:val="single" w:sz="4" w:space="0" w:color="000000"/>
              <w:right w:val="single" w:sz="4" w:space="0" w:color="000000"/>
            </w:tcBorders>
            <w:vAlign w:val="center"/>
          </w:tcPr>
          <w:p w14:paraId="0FE313A1" w14:textId="4F3E2A97" w:rsidR="00D61FBC" w:rsidRPr="00ED2DA7" w:rsidRDefault="00D61FBC" w:rsidP="00ED2DA7">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1</w:t>
            </w:r>
            <w:r w:rsidR="00ED2DA7" w:rsidRPr="00ED2DA7">
              <w:rPr>
                <w:rFonts w:ascii="Times New Roman" w:hAnsi="Times New Roman"/>
                <w:b/>
                <w:color w:val="auto"/>
                <w:sz w:val="20"/>
              </w:rPr>
              <w:t>20</w:t>
            </w:r>
          </w:p>
        </w:tc>
        <w:tc>
          <w:tcPr>
            <w:tcW w:w="177" w:type="pct"/>
            <w:tcBorders>
              <w:top w:val="single" w:sz="4" w:space="0" w:color="000000"/>
              <w:left w:val="single" w:sz="4" w:space="0" w:color="000000"/>
              <w:bottom w:val="single" w:sz="4" w:space="0" w:color="000000"/>
              <w:right w:val="single" w:sz="4" w:space="0" w:color="000000"/>
            </w:tcBorders>
            <w:vAlign w:val="center"/>
          </w:tcPr>
          <w:p w14:paraId="1574CEBF" w14:textId="77777777" w:rsidR="00D61FBC" w:rsidRPr="00ED2DA7" w:rsidRDefault="00D61FBC" w:rsidP="00E2028F">
            <w:pPr>
              <w:spacing w:after="0" w:line="240" w:lineRule="auto"/>
              <w:contextualSpacing/>
              <w:jc w:val="center"/>
              <w:rPr>
                <w:rFonts w:ascii="Times New Roman" w:hAnsi="Times New Roman"/>
                <w:b/>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3D2C4543" w14:textId="77777777" w:rsidR="00D61FBC" w:rsidRPr="00ED2DA7" w:rsidRDefault="00D61FBC" w:rsidP="00E2028F">
            <w:pPr>
              <w:spacing w:after="0" w:line="240" w:lineRule="auto"/>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6669E6F1" w14:textId="2F6D7986" w:rsidR="00D61FBC" w:rsidRPr="00ED2DA7" w:rsidRDefault="00D61FBC" w:rsidP="00ED2DA7">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1</w:t>
            </w:r>
            <w:r w:rsidR="00ED2DA7" w:rsidRPr="00ED2DA7">
              <w:rPr>
                <w:rFonts w:ascii="Times New Roman" w:hAnsi="Times New Roman"/>
                <w:b/>
                <w:color w:val="auto"/>
                <w:sz w:val="20"/>
              </w:rPr>
              <w:t>0</w:t>
            </w:r>
          </w:p>
        </w:tc>
        <w:tc>
          <w:tcPr>
            <w:tcW w:w="191" w:type="pct"/>
            <w:tcBorders>
              <w:top w:val="single" w:sz="4" w:space="0" w:color="000000"/>
              <w:left w:val="single" w:sz="4" w:space="0" w:color="000000"/>
              <w:bottom w:val="single" w:sz="4" w:space="0" w:color="000000"/>
              <w:right w:val="single" w:sz="4" w:space="0" w:color="000000"/>
            </w:tcBorders>
            <w:vAlign w:val="center"/>
          </w:tcPr>
          <w:p w14:paraId="07CD8FF5" w14:textId="5A29A384" w:rsidR="00D61FBC" w:rsidRPr="00ED2DA7" w:rsidRDefault="00ED2DA7" w:rsidP="00E2028F">
            <w:pPr>
              <w:spacing w:after="0" w:line="240" w:lineRule="auto"/>
              <w:contextualSpacing/>
              <w:jc w:val="center"/>
              <w:rPr>
                <w:rFonts w:ascii="Times New Roman" w:hAnsi="Times New Roman"/>
                <w:b/>
                <w:color w:val="auto"/>
                <w:sz w:val="20"/>
              </w:rPr>
            </w:pPr>
            <w:r>
              <w:rPr>
                <w:rFonts w:ascii="Times New Roman" w:hAnsi="Times New Roman"/>
                <w:b/>
                <w:color w:val="auto"/>
                <w:sz w:val="20"/>
              </w:rPr>
              <w:t>6</w:t>
            </w:r>
          </w:p>
        </w:tc>
        <w:tc>
          <w:tcPr>
            <w:tcW w:w="264" w:type="pct"/>
            <w:tcBorders>
              <w:top w:val="single" w:sz="4" w:space="0" w:color="000000"/>
              <w:left w:val="single" w:sz="4" w:space="0" w:color="000000"/>
              <w:bottom w:val="single" w:sz="4" w:space="0" w:color="000000"/>
              <w:right w:val="single" w:sz="4" w:space="0" w:color="000000"/>
            </w:tcBorders>
            <w:vAlign w:val="center"/>
          </w:tcPr>
          <w:p w14:paraId="74186CC3" w14:textId="2FD6B570" w:rsidR="00D61FBC" w:rsidRPr="00ED2DA7" w:rsidRDefault="00D61FBC" w:rsidP="00ED2DA7">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1</w:t>
            </w:r>
            <w:r w:rsidR="00ED2DA7" w:rsidRPr="00ED2DA7">
              <w:rPr>
                <w:rFonts w:ascii="Times New Roman" w:hAnsi="Times New Roman"/>
                <w:b/>
                <w:color w:val="auto"/>
                <w:sz w:val="20"/>
              </w:rPr>
              <w:t>12</w:t>
            </w:r>
          </w:p>
        </w:tc>
        <w:tc>
          <w:tcPr>
            <w:tcW w:w="265" w:type="pct"/>
            <w:tcBorders>
              <w:top w:val="single" w:sz="4" w:space="0" w:color="000000"/>
              <w:left w:val="single" w:sz="4" w:space="0" w:color="000000"/>
              <w:bottom w:val="single" w:sz="4" w:space="0" w:color="000000"/>
              <w:right w:val="single" w:sz="4" w:space="0" w:color="000000"/>
            </w:tcBorders>
            <w:vAlign w:val="center"/>
          </w:tcPr>
          <w:p w14:paraId="68116EF9" w14:textId="46556597" w:rsidR="00D61FBC" w:rsidRPr="00ED2DA7" w:rsidRDefault="00ED2DA7" w:rsidP="00E2028F">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24</w:t>
            </w:r>
          </w:p>
        </w:tc>
        <w:tc>
          <w:tcPr>
            <w:tcW w:w="220" w:type="pct"/>
            <w:tcBorders>
              <w:top w:val="single" w:sz="4" w:space="0" w:color="000000"/>
              <w:left w:val="single" w:sz="4" w:space="0" w:color="000000"/>
              <w:bottom w:val="single" w:sz="4" w:space="0" w:color="000000"/>
              <w:right w:val="single" w:sz="4" w:space="0" w:color="000000"/>
            </w:tcBorders>
            <w:vAlign w:val="center"/>
          </w:tcPr>
          <w:p w14:paraId="7FDB234A" w14:textId="5AFB57FC" w:rsidR="00D61FBC" w:rsidRPr="00ED2DA7" w:rsidRDefault="00ED2DA7" w:rsidP="00E2028F">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14E5D01C" w14:textId="3E7C7117" w:rsidR="00D61FBC" w:rsidRPr="00ED2DA7" w:rsidRDefault="00ED2DA7" w:rsidP="00E2028F">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112</w:t>
            </w:r>
          </w:p>
        </w:tc>
        <w:tc>
          <w:tcPr>
            <w:tcW w:w="219" w:type="pct"/>
            <w:tcBorders>
              <w:top w:val="single" w:sz="4" w:space="0" w:color="000000"/>
              <w:left w:val="single" w:sz="4" w:space="0" w:color="000000"/>
              <w:bottom w:val="single" w:sz="4" w:space="0" w:color="000000"/>
              <w:right w:val="single" w:sz="4" w:space="0" w:color="000000"/>
            </w:tcBorders>
            <w:vAlign w:val="center"/>
          </w:tcPr>
          <w:p w14:paraId="4F6D9052" w14:textId="776B57A1" w:rsidR="00D61FBC" w:rsidRPr="00ED2DA7" w:rsidRDefault="00ED2DA7" w:rsidP="00E2028F">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394684F0" w14:textId="470B4710" w:rsidR="00D61FBC" w:rsidRPr="00ED2DA7" w:rsidRDefault="00ED2DA7" w:rsidP="00E2028F">
            <w:pPr>
              <w:spacing w:after="0" w:line="240" w:lineRule="auto"/>
              <w:contextualSpacing/>
              <w:jc w:val="center"/>
              <w:rPr>
                <w:rFonts w:ascii="Times New Roman" w:hAnsi="Times New Roman"/>
                <w:b/>
                <w:color w:val="auto"/>
                <w:sz w:val="20"/>
              </w:rPr>
            </w:pPr>
            <w:r w:rsidRPr="00ED2DA7">
              <w:rPr>
                <w:rFonts w:ascii="Times New Roman" w:hAnsi="Times New Roman"/>
                <w:b/>
                <w:color w:val="auto"/>
                <w:sz w:val="20"/>
              </w:rPr>
              <w:t>24</w:t>
            </w:r>
          </w:p>
        </w:tc>
      </w:tr>
      <w:tr w:rsidR="00ED2DA7" w:rsidRPr="00F741BA" w14:paraId="46EC2446"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3D2BC007"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ОП.01</w:t>
            </w:r>
          </w:p>
        </w:tc>
        <w:tc>
          <w:tcPr>
            <w:tcW w:w="1499" w:type="pct"/>
            <w:tcBorders>
              <w:top w:val="single" w:sz="4" w:space="0" w:color="000000"/>
              <w:left w:val="single" w:sz="4" w:space="0" w:color="000000"/>
              <w:bottom w:val="single" w:sz="4" w:space="0" w:color="000000"/>
              <w:right w:val="single" w:sz="4" w:space="0" w:color="000000"/>
            </w:tcBorders>
          </w:tcPr>
          <w:p w14:paraId="5272A495"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Основы инженерной графики</w:t>
            </w:r>
          </w:p>
        </w:tc>
        <w:tc>
          <w:tcPr>
            <w:tcW w:w="265" w:type="pct"/>
            <w:tcBorders>
              <w:top w:val="single" w:sz="4" w:space="0" w:color="000000"/>
              <w:left w:val="single" w:sz="4" w:space="0" w:color="000000"/>
              <w:bottom w:val="single" w:sz="4" w:space="0" w:color="000000"/>
              <w:right w:val="single" w:sz="4" w:space="0" w:color="000000"/>
            </w:tcBorders>
            <w:vAlign w:val="center"/>
          </w:tcPr>
          <w:p w14:paraId="1320D261" w14:textId="77777777" w:rsidR="00ED2DA7" w:rsidRPr="005B36EF" w:rsidRDefault="00ED2DA7" w:rsidP="00ED2DA7">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Д/З</w:t>
            </w:r>
          </w:p>
        </w:tc>
        <w:tc>
          <w:tcPr>
            <w:tcW w:w="247" w:type="pct"/>
            <w:tcBorders>
              <w:top w:val="single" w:sz="8" w:space="0" w:color="auto"/>
              <w:left w:val="single" w:sz="8" w:space="0" w:color="auto"/>
              <w:bottom w:val="single" w:sz="8" w:space="0" w:color="auto"/>
              <w:right w:val="single" w:sz="8" w:space="0" w:color="auto"/>
            </w:tcBorders>
            <w:shd w:val="clear" w:color="auto" w:fill="auto"/>
            <w:vAlign w:val="center"/>
          </w:tcPr>
          <w:p w14:paraId="6D339C71" w14:textId="5FD0EA77"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sz w:val="20"/>
              </w:rPr>
              <w:t>24</w:t>
            </w:r>
          </w:p>
        </w:tc>
        <w:tc>
          <w:tcPr>
            <w:tcW w:w="212" w:type="pct"/>
            <w:tcBorders>
              <w:top w:val="single" w:sz="4" w:space="0" w:color="000000"/>
              <w:left w:val="single" w:sz="4" w:space="0" w:color="000000"/>
              <w:bottom w:val="single" w:sz="4" w:space="0" w:color="000000"/>
              <w:right w:val="single" w:sz="4" w:space="0" w:color="000000"/>
            </w:tcBorders>
            <w:vAlign w:val="center"/>
          </w:tcPr>
          <w:p w14:paraId="700586A5" w14:textId="36DCD314"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20</w:t>
            </w:r>
          </w:p>
        </w:tc>
        <w:tc>
          <w:tcPr>
            <w:tcW w:w="220" w:type="pct"/>
            <w:tcBorders>
              <w:top w:val="single" w:sz="4" w:space="0" w:color="000000"/>
              <w:left w:val="single" w:sz="4" w:space="0" w:color="000000"/>
              <w:bottom w:val="single" w:sz="4" w:space="0" w:color="000000"/>
              <w:right w:val="single" w:sz="4" w:space="0" w:color="000000"/>
            </w:tcBorders>
            <w:vAlign w:val="center"/>
          </w:tcPr>
          <w:p w14:paraId="1F0B61DA" w14:textId="41C9A62A"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22</w:t>
            </w:r>
          </w:p>
        </w:tc>
        <w:tc>
          <w:tcPr>
            <w:tcW w:w="177" w:type="pct"/>
            <w:tcBorders>
              <w:top w:val="single" w:sz="4" w:space="0" w:color="000000"/>
              <w:left w:val="single" w:sz="4" w:space="0" w:color="000000"/>
              <w:bottom w:val="single" w:sz="4" w:space="0" w:color="000000"/>
              <w:right w:val="single" w:sz="4" w:space="0" w:color="000000"/>
            </w:tcBorders>
            <w:vAlign w:val="center"/>
          </w:tcPr>
          <w:p w14:paraId="12B5B00E"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5F2FC3FA" w14:textId="77777777" w:rsidR="00ED2DA7" w:rsidRPr="00ED2DA7" w:rsidRDefault="00ED2DA7" w:rsidP="00ED2DA7">
            <w:pPr>
              <w:spacing w:after="0" w:line="240" w:lineRule="auto"/>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467E452E" w14:textId="3800D1CC"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7530DD1C"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E9F6E7C" w14:textId="7DA7A494"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65" w:type="pct"/>
            <w:tcBorders>
              <w:top w:val="single" w:sz="4" w:space="0" w:color="000000"/>
              <w:left w:val="single" w:sz="4" w:space="0" w:color="000000"/>
              <w:bottom w:val="single" w:sz="4" w:space="0" w:color="000000"/>
              <w:right w:val="single" w:sz="4" w:space="0" w:color="000000"/>
            </w:tcBorders>
            <w:vAlign w:val="center"/>
          </w:tcPr>
          <w:p w14:paraId="755E79DD"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44760600" w14:textId="6C0DA9B5"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7ED10B6F" w14:textId="74DB4628"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19" w:type="pct"/>
            <w:tcBorders>
              <w:top w:val="single" w:sz="4" w:space="0" w:color="000000"/>
              <w:left w:val="single" w:sz="4" w:space="0" w:color="000000"/>
              <w:bottom w:val="single" w:sz="4" w:space="0" w:color="000000"/>
              <w:right w:val="single" w:sz="4" w:space="0" w:color="000000"/>
            </w:tcBorders>
            <w:vAlign w:val="center"/>
          </w:tcPr>
          <w:p w14:paraId="34B08E92" w14:textId="1B482832"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745A4A95" w14:textId="3A3AC94D"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r>
      <w:tr w:rsidR="00ED2DA7" w:rsidRPr="00F741BA" w14:paraId="7C7E1731" w14:textId="77777777" w:rsidTr="00DE6E0A">
        <w:trPr>
          <w:trHeight w:val="60"/>
          <w:jc w:val="center"/>
        </w:trPr>
        <w:tc>
          <w:tcPr>
            <w:tcW w:w="400" w:type="pct"/>
            <w:tcBorders>
              <w:top w:val="single" w:sz="4" w:space="0" w:color="000000"/>
              <w:left w:val="single" w:sz="4" w:space="0" w:color="000000"/>
              <w:bottom w:val="single" w:sz="4" w:space="0" w:color="000000"/>
              <w:right w:val="single" w:sz="4" w:space="0" w:color="000000"/>
            </w:tcBorders>
          </w:tcPr>
          <w:p w14:paraId="6C386BDE"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ОП.02</w:t>
            </w:r>
          </w:p>
        </w:tc>
        <w:tc>
          <w:tcPr>
            <w:tcW w:w="1499" w:type="pct"/>
            <w:tcBorders>
              <w:top w:val="single" w:sz="4" w:space="0" w:color="000000"/>
              <w:left w:val="single" w:sz="4" w:space="0" w:color="000000"/>
              <w:bottom w:val="single" w:sz="4" w:space="0" w:color="000000"/>
              <w:right w:val="single" w:sz="4" w:space="0" w:color="000000"/>
            </w:tcBorders>
          </w:tcPr>
          <w:p w14:paraId="4B8F06B4"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Основы электротехники</w:t>
            </w:r>
          </w:p>
        </w:tc>
        <w:tc>
          <w:tcPr>
            <w:tcW w:w="265" w:type="pct"/>
            <w:tcBorders>
              <w:top w:val="single" w:sz="4" w:space="0" w:color="000000"/>
              <w:left w:val="single" w:sz="4" w:space="0" w:color="000000"/>
              <w:bottom w:val="single" w:sz="4" w:space="0" w:color="000000"/>
              <w:right w:val="single" w:sz="4" w:space="0" w:color="000000"/>
            </w:tcBorders>
            <w:vAlign w:val="center"/>
          </w:tcPr>
          <w:p w14:paraId="49010653" w14:textId="77777777" w:rsidR="00ED2DA7" w:rsidRPr="005B36EF" w:rsidRDefault="00ED2DA7" w:rsidP="00ED2DA7">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Д/З</w:t>
            </w:r>
          </w:p>
        </w:tc>
        <w:tc>
          <w:tcPr>
            <w:tcW w:w="247" w:type="pct"/>
            <w:tcBorders>
              <w:top w:val="nil"/>
              <w:left w:val="single" w:sz="8" w:space="0" w:color="auto"/>
              <w:bottom w:val="single" w:sz="8" w:space="0" w:color="auto"/>
              <w:right w:val="single" w:sz="8" w:space="0" w:color="auto"/>
            </w:tcBorders>
            <w:shd w:val="clear" w:color="auto" w:fill="auto"/>
            <w:vAlign w:val="center"/>
          </w:tcPr>
          <w:p w14:paraId="475C7D50" w14:textId="151C1185"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sz w:val="20"/>
              </w:rPr>
              <w:t>24</w:t>
            </w:r>
          </w:p>
        </w:tc>
        <w:tc>
          <w:tcPr>
            <w:tcW w:w="212" w:type="pct"/>
            <w:tcBorders>
              <w:top w:val="single" w:sz="4" w:space="0" w:color="000000"/>
              <w:left w:val="single" w:sz="4" w:space="0" w:color="000000"/>
              <w:bottom w:val="single" w:sz="4" w:space="0" w:color="000000"/>
              <w:right w:val="single" w:sz="4" w:space="0" w:color="000000"/>
            </w:tcBorders>
            <w:vAlign w:val="center"/>
          </w:tcPr>
          <w:p w14:paraId="424033C3" w14:textId="51AA5A90"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12</w:t>
            </w:r>
          </w:p>
        </w:tc>
        <w:tc>
          <w:tcPr>
            <w:tcW w:w="220" w:type="pct"/>
            <w:tcBorders>
              <w:top w:val="single" w:sz="4" w:space="0" w:color="000000"/>
              <w:left w:val="single" w:sz="4" w:space="0" w:color="000000"/>
              <w:bottom w:val="single" w:sz="4" w:space="0" w:color="000000"/>
              <w:right w:val="single" w:sz="4" w:space="0" w:color="000000"/>
            </w:tcBorders>
            <w:vAlign w:val="center"/>
          </w:tcPr>
          <w:p w14:paraId="340EA78B" w14:textId="29085BE5"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22</w:t>
            </w:r>
          </w:p>
        </w:tc>
        <w:tc>
          <w:tcPr>
            <w:tcW w:w="177" w:type="pct"/>
            <w:tcBorders>
              <w:top w:val="single" w:sz="4" w:space="0" w:color="000000"/>
              <w:left w:val="single" w:sz="4" w:space="0" w:color="000000"/>
              <w:bottom w:val="single" w:sz="4" w:space="0" w:color="000000"/>
              <w:right w:val="single" w:sz="4" w:space="0" w:color="000000"/>
            </w:tcBorders>
            <w:vAlign w:val="center"/>
          </w:tcPr>
          <w:p w14:paraId="313E41F5"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3C753244" w14:textId="77777777" w:rsidR="00ED2DA7" w:rsidRPr="00ED2DA7" w:rsidRDefault="00ED2DA7" w:rsidP="00ED2DA7">
            <w:pPr>
              <w:spacing w:after="0" w:line="240" w:lineRule="auto"/>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77162182" w14:textId="6B1B32DB"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27106B05"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3BE65CC8" w14:textId="76BA4BAA"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65" w:type="pct"/>
            <w:tcBorders>
              <w:top w:val="single" w:sz="4" w:space="0" w:color="000000"/>
              <w:left w:val="single" w:sz="4" w:space="0" w:color="000000"/>
              <w:bottom w:val="single" w:sz="4" w:space="0" w:color="000000"/>
              <w:right w:val="single" w:sz="4" w:space="0" w:color="000000"/>
            </w:tcBorders>
            <w:vAlign w:val="center"/>
          </w:tcPr>
          <w:p w14:paraId="0F8246D1"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13E37175" w14:textId="63346615"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17844B74" w14:textId="1B1F5A9A"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19" w:type="pct"/>
            <w:tcBorders>
              <w:top w:val="single" w:sz="4" w:space="0" w:color="000000"/>
              <w:left w:val="single" w:sz="4" w:space="0" w:color="000000"/>
              <w:bottom w:val="single" w:sz="4" w:space="0" w:color="000000"/>
              <w:right w:val="single" w:sz="4" w:space="0" w:color="000000"/>
            </w:tcBorders>
            <w:vAlign w:val="center"/>
          </w:tcPr>
          <w:p w14:paraId="494F7296" w14:textId="2498F6FE"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07EBCF58" w14:textId="7C495F38"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r>
      <w:tr w:rsidR="00ED2DA7" w:rsidRPr="00F741BA" w14:paraId="79141B38" w14:textId="77777777" w:rsidTr="00DE6E0A">
        <w:trPr>
          <w:trHeight w:val="60"/>
          <w:jc w:val="center"/>
        </w:trPr>
        <w:tc>
          <w:tcPr>
            <w:tcW w:w="400" w:type="pct"/>
            <w:tcBorders>
              <w:top w:val="single" w:sz="4" w:space="0" w:color="000000"/>
              <w:left w:val="single" w:sz="4" w:space="0" w:color="000000"/>
              <w:bottom w:val="single" w:sz="4" w:space="0" w:color="000000"/>
              <w:right w:val="single" w:sz="4" w:space="0" w:color="000000"/>
            </w:tcBorders>
          </w:tcPr>
          <w:p w14:paraId="0C4CA3CC"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ОП.03</w:t>
            </w:r>
          </w:p>
        </w:tc>
        <w:tc>
          <w:tcPr>
            <w:tcW w:w="1499" w:type="pct"/>
            <w:tcBorders>
              <w:top w:val="single" w:sz="4" w:space="0" w:color="000000"/>
              <w:left w:val="single" w:sz="4" w:space="0" w:color="000000"/>
              <w:bottom w:val="single" w:sz="4" w:space="0" w:color="000000"/>
              <w:right w:val="single" w:sz="4" w:space="0" w:color="000000"/>
            </w:tcBorders>
          </w:tcPr>
          <w:p w14:paraId="73347949"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Материаловедение</w:t>
            </w:r>
          </w:p>
        </w:tc>
        <w:tc>
          <w:tcPr>
            <w:tcW w:w="265" w:type="pct"/>
            <w:tcBorders>
              <w:top w:val="single" w:sz="4" w:space="0" w:color="000000"/>
              <w:left w:val="single" w:sz="4" w:space="0" w:color="000000"/>
              <w:bottom w:val="single" w:sz="4" w:space="0" w:color="000000"/>
              <w:right w:val="single" w:sz="4" w:space="0" w:color="000000"/>
            </w:tcBorders>
            <w:vAlign w:val="center"/>
          </w:tcPr>
          <w:p w14:paraId="3F1DDDDB" w14:textId="30FA2015" w:rsidR="00ED2DA7" w:rsidRPr="005B36EF" w:rsidRDefault="00ED2DA7" w:rsidP="00ED2DA7">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Э</w:t>
            </w:r>
          </w:p>
        </w:tc>
        <w:tc>
          <w:tcPr>
            <w:tcW w:w="247" w:type="pct"/>
            <w:tcBorders>
              <w:top w:val="nil"/>
              <w:left w:val="single" w:sz="8" w:space="0" w:color="auto"/>
              <w:bottom w:val="single" w:sz="8" w:space="0" w:color="auto"/>
              <w:right w:val="single" w:sz="8" w:space="0" w:color="auto"/>
            </w:tcBorders>
            <w:shd w:val="clear" w:color="auto" w:fill="auto"/>
            <w:vAlign w:val="center"/>
          </w:tcPr>
          <w:p w14:paraId="77D4E99B" w14:textId="4A4DFEBA"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sz w:val="20"/>
              </w:rPr>
              <w:t>40</w:t>
            </w:r>
          </w:p>
        </w:tc>
        <w:tc>
          <w:tcPr>
            <w:tcW w:w="212" w:type="pct"/>
            <w:tcBorders>
              <w:top w:val="single" w:sz="4" w:space="0" w:color="000000"/>
              <w:left w:val="single" w:sz="4" w:space="0" w:color="000000"/>
              <w:bottom w:val="single" w:sz="4" w:space="0" w:color="000000"/>
              <w:right w:val="single" w:sz="4" w:space="0" w:color="000000"/>
            </w:tcBorders>
            <w:vAlign w:val="center"/>
          </w:tcPr>
          <w:p w14:paraId="3E12D15A" w14:textId="0F611883"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12</w:t>
            </w:r>
          </w:p>
        </w:tc>
        <w:tc>
          <w:tcPr>
            <w:tcW w:w="220" w:type="pct"/>
            <w:tcBorders>
              <w:top w:val="single" w:sz="4" w:space="0" w:color="000000"/>
              <w:left w:val="single" w:sz="4" w:space="0" w:color="000000"/>
              <w:bottom w:val="single" w:sz="4" w:space="0" w:color="000000"/>
              <w:right w:val="single" w:sz="4" w:space="0" w:color="000000"/>
            </w:tcBorders>
            <w:vAlign w:val="center"/>
          </w:tcPr>
          <w:p w14:paraId="72F62EDA" w14:textId="4009BC57"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32</w:t>
            </w:r>
          </w:p>
        </w:tc>
        <w:tc>
          <w:tcPr>
            <w:tcW w:w="177" w:type="pct"/>
            <w:tcBorders>
              <w:top w:val="single" w:sz="4" w:space="0" w:color="000000"/>
              <w:left w:val="single" w:sz="4" w:space="0" w:color="000000"/>
              <w:bottom w:val="single" w:sz="4" w:space="0" w:color="000000"/>
              <w:right w:val="single" w:sz="4" w:space="0" w:color="000000"/>
            </w:tcBorders>
            <w:vAlign w:val="center"/>
          </w:tcPr>
          <w:p w14:paraId="69705422"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15588EC5" w14:textId="77777777" w:rsidR="00ED2DA7" w:rsidRPr="00ED2DA7" w:rsidRDefault="00ED2DA7" w:rsidP="00ED2DA7">
            <w:pPr>
              <w:spacing w:after="0" w:line="240" w:lineRule="auto"/>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0169DD0F" w14:textId="4027F009"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5552327C" w14:textId="0A72D280" w:rsidR="00ED2DA7" w:rsidRPr="00ED2DA7" w:rsidRDefault="00ED2DA7" w:rsidP="00ED2DA7">
            <w:pPr>
              <w:spacing w:after="0" w:line="240" w:lineRule="auto"/>
              <w:contextualSpacing/>
              <w:jc w:val="center"/>
              <w:rPr>
                <w:rFonts w:ascii="Times New Roman" w:hAnsi="Times New Roman"/>
                <w:color w:val="auto"/>
                <w:sz w:val="20"/>
              </w:rPr>
            </w:pPr>
            <w:r>
              <w:rPr>
                <w:rFonts w:ascii="Times New Roman" w:hAnsi="Times New Roman"/>
                <w:color w:val="auto"/>
                <w:sz w:val="20"/>
              </w:rPr>
              <w:t>6</w:t>
            </w:r>
          </w:p>
        </w:tc>
        <w:tc>
          <w:tcPr>
            <w:tcW w:w="264" w:type="pct"/>
            <w:tcBorders>
              <w:top w:val="single" w:sz="4" w:space="0" w:color="000000"/>
              <w:left w:val="single" w:sz="4" w:space="0" w:color="000000"/>
              <w:bottom w:val="single" w:sz="4" w:space="0" w:color="000000"/>
              <w:right w:val="single" w:sz="4" w:space="0" w:color="000000"/>
            </w:tcBorders>
            <w:vAlign w:val="center"/>
          </w:tcPr>
          <w:p w14:paraId="4D679511" w14:textId="77777777"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40</w:t>
            </w:r>
          </w:p>
        </w:tc>
        <w:tc>
          <w:tcPr>
            <w:tcW w:w="265" w:type="pct"/>
            <w:tcBorders>
              <w:top w:val="single" w:sz="4" w:space="0" w:color="000000"/>
              <w:left w:val="single" w:sz="4" w:space="0" w:color="000000"/>
              <w:bottom w:val="single" w:sz="4" w:space="0" w:color="000000"/>
              <w:right w:val="single" w:sz="4" w:space="0" w:color="000000"/>
            </w:tcBorders>
            <w:vAlign w:val="center"/>
          </w:tcPr>
          <w:p w14:paraId="19CE8033"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2218E1E5" w14:textId="6C3D3208"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2F9EDEF7" w14:textId="1CE39958"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40</w:t>
            </w:r>
          </w:p>
        </w:tc>
        <w:tc>
          <w:tcPr>
            <w:tcW w:w="219" w:type="pct"/>
            <w:tcBorders>
              <w:top w:val="single" w:sz="4" w:space="0" w:color="000000"/>
              <w:left w:val="single" w:sz="4" w:space="0" w:color="000000"/>
              <w:bottom w:val="single" w:sz="4" w:space="0" w:color="000000"/>
              <w:right w:val="single" w:sz="4" w:space="0" w:color="000000"/>
            </w:tcBorders>
            <w:vAlign w:val="center"/>
          </w:tcPr>
          <w:p w14:paraId="7CDC7C39" w14:textId="519A3967"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31969663" w14:textId="25D6D5CA"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r>
      <w:tr w:rsidR="00ED2DA7" w:rsidRPr="00F741BA" w14:paraId="6989C0A9" w14:textId="77777777" w:rsidTr="00DE6E0A">
        <w:trPr>
          <w:trHeight w:val="60"/>
          <w:jc w:val="center"/>
        </w:trPr>
        <w:tc>
          <w:tcPr>
            <w:tcW w:w="400" w:type="pct"/>
            <w:tcBorders>
              <w:top w:val="single" w:sz="4" w:space="0" w:color="000000"/>
              <w:left w:val="single" w:sz="4" w:space="0" w:color="000000"/>
              <w:bottom w:val="single" w:sz="4" w:space="0" w:color="000000"/>
              <w:right w:val="single" w:sz="4" w:space="0" w:color="000000"/>
            </w:tcBorders>
          </w:tcPr>
          <w:p w14:paraId="13652995"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ОП.04</w:t>
            </w:r>
          </w:p>
        </w:tc>
        <w:tc>
          <w:tcPr>
            <w:tcW w:w="1499" w:type="pct"/>
            <w:tcBorders>
              <w:top w:val="single" w:sz="4" w:space="0" w:color="000000"/>
              <w:left w:val="single" w:sz="4" w:space="0" w:color="000000"/>
              <w:bottom w:val="single" w:sz="4" w:space="0" w:color="000000"/>
              <w:right w:val="single" w:sz="4" w:space="0" w:color="000000"/>
            </w:tcBorders>
          </w:tcPr>
          <w:p w14:paraId="2AF904E2"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Допуски и технические измерения</w:t>
            </w:r>
          </w:p>
        </w:tc>
        <w:tc>
          <w:tcPr>
            <w:tcW w:w="265" w:type="pct"/>
            <w:tcBorders>
              <w:top w:val="single" w:sz="4" w:space="0" w:color="000000"/>
              <w:left w:val="single" w:sz="4" w:space="0" w:color="000000"/>
              <w:bottom w:val="single" w:sz="4" w:space="0" w:color="000000"/>
              <w:right w:val="single" w:sz="4" w:space="0" w:color="000000"/>
            </w:tcBorders>
            <w:vAlign w:val="center"/>
          </w:tcPr>
          <w:p w14:paraId="2E3D1E15" w14:textId="77777777" w:rsidR="00ED2DA7" w:rsidRPr="005B36EF" w:rsidRDefault="00ED2DA7" w:rsidP="00ED2DA7">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Д/З</w:t>
            </w:r>
          </w:p>
        </w:tc>
        <w:tc>
          <w:tcPr>
            <w:tcW w:w="247" w:type="pct"/>
            <w:tcBorders>
              <w:top w:val="nil"/>
              <w:left w:val="single" w:sz="8" w:space="0" w:color="auto"/>
              <w:bottom w:val="single" w:sz="8" w:space="0" w:color="auto"/>
              <w:right w:val="single" w:sz="8" w:space="0" w:color="auto"/>
            </w:tcBorders>
            <w:shd w:val="clear" w:color="auto" w:fill="auto"/>
            <w:vAlign w:val="center"/>
          </w:tcPr>
          <w:p w14:paraId="79B7C625" w14:textId="7100BDBF"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sz w:val="20"/>
              </w:rPr>
              <w:t>24</w:t>
            </w:r>
          </w:p>
        </w:tc>
        <w:tc>
          <w:tcPr>
            <w:tcW w:w="212" w:type="pct"/>
            <w:tcBorders>
              <w:top w:val="single" w:sz="4" w:space="0" w:color="000000"/>
              <w:left w:val="single" w:sz="4" w:space="0" w:color="000000"/>
              <w:bottom w:val="single" w:sz="4" w:space="0" w:color="000000"/>
              <w:right w:val="single" w:sz="4" w:space="0" w:color="000000"/>
            </w:tcBorders>
            <w:vAlign w:val="center"/>
          </w:tcPr>
          <w:p w14:paraId="1A397454" w14:textId="6DDE65A5"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11</w:t>
            </w:r>
          </w:p>
        </w:tc>
        <w:tc>
          <w:tcPr>
            <w:tcW w:w="220" w:type="pct"/>
            <w:tcBorders>
              <w:top w:val="single" w:sz="4" w:space="0" w:color="000000"/>
              <w:left w:val="single" w:sz="4" w:space="0" w:color="000000"/>
              <w:bottom w:val="single" w:sz="4" w:space="0" w:color="000000"/>
              <w:right w:val="single" w:sz="4" w:space="0" w:color="000000"/>
            </w:tcBorders>
            <w:vAlign w:val="center"/>
          </w:tcPr>
          <w:p w14:paraId="293069CC" w14:textId="08B3228D"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22</w:t>
            </w:r>
          </w:p>
        </w:tc>
        <w:tc>
          <w:tcPr>
            <w:tcW w:w="177" w:type="pct"/>
            <w:tcBorders>
              <w:top w:val="single" w:sz="4" w:space="0" w:color="000000"/>
              <w:left w:val="single" w:sz="4" w:space="0" w:color="000000"/>
              <w:bottom w:val="single" w:sz="4" w:space="0" w:color="000000"/>
              <w:right w:val="single" w:sz="4" w:space="0" w:color="000000"/>
            </w:tcBorders>
            <w:vAlign w:val="center"/>
          </w:tcPr>
          <w:p w14:paraId="41578230"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552A456D" w14:textId="77777777" w:rsidR="00ED2DA7" w:rsidRPr="00ED2DA7" w:rsidRDefault="00ED2DA7" w:rsidP="00ED2DA7">
            <w:pPr>
              <w:spacing w:after="0" w:line="240" w:lineRule="auto"/>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51B64635" w14:textId="75F81F1C"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58B03066"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7A3DAE64" w14:textId="645B2BF9"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65" w:type="pct"/>
            <w:tcBorders>
              <w:top w:val="single" w:sz="4" w:space="0" w:color="000000"/>
              <w:left w:val="single" w:sz="4" w:space="0" w:color="000000"/>
              <w:bottom w:val="single" w:sz="4" w:space="0" w:color="000000"/>
              <w:right w:val="single" w:sz="4" w:space="0" w:color="000000"/>
            </w:tcBorders>
            <w:vAlign w:val="center"/>
          </w:tcPr>
          <w:p w14:paraId="2B581D67"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6E6CC19F" w14:textId="02B54729"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5D4CDC5B" w14:textId="627E7ED0"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19" w:type="pct"/>
            <w:tcBorders>
              <w:top w:val="single" w:sz="4" w:space="0" w:color="000000"/>
              <w:left w:val="single" w:sz="4" w:space="0" w:color="000000"/>
              <w:bottom w:val="single" w:sz="4" w:space="0" w:color="000000"/>
              <w:right w:val="single" w:sz="4" w:space="0" w:color="000000"/>
            </w:tcBorders>
            <w:vAlign w:val="center"/>
          </w:tcPr>
          <w:p w14:paraId="68AE88F7" w14:textId="14531005"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0AC959E1" w14:textId="3DD47655"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r>
      <w:tr w:rsidR="00ED2DA7" w:rsidRPr="00F741BA" w14:paraId="13D7B16B"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tcPr>
          <w:p w14:paraId="64B10EE0" w14:textId="77777777"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ОП.05ц</w:t>
            </w:r>
          </w:p>
        </w:tc>
        <w:tc>
          <w:tcPr>
            <w:tcW w:w="1499" w:type="pct"/>
            <w:tcBorders>
              <w:top w:val="single" w:sz="4" w:space="0" w:color="000000"/>
              <w:left w:val="single" w:sz="4" w:space="0" w:color="000000"/>
              <w:bottom w:val="single" w:sz="4" w:space="0" w:color="000000"/>
              <w:right w:val="single" w:sz="4" w:space="0" w:color="000000"/>
            </w:tcBorders>
          </w:tcPr>
          <w:p w14:paraId="77948E66" w14:textId="54E8CC75" w:rsidR="00ED2DA7" w:rsidRPr="00ED2DA7" w:rsidRDefault="00ED2DA7" w:rsidP="00ED2DA7">
            <w:pPr>
              <w:spacing w:after="0" w:line="240" w:lineRule="auto"/>
              <w:contextualSpacing/>
              <w:jc w:val="both"/>
              <w:rPr>
                <w:rFonts w:ascii="Times New Roman" w:hAnsi="Times New Roman"/>
                <w:color w:val="auto"/>
                <w:sz w:val="20"/>
              </w:rPr>
            </w:pPr>
            <w:r w:rsidRPr="00ED2DA7">
              <w:rPr>
                <w:rFonts w:ascii="Times New Roman" w:hAnsi="Times New Roman"/>
                <w:color w:val="auto"/>
                <w:sz w:val="20"/>
              </w:rPr>
              <w:t>Основы цифровой экономики</w:t>
            </w:r>
          </w:p>
        </w:tc>
        <w:tc>
          <w:tcPr>
            <w:tcW w:w="265" w:type="pct"/>
            <w:tcBorders>
              <w:top w:val="single" w:sz="4" w:space="0" w:color="000000"/>
              <w:left w:val="single" w:sz="4" w:space="0" w:color="000000"/>
              <w:bottom w:val="single" w:sz="4" w:space="0" w:color="000000"/>
              <w:right w:val="single" w:sz="4" w:space="0" w:color="000000"/>
            </w:tcBorders>
            <w:vAlign w:val="center"/>
          </w:tcPr>
          <w:p w14:paraId="1927D5E5" w14:textId="77777777" w:rsidR="00ED2DA7" w:rsidRPr="005B36EF" w:rsidRDefault="00ED2DA7" w:rsidP="00ED2DA7">
            <w:pPr>
              <w:tabs>
                <w:tab w:val="left" w:pos="406"/>
              </w:tabs>
              <w:spacing w:after="0" w:line="240" w:lineRule="auto"/>
              <w:contextualSpacing/>
              <w:jc w:val="center"/>
              <w:rPr>
                <w:rFonts w:ascii="Times New Roman" w:hAnsi="Times New Roman"/>
                <w:color w:val="auto"/>
                <w:sz w:val="20"/>
              </w:rPr>
            </w:pPr>
            <w:r w:rsidRPr="005B36EF">
              <w:rPr>
                <w:rFonts w:ascii="Times New Roman" w:hAnsi="Times New Roman"/>
                <w:color w:val="auto"/>
                <w:sz w:val="20"/>
              </w:rPr>
              <w:t>к/р</w:t>
            </w:r>
          </w:p>
        </w:tc>
        <w:tc>
          <w:tcPr>
            <w:tcW w:w="247" w:type="pct"/>
            <w:tcBorders>
              <w:top w:val="nil"/>
              <w:left w:val="single" w:sz="8" w:space="0" w:color="auto"/>
              <w:bottom w:val="single" w:sz="8" w:space="0" w:color="auto"/>
              <w:right w:val="single" w:sz="8" w:space="0" w:color="auto"/>
            </w:tcBorders>
            <w:shd w:val="clear" w:color="auto" w:fill="auto"/>
            <w:vAlign w:val="center"/>
          </w:tcPr>
          <w:p w14:paraId="284568F7" w14:textId="6D6CEC72"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sz w:val="20"/>
              </w:rPr>
              <w:t>24</w:t>
            </w:r>
          </w:p>
        </w:tc>
        <w:tc>
          <w:tcPr>
            <w:tcW w:w="212" w:type="pct"/>
            <w:tcBorders>
              <w:top w:val="single" w:sz="4" w:space="0" w:color="000000"/>
              <w:left w:val="single" w:sz="4" w:space="0" w:color="000000"/>
              <w:bottom w:val="single" w:sz="4" w:space="0" w:color="000000"/>
              <w:right w:val="single" w:sz="4" w:space="0" w:color="000000"/>
            </w:tcBorders>
            <w:vAlign w:val="center"/>
          </w:tcPr>
          <w:p w14:paraId="09D89D1B" w14:textId="5ED9700C" w:rsidR="00ED2DA7" w:rsidRPr="00ED2DA7" w:rsidRDefault="00ED2DA7" w:rsidP="00ED2DA7">
            <w:pPr>
              <w:tabs>
                <w:tab w:val="left" w:pos="406"/>
              </w:tabs>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8</w:t>
            </w:r>
          </w:p>
        </w:tc>
        <w:tc>
          <w:tcPr>
            <w:tcW w:w="220" w:type="pct"/>
            <w:tcBorders>
              <w:top w:val="single" w:sz="4" w:space="0" w:color="000000"/>
              <w:left w:val="single" w:sz="4" w:space="0" w:color="000000"/>
              <w:bottom w:val="single" w:sz="4" w:space="0" w:color="000000"/>
              <w:right w:val="single" w:sz="4" w:space="0" w:color="000000"/>
            </w:tcBorders>
            <w:vAlign w:val="center"/>
          </w:tcPr>
          <w:p w14:paraId="560FD253" w14:textId="712D3DBA"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22</w:t>
            </w:r>
          </w:p>
        </w:tc>
        <w:tc>
          <w:tcPr>
            <w:tcW w:w="177" w:type="pct"/>
            <w:tcBorders>
              <w:top w:val="single" w:sz="4" w:space="0" w:color="000000"/>
              <w:left w:val="single" w:sz="4" w:space="0" w:color="000000"/>
              <w:bottom w:val="single" w:sz="4" w:space="0" w:color="000000"/>
              <w:right w:val="single" w:sz="4" w:space="0" w:color="000000"/>
            </w:tcBorders>
            <w:vAlign w:val="center"/>
          </w:tcPr>
          <w:p w14:paraId="380498DD"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2369208B" w14:textId="77777777" w:rsidR="00ED2DA7" w:rsidRPr="00ED2DA7" w:rsidRDefault="00ED2DA7" w:rsidP="00ED2DA7">
            <w:pPr>
              <w:spacing w:after="0" w:line="240" w:lineRule="auto"/>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13122833" w14:textId="6ACAB474"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3A9CECBE"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3133020D" w14:textId="77777777" w:rsidR="00ED2DA7" w:rsidRPr="00ED2DA7" w:rsidRDefault="00ED2DA7" w:rsidP="00ED2DA7">
            <w:pPr>
              <w:spacing w:after="0" w:line="240" w:lineRule="auto"/>
              <w:contextualSpacing/>
              <w:jc w:val="center"/>
              <w:rPr>
                <w:rFonts w:ascii="Times New Roman" w:hAnsi="Times New Roman"/>
                <w:color w:val="auto"/>
                <w:sz w:val="20"/>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0CE27C13" w14:textId="1FC144B0"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c>
          <w:tcPr>
            <w:tcW w:w="220" w:type="pct"/>
            <w:tcBorders>
              <w:top w:val="single" w:sz="4" w:space="0" w:color="000000"/>
              <w:left w:val="single" w:sz="4" w:space="0" w:color="000000"/>
              <w:bottom w:val="single" w:sz="4" w:space="0" w:color="000000"/>
              <w:right w:val="single" w:sz="4" w:space="0" w:color="000000"/>
            </w:tcBorders>
            <w:vAlign w:val="center"/>
          </w:tcPr>
          <w:p w14:paraId="67BEA616" w14:textId="7F7792E2"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17F69B3F" w14:textId="294AE1A4"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6AAE8006" w14:textId="38BF0C99"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4372529A" w14:textId="29D3D418" w:rsidR="00ED2DA7" w:rsidRPr="00ED2DA7" w:rsidRDefault="00ED2DA7" w:rsidP="00ED2DA7">
            <w:pPr>
              <w:spacing w:after="0" w:line="240" w:lineRule="auto"/>
              <w:contextualSpacing/>
              <w:jc w:val="center"/>
              <w:rPr>
                <w:rFonts w:ascii="Times New Roman" w:hAnsi="Times New Roman"/>
                <w:color w:val="auto"/>
                <w:sz w:val="20"/>
              </w:rPr>
            </w:pPr>
            <w:r w:rsidRPr="00ED2DA7">
              <w:rPr>
                <w:rFonts w:ascii="Times New Roman" w:hAnsi="Times New Roman"/>
                <w:color w:val="auto"/>
                <w:sz w:val="20"/>
              </w:rPr>
              <w:t>24</w:t>
            </w:r>
          </w:p>
        </w:tc>
      </w:tr>
      <w:tr w:rsidR="00D61FBC" w:rsidRPr="00F741BA" w14:paraId="50F1DA3E" w14:textId="77777777" w:rsidTr="00DE6E0A">
        <w:trPr>
          <w:trHeight w:val="201"/>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54BE16AF" w14:textId="77777777" w:rsidR="00D61FBC" w:rsidRPr="00886404" w:rsidRDefault="00D61FBC" w:rsidP="00E2028F">
            <w:pPr>
              <w:spacing w:after="0" w:line="240" w:lineRule="auto"/>
              <w:contextualSpacing/>
              <w:jc w:val="both"/>
              <w:rPr>
                <w:rFonts w:ascii="Times New Roman" w:hAnsi="Times New Roman"/>
                <w:b/>
                <w:color w:val="auto"/>
                <w:sz w:val="20"/>
              </w:rPr>
            </w:pPr>
            <w:r w:rsidRPr="00886404">
              <w:rPr>
                <w:rFonts w:ascii="Times New Roman" w:hAnsi="Times New Roman"/>
                <w:b/>
                <w:color w:val="auto"/>
                <w:sz w:val="20"/>
              </w:rPr>
              <w:t>П.00</w:t>
            </w:r>
          </w:p>
        </w:tc>
        <w:tc>
          <w:tcPr>
            <w:tcW w:w="1499" w:type="pct"/>
            <w:tcBorders>
              <w:top w:val="single" w:sz="4" w:space="0" w:color="000000"/>
              <w:left w:val="single" w:sz="4" w:space="0" w:color="000000"/>
              <w:bottom w:val="single" w:sz="4" w:space="0" w:color="000000"/>
              <w:right w:val="single" w:sz="4" w:space="0" w:color="000000"/>
            </w:tcBorders>
            <w:vAlign w:val="center"/>
          </w:tcPr>
          <w:p w14:paraId="1B7915FD" w14:textId="77777777" w:rsidR="00D61FBC" w:rsidRPr="00886404" w:rsidRDefault="00D61FBC" w:rsidP="00E2028F">
            <w:pPr>
              <w:spacing w:after="0" w:line="240" w:lineRule="auto"/>
              <w:contextualSpacing/>
              <w:jc w:val="both"/>
              <w:rPr>
                <w:rFonts w:ascii="Times New Roman" w:hAnsi="Times New Roman"/>
                <w:b/>
                <w:color w:val="auto"/>
                <w:sz w:val="20"/>
              </w:rPr>
            </w:pPr>
            <w:r w:rsidRPr="00886404">
              <w:rPr>
                <w:rFonts w:ascii="Times New Roman" w:hAnsi="Times New Roman"/>
                <w:b/>
                <w:color w:val="auto"/>
                <w:sz w:val="20"/>
              </w:rPr>
              <w:t>Профессиональный цикл</w:t>
            </w:r>
          </w:p>
        </w:tc>
        <w:tc>
          <w:tcPr>
            <w:tcW w:w="265" w:type="pct"/>
            <w:tcBorders>
              <w:top w:val="single" w:sz="4" w:space="0" w:color="000000"/>
              <w:left w:val="single" w:sz="4" w:space="0" w:color="000000"/>
              <w:bottom w:val="single" w:sz="4" w:space="0" w:color="000000"/>
              <w:right w:val="single" w:sz="4" w:space="0" w:color="000000"/>
            </w:tcBorders>
            <w:vAlign w:val="center"/>
          </w:tcPr>
          <w:p w14:paraId="0F4D394B" w14:textId="77777777" w:rsidR="00D61FBC" w:rsidRPr="00886404" w:rsidRDefault="00D61FBC" w:rsidP="00E2028F">
            <w:pPr>
              <w:tabs>
                <w:tab w:val="left" w:pos="406"/>
              </w:tabs>
              <w:spacing w:after="0" w:line="240" w:lineRule="auto"/>
              <w:contextualSpacing/>
              <w:jc w:val="center"/>
              <w:rPr>
                <w:rFonts w:ascii="Times New Roman" w:hAnsi="Times New Roman"/>
                <w:b/>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209BB66F" w14:textId="040039F8" w:rsidR="00D61FBC" w:rsidRPr="00886404" w:rsidRDefault="00ED3BBC" w:rsidP="00E2028F">
            <w:pPr>
              <w:tabs>
                <w:tab w:val="left" w:pos="406"/>
              </w:tabs>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1064</w:t>
            </w:r>
          </w:p>
        </w:tc>
        <w:tc>
          <w:tcPr>
            <w:tcW w:w="212" w:type="pct"/>
            <w:tcBorders>
              <w:top w:val="single" w:sz="4" w:space="0" w:color="000000"/>
              <w:left w:val="single" w:sz="4" w:space="0" w:color="000000"/>
              <w:bottom w:val="single" w:sz="4" w:space="0" w:color="000000"/>
              <w:right w:val="single" w:sz="4" w:space="0" w:color="000000"/>
            </w:tcBorders>
            <w:vAlign w:val="center"/>
          </w:tcPr>
          <w:p w14:paraId="10B27F0B" w14:textId="38FF14D3" w:rsidR="00D61FBC" w:rsidRPr="00886404" w:rsidRDefault="00ED3BBC" w:rsidP="00E2028F">
            <w:pPr>
              <w:tabs>
                <w:tab w:val="left" w:pos="406"/>
              </w:tabs>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884</w:t>
            </w:r>
          </w:p>
        </w:tc>
        <w:tc>
          <w:tcPr>
            <w:tcW w:w="220" w:type="pct"/>
            <w:tcBorders>
              <w:top w:val="single" w:sz="4" w:space="0" w:color="000000"/>
              <w:left w:val="single" w:sz="4" w:space="0" w:color="000000"/>
              <w:bottom w:val="single" w:sz="4" w:space="0" w:color="000000"/>
              <w:right w:val="single" w:sz="4" w:space="0" w:color="000000"/>
            </w:tcBorders>
            <w:vAlign w:val="center"/>
          </w:tcPr>
          <w:p w14:paraId="2AC07DBF" w14:textId="0EE344D3"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320</w:t>
            </w:r>
          </w:p>
        </w:tc>
        <w:tc>
          <w:tcPr>
            <w:tcW w:w="177" w:type="pct"/>
            <w:tcBorders>
              <w:top w:val="single" w:sz="4" w:space="0" w:color="000000"/>
              <w:left w:val="single" w:sz="4" w:space="0" w:color="000000"/>
              <w:bottom w:val="single" w:sz="4" w:space="0" w:color="000000"/>
              <w:right w:val="single" w:sz="4" w:space="0" w:color="000000"/>
            </w:tcBorders>
            <w:vAlign w:val="center"/>
          </w:tcPr>
          <w:p w14:paraId="35A4DD6E" w14:textId="442CCF76"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684</w:t>
            </w:r>
          </w:p>
        </w:tc>
        <w:tc>
          <w:tcPr>
            <w:tcW w:w="175" w:type="pct"/>
            <w:tcBorders>
              <w:top w:val="single" w:sz="4" w:space="0" w:color="000000"/>
              <w:left w:val="single" w:sz="4" w:space="0" w:color="000000"/>
              <w:bottom w:val="single" w:sz="4" w:space="0" w:color="000000"/>
              <w:right w:val="single" w:sz="4" w:space="0" w:color="000000"/>
            </w:tcBorders>
            <w:vAlign w:val="center"/>
          </w:tcPr>
          <w:p w14:paraId="10CFA506" w14:textId="77777777" w:rsidR="00D61FBC" w:rsidRPr="00886404"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08FA856A" w14:textId="0B5F75B2"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18</w:t>
            </w:r>
          </w:p>
        </w:tc>
        <w:tc>
          <w:tcPr>
            <w:tcW w:w="191" w:type="pct"/>
            <w:tcBorders>
              <w:top w:val="single" w:sz="4" w:space="0" w:color="000000"/>
              <w:left w:val="single" w:sz="4" w:space="0" w:color="000000"/>
              <w:bottom w:val="single" w:sz="4" w:space="0" w:color="000000"/>
              <w:right w:val="single" w:sz="4" w:space="0" w:color="000000"/>
            </w:tcBorders>
            <w:vAlign w:val="center"/>
          </w:tcPr>
          <w:p w14:paraId="0DDCE9C2" w14:textId="035E4EF8"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42</w:t>
            </w:r>
          </w:p>
        </w:tc>
        <w:tc>
          <w:tcPr>
            <w:tcW w:w="264" w:type="pct"/>
            <w:tcBorders>
              <w:top w:val="single" w:sz="4" w:space="0" w:color="000000"/>
              <w:left w:val="single" w:sz="4" w:space="0" w:color="000000"/>
              <w:bottom w:val="single" w:sz="4" w:space="0" w:color="000000"/>
              <w:right w:val="single" w:sz="4" w:space="0" w:color="000000"/>
            </w:tcBorders>
            <w:vAlign w:val="center"/>
          </w:tcPr>
          <w:p w14:paraId="6F007E6E" w14:textId="59C358CE"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824</w:t>
            </w:r>
          </w:p>
        </w:tc>
        <w:tc>
          <w:tcPr>
            <w:tcW w:w="265" w:type="pct"/>
            <w:tcBorders>
              <w:top w:val="single" w:sz="4" w:space="0" w:color="000000"/>
              <w:left w:val="single" w:sz="4" w:space="0" w:color="000000"/>
              <w:bottom w:val="single" w:sz="4" w:space="0" w:color="000000"/>
              <w:right w:val="single" w:sz="4" w:space="0" w:color="000000"/>
            </w:tcBorders>
            <w:vAlign w:val="center"/>
          </w:tcPr>
          <w:p w14:paraId="00FF42B1" w14:textId="3632B9BE"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240</w:t>
            </w:r>
          </w:p>
        </w:tc>
        <w:tc>
          <w:tcPr>
            <w:tcW w:w="220" w:type="pct"/>
            <w:tcBorders>
              <w:top w:val="single" w:sz="4" w:space="0" w:color="000000"/>
              <w:left w:val="single" w:sz="4" w:space="0" w:color="000000"/>
              <w:bottom w:val="single" w:sz="4" w:space="0" w:color="000000"/>
              <w:right w:val="single" w:sz="4" w:space="0" w:color="000000"/>
            </w:tcBorders>
            <w:vAlign w:val="center"/>
          </w:tcPr>
          <w:p w14:paraId="5BAE362C" w14:textId="530C7EDF"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456126D4" w14:textId="216C0A7A"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194</w:t>
            </w:r>
          </w:p>
        </w:tc>
        <w:tc>
          <w:tcPr>
            <w:tcW w:w="219" w:type="pct"/>
            <w:tcBorders>
              <w:top w:val="single" w:sz="4" w:space="0" w:color="000000"/>
              <w:left w:val="single" w:sz="4" w:space="0" w:color="000000"/>
              <w:bottom w:val="single" w:sz="4" w:space="0" w:color="000000"/>
              <w:right w:val="single" w:sz="4" w:space="0" w:color="000000"/>
            </w:tcBorders>
            <w:vAlign w:val="center"/>
          </w:tcPr>
          <w:p w14:paraId="3B1B6716" w14:textId="48DABF83"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226</w:t>
            </w:r>
          </w:p>
        </w:tc>
        <w:tc>
          <w:tcPr>
            <w:tcW w:w="219" w:type="pct"/>
            <w:tcBorders>
              <w:top w:val="single" w:sz="4" w:space="0" w:color="000000"/>
              <w:left w:val="single" w:sz="4" w:space="0" w:color="000000"/>
              <w:bottom w:val="single" w:sz="4" w:space="0" w:color="000000"/>
              <w:right w:val="single" w:sz="4" w:space="0" w:color="000000"/>
            </w:tcBorders>
            <w:vAlign w:val="center"/>
          </w:tcPr>
          <w:p w14:paraId="254E8931" w14:textId="0AF1F297" w:rsidR="00D61FBC" w:rsidRPr="00886404" w:rsidRDefault="00ED3BBC" w:rsidP="00E2028F">
            <w:pPr>
              <w:spacing w:after="0" w:line="240" w:lineRule="auto"/>
              <w:contextualSpacing/>
              <w:jc w:val="center"/>
              <w:rPr>
                <w:rFonts w:ascii="Times New Roman" w:hAnsi="Times New Roman"/>
                <w:b/>
                <w:color w:val="auto"/>
                <w:sz w:val="20"/>
              </w:rPr>
            </w:pPr>
            <w:r w:rsidRPr="00886404">
              <w:rPr>
                <w:rFonts w:ascii="Times New Roman" w:hAnsi="Times New Roman"/>
                <w:b/>
                <w:color w:val="auto"/>
                <w:sz w:val="20"/>
              </w:rPr>
              <w:t>644</w:t>
            </w:r>
          </w:p>
        </w:tc>
      </w:tr>
      <w:tr w:rsidR="00D61FBC" w:rsidRPr="00F741BA" w14:paraId="2602D63E"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694E5443" w14:textId="77777777" w:rsidR="00D61FBC" w:rsidRPr="00EB5E6D" w:rsidRDefault="00D61FBC" w:rsidP="00E2028F">
            <w:pPr>
              <w:spacing w:after="0" w:line="240" w:lineRule="auto"/>
              <w:contextualSpacing/>
              <w:jc w:val="both"/>
              <w:rPr>
                <w:rFonts w:ascii="Times New Roman" w:hAnsi="Times New Roman"/>
                <w:b/>
                <w:color w:val="auto"/>
                <w:sz w:val="20"/>
              </w:rPr>
            </w:pPr>
            <w:r w:rsidRPr="00EB5E6D">
              <w:rPr>
                <w:rFonts w:ascii="Times New Roman" w:hAnsi="Times New Roman"/>
                <w:b/>
                <w:color w:val="auto"/>
                <w:sz w:val="20"/>
              </w:rPr>
              <w:t>ПМ.01</w:t>
            </w:r>
          </w:p>
        </w:tc>
        <w:tc>
          <w:tcPr>
            <w:tcW w:w="1499" w:type="pct"/>
            <w:tcBorders>
              <w:top w:val="single" w:sz="4" w:space="0" w:color="000000"/>
              <w:left w:val="single" w:sz="4" w:space="0" w:color="000000"/>
              <w:bottom w:val="single" w:sz="4" w:space="0" w:color="000000"/>
              <w:right w:val="single" w:sz="4" w:space="0" w:color="000000"/>
            </w:tcBorders>
            <w:vAlign w:val="center"/>
          </w:tcPr>
          <w:p w14:paraId="7D038313" w14:textId="77777777" w:rsidR="00D61FBC" w:rsidRPr="00EB5E6D" w:rsidRDefault="00D61FBC" w:rsidP="00E2028F">
            <w:pPr>
              <w:spacing w:after="0" w:line="240" w:lineRule="auto"/>
              <w:contextualSpacing/>
              <w:jc w:val="both"/>
              <w:rPr>
                <w:rFonts w:ascii="Times New Roman" w:hAnsi="Times New Roman"/>
                <w:b/>
                <w:color w:val="auto"/>
                <w:sz w:val="20"/>
              </w:rPr>
            </w:pPr>
            <w:r w:rsidRPr="00EB5E6D">
              <w:rPr>
                <w:rFonts w:ascii="Times New Roman" w:hAnsi="Times New Roman"/>
                <w:b/>
                <w:color w:val="auto"/>
                <w:sz w:val="20"/>
              </w:rPr>
              <w:t>Выполнение подготовительных, сборочных операций перед сваркой и контроль сварных соединений</w:t>
            </w:r>
          </w:p>
        </w:tc>
        <w:tc>
          <w:tcPr>
            <w:tcW w:w="265" w:type="pct"/>
            <w:tcBorders>
              <w:top w:val="single" w:sz="4" w:space="0" w:color="000000"/>
              <w:left w:val="single" w:sz="4" w:space="0" w:color="000000"/>
              <w:bottom w:val="single" w:sz="4" w:space="0" w:color="000000"/>
              <w:right w:val="single" w:sz="4" w:space="0" w:color="000000"/>
            </w:tcBorders>
            <w:vAlign w:val="center"/>
          </w:tcPr>
          <w:p w14:paraId="0AC86FF5" w14:textId="77777777" w:rsidR="00D61FBC" w:rsidRPr="00EB5E6D" w:rsidRDefault="00D61FBC"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467BCDD0" w14:textId="1FB38A79" w:rsidR="00D61FBC" w:rsidRPr="00EB5E6D" w:rsidRDefault="00EB5E6D" w:rsidP="00E2028F">
            <w:pPr>
              <w:tabs>
                <w:tab w:val="left" w:pos="406"/>
              </w:tabs>
              <w:spacing w:after="0" w:line="240" w:lineRule="auto"/>
              <w:contextualSpacing/>
              <w:jc w:val="center"/>
              <w:rPr>
                <w:rFonts w:ascii="Times New Roman" w:hAnsi="Times New Roman"/>
                <w:b/>
                <w:color w:val="auto"/>
                <w:sz w:val="20"/>
              </w:rPr>
            </w:pPr>
            <w:r w:rsidRPr="00EB5E6D">
              <w:rPr>
                <w:rFonts w:ascii="Times New Roman" w:hAnsi="Times New Roman"/>
                <w:b/>
                <w:color w:val="auto"/>
                <w:sz w:val="20"/>
              </w:rPr>
              <w:t>350</w:t>
            </w:r>
          </w:p>
        </w:tc>
        <w:tc>
          <w:tcPr>
            <w:tcW w:w="212" w:type="pct"/>
            <w:tcBorders>
              <w:top w:val="single" w:sz="4" w:space="0" w:color="000000"/>
              <w:left w:val="single" w:sz="4" w:space="0" w:color="000000"/>
              <w:bottom w:val="single" w:sz="4" w:space="0" w:color="000000"/>
              <w:right w:val="single" w:sz="4" w:space="0" w:color="000000"/>
            </w:tcBorders>
            <w:vAlign w:val="center"/>
          </w:tcPr>
          <w:p w14:paraId="16938D2A" w14:textId="04885EA3" w:rsidR="00D61FBC" w:rsidRPr="00EB5E6D" w:rsidRDefault="00AB40C4" w:rsidP="00E2028F">
            <w:pPr>
              <w:tabs>
                <w:tab w:val="left" w:pos="406"/>
              </w:tabs>
              <w:spacing w:after="0" w:line="240" w:lineRule="auto"/>
              <w:contextualSpacing/>
              <w:jc w:val="center"/>
              <w:rPr>
                <w:rFonts w:ascii="Times New Roman" w:hAnsi="Times New Roman"/>
                <w:b/>
                <w:color w:val="auto"/>
                <w:sz w:val="20"/>
              </w:rPr>
            </w:pPr>
            <w:r>
              <w:rPr>
                <w:rFonts w:ascii="Times New Roman" w:hAnsi="Times New Roman"/>
                <w:b/>
                <w:color w:val="auto"/>
                <w:sz w:val="20"/>
              </w:rPr>
              <w:t>204</w:t>
            </w:r>
          </w:p>
        </w:tc>
        <w:tc>
          <w:tcPr>
            <w:tcW w:w="220" w:type="pct"/>
            <w:tcBorders>
              <w:top w:val="single" w:sz="4" w:space="0" w:color="000000"/>
              <w:left w:val="single" w:sz="4" w:space="0" w:color="000000"/>
              <w:bottom w:val="single" w:sz="4" w:space="0" w:color="000000"/>
              <w:right w:val="single" w:sz="4" w:space="0" w:color="000000"/>
            </w:tcBorders>
            <w:vAlign w:val="center"/>
          </w:tcPr>
          <w:p w14:paraId="359B4D9D" w14:textId="4DE35988" w:rsidR="00D61FBC" w:rsidRPr="00EB5E6D" w:rsidRDefault="00D61FBC" w:rsidP="00EB5E6D">
            <w:pPr>
              <w:spacing w:after="0" w:line="240" w:lineRule="auto"/>
              <w:contextualSpacing/>
              <w:jc w:val="center"/>
              <w:rPr>
                <w:rFonts w:ascii="Times New Roman" w:hAnsi="Times New Roman"/>
                <w:b/>
                <w:color w:val="auto"/>
                <w:sz w:val="20"/>
              </w:rPr>
            </w:pPr>
            <w:r w:rsidRPr="00EB5E6D">
              <w:rPr>
                <w:rFonts w:ascii="Times New Roman" w:hAnsi="Times New Roman"/>
                <w:b/>
                <w:color w:val="auto"/>
                <w:sz w:val="20"/>
              </w:rPr>
              <w:t>1</w:t>
            </w:r>
            <w:r w:rsidR="00EB5E6D" w:rsidRPr="00EB5E6D">
              <w:rPr>
                <w:rFonts w:ascii="Times New Roman" w:hAnsi="Times New Roman"/>
                <w:b/>
                <w:color w:val="auto"/>
                <w:sz w:val="20"/>
              </w:rPr>
              <w:t>86</w:t>
            </w:r>
          </w:p>
        </w:tc>
        <w:tc>
          <w:tcPr>
            <w:tcW w:w="177" w:type="pct"/>
            <w:tcBorders>
              <w:top w:val="single" w:sz="4" w:space="0" w:color="000000"/>
              <w:left w:val="single" w:sz="4" w:space="0" w:color="000000"/>
              <w:bottom w:val="single" w:sz="4" w:space="0" w:color="000000"/>
              <w:right w:val="single" w:sz="4" w:space="0" w:color="000000"/>
            </w:tcBorders>
            <w:vAlign w:val="center"/>
          </w:tcPr>
          <w:p w14:paraId="21FD5335" w14:textId="77777777" w:rsidR="00D61FBC" w:rsidRPr="00EB5E6D" w:rsidRDefault="00D61FBC" w:rsidP="00E2028F">
            <w:pPr>
              <w:spacing w:after="0" w:line="240" w:lineRule="auto"/>
              <w:contextualSpacing/>
              <w:jc w:val="center"/>
              <w:rPr>
                <w:rFonts w:ascii="Times New Roman" w:hAnsi="Times New Roman"/>
                <w:b/>
                <w:color w:val="auto"/>
                <w:sz w:val="20"/>
              </w:rPr>
            </w:pPr>
            <w:r w:rsidRPr="00EB5E6D">
              <w:rPr>
                <w:rFonts w:ascii="Times New Roman" w:hAnsi="Times New Roman"/>
                <w:b/>
                <w:color w:val="auto"/>
                <w:sz w:val="20"/>
              </w:rPr>
              <w:t>144</w:t>
            </w:r>
          </w:p>
        </w:tc>
        <w:tc>
          <w:tcPr>
            <w:tcW w:w="175" w:type="pct"/>
            <w:tcBorders>
              <w:top w:val="single" w:sz="4" w:space="0" w:color="000000"/>
              <w:left w:val="single" w:sz="4" w:space="0" w:color="000000"/>
              <w:bottom w:val="single" w:sz="4" w:space="0" w:color="000000"/>
              <w:right w:val="single" w:sz="4" w:space="0" w:color="000000"/>
            </w:tcBorders>
            <w:vAlign w:val="center"/>
          </w:tcPr>
          <w:p w14:paraId="0E6DE38F" w14:textId="77777777" w:rsidR="00D61FBC" w:rsidRPr="00EB5E6D"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28BFAD7B" w14:textId="6AE4ED8E" w:rsidR="00D61FBC" w:rsidRPr="00EB5E6D" w:rsidRDefault="00EB5E6D" w:rsidP="00E2028F">
            <w:pPr>
              <w:spacing w:after="0" w:line="240" w:lineRule="auto"/>
              <w:contextualSpacing/>
              <w:jc w:val="center"/>
              <w:rPr>
                <w:rFonts w:ascii="Times New Roman" w:hAnsi="Times New Roman"/>
                <w:b/>
                <w:color w:val="auto"/>
                <w:sz w:val="20"/>
              </w:rPr>
            </w:pPr>
            <w:r w:rsidRPr="00EB5E6D">
              <w:rPr>
                <w:rFonts w:ascii="Times New Roman" w:hAnsi="Times New Roman"/>
                <w:b/>
                <w:color w:val="auto"/>
                <w:sz w:val="20"/>
              </w:rPr>
              <w:t>8</w:t>
            </w:r>
          </w:p>
        </w:tc>
        <w:tc>
          <w:tcPr>
            <w:tcW w:w="191" w:type="pct"/>
            <w:tcBorders>
              <w:top w:val="single" w:sz="4" w:space="0" w:color="000000"/>
              <w:left w:val="single" w:sz="4" w:space="0" w:color="000000"/>
              <w:bottom w:val="single" w:sz="4" w:space="0" w:color="000000"/>
              <w:right w:val="single" w:sz="4" w:space="0" w:color="000000"/>
            </w:tcBorders>
            <w:vAlign w:val="center"/>
          </w:tcPr>
          <w:p w14:paraId="5C6F1AED" w14:textId="5379704D" w:rsidR="00D61FBC" w:rsidRPr="00EB5E6D" w:rsidRDefault="00EB5E6D" w:rsidP="00E2028F">
            <w:pPr>
              <w:spacing w:after="0" w:line="240" w:lineRule="auto"/>
              <w:contextualSpacing/>
              <w:jc w:val="center"/>
              <w:rPr>
                <w:rFonts w:ascii="Times New Roman" w:hAnsi="Times New Roman"/>
                <w:b/>
                <w:color w:val="auto"/>
                <w:sz w:val="20"/>
              </w:rPr>
            </w:pPr>
            <w:r w:rsidRPr="00EB5E6D">
              <w:rPr>
                <w:rFonts w:ascii="Times New Roman" w:hAnsi="Times New Roman"/>
                <w:b/>
                <w:color w:val="auto"/>
                <w:sz w:val="20"/>
              </w:rPr>
              <w:t>12</w:t>
            </w:r>
          </w:p>
        </w:tc>
        <w:tc>
          <w:tcPr>
            <w:tcW w:w="264" w:type="pct"/>
            <w:tcBorders>
              <w:top w:val="single" w:sz="4" w:space="0" w:color="000000"/>
              <w:left w:val="single" w:sz="4" w:space="0" w:color="000000"/>
              <w:bottom w:val="single" w:sz="4" w:space="0" w:color="000000"/>
              <w:right w:val="single" w:sz="4" w:space="0" w:color="000000"/>
            </w:tcBorders>
            <w:vAlign w:val="center"/>
          </w:tcPr>
          <w:p w14:paraId="2D68EEBC" w14:textId="4B226A8E" w:rsidR="00D61FBC" w:rsidRPr="00EB5E6D" w:rsidRDefault="00D61FBC" w:rsidP="00EB5E6D">
            <w:pPr>
              <w:spacing w:after="0" w:line="240" w:lineRule="auto"/>
              <w:contextualSpacing/>
              <w:jc w:val="center"/>
              <w:rPr>
                <w:rFonts w:ascii="Times New Roman" w:hAnsi="Times New Roman"/>
                <w:b/>
                <w:color w:val="auto"/>
                <w:sz w:val="20"/>
              </w:rPr>
            </w:pPr>
            <w:r w:rsidRPr="00EB5E6D">
              <w:rPr>
                <w:rFonts w:ascii="Times New Roman" w:hAnsi="Times New Roman"/>
                <w:b/>
                <w:color w:val="auto"/>
                <w:sz w:val="20"/>
              </w:rPr>
              <w:t>2</w:t>
            </w:r>
            <w:r w:rsidR="00EB5E6D" w:rsidRPr="00EB5E6D">
              <w:rPr>
                <w:rFonts w:ascii="Times New Roman" w:hAnsi="Times New Roman"/>
                <w:b/>
                <w:color w:val="auto"/>
                <w:sz w:val="20"/>
              </w:rPr>
              <w:t>96</w:t>
            </w:r>
          </w:p>
        </w:tc>
        <w:tc>
          <w:tcPr>
            <w:tcW w:w="265" w:type="pct"/>
            <w:tcBorders>
              <w:top w:val="single" w:sz="4" w:space="0" w:color="000000"/>
              <w:left w:val="single" w:sz="4" w:space="0" w:color="000000"/>
              <w:bottom w:val="single" w:sz="4" w:space="0" w:color="000000"/>
              <w:right w:val="single" w:sz="4" w:space="0" w:color="000000"/>
            </w:tcBorders>
            <w:vAlign w:val="center"/>
          </w:tcPr>
          <w:p w14:paraId="2D9B66B5" w14:textId="72976158" w:rsidR="00D61FBC" w:rsidRPr="00AB40C4" w:rsidRDefault="00EB5E6D" w:rsidP="00E2028F">
            <w:pPr>
              <w:spacing w:after="0" w:line="240" w:lineRule="auto"/>
              <w:contextualSpacing/>
              <w:jc w:val="center"/>
              <w:rPr>
                <w:rFonts w:ascii="Times New Roman" w:hAnsi="Times New Roman"/>
                <w:b/>
                <w:color w:val="auto"/>
                <w:sz w:val="20"/>
              </w:rPr>
            </w:pPr>
            <w:r w:rsidRPr="00AB40C4">
              <w:rPr>
                <w:rFonts w:ascii="Times New Roman" w:hAnsi="Times New Roman"/>
                <w:b/>
                <w:color w:val="auto"/>
                <w:sz w:val="20"/>
              </w:rPr>
              <w:t>54</w:t>
            </w:r>
          </w:p>
        </w:tc>
        <w:tc>
          <w:tcPr>
            <w:tcW w:w="220" w:type="pct"/>
            <w:tcBorders>
              <w:top w:val="single" w:sz="4" w:space="0" w:color="000000"/>
              <w:left w:val="single" w:sz="4" w:space="0" w:color="000000"/>
              <w:bottom w:val="single" w:sz="4" w:space="0" w:color="000000"/>
              <w:right w:val="single" w:sz="4" w:space="0" w:color="000000"/>
            </w:tcBorders>
            <w:vAlign w:val="center"/>
          </w:tcPr>
          <w:p w14:paraId="3DC00160" w14:textId="24C3611E" w:rsidR="00D61FBC" w:rsidRPr="00AB40C4" w:rsidRDefault="00EB5E6D" w:rsidP="00E2028F">
            <w:pPr>
              <w:spacing w:after="0" w:line="240" w:lineRule="auto"/>
              <w:contextualSpacing/>
              <w:jc w:val="center"/>
              <w:rPr>
                <w:rFonts w:ascii="Times New Roman" w:hAnsi="Times New Roman"/>
                <w:b/>
                <w:color w:val="auto"/>
                <w:sz w:val="20"/>
              </w:rPr>
            </w:pPr>
            <w:r w:rsidRPr="00AB40C4">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0A018EA1" w14:textId="270FD0A0" w:rsidR="00D61FBC" w:rsidRPr="00AB40C4" w:rsidRDefault="00EB5E6D" w:rsidP="00E2028F">
            <w:pPr>
              <w:spacing w:after="0" w:line="240" w:lineRule="auto"/>
              <w:contextualSpacing/>
              <w:jc w:val="center"/>
              <w:rPr>
                <w:rFonts w:ascii="Times New Roman" w:hAnsi="Times New Roman"/>
                <w:b/>
                <w:color w:val="auto"/>
                <w:sz w:val="20"/>
              </w:rPr>
            </w:pPr>
            <w:r w:rsidRPr="00AB40C4">
              <w:rPr>
                <w:rFonts w:ascii="Times New Roman" w:hAnsi="Times New Roman"/>
                <w:b/>
                <w:color w:val="auto"/>
                <w:sz w:val="20"/>
              </w:rPr>
              <w:t>194</w:t>
            </w:r>
          </w:p>
        </w:tc>
        <w:tc>
          <w:tcPr>
            <w:tcW w:w="219" w:type="pct"/>
            <w:tcBorders>
              <w:top w:val="single" w:sz="4" w:space="0" w:color="000000"/>
              <w:left w:val="single" w:sz="4" w:space="0" w:color="000000"/>
              <w:bottom w:val="single" w:sz="4" w:space="0" w:color="000000"/>
              <w:right w:val="single" w:sz="4" w:space="0" w:color="000000"/>
            </w:tcBorders>
            <w:vAlign w:val="center"/>
          </w:tcPr>
          <w:p w14:paraId="78C9664A" w14:textId="76719150" w:rsidR="00D61FBC" w:rsidRPr="00AB40C4" w:rsidRDefault="00EB5E6D" w:rsidP="00E2028F">
            <w:pPr>
              <w:spacing w:after="0" w:line="240" w:lineRule="auto"/>
              <w:contextualSpacing/>
              <w:jc w:val="center"/>
              <w:rPr>
                <w:rFonts w:ascii="Times New Roman" w:hAnsi="Times New Roman"/>
                <w:b/>
                <w:color w:val="auto"/>
                <w:sz w:val="20"/>
              </w:rPr>
            </w:pPr>
            <w:r w:rsidRPr="00AB40C4">
              <w:rPr>
                <w:rFonts w:ascii="Times New Roman" w:hAnsi="Times New Roman"/>
                <w:b/>
                <w:color w:val="auto"/>
                <w:sz w:val="20"/>
              </w:rPr>
              <w:t>156</w:t>
            </w:r>
          </w:p>
        </w:tc>
        <w:tc>
          <w:tcPr>
            <w:tcW w:w="219" w:type="pct"/>
            <w:tcBorders>
              <w:top w:val="single" w:sz="4" w:space="0" w:color="000000"/>
              <w:left w:val="single" w:sz="4" w:space="0" w:color="000000"/>
              <w:bottom w:val="single" w:sz="4" w:space="0" w:color="000000"/>
              <w:right w:val="single" w:sz="4" w:space="0" w:color="000000"/>
            </w:tcBorders>
            <w:vAlign w:val="center"/>
          </w:tcPr>
          <w:p w14:paraId="616620BD" w14:textId="7DE0ACF5" w:rsidR="00D61FBC" w:rsidRPr="00AB40C4" w:rsidRDefault="00EB5E6D" w:rsidP="00E2028F">
            <w:pPr>
              <w:spacing w:after="0" w:line="240" w:lineRule="auto"/>
              <w:contextualSpacing/>
              <w:jc w:val="center"/>
              <w:rPr>
                <w:rFonts w:ascii="Times New Roman" w:hAnsi="Times New Roman"/>
                <w:b/>
                <w:color w:val="auto"/>
                <w:sz w:val="20"/>
              </w:rPr>
            </w:pPr>
            <w:r w:rsidRPr="00AB40C4">
              <w:rPr>
                <w:rFonts w:ascii="Times New Roman" w:hAnsi="Times New Roman"/>
                <w:b/>
                <w:color w:val="auto"/>
                <w:sz w:val="20"/>
              </w:rPr>
              <w:t>0</w:t>
            </w:r>
          </w:p>
        </w:tc>
      </w:tr>
      <w:tr w:rsidR="00EB5E6D" w:rsidRPr="00F741BA" w14:paraId="1EA2F43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55E1CB5C"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МДК.01.01</w:t>
            </w:r>
          </w:p>
        </w:tc>
        <w:tc>
          <w:tcPr>
            <w:tcW w:w="1499" w:type="pct"/>
            <w:tcBorders>
              <w:top w:val="single" w:sz="4" w:space="0" w:color="000000"/>
              <w:left w:val="single" w:sz="4" w:space="0" w:color="000000"/>
              <w:bottom w:val="single" w:sz="4" w:space="0" w:color="000000"/>
              <w:right w:val="single" w:sz="4" w:space="0" w:color="000000"/>
            </w:tcBorders>
          </w:tcPr>
          <w:p w14:paraId="52436329"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Основы технологии сварки и сварочное оборудование</w:t>
            </w:r>
          </w:p>
        </w:tc>
        <w:tc>
          <w:tcPr>
            <w:tcW w:w="265" w:type="pct"/>
            <w:tcBorders>
              <w:top w:val="single" w:sz="4" w:space="0" w:color="000000"/>
              <w:left w:val="single" w:sz="4" w:space="0" w:color="000000"/>
              <w:bottom w:val="single" w:sz="4" w:space="0" w:color="000000"/>
              <w:right w:val="single" w:sz="4" w:space="0" w:color="000000"/>
            </w:tcBorders>
            <w:vAlign w:val="center"/>
          </w:tcPr>
          <w:p w14:paraId="7E3FF475" w14:textId="7777777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Э</w:t>
            </w:r>
          </w:p>
        </w:tc>
        <w:tc>
          <w:tcPr>
            <w:tcW w:w="247" w:type="pct"/>
            <w:tcBorders>
              <w:top w:val="single" w:sz="8" w:space="0" w:color="auto"/>
              <w:left w:val="single" w:sz="8" w:space="0" w:color="auto"/>
              <w:bottom w:val="single" w:sz="8" w:space="0" w:color="auto"/>
              <w:right w:val="single" w:sz="8" w:space="0" w:color="auto"/>
            </w:tcBorders>
            <w:shd w:val="clear" w:color="auto" w:fill="auto"/>
            <w:vAlign w:val="center"/>
          </w:tcPr>
          <w:p w14:paraId="7692212A" w14:textId="2B90F89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sz w:val="20"/>
              </w:rPr>
              <w:t>48</w:t>
            </w:r>
          </w:p>
        </w:tc>
        <w:tc>
          <w:tcPr>
            <w:tcW w:w="212" w:type="pct"/>
            <w:tcBorders>
              <w:top w:val="single" w:sz="4" w:space="0" w:color="000000"/>
              <w:left w:val="single" w:sz="4" w:space="0" w:color="000000"/>
              <w:bottom w:val="single" w:sz="4" w:space="0" w:color="000000"/>
              <w:right w:val="single" w:sz="4" w:space="0" w:color="000000"/>
            </w:tcBorders>
            <w:vAlign w:val="center"/>
          </w:tcPr>
          <w:p w14:paraId="5F0F416A" w14:textId="31BEB55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36</w:t>
            </w:r>
          </w:p>
        </w:tc>
        <w:tc>
          <w:tcPr>
            <w:tcW w:w="220" w:type="pct"/>
            <w:tcBorders>
              <w:top w:val="single" w:sz="4" w:space="0" w:color="000000"/>
              <w:left w:val="single" w:sz="4" w:space="0" w:color="000000"/>
              <w:bottom w:val="single" w:sz="4" w:space="0" w:color="000000"/>
              <w:right w:val="single" w:sz="4" w:space="0" w:color="000000"/>
            </w:tcBorders>
            <w:vAlign w:val="center"/>
          </w:tcPr>
          <w:p w14:paraId="674D74C5" w14:textId="5524A22C"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40</w:t>
            </w:r>
          </w:p>
        </w:tc>
        <w:tc>
          <w:tcPr>
            <w:tcW w:w="177" w:type="pct"/>
            <w:tcBorders>
              <w:top w:val="single" w:sz="4" w:space="0" w:color="000000"/>
              <w:left w:val="single" w:sz="4" w:space="0" w:color="000000"/>
              <w:bottom w:val="single" w:sz="4" w:space="0" w:color="000000"/>
              <w:right w:val="single" w:sz="4" w:space="0" w:color="000000"/>
            </w:tcBorders>
            <w:vAlign w:val="center"/>
          </w:tcPr>
          <w:p w14:paraId="21858DAC"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1B98CCBD"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4FF32C8D" w14:textId="46C85A19"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3F00F869" w14:textId="53475611" w:rsidR="00EB5E6D" w:rsidRPr="00EB5E6D" w:rsidRDefault="00AB40C4" w:rsidP="00EB5E6D">
            <w:pPr>
              <w:spacing w:after="0" w:line="240" w:lineRule="auto"/>
              <w:contextualSpacing/>
              <w:jc w:val="center"/>
              <w:rPr>
                <w:rFonts w:ascii="Times New Roman" w:hAnsi="Times New Roman"/>
                <w:color w:val="auto"/>
                <w:sz w:val="20"/>
              </w:rPr>
            </w:pPr>
            <w:r>
              <w:rPr>
                <w:rFonts w:ascii="Times New Roman" w:hAnsi="Times New Roman"/>
                <w:color w:val="auto"/>
                <w:sz w:val="20"/>
              </w:rPr>
              <w:t>6</w:t>
            </w:r>
          </w:p>
        </w:tc>
        <w:tc>
          <w:tcPr>
            <w:tcW w:w="264" w:type="pct"/>
            <w:tcBorders>
              <w:top w:val="single" w:sz="4" w:space="0" w:color="000000"/>
              <w:left w:val="single" w:sz="4" w:space="0" w:color="000000"/>
              <w:bottom w:val="single" w:sz="4" w:space="0" w:color="000000"/>
              <w:right w:val="single" w:sz="4" w:space="0" w:color="000000"/>
            </w:tcBorders>
            <w:vAlign w:val="center"/>
          </w:tcPr>
          <w:p w14:paraId="2346B029" w14:textId="7309C97D"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36</w:t>
            </w:r>
          </w:p>
        </w:tc>
        <w:tc>
          <w:tcPr>
            <w:tcW w:w="265" w:type="pct"/>
            <w:tcBorders>
              <w:top w:val="single" w:sz="4" w:space="0" w:color="000000"/>
              <w:left w:val="single" w:sz="4" w:space="0" w:color="000000"/>
              <w:bottom w:val="single" w:sz="4" w:space="0" w:color="000000"/>
              <w:right w:val="single" w:sz="4" w:space="0" w:color="000000"/>
            </w:tcBorders>
            <w:vAlign w:val="center"/>
          </w:tcPr>
          <w:p w14:paraId="69E0CA77" w14:textId="5983BA51"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12</w:t>
            </w:r>
          </w:p>
        </w:tc>
        <w:tc>
          <w:tcPr>
            <w:tcW w:w="220" w:type="pct"/>
            <w:tcBorders>
              <w:top w:val="single" w:sz="4" w:space="0" w:color="000000"/>
              <w:left w:val="single" w:sz="4" w:space="0" w:color="000000"/>
              <w:bottom w:val="single" w:sz="4" w:space="0" w:color="000000"/>
              <w:right w:val="single" w:sz="4" w:space="0" w:color="000000"/>
            </w:tcBorders>
            <w:vAlign w:val="center"/>
          </w:tcPr>
          <w:p w14:paraId="6FC4328F" w14:textId="13C2B673"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54D49767" w14:textId="7508129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42</w:t>
            </w:r>
          </w:p>
        </w:tc>
        <w:tc>
          <w:tcPr>
            <w:tcW w:w="219" w:type="pct"/>
            <w:tcBorders>
              <w:top w:val="single" w:sz="4" w:space="0" w:color="000000"/>
              <w:left w:val="single" w:sz="4" w:space="0" w:color="000000"/>
              <w:bottom w:val="single" w:sz="4" w:space="0" w:color="000000"/>
              <w:right w:val="single" w:sz="4" w:space="0" w:color="000000"/>
            </w:tcBorders>
          </w:tcPr>
          <w:p w14:paraId="7AC12334" w14:textId="51BE20CB"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 xml:space="preserve">6 </w:t>
            </w:r>
          </w:p>
        </w:tc>
        <w:tc>
          <w:tcPr>
            <w:tcW w:w="219" w:type="pct"/>
            <w:tcBorders>
              <w:top w:val="single" w:sz="4" w:space="0" w:color="000000"/>
              <w:left w:val="single" w:sz="4" w:space="0" w:color="000000"/>
              <w:bottom w:val="single" w:sz="4" w:space="0" w:color="000000"/>
              <w:right w:val="single" w:sz="4" w:space="0" w:color="000000"/>
            </w:tcBorders>
            <w:vAlign w:val="center"/>
          </w:tcPr>
          <w:p w14:paraId="5E708B75" w14:textId="0797327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r>
      <w:tr w:rsidR="00EB5E6D" w:rsidRPr="00F741BA" w14:paraId="1BC1880E"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6C801E0C"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МДК 01.02</w:t>
            </w:r>
          </w:p>
        </w:tc>
        <w:tc>
          <w:tcPr>
            <w:tcW w:w="1499" w:type="pct"/>
            <w:tcBorders>
              <w:top w:val="single" w:sz="4" w:space="0" w:color="000000"/>
              <w:left w:val="single" w:sz="4" w:space="0" w:color="000000"/>
              <w:bottom w:val="single" w:sz="4" w:space="0" w:color="000000"/>
              <w:right w:val="single" w:sz="4" w:space="0" w:color="000000"/>
            </w:tcBorders>
          </w:tcPr>
          <w:p w14:paraId="0A0DAF6B"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Технология производства сварных конструкций</w:t>
            </w:r>
          </w:p>
        </w:tc>
        <w:tc>
          <w:tcPr>
            <w:tcW w:w="265" w:type="pct"/>
            <w:tcBorders>
              <w:top w:val="single" w:sz="4" w:space="0" w:color="000000"/>
              <w:left w:val="single" w:sz="4" w:space="0" w:color="000000"/>
              <w:bottom w:val="single" w:sz="4" w:space="0" w:color="000000"/>
              <w:right w:val="single" w:sz="4" w:space="0" w:color="000000"/>
            </w:tcBorders>
            <w:vAlign w:val="center"/>
          </w:tcPr>
          <w:p w14:paraId="4A0F557E" w14:textId="7777777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Э</w:t>
            </w:r>
          </w:p>
        </w:tc>
        <w:tc>
          <w:tcPr>
            <w:tcW w:w="247" w:type="pct"/>
            <w:tcBorders>
              <w:top w:val="nil"/>
              <w:left w:val="single" w:sz="8" w:space="0" w:color="auto"/>
              <w:bottom w:val="single" w:sz="8" w:space="0" w:color="auto"/>
              <w:right w:val="single" w:sz="8" w:space="0" w:color="auto"/>
            </w:tcBorders>
            <w:shd w:val="clear" w:color="auto" w:fill="auto"/>
            <w:vAlign w:val="center"/>
          </w:tcPr>
          <w:p w14:paraId="494F9066" w14:textId="7B34B4D2"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sz w:val="20"/>
              </w:rPr>
              <w:t>62</w:t>
            </w:r>
          </w:p>
        </w:tc>
        <w:tc>
          <w:tcPr>
            <w:tcW w:w="212" w:type="pct"/>
            <w:tcBorders>
              <w:top w:val="single" w:sz="4" w:space="0" w:color="000000"/>
              <w:left w:val="single" w:sz="4" w:space="0" w:color="000000"/>
              <w:bottom w:val="single" w:sz="4" w:space="0" w:color="000000"/>
              <w:right w:val="single" w:sz="4" w:space="0" w:color="000000"/>
            </w:tcBorders>
            <w:vAlign w:val="center"/>
          </w:tcPr>
          <w:p w14:paraId="0C6379CA" w14:textId="2F722826"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18</w:t>
            </w:r>
          </w:p>
        </w:tc>
        <w:tc>
          <w:tcPr>
            <w:tcW w:w="220" w:type="pct"/>
            <w:tcBorders>
              <w:top w:val="single" w:sz="4" w:space="0" w:color="000000"/>
              <w:left w:val="single" w:sz="4" w:space="0" w:color="000000"/>
              <w:bottom w:val="single" w:sz="4" w:space="0" w:color="000000"/>
              <w:right w:val="single" w:sz="4" w:space="0" w:color="000000"/>
            </w:tcBorders>
            <w:vAlign w:val="center"/>
          </w:tcPr>
          <w:p w14:paraId="5F4400F7" w14:textId="172BF1A8"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54</w:t>
            </w:r>
          </w:p>
        </w:tc>
        <w:tc>
          <w:tcPr>
            <w:tcW w:w="177" w:type="pct"/>
            <w:tcBorders>
              <w:top w:val="single" w:sz="4" w:space="0" w:color="000000"/>
              <w:left w:val="single" w:sz="4" w:space="0" w:color="000000"/>
              <w:bottom w:val="single" w:sz="4" w:space="0" w:color="000000"/>
              <w:right w:val="single" w:sz="4" w:space="0" w:color="000000"/>
            </w:tcBorders>
            <w:vAlign w:val="center"/>
          </w:tcPr>
          <w:p w14:paraId="4EE5E19D"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640D34BA"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69ACA49A" w14:textId="0BDB4226"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1F338A67" w14:textId="6F8C47A8" w:rsidR="00EB5E6D" w:rsidRPr="00EB5E6D" w:rsidRDefault="00AB40C4" w:rsidP="00EB5E6D">
            <w:pPr>
              <w:spacing w:after="0" w:line="240" w:lineRule="auto"/>
              <w:contextualSpacing/>
              <w:jc w:val="center"/>
              <w:rPr>
                <w:rFonts w:ascii="Times New Roman" w:hAnsi="Times New Roman"/>
                <w:color w:val="auto"/>
                <w:sz w:val="20"/>
              </w:rPr>
            </w:pPr>
            <w:r>
              <w:rPr>
                <w:rFonts w:ascii="Times New Roman" w:hAnsi="Times New Roman"/>
                <w:color w:val="auto"/>
                <w:sz w:val="20"/>
              </w:rPr>
              <w:t>6</w:t>
            </w:r>
          </w:p>
        </w:tc>
        <w:tc>
          <w:tcPr>
            <w:tcW w:w="264" w:type="pct"/>
            <w:tcBorders>
              <w:top w:val="single" w:sz="4" w:space="0" w:color="000000"/>
              <w:left w:val="single" w:sz="4" w:space="0" w:color="000000"/>
              <w:bottom w:val="single" w:sz="4" w:space="0" w:color="000000"/>
              <w:right w:val="single" w:sz="4" w:space="0" w:color="000000"/>
            </w:tcBorders>
            <w:vAlign w:val="center"/>
          </w:tcPr>
          <w:p w14:paraId="17515ED2" w14:textId="7A85D232"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44</w:t>
            </w:r>
          </w:p>
        </w:tc>
        <w:tc>
          <w:tcPr>
            <w:tcW w:w="265" w:type="pct"/>
            <w:tcBorders>
              <w:top w:val="single" w:sz="4" w:space="0" w:color="000000"/>
              <w:left w:val="single" w:sz="4" w:space="0" w:color="000000"/>
              <w:bottom w:val="single" w:sz="4" w:space="0" w:color="000000"/>
              <w:right w:val="single" w:sz="4" w:space="0" w:color="000000"/>
            </w:tcBorders>
            <w:vAlign w:val="center"/>
          </w:tcPr>
          <w:p w14:paraId="27AF6A1E" w14:textId="7ADDBF86"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18</w:t>
            </w:r>
          </w:p>
        </w:tc>
        <w:tc>
          <w:tcPr>
            <w:tcW w:w="220" w:type="pct"/>
            <w:tcBorders>
              <w:top w:val="single" w:sz="4" w:space="0" w:color="000000"/>
              <w:left w:val="single" w:sz="4" w:space="0" w:color="000000"/>
              <w:bottom w:val="single" w:sz="4" w:space="0" w:color="000000"/>
              <w:right w:val="single" w:sz="4" w:space="0" w:color="000000"/>
            </w:tcBorders>
            <w:vAlign w:val="center"/>
          </w:tcPr>
          <w:p w14:paraId="0F86D3D9" w14:textId="2FDE1D5D"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4279E23B" w14:textId="153A632F"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62</w:t>
            </w:r>
          </w:p>
        </w:tc>
        <w:tc>
          <w:tcPr>
            <w:tcW w:w="219" w:type="pct"/>
            <w:tcBorders>
              <w:top w:val="single" w:sz="4" w:space="0" w:color="000000"/>
              <w:left w:val="single" w:sz="4" w:space="0" w:color="000000"/>
              <w:bottom w:val="single" w:sz="4" w:space="0" w:color="000000"/>
              <w:right w:val="single" w:sz="4" w:space="0" w:color="000000"/>
            </w:tcBorders>
          </w:tcPr>
          <w:p w14:paraId="58E8C653" w14:textId="4E77ACC9"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 xml:space="preserve"> 0</w:t>
            </w:r>
          </w:p>
        </w:tc>
        <w:tc>
          <w:tcPr>
            <w:tcW w:w="219" w:type="pct"/>
            <w:tcBorders>
              <w:top w:val="single" w:sz="4" w:space="0" w:color="000000"/>
              <w:left w:val="single" w:sz="4" w:space="0" w:color="000000"/>
              <w:bottom w:val="single" w:sz="4" w:space="0" w:color="000000"/>
              <w:right w:val="single" w:sz="4" w:space="0" w:color="000000"/>
            </w:tcBorders>
            <w:vAlign w:val="center"/>
          </w:tcPr>
          <w:p w14:paraId="750D56A2" w14:textId="5E914F2C"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r>
      <w:tr w:rsidR="00EB5E6D" w:rsidRPr="00F741BA" w14:paraId="65DB168C"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6A8D36A8"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МДК.01.03</w:t>
            </w:r>
          </w:p>
        </w:tc>
        <w:tc>
          <w:tcPr>
            <w:tcW w:w="1499" w:type="pct"/>
            <w:tcBorders>
              <w:top w:val="single" w:sz="4" w:space="0" w:color="000000"/>
              <w:left w:val="single" w:sz="4" w:space="0" w:color="000000"/>
              <w:bottom w:val="single" w:sz="4" w:space="0" w:color="000000"/>
              <w:right w:val="single" w:sz="4" w:space="0" w:color="000000"/>
            </w:tcBorders>
          </w:tcPr>
          <w:p w14:paraId="4676C65D"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Подготовительные и сборочные операции перед сваркой</w:t>
            </w:r>
          </w:p>
        </w:tc>
        <w:tc>
          <w:tcPr>
            <w:tcW w:w="265" w:type="pct"/>
            <w:tcBorders>
              <w:top w:val="single" w:sz="4" w:space="0" w:color="000000"/>
              <w:left w:val="single" w:sz="4" w:space="0" w:color="000000"/>
              <w:bottom w:val="single" w:sz="4" w:space="0" w:color="000000"/>
              <w:right w:val="single" w:sz="4" w:space="0" w:color="000000"/>
            </w:tcBorders>
            <w:vAlign w:val="center"/>
          </w:tcPr>
          <w:p w14:paraId="55A4B6E0" w14:textId="7777777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к/р</w:t>
            </w:r>
          </w:p>
        </w:tc>
        <w:tc>
          <w:tcPr>
            <w:tcW w:w="247" w:type="pct"/>
            <w:tcBorders>
              <w:top w:val="nil"/>
              <w:left w:val="single" w:sz="8" w:space="0" w:color="auto"/>
              <w:bottom w:val="single" w:sz="8" w:space="0" w:color="auto"/>
              <w:right w:val="single" w:sz="8" w:space="0" w:color="auto"/>
            </w:tcBorders>
            <w:shd w:val="clear" w:color="auto" w:fill="auto"/>
            <w:vAlign w:val="center"/>
          </w:tcPr>
          <w:p w14:paraId="2B088817" w14:textId="050C2325"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sz w:val="20"/>
              </w:rPr>
              <w:t>54</w:t>
            </w:r>
          </w:p>
        </w:tc>
        <w:tc>
          <w:tcPr>
            <w:tcW w:w="212" w:type="pct"/>
            <w:tcBorders>
              <w:top w:val="single" w:sz="4" w:space="0" w:color="000000"/>
              <w:left w:val="single" w:sz="4" w:space="0" w:color="000000"/>
              <w:bottom w:val="single" w:sz="4" w:space="0" w:color="000000"/>
              <w:right w:val="single" w:sz="4" w:space="0" w:color="000000"/>
            </w:tcBorders>
            <w:vAlign w:val="center"/>
          </w:tcPr>
          <w:p w14:paraId="0159B699" w14:textId="10C1BD39"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10</w:t>
            </w:r>
          </w:p>
        </w:tc>
        <w:tc>
          <w:tcPr>
            <w:tcW w:w="220" w:type="pct"/>
            <w:tcBorders>
              <w:top w:val="single" w:sz="4" w:space="0" w:color="000000"/>
              <w:left w:val="single" w:sz="4" w:space="0" w:color="000000"/>
              <w:bottom w:val="single" w:sz="4" w:space="0" w:color="000000"/>
              <w:right w:val="single" w:sz="4" w:space="0" w:color="000000"/>
            </w:tcBorders>
            <w:vAlign w:val="center"/>
          </w:tcPr>
          <w:p w14:paraId="69BEAFB2" w14:textId="081CEB13"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52</w:t>
            </w:r>
          </w:p>
        </w:tc>
        <w:tc>
          <w:tcPr>
            <w:tcW w:w="177" w:type="pct"/>
            <w:tcBorders>
              <w:top w:val="single" w:sz="4" w:space="0" w:color="000000"/>
              <w:left w:val="single" w:sz="4" w:space="0" w:color="000000"/>
              <w:bottom w:val="single" w:sz="4" w:space="0" w:color="000000"/>
              <w:right w:val="single" w:sz="4" w:space="0" w:color="000000"/>
            </w:tcBorders>
            <w:vAlign w:val="center"/>
          </w:tcPr>
          <w:p w14:paraId="53672EA2"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3874E288"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77234189" w14:textId="75856B44"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1E962593"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012C352C" w14:textId="28095F28"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42</w:t>
            </w:r>
          </w:p>
        </w:tc>
        <w:tc>
          <w:tcPr>
            <w:tcW w:w="265" w:type="pct"/>
            <w:tcBorders>
              <w:top w:val="single" w:sz="4" w:space="0" w:color="000000"/>
              <w:left w:val="single" w:sz="4" w:space="0" w:color="000000"/>
              <w:bottom w:val="single" w:sz="4" w:space="0" w:color="000000"/>
              <w:right w:val="single" w:sz="4" w:space="0" w:color="000000"/>
            </w:tcBorders>
            <w:vAlign w:val="center"/>
          </w:tcPr>
          <w:p w14:paraId="18009860" w14:textId="0A945588"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12</w:t>
            </w:r>
          </w:p>
        </w:tc>
        <w:tc>
          <w:tcPr>
            <w:tcW w:w="220" w:type="pct"/>
            <w:tcBorders>
              <w:top w:val="single" w:sz="4" w:space="0" w:color="000000"/>
              <w:left w:val="single" w:sz="4" w:space="0" w:color="000000"/>
              <w:bottom w:val="single" w:sz="4" w:space="0" w:color="000000"/>
              <w:right w:val="single" w:sz="4" w:space="0" w:color="000000"/>
            </w:tcBorders>
            <w:vAlign w:val="center"/>
          </w:tcPr>
          <w:p w14:paraId="69E267FA" w14:textId="77194C7A"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2DBBC3A4" w14:textId="7704110E"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54</w:t>
            </w:r>
          </w:p>
        </w:tc>
        <w:tc>
          <w:tcPr>
            <w:tcW w:w="219" w:type="pct"/>
            <w:tcBorders>
              <w:top w:val="single" w:sz="4" w:space="0" w:color="000000"/>
              <w:left w:val="single" w:sz="4" w:space="0" w:color="000000"/>
              <w:bottom w:val="single" w:sz="4" w:space="0" w:color="000000"/>
              <w:right w:val="single" w:sz="4" w:space="0" w:color="000000"/>
            </w:tcBorders>
          </w:tcPr>
          <w:p w14:paraId="174D3642" w14:textId="602C85A4"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 xml:space="preserve">0 </w:t>
            </w:r>
          </w:p>
        </w:tc>
        <w:tc>
          <w:tcPr>
            <w:tcW w:w="219" w:type="pct"/>
            <w:tcBorders>
              <w:top w:val="single" w:sz="4" w:space="0" w:color="000000"/>
              <w:left w:val="single" w:sz="4" w:space="0" w:color="000000"/>
              <w:bottom w:val="single" w:sz="4" w:space="0" w:color="000000"/>
              <w:right w:val="single" w:sz="4" w:space="0" w:color="000000"/>
            </w:tcBorders>
            <w:vAlign w:val="center"/>
          </w:tcPr>
          <w:p w14:paraId="082746FD" w14:textId="1E708B00"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r>
      <w:tr w:rsidR="00EB5E6D" w:rsidRPr="00F741BA" w14:paraId="3E30E9AF"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20FCF35F"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МДК.01.04</w:t>
            </w:r>
          </w:p>
        </w:tc>
        <w:tc>
          <w:tcPr>
            <w:tcW w:w="1499" w:type="pct"/>
            <w:tcBorders>
              <w:top w:val="single" w:sz="4" w:space="0" w:color="000000"/>
              <w:left w:val="single" w:sz="4" w:space="0" w:color="000000"/>
              <w:bottom w:val="single" w:sz="4" w:space="0" w:color="000000"/>
              <w:right w:val="single" w:sz="4" w:space="0" w:color="000000"/>
            </w:tcBorders>
          </w:tcPr>
          <w:p w14:paraId="23113651"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Контроль качества сварных соединений</w:t>
            </w:r>
          </w:p>
        </w:tc>
        <w:tc>
          <w:tcPr>
            <w:tcW w:w="265" w:type="pct"/>
            <w:tcBorders>
              <w:top w:val="single" w:sz="4" w:space="0" w:color="000000"/>
              <w:left w:val="single" w:sz="4" w:space="0" w:color="000000"/>
              <w:bottom w:val="single" w:sz="4" w:space="0" w:color="000000"/>
              <w:right w:val="single" w:sz="4" w:space="0" w:color="000000"/>
            </w:tcBorders>
            <w:vAlign w:val="center"/>
          </w:tcPr>
          <w:p w14:paraId="665D7ABE" w14:textId="7777777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к/р</w:t>
            </w:r>
          </w:p>
        </w:tc>
        <w:tc>
          <w:tcPr>
            <w:tcW w:w="247" w:type="pct"/>
            <w:tcBorders>
              <w:top w:val="nil"/>
              <w:left w:val="single" w:sz="8" w:space="0" w:color="auto"/>
              <w:bottom w:val="single" w:sz="8" w:space="0" w:color="auto"/>
              <w:right w:val="single" w:sz="8" w:space="0" w:color="auto"/>
            </w:tcBorders>
            <w:shd w:val="clear" w:color="auto" w:fill="auto"/>
            <w:vAlign w:val="center"/>
          </w:tcPr>
          <w:p w14:paraId="2B3AC981" w14:textId="30689E4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sz w:val="20"/>
              </w:rPr>
              <w:t>42</w:t>
            </w:r>
          </w:p>
        </w:tc>
        <w:tc>
          <w:tcPr>
            <w:tcW w:w="212" w:type="pct"/>
            <w:tcBorders>
              <w:top w:val="single" w:sz="4" w:space="0" w:color="000000"/>
              <w:left w:val="single" w:sz="4" w:space="0" w:color="000000"/>
              <w:bottom w:val="single" w:sz="4" w:space="0" w:color="000000"/>
              <w:right w:val="single" w:sz="4" w:space="0" w:color="000000"/>
            </w:tcBorders>
            <w:vAlign w:val="center"/>
          </w:tcPr>
          <w:p w14:paraId="095124B8" w14:textId="4B7AD532"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16</w:t>
            </w:r>
          </w:p>
        </w:tc>
        <w:tc>
          <w:tcPr>
            <w:tcW w:w="220" w:type="pct"/>
            <w:tcBorders>
              <w:top w:val="single" w:sz="4" w:space="0" w:color="000000"/>
              <w:left w:val="single" w:sz="4" w:space="0" w:color="000000"/>
              <w:bottom w:val="single" w:sz="4" w:space="0" w:color="000000"/>
              <w:right w:val="single" w:sz="4" w:space="0" w:color="000000"/>
            </w:tcBorders>
            <w:vAlign w:val="center"/>
          </w:tcPr>
          <w:p w14:paraId="08FA6BEE" w14:textId="4D60670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40</w:t>
            </w:r>
          </w:p>
        </w:tc>
        <w:tc>
          <w:tcPr>
            <w:tcW w:w="177" w:type="pct"/>
            <w:tcBorders>
              <w:top w:val="single" w:sz="4" w:space="0" w:color="000000"/>
              <w:left w:val="single" w:sz="4" w:space="0" w:color="000000"/>
              <w:bottom w:val="single" w:sz="4" w:space="0" w:color="000000"/>
              <w:right w:val="single" w:sz="4" w:space="0" w:color="000000"/>
            </w:tcBorders>
            <w:vAlign w:val="center"/>
          </w:tcPr>
          <w:p w14:paraId="0A0B4F13"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6EE5358F"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6A44AED9" w14:textId="1A710A23"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67F4BD6E"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331415CE" w14:textId="193229FF"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30</w:t>
            </w:r>
          </w:p>
        </w:tc>
        <w:tc>
          <w:tcPr>
            <w:tcW w:w="265" w:type="pct"/>
            <w:tcBorders>
              <w:top w:val="single" w:sz="4" w:space="0" w:color="000000"/>
              <w:left w:val="single" w:sz="4" w:space="0" w:color="000000"/>
              <w:bottom w:val="single" w:sz="4" w:space="0" w:color="000000"/>
              <w:right w:val="single" w:sz="4" w:space="0" w:color="000000"/>
            </w:tcBorders>
            <w:vAlign w:val="center"/>
          </w:tcPr>
          <w:p w14:paraId="24954872" w14:textId="3481CCB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12</w:t>
            </w:r>
          </w:p>
        </w:tc>
        <w:tc>
          <w:tcPr>
            <w:tcW w:w="220" w:type="pct"/>
            <w:tcBorders>
              <w:top w:val="single" w:sz="4" w:space="0" w:color="000000"/>
              <w:left w:val="single" w:sz="4" w:space="0" w:color="000000"/>
              <w:bottom w:val="single" w:sz="4" w:space="0" w:color="000000"/>
              <w:right w:val="single" w:sz="4" w:space="0" w:color="000000"/>
            </w:tcBorders>
            <w:vAlign w:val="center"/>
          </w:tcPr>
          <w:p w14:paraId="0E08F145" w14:textId="2097E06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081C8BDB" w14:textId="10BA2738"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 xml:space="preserve"> 0</w:t>
            </w:r>
          </w:p>
        </w:tc>
        <w:tc>
          <w:tcPr>
            <w:tcW w:w="219" w:type="pct"/>
            <w:tcBorders>
              <w:top w:val="single" w:sz="4" w:space="0" w:color="000000"/>
              <w:left w:val="single" w:sz="4" w:space="0" w:color="000000"/>
              <w:bottom w:val="single" w:sz="4" w:space="0" w:color="000000"/>
              <w:right w:val="single" w:sz="4" w:space="0" w:color="000000"/>
            </w:tcBorders>
          </w:tcPr>
          <w:p w14:paraId="4A2E1558" w14:textId="268F6CA1"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42</w:t>
            </w:r>
          </w:p>
        </w:tc>
        <w:tc>
          <w:tcPr>
            <w:tcW w:w="219" w:type="pct"/>
            <w:tcBorders>
              <w:top w:val="single" w:sz="4" w:space="0" w:color="000000"/>
              <w:left w:val="single" w:sz="4" w:space="0" w:color="000000"/>
              <w:bottom w:val="single" w:sz="4" w:space="0" w:color="000000"/>
              <w:right w:val="single" w:sz="4" w:space="0" w:color="000000"/>
            </w:tcBorders>
            <w:vAlign w:val="center"/>
          </w:tcPr>
          <w:p w14:paraId="64F5A111" w14:textId="0F1B1E92"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r>
      <w:tr w:rsidR="00EB5E6D" w:rsidRPr="00F741BA" w14:paraId="38BAAF49"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7581B69D"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УП.01</w:t>
            </w:r>
          </w:p>
        </w:tc>
        <w:tc>
          <w:tcPr>
            <w:tcW w:w="1499" w:type="pct"/>
            <w:tcBorders>
              <w:top w:val="single" w:sz="4" w:space="0" w:color="000000"/>
              <w:left w:val="single" w:sz="4" w:space="0" w:color="000000"/>
              <w:bottom w:val="single" w:sz="4" w:space="0" w:color="000000"/>
              <w:right w:val="single" w:sz="4" w:space="0" w:color="000000"/>
            </w:tcBorders>
            <w:vAlign w:val="center"/>
          </w:tcPr>
          <w:p w14:paraId="0C478F49" w14:textId="77777777" w:rsidR="00EB5E6D" w:rsidRPr="00EB5E6D" w:rsidRDefault="00EB5E6D" w:rsidP="00EB5E6D">
            <w:pPr>
              <w:spacing w:after="0" w:line="240" w:lineRule="auto"/>
              <w:contextualSpacing/>
              <w:jc w:val="both"/>
              <w:rPr>
                <w:rFonts w:ascii="Times New Roman" w:hAnsi="Times New Roman"/>
                <w:i/>
                <w:color w:val="auto"/>
                <w:sz w:val="20"/>
              </w:rPr>
            </w:pPr>
            <w:r w:rsidRPr="00EB5E6D">
              <w:rPr>
                <w:rFonts w:ascii="Times New Roman" w:hAnsi="Times New Roman"/>
                <w:color w:val="auto"/>
                <w:sz w:val="20"/>
              </w:rPr>
              <w:t>Учебная практика</w:t>
            </w:r>
          </w:p>
        </w:tc>
        <w:tc>
          <w:tcPr>
            <w:tcW w:w="265" w:type="pct"/>
            <w:tcBorders>
              <w:top w:val="single" w:sz="4" w:space="0" w:color="000000"/>
              <w:left w:val="single" w:sz="4" w:space="0" w:color="000000"/>
              <w:bottom w:val="single" w:sz="4" w:space="0" w:color="000000"/>
              <w:right w:val="single" w:sz="4" w:space="0" w:color="000000"/>
            </w:tcBorders>
            <w:vAlign w:val="center"/>
          </w:tcPr>
          <w:p w14:paraId="3050ACE0" w14:textId="7777777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Д/З</w:t>
            </w:r>
          </w:p>
        </w:tc>
        <w:tc>
          <w:tcPr>
            <w:tcW w:w="247" w:type="pct"/>
            <w:tcBorders>
              <w:top w:val="nil"/>
              <w:left w:val="single" w:sz="8" w:space="0" w:color="auto"/>
              <w:bottom w:val="single" w:sz="8" w:space="0" w:color="auto"/>
              <w:right w:val="single" w:sz="8" w:space="0" w:color="auto"/>
            </w:tcBorders>
            <w:shd w:val="clear" w:color="auto" w:fill="auto"/>
            <w:vAlign w:val="center"/>
          </w:tcPr>
          <w:p w14:paraId="2204E08C" w14:textId="0B7F23A5"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sz w:val="20"/>
              </w:rPr>
              <w:t>72</w:t>
            </w:r>
          </w:p>
        </w:tc>
        <w:tc>
          <w:tcPr>
            <w:tcW w:w="212" w:type="pct"/>
            <w:tcBorders>
              <w:top w:val="single" w:sz="4" w:space="0" w:color="000000"/>
              <w:left w:val="single" w:sz="4" w:space="0" w:color="000000"/>
              <w:bottom w:val="single" w:sz="4" w:space="0" w:color="000000"/>
              <w:right w:val="single" w:sz="4" w:space="0" w:color="000000"/>
            </w:tcBorders>
            <w:vAlign w:val="center"/>
          </w:tcPr>
          <w:p w14:paraId="3027262A" w14:textId="05A9DB0D"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 xml:space="preserve"> </w:t>
            </w:r>
            <w:r w:rsidR="00AB40C4">
              <w:rPr>
                <w:rFonts w:ascii="Times New Roman" w:hAnsi="Times New Roman"/>
                <w:color w:val="auto"/>
                <w:sz w:val="20"/>
              </w:rPr>
              <w:t>72</w:t>
            </w:r>
          </w:p>
        </w:tc>
        <w:tc>
          <w:tcPr>
            <w:tcW w:w="220" w:type="pct"/>
            <w:tcBorders>
              <w:top w:val="single" w:sz="4" w:space="0" w:color="000000"/>
              <w:left w:val="single" w:sz="4" w:space="0" w:color="000000"/>
              <w:bottom w:val="single" w:sz="4" w:space="0" w:color="000000"/>
              <w:right w:val="single" w:sz="4" w:space="0" w:color="000000"/>
            </w:tcBorders>
            <w:vAlign w:val="center"/>
          </w:tcPr>
          <w:p w14:paraId="68EFE1C9"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55B5D5A1" w14:textId="7777777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72</w:t>
            </w:r>
          </w:p>
        </w:tc>
        <w:tc>
          <w:tcPr>
            <w:tcW w:w="175" w:type="pct"/>
            <w:tcBorders>
              <w:top w:val="single" w:sz="4" w:space="0" w:color="000000"/>
              <w:left w:val="single" w:sz="4" w:space="0" w:color="000000"/>
              <w:bottom w:val="single" w:sz="4" w:space="0" w:color="000000"/>
              <w:right w:val="single" w:sz="4" w:space="0" w:color="000000"/>
            </w:tcBorders>
            <w:vAlign w:val="center"/>
          </w:tcPr>
          <w:p w14:paraId="3BD153C3"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6887243F"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23867EDF"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79BDFFC2" w14:textId="7777777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vAlign w:val="center"/>
          </w:tcPr>
          <w:p w14:paraId="0909B203" w14:textId="38B4DA56" w:rsidR="00EB5E6D" w:rsidRPr="00EB5E6D" w:rsidRDefault="00EB5E6D" w:rsidP="00EB5E6D">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53FECC5E" w14:textId="7D88A176"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70F32396" w14:textId="5176835F"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36</w:t>
            </w:r>
          </w:p>
        </w:tc>
        <w:tc>
          <w:tcPr>
            <w:tcW w:w="219" w:type="pct"/>
            <w:tcBorders>
              <w:top w:val="single" w:sz="4" w:space="0" w:color="000000"/>
              <w:left w:val="single" w:sz="4" w:space="0" w:color="000000"/>
              <w:bottom w:val="single" w:sz="4" w:space="0" w:color="000000"/>
              <w:right w:val="single" w:sz="4" w:space="0" w:color="000000"/>
            </w:tcBorders>
          </w:tcPr>
          <w:p w14:paraId="3AA931D8" w14:textId="2BCDDDCC"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36</w:t>
            </w:r>
          </w:p>
        </w:tc>
        <w:tc>
          <w:tcPr>
            <w:tcW w:w="219" w:type="pct"/>
            <w:tcBorders>
              <w:top w:val="single" w:sz="4" w:space="0" w:color="000000"/>
              <w:left w:val="single" w:sz="4" w:space="0" w:color="000000"/>
              <w:bottom w:val="single" w:sz="4" w:space="0" w:color="000000"/>
              <w:right w:val="single" w:sz="4" w:space="0" w:color="000000"/>
            </w:tcBorders>
            <w:vAlign w:val="center"/>
          </w:tcPr>
          <w:p w14:paraId="07EA0B28" w14:textId="495CFB22"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r>
      <w:tr w:rsidR="00EB5E6D" w:rsidRPr="00F741BA" w14:paraId="446D1190"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6CE34E5F" w14:textId="77777777" w:rsidR="00EB5E6D" w:rsidRPr="00EB5E6D" w:rsidRDefault="00EB5E6D" w:rsidP="00EB5E6D">
            <w:pPr>
              <w:spacing w:after="0" w:line="240" w:lineRule="auto"/>
              <w:contextualSpacing/>
              <w:jc w:val="both"/>
              <w:rPr>
                <w:rFonts w:ascii="Times New Roman" w:hAnsi="Times New Roman"/>
                <w:color w:val="auto"/>
                <w:sz w:val="20"/>
              </w:rPr>
            </w:pPr>
            <w:r w:rsidRPr="00EB5E6D">
              <w:rPr>
                <w:rFonts w:ascii="Times New Roman" w:hAnsi="Times New Roman"/>
                <w:color w:val="auto"/>
                <w:sz w:val="20"/>
              </w:rPr>
              <w:t>ПП.01</w:t>
            </w:r>
          </w:p>
        </w:tc>
        <w:tc>
          <w:tcPr>
            <w:tcW w:w="1499" w:type="pct"/>
            <w:tcBorders>
              <w:top w:val="single" w:sz="4" w:space="0" w:color="000000"/>
              <w:left w:val="single" w:sz="4" w:space="0" w:color="000000"/>
              <w:bottom w:val="single" w:sz="4" w:space="0" w:color="000000"/>
              <w:right w:val="single" w:sz="4" w:space="0" w:color="000000"/>
            </w:tcBorders>
            <w:vAlign w:val="center"/>
          </w:tcPr>
          <w:p w14:paraId="67427DF5" w14:textId="77777777" w:rsidR="00EB5E6D" w:rsidRPr="00EB5E6D" w:rsidRDefault="00EB5E6D" w:rsidP="00EB5E6D">
            <w:pPr>
              <w:spacing w:after="0" w:line="240" w:lineRule="auto"/>
              <w:contextualSpacing/>
              <w:jc w:val="both"/>
              <w:rPr>
                <w:rFonts w:ascii="Times New Roman" w:hAnsi="Times New Roman"/>
                <w:i/>
                <w:color w:val="auto"/>
                <w:sz w:val="20"/>
              </w:rPr>
            </w:pPr>
            <w:r w:rsidRPr="00EB5E6D">
              <w:rPr>
                <w:rFonts w:ascii="Times New Roman" w:hAnsi="Times New Roman"/>
                <w:color w:val="auto"/>
                <w:sz w:val="20"/>
              </w:rPr>
              <w:t>Производственная практика</w:t>
            </w:r>
          </w:p>
        </w:tc>
        <w:tc>
          <w:tcPr>
            <w:tcW w:w="265" w:type="pct"/>
            <w:tcBorders>
              <w:top w:val="single" w:sz="4" w:space="0" w:color="000000"/>
              <w:left w:val="single" w:sz="4" w:space="0" w:color="000000"/>
              <w:bottom w:val="single" w:sz="4" w:space="0" w:color="000000"/>
              <w:right w:val="single" w:sz="4" w:space="0" w:color="000000"/>
            </w:tcBorders>
            <w:vAlign w:val="center"/>
          </w:tcPr>
          <w:p w14:paraId="7CE70C1F" w14:textId="77777777"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Д/З</w:t>
            </w:r>
          </w:p>
        </w:tc>
        <w:tc>
          <w:tcPr>
            <w:tcW w:w="247" w:type="pct"/>
            <w:tcBorders>
              <w:top w:val="nil"/>
              <w:left w:val="single" w:sz="8" w:space="0" w:color="auto"/>
              <w:bottom w:val="single" w:sz="8" w:space="0" w:color="auto"/>
              <w:right w:val="single" w:sz="8" w:space="0" w:color="auto"/>
            </w:tcBorders>
            <w:shd w:val="clear" w:color="auto" w:fill="auto"/>
            <w:vAlign w:val="center"/>
          </w:tcPr>
          <w:p w14:paraId="46C90596" w14:textId="0827FC0E"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sz w:val="20"/>
              </w:rPr>
              <w:t>72</w:t>
            </w:r>
          </w:p>
        </w:tc>
        <w:tc>
          <w:tcPr>
            <w:tcW w:w="212" w:type="pct"/>
            <w:tcBorders>
              <w:top w:val="single" w:sz="4" w:space="0" w:color="000000"/>
              <w:left w:val="single" w:sz="4" w:space="0" w:color="000000"/>
              <w:bottom w:val="single" w:sz="4" w:space="0" w:color="000000"/>
              <w:right w:val="single" w:sz="4" w:space="0" w:color="000000"/>
            </w:tcBorders>
            <w:vAlign w:val="center"/>
          </w:tcPr>
          <w:p w14:paraId="28E81CF1" w14:textId="60452862" w:rsidR="00EB5E6D" w:rsidRPr="00EB5E6D" w:rsidRDefault="00EB5E6D" w:rsidP="00EB5E6D">
            <w:pPr>
              <w:tabs>
                <w:tab w:val="left" w:pos="406"/>
              </w:tabs>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 xml:space="preserve"> </w:t>
            </w:r>
            <w:r w:rsidR="00AB40C4">
              <w:rPr>
                <w:rFonts w:ascii="Times New Roman" w:hAnsi="Times New Roman"/>
                <w:color w:val="auto"/>
                <w:sz w:val="20"/>
              </w:rPr>
              <w:t>72</w:t>
            </w:r>
          </w:p>
        </w:tc>
        <w:tc>
          <w:tcPr>
            <w:tcW w:w="220" w:type="pct"/>
            <w:tcBorders>
              <w:top w:val="single" w:sz="4" w:space="0" w:color="000000"/>
              <w:left w:val="single" w:sz="4" w:space="0" w:color="000000"/>
              <w:bottom w:val="single" w:sz="4" w:space="0" w:color="000000"/>
              <w:right w:val="single" w:sz="4" w:space="0" w:color="000000"/>
            </w:tcBorders>
            <w:vAlign w:val="center"/>
          </w:tcPr>
          <w:p w14:paraId="6BAB0E08"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1C4649DC" w14:textId="7777777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72</w:t>
            </w:r>
          </w:p>
        </w:tc>
        <w:tc>
          <w:tcPr>
            <w:tcW w:w="175" w:type="pct"/>
            <w:tcBorders>
              <w:top w:val="single" w:sz="4" w:space="0" w:color="000000"/>
              <w:left w:val="single" w:sz="4" w:space="0" w:color="000000"/>
              <w:bottom w:val="single" w:sz="4" w:space="0" w:color="000000"/>
              <w:right w:val="single" w:sz="4" w:space="0" w:color="000000"/>
            </w:tcBorders>
            <w:vAlign w:val="center"/>
          </w:tcPr>
          <w:p w14:paraId="4F8C47A0"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53A4A2A2"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6E001510" w14:textId="77777777" w:rsidR="00EB5E6D" w:rsidRPr="00EB5E6D" w:rsidRDefault="00EB5E6D" w:rsidP="00EB5E6D">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1434FC74" w14:textId="77777777"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vAlign w:val="center"/>
          </w:tcPr>
          <w:p w14:paraId="4FC5A882" w14:textId="0D28EEEF" w:rsidR="00EB5E6D" w:rsidRPr="00EB5E6D" w:rsidRDefault="00EB5E6D" w:rsidP="00EB5E6D">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6CDE702B" w14:textId="7DA72818"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tcPr>
          <w:p w14:paraId="2C8225DF" w14:textId="507F449E"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tcPr>
          <w:p w14:paraId="17F3A66B" w14:textId="36C72E80"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sz w:val="20"/>
              </w:rPr>
              <w:t>72</w:t>
            </w:r>
          </w:p>
        </w:tc>
        <w:tc>
          <w:tcPr>
            <w:tcW w:w="219" w:type="pct"/>
            <w:tcBorders>
              <w:top w:val="single" w:sz="4" w:space="0" w:color="000000"/>
              <w:left w:val="single" w:sz="4" w:space="0" w:color="000000"/>
              <w:bottom w:val="single" w:sz="4" w:space="0" w:color="000000"/>
              <w:right w:val="single" w:sz="4" w:space="0" w:color="000000"/>
            </w:tcBorders>
            <w:vAlign w:val="center"/>
          </w:tcPr>
          <w:p w14:paraId="79441881" w14:textId="3D7840DC" w:rsidR="00EB5E6D" w:rsidRPr="00EB5E6D" w:rsidRDefault="00EB5E6D" w:rsidP="00EB5E6D">
            <w:pPr>
              <w:spacing w:after="0" w:line="240" w:lineRule="auto"/>
              <w:contextualSpacing/>
              <w:jc w:val="center"/>
              <w:rPr>
                <w:rFonts w:ascii="Times New Roman" w:hAnsi="Times New Roman"/>
                <w:color w:val="auto"/>
                <w:sz w:val="20"/>
              </w:rPr>
            </w:pPr>
            <w:r w:rsidRPr="00EB5E6D">
              <w:rPr>
                <w:rFonts w:ascii="Times New Roman" w:hAnsi="Times New Roman"/>
                <w:color w:val="auto"/>
                <w:sz w:val="20"/>
              </w:rPr>
              <w:t>0</w:t>
            </w:r>
          </w:p>
        </w:tc>
      </w:tr>
      <w:tr w:rsidR="00D61FBC" w:rsidRPr="00F741BA" w14:paraId="3D5859A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27478F2A" w14:textId="6E812FDA" w:rsidR="00D61FBC" w:rsidRPr="00485B98" w:rsidRDefault="00485B98" w:rsidP="00E2028F">
            <w:pPr>
              <w:spacing w:after="0" w:line="240" w:lineRule="auto"/>
              <w:contextualSpacing/>
              <w:jc w:val="both"/>
              <w:rPr>
                <w:rFonts w:ascii="Times New Roman" w:hAnsi="Times New Roman"/>
                <w:b/>
                <w:color w:val="auto"/>
                <w:sz w:val="20"/>
              </w:rPr>
            </w:pPr>
            <w:r>
              <w:rPr>
                <w:rFonts w:ascii="Times New Roman" w:hAnsi="Times New Roman"/>
                <w:b/>
                <w:color w:val="auto"/>
                <w:sz w:val="20"/>
              </w:rPr>
              <w:t>ПМ</w:t>
            </w:r>
            <w:r w:rsidR="00D61FBC" w:rsidRPr="00485B98">
              <w:rPr>
                <w:rFonts w:ascii="Times New Roman" w:hAnsi="Times New Roman"/>
                <w:b/>
                <w:color w:val="auto"/>
                <w:sz w:val="20"/>
              </w:rPr>
              <w:t>.02</w:t>
            </w:r>
          </w:p>
        </w:tc>
        <w:tc>
          <w:tcPr>
            <w:tcW w:w="1499" w:type="pct"/>
            <w:tcBorders>
              <w:top w:val="single" w:sz="4" w:space="0" w:color="000000"/>
              <w:left w:val="single" w:sz="4" w:space="0" w:color="000000"/>
              <w:bottom w:val="single" w:sz="4" w:space="0" w:color="000000"/>
              <w:right w:val="single" w:sz="4" w:space="0" w:color="000000"/>
            </w:tcBorders>
            <w:vAlign w:val="center"/>
          </w:tcPr>
          <w:p w14:paraId="7F4C0D87"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b/>
                <w:color w:val="auto"/>
                <w:sz w:val="20"/>
              </w:rPr>
              <w:t>Выполнение ручной дуговой сварки (наплавка, резка) плавящимся покрытым электродом</w:t>
            </w:r>
          </w:p>
        </w:tc>
        <w:tc>
          <w:tcPr>
            <w:tcW w:w="265" w:type="pct"/>
            <w:tcBorders>
              <w:top w:val="single" w:sz="4" w:space="0" w:color="000000"/>
              <w:left w:val="single" w:sz="4" w:space="0" w:color="000000"/>
              <w:bottom w:val="single" w:sz="4" w:space="0" w:color="000000"/>
              <w:right w:val="single" w:sz="4" w:space="0" w:color="000000"/>
            </w:tcBorders>
            <w:vAlign w:val="center"/>
          </w:tcPr>
          <w:p w14:paraId="23AFFAFE"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313C9AFF" w14:textId="117F4470" w:rsidR="00D61FBC" w:rsidRPr="00485B98" w:rsidRDefault="00AB40C4" w:rsidP="00E2028F">
            <w:pPr>
              <w:tabs>
                <w:tab w:val="left" w:pos="406"/>
              </w:tabs>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364</w:t>
            </w:r>
          </w:p>
        </w:tc>
        <w:tc>
          <w:tcPr>
            <w:tcW w:w="212" w:type="pct"/>
            <w:tcBorders>
              <w:top w:val="single" w:sz="4" w:space="0" w:color="000000"/>
              <w:left w:val="single" w:sz="4" w:space="0" w:color="000000"/>
              <w:bottom w:val="single" w:sz="4" w:space="0" w:color="000000"/>
              <w:right w:val="single" w:sz="4" w:space="0" w:color="000000"/>
            </w:tcBorders>
            <w:vAlign w:val="center"/>
          </w:tcPr>
          <w:p w14:paraId="7D12EF5E" w14:textId="3A300682" w:rsidR="00D61FBC" w:rsidRPr="00485B98" w:rsidRDefault="00485B98" w:rsidP="00485B98">
            <w:pPr>
              <w:tabs>
                <w:tab w:val="left" w:pos="406"/>
              </w:tabs>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358</w:t>
            </w:r>
          </w:p>
        </w:tc>
        <w:tc>
          <w:tcPr>
            <w:tcW w:w="220" w:type="pct"/>
            <w:tcBorders>
              <w:top w:val="single" w:sz="4" w:space="0" w:color="000000"/>
              <w:left w:val="single" w:sz="4" w:space="0" w:color="000000"/>
              <w:bottom w:val="single" w:sz="4" w:space="0" w:color="000000"/>
              <w:right w:val="single" w:sz="4" w:space="0" w:color="000000"/>
            </w:tcBorders>
            <w:vAlign w:val="center"/>
          </w:tcPr>
          <w:p w14:paraId="5A75D4F8" w14:textId="023E8089" w:rsidR="00D61FBC" w:rsidRPr="00485B98" w:rsidRDefault="00AB40C4"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60</w:t>
            </w:r>
          </w:p>
        </w:tc>
        <w:tc>
          <w:tcPr>
            <w:tcW w:w="177" w:type="pct"/>
            <w:tcBorders>
              <w:top w:val="single" w:sz="4" w:space="0" w:color="000000"/>
              <w:left w:val="single" w:sz="4" w:space="0" w:color="000000"/>
              <w:bottom w:val="single" w:sz="4" w:space="0" w:color="000000"/>
              <w:right w:val="single" w:sz="4" w:space="0" w:color="000000"/>
            </w:tcBorders>
            <w:vAlign w:val="center"/>
          </w:tcPr>
          <w:p w14:paraId="7578169E" w14:textId="4CB98ED8" w:rsidR="00D61FBC" w:rsidRPr="00485B98" w:rsidRDefault="00AB40C4"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288</w:t>
            </w:r>
          </w:p>
        </w:tc>
        <w:tc>
          <w:tcPr>
            <w:tcW w:w="175" w:type="pct"/>
            <w:tcBorders>
              <w:top w:val="single" w:sz="4" w:space="0" w:color="000000"/>
              <w:left w:val="single" w:sz="4" w:space="0" w:color="000000"/>
              <w:bottom w:val="single" w:sz="4" w:space="0" w:color="000000"/>
              <w:right w:val="single" w:sz="4" w:space="0" w:color="000000"/>
            </w:tcBorders>
            <w:vAlign w:val="center"/>
          </w:tcPr>
          <w:p w14:paraId="1B089427" w14:textId="77777777" w:rsidR="00D61FBC" w:rsidRPr="00485B98"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33284D3F" w14:textId="7633AD8A"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2C2842C1" w14:textId="7A87AD40"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12</w:t>
            </w:r>
          </w:p>
        </w:tc>
        <w:tc>
          <w:tcPr>
            <w:tcW w:w="264" w:type="pct"/>
            <w:tcBorders>
              <w:top w:val="single" w:sz="4" w:space="0" w:color="000000"/>
              <w:left w:val="single" w:sz="4" w:space="0" w:color="000000"/>
              <w:bottom w:val="single" w:sz="4" w:space="0" w:color="000000"/>
              <w:right w:val="single" w:sz="4" w:space="0" w:color="000000"/>
            </w:tcBorders>
            <w:vAlign w:val="center"/>
          </w:tcPr>
          <w:p w14:paraId="1F95A9ED" w14:textId="7F7C4FF0" w:rsidR="00D61FBC" w:rsidRPr="00485B98" w:rsidRDefault="00AB40C4"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342</w:t>
            </w:r>
          </w:p>
        </w:tc>
        <w:tc>
          <w:tcPr>
            <w:tcW w:w="265" w:type="pct"/>
            <w:tcBorders>
              <w:top w:val="single" w:sz="4" w:space="0" w:color="000000"/>
              <w:left w:val="single" w:sz="4" w:space="0" w:color="000000"/>
              <w:bottom w:val="single" w:sz="4" w:space="0" w:color="000000"/>
              <w:right w:val="single" w:sz="4" w:space="0" w:color="000000"/>
            </w:tcBorders>
            <w:vAlign w:val="center"/>
          </w:tcPr>
          <w:p w14:paraId="4BA4AB55" w14:textId="361F4131" w:rsidR="00D61FBC" w:rsidRPr="00485B98" w:rsidRDefault="00AB40C4"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22</w:t>
            </w:r>
          </w:p>
        </w:tc>
        <w:tc>
          <w:tcPr>
            <w:tcW w:w="220" w:type="pct"/>
            <w:tcBorders>
              <w:top w:val="single" w:sz="4" w:space="0" w:color="000000"/>
              <w:left w:val="single" w:sz="4" w:space="0" w:color="000000"/>
              <w:bottom w:val="single" w:sz="4" w:space="0" w:color="000000"/>
              <w:right w:val="single" w:sz="4" w:space="0" w:color="000000"/>
            </w:tcBorders>
            <w:vAlign w:val="center"/>
          </w:tcPr>
          <w:p w14:paraId="074DCB9A" w14:textId="420E6789"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4E887FC0" w14:textId="3DA6D334"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6599DA6A" w14:textId="5794445F"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70</w:t>
            </w:r>
          </w:p>
        </w:tc>
        <w:tc>
          <w:tcPr>
            <w:tcW w:w="219" w:type="pct"/>
            <w:tcBorders>
              <w:top w:val="single" w:sz="4" w:space="0" w:color="000000"/>
              <w:left w:val="single" w:sz="4" w:space="0" w:color="000000"/>
              <w:bottom w:val="single" w:sz="4" w:space="0" w:color="000000"/>
              <w:right w:val="single" w:sz="4" w:space="0" w:color="000000"/>
            </w:tcBorders>
            <w:vAlign w:val="center"/>
          </w:tcPr>
          <w:p w14:paraId="5A5D0367" w14:textId="6E0FD55D"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294</w:t>
            </w:r>
          </w:p>
        </w:tc>
      </w:tr>
      <w:tr w:rsidR="00D61FBC" w:rsidRPr="00F741BA" w14:paraId="4198D9C1"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0174A109"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МДК.02.01</w:t>
            </w:r>
          </w:p>
        </w:tc>
        <w:tc>
          <w:tcPr>
            <w:tcW w:w="1499" w:type="pct"/>
            <w:tcBorders>
              <w:top w:val="single" w:sz="4" w:space="0" w:color="000000"/>
              <w:left w:val="single" w:sz="4" w:space="0" w:color="000000"/>
              <w:bottom w:val="single" w:sz="4" w:space="0" w:color="000000"/>
              <w:right w:val="single" w:sz="4" w:space="0" w:color="000000"/>
            </w:tcBorders>
          </w:tcPr>
          <w:p w14:paraId="72527450" w14:textId="5E0BF1AE" w:rsidR="00D61FBC" w:rsidRPr="00485B98" w:rsidRDefault="00D61FBC" w:rsidP="00AB40C4">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Техника и технология ручной дуговой сварки (наплавк</w:t>
            </w:r>
            <w:r w:rsidR="00AB40C4" w:rsidRPr="00485B98">
              <w:rPr>
                <w:rFonts w:ascii="Times New Roman" w:hAnsi="Times New Roman"/>
                <w:color w:val="auto"/>
                <w:sz w:val="20"/>
              </w:rPr>
              <w:t>и</w:t>
            </w:r>
            <w:r w:rsidRPr="00485B98">
              <w:rPr>
                <w:rFonts w:ascii="Times New Roman" w:hAnsi="Times New Roman"/>
                <w:color w:val="auto"/>
                <w:sz w:val="20"/>
              </w:rPr>
              <w:t>, резк</w:t>
            </w:r>
            <w:r w:rsidR="00AB40C4" w:rsidRPr="00485B98">
              <w:rPr>
                <w:rFonts w:ascii="Times New Roman" w:hAnsi="Times New Roman"/>
                <w:color w:val="auto"/>
                <w:sz w:val="20"/>
              </w:rPr>
              <w:t>и</w:t>
            </w:r>
            <w:r w:rsidRPr="00485B98">
              <w:rPr>
                <w:rFonts w:ascii="Times New Roman" w:hAnsi="Times New Roman"/>
                <w:color w:val="auto"/>
                <w:sz w:val="20"/>
              </w:rPr>
              <w:t>) покрытым электродом</w:t>
            </w:r>
          </w:p>
        </w:tc>
        <w:tc>
          <w:tcPr>
            <w:tcW w:w="265" w:type="pct"/>
            <w:tcBorders>
              <w:top w:val="single" w:sz="4" w:space="0" w:color="000000"/>
              <w:left w:val="single" w:sz="4" w:space="0" w:color="000000"/>
              <w:bottom w:val="single" w:sz="4" w:space="0" w:color="000000"/>
              <w:right w:val="single" w:sz="4" w:space="0" w:color="000000"/>
            </w:tcBorders>
            <w:vAlign w:val="center"/>
          </w:tcPr>
          <w:p w14:paraId="60451B0C"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Э</w:t>
            </w:r>
          </w:p>
        </w:tc>
        <w:tc>
          <w:tcPr>
            <w:tcW w:w="247" w:type="pct"/>
            <w:tcBorders>
              <w:top w:val="single" w:sz="4" w:space="0" w:color="000000"/>
              <w:left w:val="single" w:sz="4" w:space="0" w:color="000000"/>
              <w:bottom w:val="single" w:sz="4" w:space="0" w:color="000000"/>
              <w:right w:val="single" w:sz="4" w:space="0" w:color="000000"/>
            </w:tcBorders>
            <w:vAlign w:val="center"/>
          </w:tcPr>
          <w:p w14:paraId="562B75A6" w14:textId="69D8CDBD" w:rsidR="00D61FBC" w:rsidRPr="00485B98" w:rsidRDefault="00AB40C4"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76</w:t>
            </w:r>
          </w:p>
        </w:tc>
        <w:tc>
          <w:tcPr>
            <w:tcW w:w="212" w:type="pct"/>
            <w:tcBorders>
              <w:top w:val="single" w:sz="4" w:space="0" w:color="000000"/>
              <w:left w:val="single" w:sz="4" w:space="0" w:color="000000"/>
              <w:bottom w:val="single" w:sz="4" w:space="0" w:color="000000"/>
              <w:right w:val="single" w:sz="4" w:space="0" w:color="000000"/>
            </w:tcBorders>
            <w:vAlign w:val="center"/>
          </w:tcPr>
          <w:p w14:paraId="5C4D366C" w14:textId="6D0AD604" w:rsidR="00D61FBC" w:rsidRPr="00485B98" w:rsidRDefault="00AB40C4" w:rsidP="00485B98">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w:t>
            </w:r>
            <w:r w:rsidR="00485B98" w:rsidRPr="00485B98">
              <w:rPr>
                <w:rFonts w:ascii="Times New Roman" w:hAnsi="Times New Roman"/>
                <w:color w:val="auto"/>
                <w:sz w:val="20"/>
              </w:rPr>
              <w:t>0</w:t>
            </w:r>
          </w:p>
        </w:tc>
        <w:tc>
          <w:tcPr>
            <w:tcW w:w="220" w:type="pct"/>
            <w:tcBorders>
              <w:top w:val="single" w:sz="4" w:space="0" w:color="000000"/>
              <w:left w:val="single" w:sz="4" w:space="0" w:color="000000"/>
              <w:bottom w:val="single" w:sz="4" w:space="0" w:color="000000"/>
              <w:right w:val="single" w:sz="4" w:space="0" w:color="000000"/>
            </w:tcBorders>
            <w:vAlign w:val="center"/>
          </w:tcPr>
          <w:p w14:paraId="192DB443" w14:textId="07944697"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60</w:t>
            </w:r>
          </w:p>
        </w:tc>
        <w:tc>
          <w:tcPr>
            <w:tcW w:w="177" w:type="pct"/>
            <w:tcBorders>
              <w:top w:val="single" w:sz="4" w:space="0" w:color="000000"/>
              <w:left w:val="single" w:sz="4" w:space="0" w:color="000000"/>
              <w:bottom w:val="single" w:sz="4" w:space="0" w:color="000000"/>
              <w:right w:val="single" w:sz="4" w:space="0" w:color="000000"/>
            </w:tcBorders>
            <w:vAlign w:val="center"/>
          </w:tcPr>
          <w:p w14:paraId="09693ED1"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259B8E8D"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5BB87AA8" w14:textId="587A9FD4"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4F466B27" w14:textId="0DE94801"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12</w:t>
            </w:r>
          </w:p>
        </w:tc>
        <w:tc>
          <w:tcPr>
            <w:tcW w:w="264" w:type="pct"/>
            <w:tcBorders>
              <w:top w:val="single" w:sz="4" w:space="0" w:color="000000"/>
              <w:left w:val="single" w:sz="4" w:space="0" w:color="000000"/>
              <w:bottom w:val="single" w:sz="4" w:space="0" w:color="000000"/>
              <w:right w:val="single" w:sz="4" w:space="0" w:color="000000"/>
            </w:tcBorders>
            <w:vAlign w:val="center"/>
          </w:tcPr>
          <w:p w14:paraId="5B899520" w14:textId="50957E94"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54</w:t>
            </w:r>
          </w:p>
        </w:tc>
        <w:tc>
          <w:tcPr>
            <w:tcW w:w="265" w:type="pct"/>
            <w:tcBorders>
              <w:top w:val="single" w:sz="4" w:space="0" w:color="000000"/>
              <w:left w:val="single" w:sz="4" w:space="0" w:color="000000"/>
              <w:bottom w:val="single" w:sz="4" w:space="0" w:color="000000"/>
              <w:right w:val="single" w:sz="4" w:space="0" w:color="000000"/>
            </w:tcBorders>
            <w:vAlign w:val="center"/>
          </w:tcPr>
          <w:p w14:paraId="482AE449" w14:textId="76630A8E"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22</w:t>
            </w:r>
          </w:p>
        </w:tc>
        <w:tc>
          <w:tcPr>
            <w:tcW w:w="220" w:type="pct"/>
            <w:tcBorders>
              <w:top w:val="single" w:sz="4" w:space="0" w:color="000000"/>
              <w:left w:val="single" w:sz="4" w:space="0" w:color="000000"/>
              <w:bottom w:val="single" w:sz="4" w:space="0" w:color="000000"/>
              <w:right w:val="single" w:sz="4" w:space="0" w:color="000000"/>
            </w:tcBorders>
            <w:vAlign w:val="center"/>
          </w:tcPr>
          <w:p w14:paraId="3084A16F" w14:textId="440142F7"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6B31DBCA" w14:textId="7F72C5BC"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72C9C49F" w14:textId="5E642DCE"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70</w:t>
            </w:r>
          </w:p>
        </w:tc>
        <w:tc>
          <w:tcPr>
            <w:tcW w:w="219" w:type="pct"/>
            <w:tcBorders>
              <w:top w:val="single" w:sz="4" w:space="0" w:color="000000"/>
              <w:left w:val="single" w:sz="4" w:space="0" w:color="000000"/>
              <w:bottom w:val="single" w:sz="4" w:space="0" w:color="000000"/>
              <w:right w:val="single" w:sz="4" w:space="0" w:color="000000"/>
            </w:tcBorders>
            <w:vAlign w:val="center"/>
          </w:tcPr>
          <w:p w14:paraId="41890BDC" w14:textId="205D9BCD"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6</w:t>
            </w:r>
          </w:p>
        </w:tc>
      </w:tr>
      <w:tr w:rsidR="00D61FBC" w:rsidRPr="00F741BA" w14:paraId="338C22F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1FE68AFF"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УП.02</w:t>
            </w:r>
          </w:p>
        </w:tc>
        <w:tc>
          <w:tcPr>
            <w:tcW w:w="1499" w:type="pct"/>
            <w:tcBorders>
              <w:top w:val="single" w:sz="4" w:space="0" w:color="000000"/>
              <w:left w:val="single" w:sz="4" w:space="0" w:color="000000"/>
              <w:bottom w:val="single" w:sz="4" w:space="0" w:color="000000"/>
              <w:right w:val="single" w:sz="4" w:space="0" w:color="000000"/>
            </w:tcBorders>
            <w:vAlign w:val="center"/>
          </w:tcPr>
          <w:p w14:paraId="6A6F0FDB"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Учебная практика</w:t>
            </w:r>
          </w:p>
        </w:tc>
        <w:tc>
          <w:tcPr>
            <w:tcW w:w="265" w:type="pct"/>
            <w:tcBorders>
              <w:top w:val="single" w:sz="4" w:space="0" w:color="000000"/>
              <w:left w:val="single" w:sz="4" w:space="0" w:color="000000"/>
              <w:bottom w:val="single" w:sz="4" w:space="0" w:color="000000"/>
              <w:right w:val="single" w:sz="4" w:space="0" w:color="000000"/>
            </w:tcBorders>
            <w:vAlign w:val="center"/>
          </w:tcPr>
          <w:p w14:paraId="41C03FBE"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Д/З</w:t>
            </w:r>
          </w:p>
        </w:tc>
        <w:tc>
          <w:tcPr>
            <w:tcW w:w="247" w:type="pct"/>
            <w:tcBorders>
              <w:top w:val="single" w:sz="4" w:space="0" w:color="000000"/>
              <w:left w:val="single" w:sz="4" w:space="0" w:color="000000"/>
              <w:bottom w:val="single" w:sz="4" w:space="0" w:color="000000"/>
              <w:right w:val="single" w:sz="4" w:space="0" w:color="000000"/>
            </w:tcBorders>
            <w:vAlign w:val="center"/>
          </w:tcPr>
          <w:p w14:paraId="075A272E" w14:textId="2F9F0324" w:rsidR="00D61FBC" w:rsidRPr="00485B98" w:rsidRDefault="00AB40C4"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212" w:type="pct"/>
            <w:tcBorders>
              <w:top w:val="single" w:sz="4" w:space="0" w:color="000000"/>
              <w:left w:val="single" w:sz="4" w:space="0" w:color="000000"/>
              <w:bottom w:val="single" w:sz="4" w:space="0" w:color="000000"/>
              <w:right w:val="single" w:sz="4" w:space="0" w:color="000000"/>
            </w:tcBorders>
            <w:vAlign w:val="center"/>
          </w:tcPr>
          <w:p w14:paraId="289DCA4E" w14:textId="0D993DBE" w:rsidR="00D61FBC" w:rsidRPr="00485B98" w:rsidRDefault="00485B98"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220" w:type="pct"/>
            <w:tcBorders>
              <w:top w:val="single" w:sz="4" w:space="0" w:color="000000"/>
              <w:left w:val="single" w:sz="4" w:space="0" w:color="000000"/>
              <w:bottom w:val="single" w:sz="4" w:space="0" w:color="000000"/>
              <w:right w:val="single" w:sz="4" w:space="0" w:color="000000"/>
            </w:tcBorders>
            <w:vAlign w:val="center"/>
          </w:tcPr>
          <w:p w14:paraId="4866EDD3"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2FBE892D" w14:textId="3A4FB498"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175" w:type="pct"/>
            <w:tcBorders>
              <w:top w:val="single" w:sz="4" w:space="0" w:color="000000"/>
              <w:left w:val="single" w:sz="4" w:space="0" w:color="000000"/>
              <w:bottom w:val="single" w:sz="4" w:space="0" w:color="000000"/>
              <w:right w:val="single" w:sz="4" w:space="0" w:color="000000"/>
            </w:tcBorders>
            <w:vAlign w:val="center"/>
          </w:tcPr>
          <w:p w14:paraId="3BA14ECD"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3658E4F1"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0B53BC8F"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2675669C" w14:textId="1678AEAF"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265" w:type="pct"/>
            <w:tcBorders>
              <w:top w:val="single" w:sz="4" w:space="0" w:color="000000"/>
              <w:left w:val="single" w:sz="4" w:space="0" w:color="000000"/>
              <w:bottom w:val="single" w:sz="4" w:space="0" w:color="000000"/>
              <w:right w:val="single" w:sz="4" w:space="0" w:color="000000"/>
            </w:tcBorders>
            <w:vAlign w:val="center"/>
          </w:tcPr>
          <w:p w14:paraId="00EE2C0B"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4C1C4C68" w14:textId="7118AC7D"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74AC0447" w14:textId="5A9E2687"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062CFC93" w14:textId="0038F146"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06E252B8" w14:textId="2213C719"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r>
      <w:tr w:rsidR="00D61FBC" w:rsidRPr="00F741BA" w14:paraId="7391AB21"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2226AB43"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ПП.02</w:t>
            </w:r>
          </w:p>
        </w:tc>
        <w:tc>
          <w:tcPr>
            <w:tcW w:w="1499" w:type="pct"/>
            <w:tcBorders>
              <w:top w:val="single" w:sz="4" w:space="0" w:color="000000"/>
              <w:left w:val="single" w:sz="4" w:space="0" w:color="000000"/>
              <w:bottom w:val="single" w:sz="4" w:space="0" w:color="000000"/>
              <w:right w:val="single" w:sz="4" w:space="0" w:color="000000"/>
            </w:tcBorders>
            <w:vAlign w:val="center"/>
          </w:tcPr>
          <w:p w14:paraId="4084E608"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Производственная практика</w:t>
            </w:r>
          </w:p>
        </w:tc>
        <w:tc>
          <w:tcPr>
            <w:tcW w:w="265" w:type="pct"/>
            <w:tcBorders>
              <w:top w:val="single" w:sz="4" w:space="0" w:color="000000"/>
              <w:left w:val="single" w:sz="4" w:space="0" w:color="000000"/>
              <w:bottom w:val="single" w:sz="4" w:space="0" w:color="000000"/>
              <w:right w:val="single" w:sz="4" w:space="0" w:color="000000"/>
            </w:tcBorders>
            <w:vAlign w:val="center"/>
          </w:tcPr>
          <w:p w14:paraId="45799FB1"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Д/З</w:t>
            </w:r>
          </w:p>
        </w:tc>
        <w:tc>
          <w:tcPr>
            <w:tcW w:w="247" w:type="pct"/>
            <w:tcBorders>
              <w:top w:val="single" w:sz="4" w:space="0" w:color="000000"/>
              <w:left w:val="single" w:sz="4" w:space="0" w:color="000000"/>
              <w:bottom w:val="single" w:sz="4" w:space="0" w:color="000000"/>
              <w:right w:val="single" w:sz="4" w:space="0" w:color="000000"/>
            </w:tcBorders>
            <w:vAlign w:val="center"/>
          </w:tcPr>
          <w:p w14:paraId="65F01A85" w14:textId="28D62F6B" w:rsidR="00D61FBC" w:rsidRPr="00485B98" w:rsidRDefault="00AB40C4"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212" w:type="pct"/>
            <w:tcBorders>
              <w:top w:val="single" w:sz="4" w:space="0" w:color="000000"/>
              <w:left w:val="single" w:sz="4" w:space="0" w:color="000000"/>
              <w:bottom w:val="single" w:sz="4" w:space="0" w:color="000000"/>
              <w:right w:val="single" w:sz="4" w:space="0" w:color="000000"/>
            </w:tcBorders>
            <w:vAlign w:val="center"/>
          </w:tcPr>
          <w:p w14:paraId="47365C9F" w14:textId="4AE26755" w:rsidR="00D61FBC" w:rsidRPr="00485B98" w:rsidRDefault="00485B98"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220" w:type="pct"/>
            <w:tcBorders>
              <w:top w:val="single" w:sz="4" w:space="0" w:color="000000"/>
              <w:left w:val="single" w:sz="4" w:space="0" w:color="000000"/>
              <w:bottom w:val="single" w:sz="4" w:space="0" w:color="000000"/>
              <w:right w:val="single" w:sz="4" w:space="0" w:color="000000"/>
            </w:tcBorders>
            <w:vAlign w:val="center"/>
          </w:tcPr>
          <w:p w14:paraId="0B8C26B7"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1AB603FD" w14:textId="2F308D2C"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175" w:type="pct"/>
            <w:tcBorders>
              <w:top w:val="single" w:sz="4" w:space="0" w:color="000000"/>
              <w:left w:val="single" w:sz="4" w:space="0" w:color="000000"/>
              <w:bottom w:val="single" w:sz="4" w:space="0" w:color="000000"/>
              <w:right w:val="single" w:sz="4" w:space="0" w:color="000000"/>
            </w:tcBorders>
            <w:vAlign w:val="center"/>
          </w:tcPr>
          <w:p w14:paraId="53C3BBA7"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1702DF18"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643564FF"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F707D33" w14:textId="4E949B86" w:rsidR="00D61FBC" w:rsidRPr="00485B98" w:rsidRDefault="00AB40C4"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c>
          <w:tcPr>
            <w:tcW w:w="265" w:type="pct"/>
            <w:tcBorders>
              <w:top w:val="single" w:sz="4" w:space="0" w:color="000000"/>
              <w:left w:val="single" w:sz="4" w:space="0" w:color="000000"/>
              <w:bottom w:val="single" w:sz="4" w:space="0" w:color="000000"/>
              <w:right w:val="single" w:sz="4" w:space="0" w:color="000000"/>
            </w:tcBorders>
            <w:vAlign w:val="center"/>
          </w:tcPr>
          <w:p w14:paraId="49800350"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4F0C0295" w14:textId="238CB0F2"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1ACBE4E6" w14:textId="676CF553"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B190C12" w14:textId="5A0C6F55"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2AF0D114" w14:textId="38094B23"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144</w:t>
            </w:r>
          </w:p>
        </w:tc>
      </w:tr>
      <w:tr w:rsidR="00D61FBC" w:rsidRPr="00F741BA" w14:paraId="39BC4693"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365EFA0A" w14:textId="63EBE27C" w:rsidR="00D61FBC" w:rsidRPr="00485B98" w:rsidRDefault="001C75F5" w:rsidP="00E2028F">
            <w:pPr>
              <w:spacing w:after="0" w:line="240" w:lineRule="auto"/>
              <w:contextualSpacing/>
              <w:jc w:val="both"/>
              <w:rPr>
                <w:rFonts w:ascii="Times New Roman" w:hAnsi="Times New Roman"/>
                <w:b/>
                <w:color w:val="auto"/>
                <w:sz w:val="20"/>
              </w:rPr>
            </w:pPr>
            <w:r>
              <w:rPr>
                <w:rFonts w:ascii="Times New Roman" w:hAnsi="Times New Roman"/>
                <w:b/>
                <w:color w:val="auto"/>
                <w:sz w:val="20"/>
              </w:rPr>
              <w:t>ПМ</w:t>
            </w:r>
            <w:r w:rsidR="00D61FBC" w:rsidRPr="00485B98">
              <w:rPr>
                <w:rFonts w:ascii="Times New Roman" w:hAnsi="Times New Roman"/>
                <w:b/>
                <w:color w:val="auto"/>
                <w:sz w:val="20"/>
              </w:rPr>
              <w:t>.03</w:t>
            </w:r>
          </w:p>
        </w:tc>
        <w:tc>
          <w:tcPr>
            <w:tcW w:w="1499" w:type="pct"/>
            <w:tcBorders>
              <w:top w:val="single" w:sz="4" w:space="0" w:color="000000"/>
              <w:left w:val="single" w:sz="4" w:space="0" w:color="000000"/>
              <w:bottom w:val="single" w:sz="4" w:space="0" w:color="000000"/>
              <w:right w:val="single" w:sz="4" w:space="0" w:color="000000"/>
            </w:tcBorders>
            <w:vAlign w:val="center"/>
          </w:tcPr>
          <w:p w14:paraId="74AB1E95"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b/>
                <w:color w:val="auto"/>
                <w:sz w:val="20"/>
              </w:rPr>
              <w:t>Выполнение ручной дуговой сварки (наплавки) неплавящимся электродом в защитном газе</w:t>
            </w:r>
          </w:p>
        </w:tc>
        <w:tc>
          <w:tcPr>
            <w:tcW w:w="265" w:type="pct"/>
            <w:tcBorders>
              <w:top w:val="single" w:sz="4" w:space="0" w:color="000000"/>
              <w:left w:val="single" w:sz="4" w:space="0" w:color="000000"/>
              <w:bottom w:val="single" w:sz="4" w:space="0" w:color="000000"/>
              <w:right w:val="single" w:sz="4" w:space="0" w:color="000000"/>
            </w:tcBorders>
            <w:vAlign w:val="center"/>
          </w:tcPr>
          <w:p w14:paraId="63C128DF"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0449DED6" w14:textId="5A99E158" w:rsidR="00D61FBC" w:rsidRPr="00485B98" w:rsidRDefault="00D61FBC" w:rsidP="00ED3BBC">
            <w:pPr>
              <w:tabs>
                <w:tab w:val="left" w:pos="406"/>
              </w:tabs>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2</w:t>
            </w:r>
            <w:r w:rsidR="00ED3BBC">
              <w:rPr>
                <w:rFonts w:ascii="Times New Roman" w:hAnsi="Times New Roman"/>
                <w:b/>
                <w:color w:val="auto"/>
                <w:sz w:val="20"/>
              </w:rPr>
              <w:t>06</w:t>
            </w:r>
          </w:p>
        </w:tc>
        <w:tc>
          <w:tcPr>
            <w:tcW w:w="212" w:type="pct"/>
            <w:tcBorders>
              <w:top w:val="single" w:sz="4" w:space="0" w:color="000000"/>
              <w:left w:val="single" w:sz="4" w:space="0" w:color="000000"/>
              <w:bottom w:val="single" w:sz="4" w:space="0" w:color="000000"/>
              <w:right w:val="single" w:sz="4" w:space="0" w:color="000000"/>
            </w:tcBorders>
            <w:vAlign w:val="center"/>
          </w:tcPr>
          <w:p w14:paraId="20F679D5" w14:textId="4EDB2A48" w:rsidR="00D61FBC" w:rsidRPr="00485B98" w:rsidRDefault="00D61FBC" w:rsidP="00485B98">
            <w:pPr>
              <w:tabs>
                <w:tab w:val="left" w:pos="406"/>
              </w:tabs>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1</w:t>
            </w:r>
            <w:r w:rsidR="00485B98" w:rsidRPr="00485B98">
              <w:rPr>
                <w:rFonts w:ascii="Times New Roman" w:hAnsi="Times New Roman"/>
                <w:b/>
                <w:color w:val="auto"/>
                <w:sz w:val="20"/>
              </w:rPr>
              <w:t>94</w:t>
            </w:r>
          </w:p>
        </w:tc>
        <w:tc>
          <w:tcPr>
            <w:tcW w:w="220" w:type="pct"/>
            <w:tcBorders>
              <w:top w:val="single" w:sz="4" w:space="0" w:color="000000"/>
              <w:left w:val="single" w:sz="4" w:space="0" w:color="000000"/>
              <w:bottom w:val="single" w:sz="4" w:space="0" w:color="000000"/>
              <w:right w:val="single" w:sz="4" w:space="0" w:color="000000"/>
            </w:tcBorders>
            <w:vAlign w:val="center"/>
          </w:tcPr>
          <w:p w14:paraId="2AAC9BCC" w14:textId="05DFD8FB" w:rsidR="00D61FBC" w:rsidRPr="00485B98" w:rsidRDefault="00485B98"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46</w:t>
            </w:r>
          </w:p>
        </w:tc>
        <w:tc>
          <w:tcPr>
            <w:tcW w:w="177" w:type="pct"/>
            <w:tcBorders>
              <w:top w:val="single" w:sz="4" w:space="0" w:color="000000"/>
              <w:left w:val="single" w:sz="4" w:space="0" w:color="000000"/>
              <w:bottom w:val="single" w:sz="4" w:space="0" w:color="000000"/>
              <w:right w:val="single" w:sz="4" w:space="0" w:color="000000"/>
            </w:tcBorders>
            <w:vAlign w:val="center"/>
          </w:tcPr>
          <w:p w14:paraId="3AE1BC86" w14:textId="77777777" w:rsidR="00D61FBC" w:rsidRPr="00485B98" w:rsidRDefault="00D61FBC" w:rsidP="00E2028F">
            <w:pPr>
              <w:spacing w:after="0" w:line="240" w:lineRule="auto"/>
              <w:contextualSpacing/>
              <w:jc w:val="center"/>
              <w:rPr>
                <w:rFonts w:ascii="Times New Roman" w:hAnsi="Times New Roman"/>
                <w:b/>
                <w:color w:val="auto"/>
                <w:sz w:val="20"/>
              </w:rPr>
            </w:pPr>
            <w:r w:rsidRPr="00485B98">
              <w:rPr>
                <w:rFonts w:ascii="Times New Roman" w:hAnsi="Times New Roman"/>
                <w:b/>
                <w:color w:val="auto"/>
                <w:sz w:val="20"/>
              </w:rPr>
              <w:t>144</w:t>
            </w:r>
          </w:p>
        </w:tc>
        <w:tc>
          <w:tcPr>
            <w:tcW w:w="175" w:type="pct"/>
            <w:tcBorders>
              <w:top w:val="single" w:sz="4" w:space="0" w:color="000000"/>
              <w:left w:val="single" w:sz="4" w:space="0" w:color="000000"/>
              <w:bottom w:val="single" w:sz="4" w:space="0" w:color="000000"/>
              <w:right w:val="single" w:sz="4" w:space="0" w:color="000000"/>
            </w:tcBorders>
            <w:vAlign w:val="center"/>
          </w:tcPr>
          <w:p w14:paraId="010A2B3D" w14:textId="77777777" w:rsidR="00D61FBC" w:rsidRPr="00485B98"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7E296C5E" w14:textId="66F4D3F3" w:rsidR="00D61FBC" w:rsidRPr="00485B98" w:rsidRDefault="001C75F5" w:rsidP="00E2028F">
            <w:pPr>
              <w:spacing w:after="0" w:line="240" w:lineRule="auto"/>
              <w:contextualSpacing/>
              <w:jc w:val="center"/>
              <w:rPr>
                <w:rFonts w:ascii="Times New Roman" w:hAnsi="Times New Roman"/>
                <w:b/>
                <w:color w:val="auto"/>
                <w:sz w:val="20"/>
              </w:rPr>
            </w:pPr>
            <w:r>
              <w:rPr>
                <w:rFonts w:ascii="Times New Roman" w:hAnsi="Times New Roman"/>
                <w:b/>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162F4E9C" w14:textId="54CF6D5B" w:rsidR="00D61FBC" w:rsidRPr="00485B98" w:rsidRDefault="001C75F5" w:rsidP="00E2028F">
            <w:pPr>
              <w:spacing w:after="0" w:line="240" w:lineRule="auto"/>
              <w:contextualSpacing/>
              <w:jc w:val="center"/>
              <w:rPr>
                <w:rFonts w:ascii="Times New Roman" w:hAnsi="Times New Roman"/>
                <w:b/>
                <w:color w:val="auto"/>
                <w:sz w:val="20"/>
              </w:rPr>
            </w:pPr>
            <w:r>
              <w:rPr>
                <w:rFonts w:ascii="Times New Roman" w:hAnsi="Times New Roman"/>
                <w:b/>
                <w:color w:val="auto"/>
                <w:sz w:val="20"/>
              </w:rPr>
              <w:t>12</w:t>
            </w:r>
          </w:p>
        </w:tc>
        <w:tc>
          <w:tcPr>
            <w:tcW w:w="264" w:type="pct"/>
            <w:tcBorders>
              <w:top w:val="single" w:sz="4" w:space="0" w:color="000000"/>
              <w:left w:val="single" w:sz="4" w:space="0" w:color="000000"/>
              <w:bottom w:val="single" w:sz="4" w:space="0" w:color="000000"/>
              <w:right w:val="single" w:sz="4" w:space="0" w:color="000000"/>
            </w:tcBorders>
            <w:vAlign w:val="center"/>
          </w:tcPr>
          <w:p w14:paraId="2FE76A73" w14:textId="7E86F492" w:rsidR="00D61FBC" w:rsidRPr="00485B98" w:rsidRDefault="00ED3BBC" w:rsidP="00E2028F">
            <w:pPr>
              <w:spacing w:after="0" w:line="240" w:lineRule="auto"/>
              <w:contextualSpacing/>
              <w:jc w:val="center"/>
              <w:rPr>
                <w:rFonts w:ascii="Times New Roman" w:hAnsi="Times New Roman"/>
                <w:b/>
                <w:color w:val="auto"/>
                <w:sz w:val="20"/>
              </w:rPr>
            </w:pPr>
            <w:r>
              <w:rPr>
                <w:rFonts w:ascii="Times New Roman" w:hAnsi="Times New Roman"/>
                <w:b/>
                <w:color w:val="auto"/>
                <w:sz w:val="20"/>
              </w:rPr>
              <w:t>186</w:t>
            </w:r>
          </w:p>
        </w:tc>
        <w:tc>
          <w:tcPr>
            <w:tcW w:w="265" w:type="pct"/>
            <w:tcBorders>
              <w:top w:val="single" w:sz="4" w:space="0" w:color="000000"/>
              <w:left w:val="single" w:sz="4" w:space="0" w:color="000000"/>
              <w:bottom w:val="single" w:sz="4" w:space="0" w:color="000000"/>
              <w:right w:val="single" w:sz="4" w:space="0" w:color="000000"/>
            </w:tcBorders>
            <w:vAlign w:val="center"/>
          </w:tcPr>
          <w:p w14:paraId="5BEB84F5" w14:textId="506A3C81" w:rsidR="00D61FBC" w:rsidRPr="00ED3BBC" w:rsidRDefault="00485B98" w:rsidP="00E2028F">
            <w:pPr>
              <w:spacing w:after="0" w:line="240" w:lineRule="auto"/>
              <w:contextualSpacing/>
              <w:jc w:val="center"/>
              <w:rPr>
                <w:rFonts w:ascii="Times New Roman" w:hAnsi="Times New Roman"/>
                <w:b/>
                <w:color w:val="auto"/>
                <w:sz w:val="20"/>
              </w:rPr>
            </w:pPr>
            <w:r w:rsidRPr="00ED3BBC">
              <w:rPr>
                <w:rFonts w:ascii="Times New Roman" w:hAnsi="Times New Roman"/>
                <w:b/>
                <w:color w:val="auto"/>
                <w:sz w:val="20"/>
              </w:rPr>
              <w:t>20</w:t>
            </w:r>
          </w:p>
        </w:tc>
        <w:tc>
          <w:tcPr>
            <w:tcW w:w="220" w:type="pct"/>
            <w:tcBorders>
              <w:top w:val="single" w:sz="4" w:space="0" w:color="000000"/>
              <w:left w:val="single" w:sz="4" w:space="0" w:color="000000"/>
              <w:bottom w:val="single" w:sz="4" w:space="0" w:color="000000"/>
              <w:right w:val="single" w:sz="4" w:space="0" w:color="000000"/>
            </w:tcBorders>
            <w:vAlign w:val="center"/>
          </w:tcPr>
          <w:p w14:paraId="75589A45" w14:textId="31131639" w:rsidR="00D61FBC" w:rsidRPr="00ED3BBC" w:rsidRDefault="00485B98" w:rsidP="00E2028F">
            <w:pPr>
              <w:spacing w:after="0" w:line="240" w:lineRule="auto"/>
              <w:contextualSpacing/>
              <w:jc w:val="center"/>
              <w:rPr>
                <w:rFonts w:ascii="Times New Roman" w:hAnsi="Times New Roman"/>
                <w:b/>
                <w:color w:val="auto"/>
                <w:sz w:val="20"/>
              </w:rPr>
            </w:pPr>
            <w:r w:rsidRPr="00ED3BBC">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63233F27" w14:textId="44485C2D" w:rsidR="00D61FBC" w:rsidRPr="00ED3BBC" w:rsidRDefault="00485B98" w:rsidP="00E2028F">
            <w:pPr>
              <w:spacing w:after="0" w:line="240" w:lineRule="auto"/>
              <w:contextualSpacing/>
              <w:jc w:val="center"/>
              <w:rPr>
                <w:rFonts w:ascii="Times New Roman" w:hAnsi="Times New Roman"/>
                <w:b/>
                <w:color w:val="auto"/>
                <w:sz w:val="20"/>
              </w:rPr>
            </w:pPr>
            <w:r w:rsidRPr="00ED3BBC">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5A3A9F32" w14:textId="27051187" w:rsidR="00D61FBC" w:rsidRPr="00ED3BBC" w:rsidRDefault="00485B98" w:rsidP="00E2028F">
            <w:pPr>
              <w:spacing w:after="0" w:line="240" w:lineRule="auto"/>
              <w:contextualSpacing/>
              <w:jc w:val="center"/>
              <w:rPr>
                <w:rFonts w:ascii="Times New Roman" w:hAnsi="Times New Roman"/>
                <w:b/>
                <w:color w:val="auto"/>
                <w:sz w:val="20"/>
              </w:rPr>
            </w:pPr>
            <w:r w:rsidRPr="00ED3BBC">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5FA2DD0" w14:textId="1A6192F5" w:rsidR="00D61FBC" w:rsidRPr="00ED3BBC" w:rsidRDefault="00ED3BBC" w:rsidP="00E2028F">
            <w:pPr>
              <w:spacing w:after="0" w:line="240" w:lineRule="auto"/>
              <w:contextualSpacing/>
              <w:jc w:val="center"/>
              <w:rPr>
                <w:rFonts w:ascii="Times New Roman" w:hAnsi="Times New Roman"/>
                <w:b/>
                <w:color w:val="auto"/>
                <w:sz w:val="20"/>
              </w:rPr>
            </w:pPr>
            <w:r w:rsidRPr="00ED3BBC">
              <w:rPr>
                <w:rFonts w:ascii="Times New Roman" w:hAnsi="Times New Roman"/>
                <w:b/>
                <w:color w:val="auto"/>
                <w:sz w:val="20"/>
              </w:rPr>
              <w:t>206</w:t>
            </w:r>
          </w:p>
        </w:tc>
      </w:tr>
      <w:tr w:rsidR="00D61FBC" w:rsidRPr="00F741BA" w14:paraId="6133D5B0"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06EC5038"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МДК.03.01</w:t>
            </w:r>
          </w:p>
        </w:tc>
        <w:tc>
          <w:tcPr>
            <w:tcW w:w="1499" w:type="pct"/>
            <w:tcBorders>
              <w:top w:val="single" w:sz="4" w:space="0" w:color="000000"/>
              <w:left w:val="single" w:sz="4" w:space="0" w:color="000000"/>
              <w:bottom w:val="single" w:sz="4" w:space="0" w:color="000000"/>
              <w:right w:val="single" w:sz="4" w:space="0" w:color="000000"/>
            </w:tcBorders>
          </w:tcPr>
          <w:p w14:paraId="32CE2D84"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Техника и технология ручной дуговой сварки (наплавки) неплавящимся электродом в защитном газе</w:t>
            </w:r>
          </w:p>
        </w:tc>
        <w:tc>
          <w:tcPr>
            <w:tcW w:w="265" w:type="pct"/>
            <w:tcBorders>
              <w:top w:val="single" w:sz="4" w:space="0" w:color="000000"/>
              <w:left w:val="single" w:sz="4" w:space="0" w:color="000000"/>
              <w:bottom w:val="single" w:sz="4" w:space="0" w:color="000000"/>
              <w:right w:val="single" w:sz="4" w:space="0" w:color="000000"/>
            </w:tcBorders>
            <w:vAlign w:val="center"/>
          </w:tcPr>
          <w:p w14:paraId="2AB4EB22"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Э</w:t>
            </w:r>
          </w:p>
        </w:tc>
        <w:tc>
          <w:tcPr>
            <w:tcW w:w="247" w:type="pct"/>
            <w:tcBorders>
              <w:top w:val="single" w:sz="4" w:space="0" w:color="000000"/>
              <w:left w:val="single" w:sz="4" w:space="0" w:color="000000"/>
              <w:bottom w:val="single" w:sz="4" w:space="0" w:color="000000"/>
              <w:right w:val="single" w:sz="4" w:space="0" w:color="000000"/>
            </w:tcBorders>
            <w:vAlign w:val="center"/>
          </w:tcPr>
          <w:p w14:paraId="79AD4A72" w14:textId="71FA71A1" w:rsidR="00D61FBC" w:rsidRPr="00485B98" w:rsidRDefault="00485B98"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62</w:t>
            </w:r>
          </w:p>
        </w:tc>
        <w:tc>
          <w:tcPr>
            <w:tcW w:w="212" w:type="pct"/>
            <w:tcBorders>
              <w:top w:val="single" w:sz="4" w:space="0" w:color="000000"/>
              <w:left w:val="single" w:sz="4" w:space="0" w:color="000000"/>
              <w:bottom w:val="single" w:sz="4" w:space="0" w:color="000000"/>
              <w:right w:val="single" w:sz="4" w:space="0" w:color="000000"/>
            </w:tcBorders>
            <w:vAlign w:val="center"/>
          </w:tcPr>
          <w:p w14:paraId="080DE21E" w14:textId="374B1236" w:rsidR="00D61FBC" w:rsidRPr="00485B98" w:rsidRDefault="00485B98"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50</w:t>
            </w:r>
          </w:p>
        </w:tc>
        <w:tc>
          <w:tcPr>
            <w:tcW w:w="220" w:type="pct"/>
            <w:tcBorders>
              <w:top w:val="single" w:sz="4" w:space="0" w:color="000000"/>
              <w:left w:val="single" w:sz="4" w:space="0" w:color="000000"/>
              <w:bottom w:val="single" w:sz="4" w:space="0" w:color="000000"/>
              <w:right w:val="single" w:sz="4" w:space="0" w:color="000000"/>
            </w:tcBorders>
            <w:vAlign w:val="center"/>
          </w:tcPr>
          <w:p w14:paraId="17A83F31" w14:textId="4695385A"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46</w:t>
            </w:r>
          </w:p>
        </w:tc>
        <w:tc>
          <w:tcPr>
            <w:tcW w:w="177" w:type="pct"/>
            <w:tcBorders>
              <w:top w:val="single" w:sz="4" w:space="0" w:color="000000"/>
              <w:left w:val="single" w:sz="4" w:space="0" w:color="000000"/>
              <w:bottom w:val="single" w:sz="4" w:space="0" w:color="000000"/>
              <w:right w:val="single" w:sz="4" w:space="0" w:color="000000"/>
            </w:tcBorders>
            <w:vAlign w:val="center"/>
          </w:tcPr>
          <w:p w14:paraId="2C8CE74F"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3492977E"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76CA95C9" w14:textId="2B993AE1"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4</w:t>
            </w:r>
          </w:p>
        </w:tc>
        <w:tc>
          <w:tcPr>
            <w:tcW w:w="191" w:type="pct"/>
            <w:tcBorders>
              <w:top w:val="single" w:sz="4" w:space="0" w:color="000000"/>
              <w:left w:val="single" w:sz="4" w:space="0" w:color="000000"/>
              <w:bottom w:val="single" w:sz="4" w:space="0" w:color="000000"/>
              <w:right w:val="single" w:sz="4" w:space="0" w:color="000000"/>
            </w:tcBorders>
            <w:vAlign w:val="center"/>
          </w:tcPr>
          <w:p w14:paraId="54E13821" w14:textId="01E0028B"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12</w:t>
            </w:r>
          </w:p>
        </w:tc>
        <w:tc>
          <w:tcPr>
            <w:tcW w:w="264" w:type="pct"/>
            <w:tcBorders>
              <w:top w:val="single" w:sz="4" w:space="0" w:color="000000"/>
              <w:left w:val="single" w:sz="4" w:space="0" w:color="000000"/>
              <w:bottom w:val="single" w:sz="4" w:space="0" w:color="000000"/>
              <w:right w:val="single" w:sz="4" w:space="0" w:color="000000"/>
            </w:tcBorders>
            <w:vAlign w:val="center"/>
          </w:tcPr>
          <w:p w14:paraId="5F332A6B" w14:textId="5427807B" w:rsidR="00D61FBC" w:rsidRPr="00485B98" w:rsidRDefault="00ED3BBC" w:rsidP="00E2028F">
            <w:pPr>
              <w:spacing w:after="0" w:line="240" w:lineRule="auto"/>
              <w:contextualSpacing/>
              <w:jc w:val="center"/>
              <w:rPr>
                <w:rFonts w:ascii="Times New Roman" w:hAnsi="Times New Roman"/>
                <w:color w:val="auto"/>
                <w:sz w:val="20"/>
              </w:rPr>
            </w:pPr>
            <w:r>
              <w:rPr>
                <w:rFonts w:ascii="Times New Roman" w:hAnsi="Times New Roman"/>
                <w:color w:val="auto"/>
                <w:sz w:val="20"/>
              </w:rPr>
              <w:t>42</w:t>
            </w:r>
          </w:p>
        </w:tc>
        <w:tc>
          <w:tcPr>
            <w:tcW w:w="265" w:type="pct"/>
            <w:tcBorders>
              <w:top w:val="single" w:sz="4" w:space="0" w:color="000000"/>
              <w:left w:val="single" w:sz="4" w:space="0" w:color="000000"/>
              <w:bottom w:val="single" w:sz="4" w:space="0" w:color="000000"/>
              <w:right w:val="single" w:sz="4" w:space="0" w:color="000000"/>
            </w:tcBorders>
            <w:vAlign w:val="center"/>
          </w:tcPr>
          <w:p w14:paraId="48EF424E" w14:textId="21CCFF48"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20</w:t>
            </w:r>
          </w:p>
        </w:tc>
        <w:tc>
          <w:tcPr>
            <w:tcW w:w="220" w:type="pct"/>
            <w:tcBorders>
              <w:top w:val="single" w:sz="4" w:space="0" w:color="000000"/>
              <w:left w:val="single" w:sz="4" w:space="0" w:color="000000"/>
              <w:bottom w:val="single" w:sz="4" w:space="0" w:color="000000"/>
              <w:right w:val="single" w:sz="4" w:space="0" w:color="000000"/>
            </w:tcBorders>
            <w:vAlign w:val="center"/>
          </w:tcPr>
          <w:p w14:paraId="1DCF98B5" w14:textId="087E2018"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40222096" w14:textId="69A1E719"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7848E33F" w14:textId="032B94A2"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F42D00A" w14:textId="146FA566" w:rsidR="00D61FBC" w:rsidRPr="00485B98" w:rsidRDefault="00D61FBC" w:rsidP="00485B98">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6</w:t>
            </w:r>
            <w:r w:rsidR="00485B98" w:rsidRPr="00485B98">
              <w:rPr>
                <w:rFonts w:ascii="Times New Roman" w:hAnsi="Times New Roman"/>
                <w:color w:val="auto"/>
                <w:sz w:val="20"/>
              </w:rPr>
              <w:t>2</w:t>
            </w:r>
          </w:p>
        </w:tc>
      </w:tr>
      <w:tr w:rsidR="00D61FBC" w:rsidRPr="00F741BA" w14:paraId="3839795E"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1C99BAC6"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УП.03</w:t>
            </w:r>
          </w:p>
        </w:tc>
        <w:tc>
          <w:tcPr>
            <w:tcW w:w="1499" w:type="pct"/>
            <w:tcBorders>
              <w:top w:val="single" w:sz="4" w:space="0" w:color="000000"/>
              <w:left w:val="single" w:sz="4" w:space="0" w:color="000000"/>
              <w:bottom w:val="single" w:sz="4" w:space="0" w:color="000000"/>
              <w:right w:val="single" w:sz="4" w:space="0" w:color="000000"/>
            </w:tcBorders>
            <w:vAlign w:val="center"/>
          </w:tcPr>
          <w:p w14:paraId="509EFEBE"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Учебная практика</w:t>
            </w:r>
          </w:p>
        </w:tc>
        <w:tc>
          <w:tcPr>
            <w:tcW w:w="265" w:type="pct"/>
            <w:tcBorders>
              <w:top w:val="single" w:sz="4" w:space="0" w:color="000000"/>
              <w:left w:val="single" w:sz="4" w:space="0" w:color="000000"/>
              <w:bottom w:val="single" w:sz="4" w:space="0" w:color="000000"/>
              <w:right w:val="single" w:sz="4" w:space="0" w:color="000000"/>
            </w:tcBorders>
            <w:vAlign w:val="center"/>
          </w:tcPr>
          <w:p w14:paraId="7E9F9D6E"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Д/З</w:t>
            </w:r>
          </w:p>
        </w:tc>
        <w:tc>
          <w:tcPr>
            <w:tcW w:w="247" w:type="pct"/>
            <w:tcBorders>
              <w:top w:val="single" w:sz="4" w:space="0" w:color="000000"/>
              <w:left w:val="single" w:sz="4" w:space="0" w:color="000000"/>
              <w:bottom w:val="single" w:sz="4" w:space="0" w:color="000000"/>
              <w:right w:val="single" w:sz="4" w:space="0" w:color="000000"/>
            </w:tcBorders>
            <w:vAlign w:val="center"/>
          </w:tcPr>
          <w:p w14:paraId="4C678011"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212" w:type="pct"/>
            <w:tcBorders>
              <w:top w:val="single" w:sz="4" w:space="0" w:color="000000"/>
              <w:left w:val="single" w:sz="4" w:space="0" w:color="000000"/>
              <w:bottom w:val="single" w:sz="4" w:space="0" w:color="000000"/>
              <w:right w:val="single" w:sz="4" w:space="0" w:color="000000"/>
            </w:tcBorders>
            <w:vAlign w:val="center"/>
          </w:tcPr>
          <w:p w14:paraId="39A8F6CD"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220" w:type="pct"/>
            <w:tcBorders>
              <w:top w:val="single" w:sz="4" w:space="0" w:color="000000"/>
              <w:left w:val="single" w:sz="4" w:space="0" w:color="000000"/>
              <w:bottom w:val="single" w:sz="4" w:space="0" w:color="000000"/>
              <w:right w:val="single" w:sz="4" w:space="0" w:color="000000"/>
            </w:tcBorders>
            <w:vAlign w:val="center"/>
          </w:tcPr>
          <w:p w14:paraId="2210DC28"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7BDAC185" w14:textId="77777777" w:rsidR="00D61FBC" w:rsidRPr="00485B98" w:rsidRDefault="00D61FBC"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175" w:type="pct"/>
            <w:tcBorders>
              <w:top w:val="single" w:sz="4" w:space="0" w:color="000000"/>
              <w:left w:val="single" w:sz="4" w:space="0" w:color="000000"/>
              <w:bottom w:val="single" w:sz="4" w:space="0" w:color="000000"/>
              <w:right w:val="single" w:sz="4" w:space="0" w:color="000000"/>
            </w:tcBorders>
            <w:vAlign w:val="center"/>
          </w:tcPr>
          <w:p w14:paraId="123F071A"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1700269F"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7BD661BF"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6A70E13B" w14:textId="77777777" w:rsidR="00D61FBC" w:rsidRPr="00485B98" w:rsidRDefault="00D61FBC"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vAlign w:val="center"/>
          </w:tcPr>
          <w:p w14:paraId="077D9696"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7806BF85" w14:textId="39F1C991"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35EE5903" w14:textId="0BCE9ACB"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3D9A022" w14:textId="1015236F"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1EE0FC3D" w14:textId="77777777" w:rsidR="00D61FBC" w:rsidRPr="00485B98" w:rsidRDefault="00D61FBC"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r>
      <w:tr w:rsidR="00D61FBC" w:rsidRPr="00F741BA" w14:paraId="7C460679"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0FF1D063"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ПП.03</w:t>
            </w:r>
          </w:p>
        </w:tc>
        <w:tc>
          <w:tcPr>
            <w:tcW w:w="1499" w:type="pct"/>
            <w:tcBorders>
              <w:top w:val="single" w:sz="4" w:space="0" w:color="000000"/>
              <w:left w:val="single" w:sz="4" w:space="0" w:color="000000"/>
              <w:bottom w:val="single" w:sz="4" w:space="0" w:color="000000"/>
              <w:right w:val="single" w:sz="4" w:space="0" w:color="000000"/>
            </w:tcBorders>
            <w:vAlign w:val="center"/>
          </w:tcPr>
          <w:p w14:paraId="4AD41325" w14:textId="77777777" w:rsidR="00D61FBC" w:rsidRPr="00485B98" w:rsidRDefault="00D61FBC" w:rsidP="00E2028F">
            <w:pPr>
              <w:spacing w:after="0" w:line="240" w:lineRule="auto"/>
              <w:contextualSpacing/>
              <w:jc w:val="both"/>
              <w:rPr>
                <w:rFonts w:ascii="Times New Roman" w:hAnsi="Times New Roman"/>
                <w:b/>
                <w:color w:val="auto"/>
                <w:sz w:val="20"/>
              </w:rPr>
            </w:pPr>
            <w:r w:rsidRPr="00485B98">
              <w:rPr>
                <w:rFonts w:ascii="Times New Roman" w:hAnsi="Times New Roman"/>
                <w:color w:val="auto"/>
                <w:sz w:val="20"/>
              </w:rPr>
              <w:t>Производственная практика</w:t>
            </w:r>
          </w:p>
        </w:tc>
        <w:tc>
          <w:tcPr>
            <w:tcW w:w="265" w:type="pct"/>
            <w:tcBorders>
              <w:top w:val="single" w:sz="4" w:space="0" w:color="000000"/>
              <w:left w:val="single" w:sz="4" w:space="0" w:color="000000"/>
              <w:bottom w:val="single" w:sz="4" w:space="0" w:color="000000"/>
              <w:right w:val="single" w:sz="4" w:space="0" w:color="000000"/>
            </w:tcBorders>
            <w:vAlign w:val="center"/>
          </w:tcPr>
          <w:p w14:paraId="44EF6096"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Д/З</w:t>
            </w:r>
          </w:p>
        </w:tc>
        <w:tc>
          <w:tcPr>
            <w:tcW w:w="247" w:type="pct"/>
            <w:tcBorders>
              <w:top w:val="single" w:sz="4" w:space="0" w:color="000000"/>
              <w:left w:val="single" w:sz="4" w:space="0" w:color="000000"/>
              <w:bottom w:val="single" w:sz="4" w:space="0" w:color="000000"/>
              <w:right w:val="single" w:sz="4" w:space="0" w:color="000000"/>
            </w:tcBorders>
            <w:vAlign w:val="center"/>
          </w:tcPr>
          <w:p w14:paraId="2E5934C8"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212" w:type="pct"/>
            <w:tcBorders>
              <w:top w:val="single" w:sz="4" w:space="0" w:color="000000"/>
              <w:left w:val="single" w:sz="4" w:space="0" w:color="000000"/>
              <w:bottom w:val="single" w:sz="4" w:space="0" w:color="000000"/>
              <w:right w:val="single" w:sz="4" w:space="0" w:color="000000"/>
            </w:tcBorders>
            <w:vAlign w:val="center"/>
          </w:tcPr>
          <w:p w14:paraId="2F4AB1C7" w14:textId="77777777" w:rsidR="00D61FBC" w:rsidRPr="00485B98" w:rsidRDefault="00D61FBC" w:rsidP="00E2028F">
            <w:pPr>
              <w:tabs>
                <w:tab w:val="left" w:pos="406"/>
              </w:tabs>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220" w:type="pct"/>
            <w:tcBorders>
              <w:top w:val="single" w:sz="4" w:space="0" w:color="000000"/>
              <w:left w:val="single" w:sz="4" w:space="0" w:color="000000"/>
              <w:bottom w:val="single" w:sz="4" w:space="0" w:color="000000"/>
              <w:right w:val="single" w:sz="4" w:space="0" w:color="000000"/>
            </w:tcBorders>
            <w:vAlign w:val="center"/>
          </w:tcPr>
          <w:p w14:paraId="5F92DFF4"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20A68A7B" w14:textId="77777777" w:rsidR="00D61FBC" w:rsidRPr="00485B98" w:rsidRDefault="00D61FBC"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175" w:type="pct"/>
            <w:tcBorders>
              <w:top w:val="single" w:sz="4" w:space="0" w:color="000000"/>
              <w:left w:val="single" w:sz="4" w:space="0" w:color="000000"/>
              <w:bottom w:val="single" w:sz="4" w:space="0" w:color="000000"/>
              <w:right w:val="single" w:sz="4" w:space="0" w:color="000000"/>
            </w:tcBorders>
            <w:vAlign w:val="center"/>
          </w:tcPr>
          <w:p w14:paraId="301B474F"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218B6523"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7BB3B578"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3845C0EB" w14:textId="77777777" w:rsidR="00D61FBC" w:rsidRPr="00485B98" w:rsidRDefault="00D61FBC"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c>
          <w:tcPr>
            <w:tcW w:w="265" w:type="pct"/>
            <w:tcBorders>
              <w:top w:val="single" w:sz="4" w:space="0" w:color="000000"/>
              <w:left w:val="single" w:sz="4" w:space="0" w:color="000000"/>
              <w:bottom w:val="single" w:sz="4" w:space="0" w:color="000000"/>
              <w:right w:val="single" w:sz="4" w:space="0" w:color="000000"/>
            </w:tcBorders>
            <w:vAlign w:val="center"/>
          </w:tcPr>
          <w:p w14:paraId="6706C8D1" w14:textId="77777777" w:rsidR="00D61FBC" w:rsidRPr="00485B98" w:rsidRDefault="00D61FBC" w:rsidP="00E2028F">
            <w:pPr>
              <w:spacing w:after="0" w:line="240" w:lineRule="auto"/>
              <w:contextualSpacing/>
              <w:jc w:val="center"/>
              <w:rPr>
                <w:rFonts w:ascii="Times New Roman" w:hAnsi="Times New Roman"/>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0A52E4C7" w14:textId="15FD09F5"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291F5A85" w14:textId="2773AB10"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32E06AF2" w14:textId="1B763AFD" w:rsidR="00D61FBC" w:rsidRPr="00485B98" w:rsidRDefault="00485B98"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66739C74" w14:textId="77777777" w:rsidR="00D61FBC" w:rsidRPr="00485B98" w:rsidRDefault="00D61FBC" w:rsidP="00E2028F">
            <w:pPr>
              <w:spacing w:after="0" w:line="240" w:lineRule="auto"/>
              <w:contextualSpacing/>
              <w:jc w:val="center"/>
              <w:rPr>
                <w:rFonts w:ascii="Times New Roman" w:hAnsi="Times New Roman"/>
                <w:color w:val="auto"/>
                <w:sz w:val="20"/>
              </w:rPr>
            </w:pPr>
            <w:r w:rsidRPr="00485B98">
              <w:rPr>
                <w:rFonts w:ascii="Times New Roman" w:hAnsi="Times New Roman"/>
                <w:color w:val="auto"/>
                <w:sz w:val="20"/>
              </w:rPr>
              <w:t>72</w:t>
            </w:r>
          </w:p>
        </w:tc>
      </w:tr>
      <w:tr w:rsidR="00DE6E0A" w:rsidRPr="00F741BA" w14:paraId="60D6F863"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01996E45" w14:textId="655FE3BA" w:rsidR="00DE6E0A" w:rsidRPr="00485B98" w:rsidRDefault="00DE6E0A" w:rsidP="00E2028F">
            <w:pPr>
              <w:spacing w:after="0" w:line="240" w:lineRule="auto"/>
              <w:contextualSpacing/>
              <w:jc w:val="both"/>
              <w:rPr>
                <w:rFonts w:ascii="Times New Roman" w:hAnsi="Times New Roman"/>
                <w:color w:val="auto"/>
                <w:sz w:val="20"/>
              </w:rPr>
            </w:pPr>
            <w:r w:rsidRPr="00DE6E0A">
              <w:rPr>
                <w:rFonts w:ascii="Times New Roman" w:hAnsi="Times New Roman"/>
                <w:b/>
                <w:color w:val="auto"/>
                <w:sz w:val="20"/>
              </w:rPr>
              <w:t>ПМ.04*</w:t>
            </w:r>
          </w:p>
        </w:tc>
        <w:tc>
          <w:tcPr>
            <w:tcW w:w="1499" w:type="pct"/>
            <w:tcBorders>
              <w:top w:val="single" w:sz="4" w:space="0" w:color="000000"/>
              <w:left w:val="single" w:sz="4" w:space="0" w:color="000000"/>
              <w:bottom w:val="single" w:sz="4" w:space="0" w:color="000000"/>
              <w:right w:val="single" w:sz="4" w:space="0" w:color="000000"/>
            </w:tcBorders>
            <w:vAlign w:val="center"/>
          </w:tcPr>
          <w:p w14:paraId="7627F48D" w14:textId="08EFEDD9" w:rsidR="00DE6E0A" w:rsidRPr="00485B98" w:rsidRDefault="00DE6E0A" w:rsidP="00E2028F">
            <w:pPr>
              <w:spacing w:after="0" w:line="240" w:lineRule="auto"/>
              <w:contextualSpacing/>
              <w:jc w:val="both"/>
              <w:rPr>
                <w:rFonts w:ascii="Times New Roman" w:hAnsi="Times New Roman"/>
                <w:color w:val="auto"/>
                <w:sz w:val="20"/>
              </w:rPr>
            </w:pPr>
            <w:r w:rsidRPr="00DE6E0A">
              <w:rPr>
                <w:rFonts w:ascii="Times New Roman" w:hAnsi="Times New Roman"/>
                <w:b/>
                <w:color w:val="auto"/>
                <w:sz w:val="20"/>
              </w:rPr>
              <w:t>Выполнение работ по профессии «Электросварщик на автоматических и полуавтоматических машинах»</w:t>
            </w:r>
          </w:p>
        </w:tc>
        <w:tc>
          <w:tcPr>
            <w:tcW w:w="265" w:type="pct"/>
            <w:tcBorders>
              <w:top w:val="single" w:sz="4" w:space="0" w:color="000000"/>
              <w:left w:val="single" w:sz="4" w:space="0" w:color="000000"/>
              <w:bottom w:val="single" w:sz="4" w:space="0" w:color="000000"/>
              <w:right w:val="single" w:sz="4" w:space="0" w:color="000000"/>
            </w:tcBorders>
            <w:vAlign w:val="center"/>
          </w:tcPr>
          <w:p w14:paraId="75DDBADC" w14:textId="77777777" w:rsidR="00DE6E0A" w:rsidRPr="00485B98" w:rsidRDefault="00DE6E0A"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5656760B" w14:textId="778441DF" w:rsidR="00DE6E0A" w:rsidRPr="00DE6E0A" w:rsidRDefault="00DE6E0A" w:rsidP="00E2028F">
            <w:pPr>
              <w:tabs>
                <w:tab w:val="left" w:pos="406"/>
              </w:tabs>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144</w:t>
            </w:r>
          </w:p>
        </w:tc>
        <w:tc>
          <w:tcPr>
            <w:tcW w:w="212" w:type="pct"/>
            <w:tcBorders>
              <w:top w:val="single" w:sz="4" w:space="0" w:color="000000"/>
              <w:left w:val="single" w:sz="4" w:space="0" w:color="000000"/>
              <w:bottom w:val="single" w:sz="4" w:space="0" w:color="000000"/>
              <w:right w:val="single" w:sz="4" w:space="0" w:color="000000"/>
            </w:tcBorders>
            <w:vAlign w:val="center"/>
          </w:tcPr>
          <w:p w14:paraId="4DFB6208" w14:textId="27DFF004" w:rsidR="00DE6E0A" w:rsidRPr="00DE6E0A" w:rsidRDefault="00DE6E0A" w:rsidP="00E2028F">
            <w:pPr>
              <w:tabs>
                <w:tab w:val="left" w:pos="406"/>
              </w:tabs>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128</w:t>
            </w:r>
          </w:p>
        </w:tc>
        <w:tc>
          <w:tcPr>
            <w:tcW w:w="220" w:type="pct"/>
            <w:tcBorders>
              <w:top w:val="single" w:sz="4" w:space="0" w:color="000000"/>
              <w:left w:val="single" w:sz="4" w:space="0" w:color="000000"/>
              <w:bottom w:val="single" w:sz="4" w:space="0" w:color="000000"/>
              <w:right w:val="single" w:sz="4" w:space="0" w:color="000000"/>
            </w:tcBorders>
            <w:vAlign w:val="center"/>
          </w:tcPr>
          <w:p w14:paraId="3FECA52C" w14:textId="5507816C"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28</w:t>
            </w:r>
          </w:p>
        </w:tc>
        <w:tc>
          <w:tcPr>
            <w:tcW w:w="177" w:type="pct"/>
            <w:tcBorders>
              <w:top w:val="single" w:sz="4" w:space="0" w:color="000000"/>
              <w:left w:val="single" w:sz="4" w:space="0" w:color="000000"/>
              <w:bottom w:val="single" w:sz="4" w:space="0" w:color="000000"/>
              <w:right w:val="single" w:sz="4" w:space="0" w:color="000000"/>
            </w:tcBorders>
            <w:vAlign w:val="center"/>
          </w:tcPr>
          <w:p w14:paraId="748961C6" w14:textId="1BFD0060"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108</w:t>
            </w:r>
          </w:p>
        </w:tc>
        <w:tc>
          <w:tcPr>
            <w:tcW w:w="175" w:type="pct"/>
            <w:tcBorders>
              <w:top w:val="single" w:sz="4" w:space="0" w:color="000000"/>
              <w:left w:val="single" w:sz="4" w:space="0" w:color="000000"/>
              <w:bottom w:val="single" w:sz="4" w:space="0" w:color="000000"/>
              <w:right w:val="single" w:sz="4" w:space="0" w:color="000000"/>
            </w:tcBorders>
            <w:vAlign w:val="center"/>
          </w:tcPr>
          <w:p w14:paraId="5578CC22" w14:textId="77777777" w:rsidR="00DE6E0A" w:rsidRPr="00DE6E0A" w:rsidRDefault="00DE6E0A"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163C2113" w14:textId="54042B2E"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2</w:t>
            </w:r>
          </w:p>
        </w:tc>
        <w:tc>
          <w:tcPr>
            <w:tcW w:w="191" w:type="pct"/>
            <w:tcBorders>
              <w:top w:val="single" w:sz="4" w:space="0" w:color="000000"/>
              <w:left w:val="single" w:sz="4" w:space="0" w:color="000000"/>
              <w:bottom w:val="single" w:sz="4" w:space="0" w:color="000000"/>
              <w:right w:val="single" w:sz="4" w:space="0" w:color="000000"/>
            </w:tcBorders>
            <w:vAlign w:val="center"/>
          </w:tcPr>
          <w:p w14:paraId="1BCD9EE3" w14:textId="3EF9686A"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6</w:t>
            </w:r>
          </w:p>
        </w:tc>
        <w:tc>
          <w:tcPr>
            <w:tcW w:w="264" w:type="pct"/>
            <w:tcBorders>
              <w:top w:val="single" w:sz="4" w:space="0" w:color="000000"/>
              <w:left w:val="single" w:sz="4" w:space="0" w:color="000000"/>
              <w:bottom w:val="single" w:sz="4" w:space="0" w:color="000000"/>
              <w:right w:val="single" w:sz="4" w:space="0" w:color="000000"/>
            </w:tcBorders>
            <w:vAlign w:val="center"/>
          </w:tcPr>
          <w:p w14:paraId="3A551ACB" w14:textId="77777777" w:rsidR="00DE6E0A" w:rsidRPr="00DE6E0A" w:rsidRDefault="00DE6E0A" w:rsidP="00E2028F">
            <w:pPr>
              <w:spacing w:after="0" w:line="240" w:lineRule="auto"/>
              <w:contextualSpacing/>
              <w:jc w:val="center"/>
              <w:rPr>
                <w:rFonts w:ascii="Times New Roman" w:hAnsi="Times New Roman"/>
                <w:b/>
                <w:color w:val="auto"/>
                <w:sz w:val="20"/>
              </w:rPr>
            </w:pPr>
          </w:p>
        </w:tc>
        <w:tc>
          <w:tcPr>
            <w:tcW w:w="265" w:type="pct"/>
            <w:tcBorders>
              <w:top w:val="single" w:sz="4" w:space="0" w:color="000000"/>
              <w:left w:val="single" w:sz="4" w:space="0" w:color="000000"/>
              <w:bottom w:val="single" w:sz="4" w:space="0" w:color="000000"/>
              <w:right w:val="single" w:sz="4" w:space="0" w:color="000000"/>
            </w:tcBorders>
            <w:vAlign w:val="center"/>
          </w:tcPr>
          <w:p w14:paraId="6DF1BDA7" w14:textId="01278925"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144</w:t>
            </w:r>
          </w:p>
        </w:tc>
        <w:tc>
          <w:tcPr>
            <w:tcW w:w="220" w:type="pct"/>
            <w:tcBorders>
              <w:top w:val="single" w:sz="4" w:space="0" w:color="000000"/>
              <w:left w:val="single" w:sz="4" w:space="0" w:color="000000"/>
              <w:bottom w:val="single" w:sz="4" w:space="0" w:color="000000"/>
              <w:right w:val="single" w:sz="4" w:space="0" w:color="000000"/>
            </w:tcBorders>
            <w:vAlign w:val="center"/>
          </w:tcPr>
          <w:p w14:paraId="6E059CB0" w14:textId="64C513BA"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0</w:t>
            </w:r>
          </w:p>
        </w:tc>
        <w:tc>
          <w:tcPr>
            <w:tcW w:w="221" w:type="pct"/>
            <w:tcBorders>
              <w:top w:val="single" w:sz="4" w:space="0" w:color="000000"/>
              <w:left w:val="single" w:sz="4" w:space="0" w:color="000000"/>
              <w:bottom w:val="single" w:sz="4" w:space="0" w:color="000000"/>
              <w:right w:val="single" w:sz="4" w:space="0" w:color="000000"/>
            </w:tcBorders>
            <w:vAlign w:val="center"/>
          </w:tcPr>
          <w:p w14:paraId="6858F0DD" w14:textId="7792A4C1"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371D41E6" w14:textId="4FC771C7"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0</w:t>
            </w:r>
          </w:p>
        </w:tc>
        <w:tc>
          <w:tcPr>
            <w:tcW w:w="219" w:type="pct"/>
            <w:tcBorders>
              <w:top w:val="single" w:sz="4" w:space="0" w:color="000000"/>
              <w:left w:val="single" w:sz="4" w:space="0" w:color="000000"/>
              <w:bottom w:val="single" w:sz="4" w:space="0" w:color="000000"/>
              <w:right w:val="single" w:sz="4" w:space="0" w:color="000000"/>
            </w:tcBorders>
            <w:vAlign w:val="center"/>
          </w:tcPr>
          <w:p w14:paraId="7875F8CE" w14:textId="3164CE43" w:rsidR="00DE6E0A" w:rsidRPr="00DE6E0A" w:rsidRDefault="00DE6E0A" w:rsidP="00E2028F">
            <w:pPr>
              <w:spacing w:after="0" w:line="240" w:lineRule="auto"/>
              <w:contextualSpacing/>
              <w:jc w:val="center"/>
              <w:rPr>
                <w:rFonts w:ascii="Times New Roman" w:hAnsi="Times New Roman"/>
                <w:b/>
                <w:color w:val="auto"/>
                <w:sz w:val="20"/>
              </w:rPr>
            </w:pPr>
            <w:r w:rsidRPr="00DE6E0A">
              <w:rPr>
                <w:rFonts w:ascii="Times New Roman" w:hAnsi="Times New Roman"/>
                <w:b/>
                <w:color w:val="auto"/>
                <w:sz w:val="20"/>
              </w:rPr>
              <w:t>144</w:t>
            </w:r>
          </w:p>
        </w:tc>
      </w:tr>
      <w:tr w:rsidR="00D61FBC" w:rsidRPr="00F741BA" w14:paraId="56784E0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632C12" w14:textId="77777777" w:rsidR="00D61FBC" w:rsidRPr="001C75F5" w:rsidRDefault="00D61FBC" w:rsidP="00E2028F">
            <w:pPr>
              <w:spacing w:after="0" w:line="240" w:lineRule="auto"/>
              <w:contextualSpacing/>
              <w:jc w:val="both"/>
              <w:rPr>
                <w:rFonts w:ascii="Times New Roman" w:hAnsi="Times New Roman"/>
                <w:b/>
                <w:color w:val="auto"/>
                <w:sz w:val="20"/>
              </w:rPr>
            </w:pPr>
            <w:bookmarkStart w:id="22" w:name="_Hlk161823716"/>
            <w:r w:rsidRPr="001C75F5">
              <w:rPr>
                <w:rFonts w:ascii="Times New Roman" w:hAnsi="Times New Roman"/>
                <w:color w:val="auto"/>
                <w:sz w:val="20"/>
              </w:rPr>
              <w:t>МДК.04.01</w:t>
            </w:r>
          </w:p>
        </w:tc>
        <w:tc>
          <w:tcPr>
            <w:tcW w:w="149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9E8A8D" w14:textId="56558E17" w:rsidR="00D61FBC" w:rsidRPr="001C75F5" w:rsidRDefault="00D61FBC" w:rsidP="001C75F5">
            <w:pPr>
              <w:spacing w:after="0" w:line="240" w:lineRule="auto"/>
              <w:contextualSpacing/>
              <w:jc w:val="both"/>
              <w:rPr>
                <w:rFonts w:ascii="Times New Roman" w:hAnsi="Times New Roman"/>
                <w:b/>
                <w:color w:val="auto"/>
                <w:sz w:val="20"/>
              </w:rPr>
            </w:pPr>
            <w:r w:rsidRPr="001C75F5">
              <w:rPr>
                <w:rFonts w:ascii="Times New Roman" w:hAnsi="Times New Roman"/>
                <w:color w:val="auto"/>
                <w:sz w:val="20"/>
              </w:rPr>
              <w:t xml:space="preserve">Техника и технология </w:t>
            </w:r>
            <w:r w:rsidR="001C75F5" w:rsidRPr="001C75F5">
              <w:rPr>
                <w:rFonts w:ascii="Times New Roman" w:hAnsi="Times New Roman"/>
                <w:color w:val="auto"/>
                <w:sz w:val="20"/>
              </w:rPr>
              <w:t>сварки на автоматических и полуавтоматических машинах</w:t>
            </w: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361F29" w14:textId="77777777" w:rsidR="00D61FBC" w:rsidRPr="001C75F5" w:rsidRDefault="00D61FBC"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Э</w:t>
            </w:r>
          </w:p>
        </w:tc>
        <w:tc>
          <w:tcPr>
            <w:tcW w:w="2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563CDD" w14:textId="4112EEA4" w:rsidR="00D61FBC" w:rsidRPr="001C75F5" w:rsidRDefault="001C75F5"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9C35F" w14:textId="668D8E67" w:rsidR="00D61FBC" w:rsidRPr="001C75F5" w:rsidRDefault="001C75F5"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20</w:t>
            </w:r>
          </w:p>
        </w:tc>
        <w:tc>
          <w:tcPr>
            <w:tcW w:w="2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91297" w14:textId="0617E992"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28</w:t>
            </w:r>
          </w:p>
        </w:tc>
        <w:tc>
          <w:tcPr>
            <w:tcW w:w="1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CB0719"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BEE34"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4DE322" w14:textId="23B459FB"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2</w:t>
            </w:r>
          </w:p>
        </w:tc>
        <w:tc>
          <w:tcPr>
            <w:tcW w:w="1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0F6991" w14:textId="0EF73862"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6</w:t>
            </w:r>
          </w:p>
        </w:tc>
        <w:tc>
          <w:tcPr>
            <w:tcW w:w="26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1ADD3"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8662CD" w14:textId="0FB4F0A0"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c>
          <w:tcPr>
            <w:tcW w:w="2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892291" w14:textId="4CB72F84"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01B8C" w14:textId="2AA6BCE3"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2DA1E6" w14:textId="59A91373"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A8DECD" w14:textId="6E2E1F96"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r>
      <w:tr w:rsidR="00D61FBC" w:rsidRPr="00F741BA" w14:paraId="0530E5CB"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56C13A" w14:textId="77777777" w:rsidR="00D61FBC" w:rsidRPr="001C75F5" w:rsidRDefault="00D61FBC" w:rsidP="00E2028F">
            <w:pPr>
              <w:spacing w:after="0" w:line="240" w:lineRule="auto"/>
              <w:contextualSpacing/>
              <w:jc w:val="both"/>
              <w:rPr>
                <w:rFonts w:ascii="Times New Roman" w:hAnsi="Times New Roman"/>
                <w:b/>
                <w:color w:val="auto"/>
                <w:sz w:val="20"/>
              </w:rPr>
            </w:pPr>
            <w:r w:rsidRPr="001C75F5">
              <w:rPr>
                <w:rFonts w:ascii="Times New Roman" w:hAnsi="Times New Roman"/>
                <w:color w:val="auto"/>
                <w:sz w:val="20"/>
              </w:rPr>
              <w:t>УП.04</w:t>
            </w:r>
          </w:p>
        </w:tc>
        <w:tc>
          <w:tcPr>
            <w:tcW w:w="14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3FC7FA" w14:textId="77777777" w:rsidR="00D61FBC" w:rsidRPr="001C75F5" w:rsidRDefault="00D61FBC" w:rsidP="00E2028F">
            <w:pPr>
              <w:spacing w:after="0" w:line="240" w:lineRule="auto"/>
              <w:contextualSpacing/>
              <w:jc w:val="both"/>
              <w:rPr>
                <w:rFonts w:ascii="Times New Roman" w:hAnsi="Times New Roman"/>
                <w:b/>
                <w:color w:val="auto"/>
                <w:sz w:val="20"/>
              </w:rPr>
            </w:pPr>
            <w:r w:rsidRPr="001C75F5">
              <w:rPr>
                <w:rFonts w:ascii="Times New Roman" w:hAnsi="Times New Roman"/>
                <w:color w:val="auto"/>
                <w:sz w:val="20"/>
              </w:rPr>
              <w:t>Учебная практика</w:t>
            </w: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AFF7" w14:textId="77777777" w:rsidR="00D61FBC" w:rsidRPr="001C75F5" w:rsidRDefault="00D61FBC"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Д/З</w:t>
            </w:r>
          </w:p>
        </w:tc>
        <w:tc>
          <w:tcPr>
            <w:tcW w:w="2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6712B" w14:textId="77777777" w:rsidR="00D61FBC" w:rsidRPr="001C75F5" w:rsidRDefault="00D61FBC"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72</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4061AD" w14:textId="77777777" w:rsidR="00D61FBC" w:rsidRPr="001C75F5" w:rsidRDefault="00D61FBC"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72</w:t>
            </w:r>
          </w:p>
        </w:tc>
        <w:tc>
          <w:tcPr>
            <w:tcW w:w="2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F008A3"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880014" w14:textId="77777777" w:rsidR="00D61FBC" w:rsidRPr="001C75F5" w:rsidRDefault="00D61FBC"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72</w:t>
            </w:r>
          </w:p>
        </w:tc>
        <w:tc>
          <w:tcPr>
            <w:tcW w:w="1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77AED9"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7B7B6B"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AA7BD"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41DED8"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ECE92" w14:textId="77777777" w:rsidR="00D61FBC" w:rsidRPr="001C75F5" w:rsidRDefault="00D61FBC"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72</w:t>
            </w:r>
          </w:p>
        </w:tc>
        <w:tc>
          <w:tcPr>
            <w:tcW w:w="2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7A988" w14:textId="465C0B74"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CF8EDD" w14:textId="54303176"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A88090" w14:textId="57E67147"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58EAB5" w14:textId="77777777" w:rsidR="00D61FBC" w:rsidRPr="001C75F5" w:rsidRDefault="00D61FBC"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72</w:t>
            </w:r>
          </w:p>
        </w:tc>
      </w:tr>
      <w:tr w:rsidR="00D61FBC" w:rsidRPr="00F741BA" w14:paraId="2F45F9EA"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EC4D86" w14:textId="77777777" w:rsidR="00D61FBC" w:rsidRPr="001C75F5" w:rsidRDefault="00D61FBC" w:rsidP="00E2028F">
            <w:pPr>
              <w:spacing w:after="0" w:line="240" w:lineRule="auto"/>
              <w:contextualSpacing/>
              <w:jc w:val="both"/>
              <w:rPr>
                <w:rFonts w:ascii="Times New Roman" w:hAnsi="Times New Roman"/>
                <w:b/>
                <w:color w:val="auto"/>
                <w:sz w:val="20"/>
              </w:rPr>
            </w:pPr>
            <w:r w:rsidRPr="001C75F5">
              <w:rPr>
                <w:rFonts w:ascii="Times New Roman" w:hAnsi="Times New Roman"/>
                <w:color w:val="auto"/>
                <w:sz w:val="20"/>
              </w:rPr>
              <w:t>ПП.04</w:t>
            </w:r>
          </w:p>
        </w:tc>
        <w:tc>
          <w:tcPr>
            <w:tcW w:w="14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66F108" w14:textId="77777777" w:rsidR="00D61FBC" w:rsidRPr="001C75F5" w:rsidRDefault="00D61FBC" w:rsidP="00E2028F">
            <w:pPr>
              <w:spacing w:after="0" w:line="240" w:lineRule="auto"/>
              <w:contextualSpacing/>
              <w:jc w:val="both"/>
              <w:rPr>
                <w:rFonts w:ascii="Times New Roman" w:hAnsi="Times New Roman"/>
                <w:b/>
                <w:color w:val="auto"/>
                <w:sz w:val="20"/>
              </w:rPr>
            </w:pPr>
            <w:r w:rsidRPr="001C75F5">
              <w:rPr>
                <w:rFonts w:ascii="Times New Roman" w:hAnsi="Times New Roman"/>
                <w:color w:val="auto"/>
                <w:sz w:val="20"/>
              </w:rPr>
              <w:t>Производственная практика</w:t>
            </w: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39BA90" w14:textId="77777777" w:rsidR="00D61FBC" w:rsidRPr="001C75F5" w:rsidRDefault="00D61FBC"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Д/З</w:t>
            </w:r>
          </w:p>
        </w:tc>
        <w:tc>
          <w:tcPr>
            <w:tcW w:w="24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B70D6B" w14:textId="291D358E" w:rsidR="00D61FBC" w:rsidRPr="001C75F5" w:rsidRDefault="001C75F5"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8A72F2" w14:textId="22EDF8F7" w:rsidR="00D61FBC" w:rsidRPr="001C75F5" w:rsidRDefault="001C75F5" w:rsidP="00E2028F">
            <w:pPr>
              <w:tabs>
                <w:tab w:val="left" w:pos="406"/>
              </w:tabs>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c>
          <w:tcPr>
            <w:tcW w:w="2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68AD24"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1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C72867" w14:textId="6045252F"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c>
          <w:tcPr>
            <w:tcW w:w="1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65C798"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6D355"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1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637CC"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777BB" w14:textId="77777777" w:rsidR="00D61FBC" w:rsidRPr="001C75F5" w:rsidRDefault="00D61FBC" w:rsidP="00E2028F">
            <w:pPr>
              <w:spacing w:after="0" w:line="240" w:lineRule="auto"/>
              <w:contextualSpacing/>
              <w:jc w:val="center"/>
              <w:rPr>
                <w:rFonts w:ascii="Times New Roman" w:hAnsi="Times New Roman"/>
                <w:color w:val="auto"/>
                <w:sz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D92D0F" w14:textId="628218D5"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c>
          <w:tcPr>
            <w:tcW w:w="22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A2500C" w14:textId="3E94A2D6"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E5ADA9" w14:textId="6737B0C0"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43EE71" w14:textId="5E849AC0"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0</w:t>
            </w:r>
          </w:p>
        </w:tc>
        <w:tc>
          <w:tcPr>
            <w:tcW w:w="2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1F567E" w14:textId="6A968EF7" w:rsidR="00D61FBC" w:rsidRPr="001C75F5" w:rsidRDefault="001C75F5" w:rsidP="00E2028F">
            <w:pPr>
              <w:spacing w:after="0" w:line="240" w:lineRule="auto"/>
              <w:contextualSpacing/>
              <w:jc w:val="center"/>
              <w:rPr>
                <w:rFonts w:ascii="Times New Roman" w:hAnsi="Times New Roman"/>
                <w:color w:val="auto"/>
                <w:sz w:val="20"/>
              </w:rPr>
            </w:pPr>
            <w:r w:rsidRPr="001C75F5">
              <w:rPr>
                <w:rFonts w:ascii="Times New Roman" w:hAnsi="Times New Roman"/>
                <w:color w:val="auto"/>
                <w:sz w:val="20"/>
              </w:rPr>
              <w:t>36</w:t>
            </w:r>
          </w:p>
        </w:tc>
      </w:tr>
      <w:bookmarkEnd w:id="22"/>
      <w:tr w:rsidR="00D61FBC" w:rsidRPr="00F741BA" w14:paraId="3F4ABE20" w14:textId="77777777" w:rsidTr="00DE6E0A">
        <w:trPr>
          <w:jc w:val="center"/>
        </w:trPr>
        <w:tc>
          <w:tcPr>
            <w:tcW w:w="400" w:type="pct"/>
            <w:tcBorders>
              <w:top w:val="single" w:sz="4" w:space="0" w:color="000000"/>
              <w:left w:val="single" w:sz="4" w:space="0" w:color="000000"/>
              <w:bottom w:val="single" w:sz="4" w:space="0" w:color="000000"/>
              <w:right w:val="single" w:sz="4" w:space="0" w:color="000000"/>
            </w:tcBorders>
            <w:vAlign w:val="center"/>
          </w:tcPr>
          <w:p w14:paraId="2A914D31" w14:textId="77777777" w:rsidR="00D61FBC" w:rsidRPr="001C75F5" w:rsidRDefault="00D61FBC" w:rsidP="00E2028F">
            <w:pPr>
              <w:spacing w:after="0" w:line="240" w:lineRule="auto"/>
              <w:contextualSpacing/>
              <w:jc w:val="both"/>
              <w:rPr>
                <w:rFonts w:ascii="Times New Roman" w:hAnsi="Times New Roman"/>
                <w:b/>
                <w:color w:val="auto"/>
                <w:sz w:val="20"/>
              </w:rPr>
            </w:pPr>
            <w:r w:rsidRPr="001C75F5">
              <w:rPr>
                <w:rFonts w:ascii="Times New Roman" w:hAnsi="Times New Roman"/>
                <w:b/>
                <w:color w:val="auto"/>
                <w:sz w:val="20"/>
              </w:rPr>
              <w:lastRenderedPageBreak/>
              <w:t>ГИА.00</w:t>
            </w:r>
          </w:p>
        </w:tc>
        <w:tc>
          <w:tcPr>
            <w:tcW w:w="1499" w:type="pct"/>
            <w:tcBorders>
              <w:top w:val="single" w:sz="4" w:space="0" w:color="000000"/>
              <w:left w:val="single" w:sz="4" w:space="0" w:color="000000"/>
              <w:bottom w:val="single" w:sz="4" w:space="0" w:color="000000"/>
              <w:right w:val="single" w:sz="4" w:space="0" w:color="000000"/>
            </w:tcBorders>
            <w:vAlign w:val="center"/>
          </w:tcPr>
          <w:p w14:paraId="234B19B5" w14:textId="77777777" w:rsidR="00D61FBC" w:rsidRPr="001C75F5" w:rsidRDefault="00D61FBC" w:rsidP="00E2028F">
            <w:pPr>
              <w:spacing w:after="0" w:line="240" w:lineRule="auto"/>
              <w:contextualSpacing/>
              <w:jc w:val="both"/>
              <w:rPr>
                <w:rFonts w:ascii="Times New Roman" w:hAnsi="Times New Roman"/>
                <w:b/>
                <w:color w:val="auto"/>
                <w:sz w:val="20"/>
              </w:rPr>
            </w:pPr>
            <w:r w:rsidRPr="001C75F5">
              <w:rPr>
                <w:rFonts w:ascii="Times New Roman" w:hAnsi="Times New Roman"/>
                <w:b/>
                <w:color w:val="auto"/>
                <w:sz w:val="20"/>
              </w:rPr>
              <w:t>Государственная итоговая аттестация</w:t>
            </w:r>
          </w:p>
        </w:tc>
        <w:tc>
          <w:tcPr>
            <w:tcW w:w="265" w:type="pct"/>
            <w:tcBorders>
              <w:top w:val="single" w:sz="4" w:space="0" w:color="000000"/>
              <w:left w:val="single" w:sz="4" w:space="0" w:color="000000"/>
              <w:bottom w:val="single" w:sz="4" w:space="0" w:color="000000"/>
              <w:right w:val="single" w:sz="4" w:space="0" w:color="000000"/>
            </w:tcBorders>
            <w:vAlign w:val="center"/>
          </w:tcPr>
          <w:p w14:paraId="1326047B" w14:textId="77777777" w:rsidR="00D61FBC" w:rsidRPr="001C75F5" w:rsidRDefault="00D61FBC"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3486A05A" w14:textId="77777777" w:rsidR="00D61FBC" w:rsidRPr="001C75F5" w:rsidRDefault="00D61FBC" w:rsidP="00E2028F">
            <w:pPr>
              <w:tabs>
                <w:tab w:val="left" w:pos="406"/>
              </w:tabs>
              <w:spacing w:after="0" w:line="240" w:lineRule="auto"/>
              <w:contextualSpacing/>
              <w:jc w:val="center"/>
              <w:rPr>
                <w:rFonts w:ascii="Times New Roman" w:hAnsi="Times New Roman"/>
                <w:b/>
                <w:color w:val="auto"/>
                <w:sz w:val="20"/>
              </w:rPr>
            </w:pPr>
            <w:r w:rsidRPr="001C75F5">
              <w:rPr>
                <w:rFonts w:ascii="Times New Roman" w:hAnsi="Times New Roman"/>
                <w:b/>
                <w:color w:val="auto"/>
                <w:sz w:val="20"/>
              </w:rPr>
              <w:t>36</w:t>
            </w:r>
          </w:p>
        </w:tc>
        <w:tc>
          <w:tcPr>
            <w:tcW w:w="212" w:type="pct"/>
            <w:tcBorders>
              <w:top w:val="single" w:sz="4" w:space="0" w:color="000000"/>
              <w:left w:val="single" w:sz="4" w:space="0" w:color="000000"/>
              <w:bottom w:val="single" w:sz="4" w:space="0" w:color="000000"/>
              <w:right w:val="single" w:sz="4" w:space="0" w:color="000000"/>
            </w:tcBorders>
            <w:vAlign w:val="center"/>
          </w:tcPr>
          <w:p w14:paraId="2BC262FB" w14:textId="77777777" w:rsidR="00D61FBC" w:rsidRPr="001C75F5" w:rsidRDefault="00D61FBC" w:rsidP="00E2028F">
            <w:pPr>
              <w:tabs>
                <w:tab w:val="left" w:pos="406"/>
              </w:tabs>
              <w:spacing w:after="0" w:line="240" w:lineRule="auto"/>
              <w:contextualSpacing/>
              <w:jc w:val="center"/>
              <w:rPr>
                <w:rFonts w:ascii="Times New Roman" w:hAnsi="Times New Roman"/>
                <w:b/>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5B5BF932"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177" w:type="pct"/>
            <w:tcBorders>
              <w:top w:val="single" w:sz="4" w:space="0" w:color="000000"/>
              <w:left w:val="single" w:sz="4" w:space="0" w:color="000000"/>
              <w:bottom w:val="single" w:sz="4" w:space="0" w:color="000000"/>
              <w:right w:val="single" w:sz="4" w:space="0" w:color="000000"/>
            </w:tcBorders>
            <w:vAlign w:val="center"/>
          </w:tcPr>
          <w:p w14:paraId="7273CDF9"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175" w:type="pct"/>
            <w:tcBorders>
              <w:top w:val="single" w:sz="4" w:space="0" w:color="000000"/>
              <w:left w:val="single" w:sz="4" w:space="0" w:color="000000"/>
              <w:bottom w:val="single" w:sz="4" w:space="0" w:color="000000"/>
              <w:right w:val="single" w:sz="4" w:space="0" w:color="000000"/>
            </w:tcBorders>
            <w:vAlign w:val="center"/>
          </w:tcPr>
          <w:p w14:paraId="5FB1CF5A"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436CA050"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394EF721"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256B6D34" w14:textId="77777777" w:rsidR="00D61FBC" w:rsidRPr="001C75F5" w:rsidRDefault="00D61FBC" w:rsidP="00E2028F">
            <w:pPr>
              <w:spacing w:after="0" w:line="240" w:lineRule="auto"/>
              <w:contextualSpacing/>
              <w:jc w:val="center"/>
              <w:rPr>
                <w:rFonts w:ascii="Times New Roman" w:hAnsi="Times New Roman"/>
                <w:b/>
                <w:color w:val="auto"/>
                <w:sz w:val="20"/>
              </w:rPr>
            </w:pPr>
            <w:r w:rsidRPr="001C75F5">
              <w:rPr>
                <w:rFonts w:ascii="Times New Roman" w:hAnsi="Times New Roman"/>
                <w:b/>
                <w:color w:val="auto"/>
                <w:sz w:val="20"/>
              </w:rPr>
              <w:t>36</w:t>
            </w:r>
          </w:p>
        </w:tc>
        <w:tc>
          <w:tcPr>
            <w:tcW w:w="265" w:type="pct"/>
            <w:tcBorders>
              <w:top w:val="single" w:sz="4" w:space="0" w:color="000000"/>
              <w:left w:val="single" w:sz="4" w:space="0" w:color="000000"/>
              <w:bottom w:val="single" w:sz="4" w:space="0" w:color="000000"/>
              <w:right w:val="single" w:sz="4" w:space="0" w:color="000000"/>
            </w:tcBorders>
            <w:vAlign w:val="center"/>
          </w:tcPr>
          <w:p w14:paraId="254930EB"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220" w:type="pct"/>
            <w:tcBorders>
              <w:top w:val="single" w:sz="4" w:space="0" w:color="000000"/>
              <w:left w:val="single" w:sz="4" w:space="0" w:color="000000"/>
              <w:bottom w:val="single" w:sz="4" w:space="0" w:color="000000"/>
              <w:right w:val="single" w:sz="4" w:space="0" w:color="000000"/>
            </w:tcBorders>
            <w:vAlign w:val="center"/>
          </w:tcPr>
          <w:p w14:paraId="03E676B9"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221" w:type="pct"/>
            <w:tcBorders>
              <w:top w:val="single" w:sz="4" w:space="0" w:color="000000"/>
              <w:left w:val="single" w:sz="4" w:space="0" w:color="000000"/>
              <w:bottom w:val="single" w:sz="4" w:space="0" w:color="000000"/>
              <w:right w:val="single" w:sz="4" w:space="0" w:color="000000"/>
            </w:tcBorders>
            <w:vAlign w:val="center"/>
          </w:tcPr>
          <w:p w14:paraId="3B655865"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219" w:type="pct"/>
            <w:tcBorders>
              <w:top w:val="single" w:sz="4" w:space="0" w:color="000000"/>
              <w:left w:val="single" w:sz="4" w:space="0" w:color="000000"/>
              <w:bottom w:val="single" w:sz="4" w:space="0" w:color="000000"/>
              <w:right w:val="single" w:sz="4" w:space="0" w:color="000000"/>
            </w:tcBorders>
            <w:vAlign w:val="center"/>
          </w:tcPr>
          <w:p w14:paraId="39FCF595" w14:textId="77777777" w:rsidR="00D61FBC" w:rsidRPr="001C75F5" w:rsidRDefault="00D61FBC" w:rsidP="00E2028F">
            <w:pPr>
              <w:spacing w:after="0" w:line="240" w:lineRule="auto"/>
              <w:contextualSpacing/>
              <w:jc w:val="center"/>
              <w:rPr>
                <w:rFonts w:ascii="Times New Roman" w:hAnsi="Times New Roman"/>
                <w:b/>
                <w:color w:val="auto"/>
                <w:sz w:val="20"/>
              </w:rPr>
            </w:pPr>
          </w:p>
        </w:tc>
        <w:tc>
          <w:tcPr>
            <w:tcW w:w="219" w:type="pct"/>
            <w:tcBorders>
              <w:top w:val="single" w:sz="4" w:space="0" w:color="000000"/>
              <w:left w:val="single" w:sz="4" w:space="0" w:color="000000"/>
              <w:bottom w:val="single" w:sz="4" w:space="0" w:color="000000"/>
              <w:right w:val="single" w:sz="4" w:space="0" w:color="000000"/>
            </w:tcBorders>
            <w:vAlign w:val="center"/>
          </w:tcPr>
          <w:p w14:paraId="38661545" w14:textId="77777777" w:rsidR="00D61FBC" w:rsidRPr="001C75F5" w:rsidRDefault="00D61FBC" w:rsidP="00E2028F">
            <w:pPr>
              <w:spacing w:after="0" w:line="240" w:lineRule="auto"/>
              <w:contextualSpacing/>
              <w:jc w:val="center"/>
              <w:rPr>
                <w:rFonts w:ascii="Times New Roman" w:hAnsi="Times New Roman"/>
                <w:b/>
                <w:color w:val="auto"/>
                <w:sz w:val="20"/>
              </w:rPr>
            </w:pPr>
            <w:r w:rsidRPr="001C75F5">
              <w:rPr>
                <w:rFonts w:ascii="Times New Roman" w:hAnsi="Times New Roman"/>
                <w:b/>
                <w:color w:val="auto"/>
                <w:sz w:val="20"/>
              </w:rPr>
              <w:t>36</w:t>
            </w:r>
          </w:p>
        </w:tc>
      </w:tr>
      <w:tr w:rsidR="00D61FBC" w:rsidRPr="00F741BA" w14:paraId="4FE7FB5D" w14:textId="77777777" w:rsidTr="00DE6E0A">
        <w:trPr>
          <w:jc w:val="center"/>
        </w:trPr>
        <w:tc>
          <w:tcPr>
            <w:tcW w:w="1898" w:type="pct"/>
            <w:gridSpan w:val="2"/>
            <w:tcBorders>
              <w:top w:val="single" w:sz="4" w:space="0" w:color="000000"/>
              <w:left w:val="single" w:sz="4" w:space="0" w:color="000000"/>
              <w:bottom w:val="single" w:sz="4" w:space="0" w:color="000000"/>
              <w:right w:val="single" w:sz="4" w:space="0" w:color="000000"/>
            </w:tcBorders>
          </w:tcPr>
          <w:p w14:paraId="316CA519" w14:textId="77777777" w:rsidR="00D61FBC" w:rsidRPr="00D93904" w:rsidRDefault="00D61FBC" w:rsidP="00E2028F">
            <w:pPr>
              <w:spacing w:after="0" w:line="240" w:lineRule="auto"/>
              <w:contextualSpacing/>
              <w:rPr>
                <w:rFonts w:ascii="Times New Roman" w:hAnsi="Times New Roman"/>
                <w:b/>
                <w:color w:val="auto"/>
                <w:sz w:val="20"/>
              </w:rPr>
            </w:pPr>
            <w:r w:rsidRPr="00D93904">
              <w:rPr>
                <w:rFonts w:ascii="Times New Roman" w:hAnsi="Times New Roman"/>
                <w:b/>
                <w:color w:val="auto"/>
                <w:sz w:val="20"/>
              </w:rPr>
              <w:t>Итого:</w:t>
            </w:r>
          </w:p>
        </w:tc>
        <w:tc>
          <w:tcPr>
            <w:tcW w:w="265" w:type="pct"/>
            <w:tcBorders>
              <w:top w:val="single" w:sz="4" w:space="0" w:color="000000"/>
              <w:left w:val="single" w:sz="4" w:space="0" w:color="000000"/>
              <w:bottom w:val="single" w:sz="4" w:space="0" w:color="000000"/>
              <w:right w:val="single" w:sz="4" w:space="0" w:color="000000"/>
            </w:tcBorders>
            <w:vAlign w:val="center"/>
          </w:tcPr>
          <w:p w14:paraId="300670E5" w14:textId="77777777" w:rsidR="00D61FBC" w:rsidRPr="00D93904" w:rsidRDefault="00D61FBC" w:rsidP="00E2028F">
            <w:pPr>
              <w:tabs>
                <w:tab w:val="left" w:pos="406"/>
              </w:tabs>
              <w:spacing w:after="0" w:line="240" w:lineRule="auto"/>
              <w:contextualSpacing/>
              <w:jc w:val="center"/>
              <w:rPr>
                <w:rFonts w:ascii="Times New Roman" w:hAnsi="Times New Roman"/>
                <w:color w:val="auto"/>
                <w:sz w:val="20"/>
              </w:rPr>
            </w:pPr>
          </w:p>
        </w:tc>
        <w:tc>
          <w:tcPr>
            <w:tcW w:w="247" w:type="pct"/>
            <w:tcBorders>
              <w:top w:val="single" w:sz="4" w:space="0" w:color="000000"/>
              <w:left w:val="single" w:sz="4" w:space="0" w:color="000000"/>
              <w:bottom w:val="single" w:sz="4" w:space="0" w:color="000000"/>
              <w:right w:val="single" w:sz="4" w:space="0" w:color="000000"/>
            </w:tcBorders>
            <w:vAlign w:val="center"/>
          </w:tcPr>
          <w:p w14:paraId="0225DF9B" w14:textId="77777777" w:rsidR="00D61FBC" w:rsidRPr="00D93904" w:rsidRDefault="00D61FBC" w:rsidP="00E2028F">
            <w:pPr>
              <w:tabs>
                <w:tab w:val="left" w:pos="406"/>
              </w:tabs>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2952</w:t>
            </w:r>
          </w:p>
        </w:tc>
        <w:tc>
          <w:tcPr>
            <w:tcW w:w="212" w:type="pct"/>
            <w:tcBorders>
              <w:top w:val="single" w:sz="4" w:space="0" w:color="000000"/>
              <w:left w:val="single" w:sz="4" w:space="0" w:color="000000"/>
              <w:bottom w:val="single" w:sz="4" w:space="0" w:color="000000"/>
              <w:right w:val="single" w:sz="4" w:space="0" w:color="000000"/>
            </w:tcBorders>
            <w:vAlign w:val="center"/>
          </w:tcPr>
          <w:p w14:paraId="01FFEBB1" w14:textId="72FDCA74" w:rsidR="00D61FBC" w:rsidRPr="00D93904" w:rsidRDefault="008F59E8" w:rsidP="008F59E8">
            <w:pPr>
              <w:tabs>
                <w:tab w:val="left" w:pos="406"/>
              </w:tabs>
              <w:spacing w:after="0" w:line="240" w:lineRule="auto"/>
              <w:contextualSpacing/>
              <w:jc w:val="center"/>
              <w:rPr>
                <w:rFonts w:ascii="Times New Roman" w:hAnsi="Times New Roman"/>
                <w:b/>
                <w:color w:val="auto"/>
                <w:sz w:val="20"/>
              </w:rPr>
            </w:pPr>
            <w:r>
              <w:rPr>
                <w:rFonts w:ascii="Times New Roman" w:hAnsi="Times New Roman"/>
                <w:b/>
                <w:color w:val="auto"/>
                <w:sz w:val="20"/>
              </w:rPr>
              <w:t>1445</w:t>
            </w:r>
          </w:p>
        </w:tc>
        <w:tc>
          <w:tcPr>
            <w:tcW w:w="220" w:type="pct"/>
            <w:tcBorders>
              <w:top w:val="single" w:sz="4" w:space="0" w:color="000000"/>
              <w:left w:val="single" w:sz="4" w:space="0" w:color="000000"/>
              <w:bottom w:val="single" w:sz="4" w:space="0" w:color="000000"/>
              <w:right w:val="single" w:sz="4" w:space="0" w:color="000000"/>
            </w:tcBorders>
            <w:vAlign w:val="center"/>
          </w:tcPr>
          <w:p w14:paraId="5201A97D" w14:textId="4F7D0A4E" w:rsidR="00D61FBC" w:rsidRPr="00D93904" w:rsidRDefault="00D61FBC" w:rsidP="00886404">
            <w:pPr>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2</w:t>
            </w:r>
            <w:r w:rsidR="00886404" w:rsidRPr="00D93904">
              <w:rPr>
                <w:rFonts w:ascii="Times New Roman" w:hAnsi="Times New Roman"/>
                <w:b/>
                <w:color w:val="auto"/>
                <w:sz w:val="20"/>
              </w:rPr>
              <w:t>106</w:t>
            </w:r>
          </w:p>
        </w:tc>
        <w:tc>
          <w:tcPr>
            <w:tcW w:w="177" w:type="pct"/>
            <w:tcBorders>
              <w:top w:val="single" w:sz="4" w:space="0" w:color="000000"/>
              <w:left w:val="single" w:sz="4" w:space="0" w:color="000000"/>
              <w:bottom w:val="single" w:sz="4" w:space="0" w:color="000000"/>
              <w:right w:val="single" w:sz="4" w:space="0" w:color="000000"/>
            </w:tcBorders>
            <w:vAlign w:val="center"/>
          </w:tcPr>
          <w:p w14:paraId="24CFF620" w14:textId="46F2FCF4" w:rsidR="00D61FBC" w:rsidRPr="00D93904" w:rsidRDefault="00D61FBC" w:rsidP="00886404">
            <w:pPr>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6</w:t>
            </w:r>
            <w:r w:rsidR="00886404" w:rsidRPr="00D93904">
              <w:rPr>
                <w:rFonts w:ascii="Times New Roman" w:hAnsi="Times New Roman"/>
                <w:b/>
                <w:color w:val="auto"/>
                <w:sz w:val="20"/>
              </w:rPr>
              <w:t>84</w:t>
            </w:r>
          </w:p>
        </w:tc>
        <w:tc>
          <w:tcPr>
            <w:tcW w:w="175" w:type="pct"/>
            <w:tcBorders>
              <w:top w:val="single" w:sz="4" w:space="0" w:color="000000"/>
              <w:left w:val="single" w:sz="4" w:space="0" w:color="000000"/>
              <w:bottom w:val="single" w:sz="4" w:space="0" w:color="000000"/>
              <w:right w:val="single" w:sz="4" w:space="0" w:color="000000"/>
            </w:tcBorders>
            <w:vAlign w:val="center"/>
          </w:tcPr>
          <w:p w14:paraId="5921F407" w14:textId="77777777" w:rsidR="00D61FBC" w:rsidRPr="00D93904" w:rsidRDefault="00D61FBC" w:rsidP="00E2028F">
            <w:pPr>
              <w:spacing w:after="0" w:line="240" w:lineRule="auto"/>
              <w:contextualSpacing/>
              <w:jc w:val="center"/>
              <w:rPr>
                <w:rFonts w:ascii="Times New Roman" w:hAnsi="Times New Roman"/>
                <w:b/>
                <w:color w:val="auto"/>
                <w:sz w:val="20"/>
              </w:rPr>
            </w:pPr>
          </w:p>
        </w:tc>
        <w:tc>
          <w:tcPr>
            <w:tcW w:w="207" w:type="pct"/>
            <w:tcBorders>
              <w:top w:val="single" w:sz="4" w:space="0" w:color="000000"/>
              <w:left w:val="single" w:sz="4" w:space="0" w:color="000000"/>
              <w:bottom w:val="single" w:sz="4" w:space="0" w:color="000000"/>
              <w:right w:val="single" w:sz="4" w:space="0" w:color="000000"/>
            </w:tcBorders>
            <w:vAlign w:val="center"/>
          </w:tcPr>
          <w:p w14:paraId="069B988C" w14:textId="6CEDB203" w:rsidR="00D61FBC" w:rsidRPr="00D93904" w:rsidRDefault="00886404" w:rsidP="00E2028F">
            <w:pPr>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48</w:t>
            </w:r>
          </w:p>
        </w:tc>
        <w:tc>
          <w:tcPr>
            <w:tcW w:w="191" w:type="pct"/>
            <w:tcBorders>
              <w:top w:val="single" w:sz="4" w:space="0" w:color="000000"/>
              <w:left w:val="single" w:sz="4" w:space="0" w:color="000000"/>
              <w:bottom w:val="single" w:sz="4" w:space="0" w:color="000000"/>
              <w:right w:val="single" w:sz="4" w:space="0" w:color="000000"/>
            </w:tcBorders>
            <w:vAlign w:val="center"/>
          </w:tcPr>
          <w:p w14:paraId="1A37EAD5" w14:textId="3B2F4500" w:rsidR="00D61FBC" w:rsidRPr="00D93904" w:rsidRDefault="00886404" w:rsidP="00E2028F">
            <w:pPr>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78</w:t>
            </w:r>
          </w:p>
        </w:tc>
        <w:tc>
          <w:tcPr>
            <w:tcW w:w="264" w:type="pct"/>
            <w:tcBorders>
              <w:top w:val="single" w:sz="4" w:space="0" w:color="000000"/>
              <w:left w:val="single" w:sz="4" w:space="0" w:color="000000"/>
              <w:bottom w:val="single" w:sz="4" w:space="0" w:color="000000"/>
              <w:right w:val="single" w:sz="4" w:space="0" w:color="000000"/>
            </w:tcBorders>
            <w:vAlign w:val="center"/>
          </w:tcPr>
          <w:p w14:paraId="6E38BB27" w14:textId="3006B918" w:rsidR="00D61FBC" w:rsidRPr="00D93904" w:rsidRDefault="00886404" w:rsidP="00886404">
            <w:pPr>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2664</w:t>
            </w:r>
          </w:p>
        </w:tc>
        <w:tc>
          <w:tcPr>
            <w:tcW w:w="265" w:type="pct"/>
            <w:tcBorders>
              <w:top w:val="single" w:sz="4" w:space="0" w:color="000000"/>
              <w:left w:val="single" w:sz="4" w:space="0" w:color="000000"/>
              <w:bottom w:val="single" w:sz="4" w:space="0" w:color="000000"/>
              <w:right w:val="single" w:sz="4" w:space="0" w:color="000000"/>
            </w:tcBorders>
            <w:vAlign w:val="center"/>
          </w:tcPr>
          <w:p w14:paraId="1170B5D7" w14:textId="14768407" w:rsidR="00D61FBC" w:rsidRPr="00D93904" w:rsidRDefault="00886404" w:rsidP="00E2028F">
            <w:pPr>
              <w:spacing w:after="0" w:line="240" w:lineRule="auto"/>
              <w:contextualSpacing/>
              <w:jc w:val="center"/>
              <w:rPr>
                <w:rFonts w:ascii="Times New Roman" w:hAnsi="Times New Roman"/>
                <w:b/>
                <w:color w:val="auto"/>
                <w:sz w:val="20"/>
              </w:rPr>
            </w:pPr>
            <w:r w:rsidRPr="00D93904">
              <w:rPr>
                <w:rFonts w:ascii="Times New Roman" w:hAnsi="Times New Roman"/>
                <w:b/>
                <w:color w:val="auto"/>
                <w:sz w:val="20"/>
              </w:rPr>
              <w:t>288</w:t>
            </w:r>
          </w:p>
        </w:tc>
        <w:tc>
          <w:tcPr>
            <w:tcW w:w="220" w:type="pct"/>
            <w:tcBorders>
              <w:top w:val="single" w:sz="4" w:space="0" w:color="000000"/>
              <w:left w:val="single" w:sz="4" w:space="0" w:color="000000"/>
              <w:bottom w:val="single" w:sz="4" w:space="0" w:color="000000"/>
              <w:right w:val="single" w:sz="4" w:space="0" w:color="000000"/>
            </w:tcBorders>
            <w:vAlign w:val="center"/>
          </w:tcPr>
          <w:p w14:paraId="2BFCB786" w14:textId="77777777" w:rsidR="00D61FBC" w:rsidRPr="00D93904" w:rsidRDefault="00D61FBC" w:rsidP="00E2028F">
            <w:pPr>
              <w:spacing w:after="0" w:line="240" w:lineRule="auto"/>
              <w:contextualSpacing/>
              <w:jc w:val="center"/>
              <w:rPr>
                <w:rFonts w:ascii="Times New Roman" w:hAnsi="Times New Roman"/>
                <w:color w:val="auto"/>
                <w:sz w:val="20"/>
              </w:rPr>
            </w:pPr>
          </w:p>
        </w:tc>
        <w:tc>
          <w:tcPr>
            <w:tcW w:w="221" w:type="pct"/>
            <w:tcBorders>
              <w:top w:val="single" w:sz="4" w:space="0" w:color="000000"/>
              <w:left w:val="single" w:sz="4" w:space="0" w:color="000000"/>
              <w:bottom w:val="single" w:sz="4" w:space="0" w:color="000000"/>
              <w:right w:val="single" w:sz="4" w:space="0" w:color="000000"/>
            </w:tcBorders>
            <w:vAlign w:val="center"/>
          </w:tcPr>
          <w:p w14:paraId="19194EEC" w14:textId="77777777" w:rsidR="00D61FBC" w:rsidRPr="00D93904" w:rsidRDefault="00D61FBC" w:rsidP="00E2028F">
            <w:pPr>
              <w:spacing w:after="0" w:line="240" w:lineRule="auto"/>
              <w:contextualSpacing/>
              <w:jc w:val="center"/>
              <w:rPr>
                <w:rFonts w:ascii="Times New Roman" w:hAnsi="Times New Roman"/>
                <w:color w:val="auto"/>
                <w:sz w:val="20"/>
              </w:rPr>
            </w:pPr>
          </w:p>
        </w:tc>
        <w:tc>
          <w:tcPr>
            <w:tcW w:w="219" w:type="pct"/>
            <w:tcBorders>
              <w:top w:val="single" w:sz="4" w:space="0" w:color="000000"/>
              <w:left w:val="single" w:sz="4" w:space="0" w:color="000000"/>
              <w:bottom w:val="single" w:sz="4" w:space="0" w:color="000000"/>
              <w:right w:val="single" w:sz="4" w:space="0" w:color="000000"/>
            </w:tcBorders>
            <w:vAlign w:val="center"/>
          </w:tcPr>
          <w:p w14:paraId="7AF572E5" w14:textId="77777777" w:rsidR="00D61FBC" w:rsidRPr="00D93904" w:rsidRDefault="00D61FBC" w:rsidP="00E2028F">
            <w:pPr>
              <w:spacing w:after="0" w:line="240" w:lineRule="auto"/>
              <w:contextualSpacing/>
              <w:jc w:val="center"/>
              <w:rPr>
                <w:rFonts w:ascii="Times New Roman" w:hAnsi="Times New Roman"/>
                <w:color w:val="auto"/>
                <w:sz w:val="20"/>
              </w:rPr>
            </w:pPr>
          </w:p>
        </w:tc>
        <w:tc>
          <w:tcPr>
            <w:tcW w:w="219" w:type="pct"/>
            <w:tcBorders>
              <w:top w:val="single" w:sz="4" w:space="0" w:color="000000"/>
              <w:left w:val="single" w:sz="4" w:space="0" w:color="000000"/>
              <w:bottom w:val="single" w:sz="4" w:space="0" w:color="000000"/>
              <w:right w:val="single" w:sz="4" w:space="0" w:color="000000"/>
            </w:tcBorders>
            <w:vAlign w:val="center"/>
          </w:tcPr>
          <w:p w14:paraId="3545C01D" w14:textId="77777777" w:rsidR="00D61FBC" w:rsidRPr="00D93904" w:rsidRDefault="00D61FBC" w:rsidP="00E2028F">
            <w:pPr>
              <w:spacing w:after="0" w:line="240" w:lineRule="auto"/>
              <w:contextualSpacing/>
              <w:jc w:val="center"/>
              <w:rPr>
                <w:rFonts w:ascii="Times New Roman" w:hAnsi="Times New Roman"/>
                <w:color w:val="auto"/>
                <w:sz w:val="20"/>
              </w:rPr>
            </w:pPr>
          </w:p>
        </w:tc>
      </w:tr>
    </w:tbl>
    <w:p w14:paraId="042A8F9F" w14:textId="77777777" w:rsidR="00D61FBC" w:rsidRPr="00F741BA" w:rsidRDefault="00D61FBC" w:rsidP="008938D9">
      <w:pPr>
        <w:pStyle w:val="115"/>
        <w:spacing w:before="0" w:after="0"/>
        <w:rPr>
          <w:color w:val="auto"/>
        </w:rPr>
      </w:pPr>
    </w:p>
    <w:p w14:paraId="6BF5A39C" w14:textId="6FD48733" w:rsidR="00476367" w:rsidRPr="00F741BA" w:rsidRDefault="00921B84" w:rsidP="008938D9">
      <w:pPr>
        <w:pStyle w:val="115"/>
        <w:spacing w:before="0" w:after="0"/>
        <w:rPr>
          <w:color w:val="auto"/>
        </w:rPr>
      </w:pPr>
      <w:r w:rsidRPr="00F741BA">
        <w:rPr>
          <w:color w:val="auto"/>
        </w:rPr>
        <w:t>5.2. Обоснование распределения вариативной части образовательной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894"/>
        <w:gridCol w:w="1476"/>
        <w:gridCol w:w="1929"/>
        <w:gridCol w:w="5725"/>
      </w:tblGrid>
      <w:tr w:rsidR="00F741BA" w:rsidRPr="00F741BA" w14:paraId="14B9E002" w14:textId="77777777" w:rsidTr="002C0A4B">
        <w:trPr>
          <w:trHeight w:val="20"/>
        </w:trPr>
        <w:tc>
          <w:tcPr>
            <w:tcW w:w="184" w:type="pct"/>
            <w:shd w:val="clear" w:color="auto" w:fill="auto"/>
            <w:tcMar>
              <w:top w:w="15" w:type="dxa"/>
              <w:left w:w="96" w:type="dxa"/>
              <w:bottom w:w="0" w:type="dxa"/>
              <w:right w:w="96" w:type="dxa"/>
            </w:tcMar>
          </w:tcPr>
          <w:p w14:paraId="4992866A" w14:textId="77777777" w:rsidR="00476367" w:rsidRPr="002C0A4B" w:rsidRDefault="00921B84" w:rsidP="00F03F13">
            <w:pPr>
              <w:spacing w:after="0" w:line="240" w:lineRule="auto"/>
              <w:jc w:val="center"/>
              <w:rPr>
                <w:rFonts w:ascii="Times New Roman" w:hAnsi="Times New Roman"/>
                <w:color w:val="auto"/>
                <w:sz w:val="24"/>
                <w:szCs w:val="24"/>
              </w:rPr>
            </w:pPr>
            <w:r w:rsidRPr="002C0A4B">
              <w:rPr>
                <w:rFonts w:ascii="Times New Roman" w:hAnsi="Times New Roman"/>
                <w:b/>
                <w:color w:val="auto"/>
                <w:sz w:val="24"/>
                <w:szCs w:val="24"/>
              </w:rPr>
              <w:t>№ п/п</w:t>
            </w:r>
          </w:p>
        </w:tc>
        <w:tc>
          <w:tcPr>
            <w:tcW w:w="1681" w:type="pct"/>
            <w:shd w:val="clear" w:color="auto" w:fill="auto"/>
            <w:tcMar>
              <w:top w:w="15" w:type="dxa"/>
              <w:left w:w="96" w:type="dxa"/>
              <w:bottom w:w="0" w:type="dxa"/>
              <w:right w:w="96" w:type="dxa"/>
            </w:tcMar>
          </w:tcPr>
          <w:p w14:paraId="153B7C55" w14:textId="77777777" w:rsidR="00476367" w:rsidRPr="002C0A4B" w:rsidRDefault="00921B84" w:rsidP="00F03F13">
            <w:pPr>
              <w:spacing w:after="0" w:line="240" w:lineRule="auto"/>
              <w:jc w:val="center"/>
              <w:rPr>
                <w:rFonts w:ascii="Times New Roman" w:hAnsi="Times New Roman"/>
                <w:color w:val="auto"/>
                <w:sz w:val="24"/>
                <w:szCs w:val="24"/>
              </w:rPr>
            </w:pPr>
            <w:r w:rsidRPr="002C0A4B">
              <w:rPr>
                <w:rFonts w:ascii="Times New Roman" w:hAnsi="Times New Roman"/>
                <w:b/>
                <w:color w:val="auto"/>
                <w:sz w:val="24"/>
                <w:szCs w:val="24"/>
              </w:rPr>
              <w:t>Код и наименование учебной дисциплины/профессионального модуля</w:t>
            </w:r>
          </w:p>
        </w:tc>
        <w:tc>
          <w:tcPr>
            <w:tcW w:w="507" w:type="pct"/>
            <w:shd w:val="clear" w:color="auto" w:fill="auto"/>
            <w:tcMar>
              <w:top w:w="15" w:type="dxa"/>
              <w:left w:w="96" w:type="dxa"/>
              <w:bottom w:w="0" w:type="dxa"/>
              <w:right w:w="96" w:type="dxa"/>
            </w:tcMar>
          </w:tcPr>
          <w:p w14:paraId="261D8AF8" w14:textId="77777777" w:rsidR="00476367" w:rsidRPr="002C0A4B" w:rsidRDefault="00921B84" w:rsidP="00F03F13">
            <w:pPr>
              <w:spacing w:after="0" w:line="240" w:lineRule="auto"/>
              <w:jc w:val="center"/>
              <w:rPr>
                <w:rFonts w:ascii="Times New Roman" w:hAnsi="Times New Roman"/>
                <w:color w:val="auto"/>
                <w:sz w:val="24"/>
                <w:szCs w:val="24"/>
              </w:rPr>
            </w:pPr>
            <w:r w:rsidRPr="002C0A4B">
              <w:rPr>
                <w:rFonts w:ascii="Times New Roman" w:hAnsi="Times New Roman"/>
                <w:b/>
                <w:color w:val="auto"/>
                <w:sz w:val="24"/>
                <w:szCs w:val="24"/>
              </w:rPr>
              <w:t>Количество часов</w:t>
            </w:r>
          </w:p>
        </w:tc>
        <w:tc>
          <w:tcPr>
            <w:tcW w:w="662" w:type="pct"/>
          </w:tcPr>
          <w:p w14:paraId="56690783" w14:textId="77777777" w:rsidR="00476367" w:rsidRPr="002C0A4B" w:rsidRDefault="00921B84" w:rsidP="00F03F13">
            <w:pPr>
              <w:spacing w:after="0" w:line="240" w:lineRule="auto"/>
              <w:jc w:val="center"/>
              <w:rPr>
                <w:rFonts w:ascii="Times New Roman" w:hAnsi="Times New Roman"/>
                <w:b/>
                <w:color w:val="auto"/>
                <w:sz w:val="24"/>
                <w:szCs w:val="24"/>
              </w:rPr>
            </w:pPr>
            <w:r w:rsidRPr="002C0A4B">
              <w:rPr>
                <w:rFonts w:ascii="Times New Roman" w:hAnsi="Times New Roman"/>
                <w:b/>
                <w:color w:val="auto"/>
                <w:sz w:val="24"/>
                <w:szCs w:val="24"/>
              </w:rPr>
              <w:t>Категория</w:t>
            </w:r>
          </w:p>
          <w:p w14:paraId="16520801" w14:textId="1EF04B09" w:rsidR="00476367" w:rsidRPr="002C0A4B" w:rsidRDefault="00921B84" w:rsidP="00F03F13">
            <w:pPr>
              <w:spacing w:after="0" w:line="240" w:lineRule="auto"/>
              <w:jc w:val="center"/>
              <w:rPr>
                <w:rFonts w:ascii="Times New Roman" w:hAnsi="Times New Roman"/>
                <w:b/>
                <w:color w:val="auto"/>
                <w:sz w:val="24"/>
                <w:szCs w:val="24"/>
              </w:rPr>
            </w:pPr>
            <w:r w:rsidRPr="002C0A4B">
              <w:rPr>
                <w:rFonts w:ascii="Times New Roman" w:hAnsi="Times New Roman"/>
                <w:b/>
                <w:color w:val="auto"/>
                <w:sz w:val="24"/>
                <w:szCs w:val="24"/>
              </w:rPr>
              <w:t xml:space="preserve">1. </w:t>
            </w:r>
            <w:r w:rsidR="00ED7B38" w:rsidRPr="002C0A4B">
              <w:rPr>
                <w:rFonts w:ascii="Times New Roman" w:hAnsi="Times New Roman"/>
                <w:b/>
                <w:color w:val="auto"/>
                <w:sz w:val="24"/>
                <w:szCs w:val="24"/>
              </w:rPr>
              <w:t>О</w:t>
            </w:r>
            <w:r w:rsidRPr="002C0A4B">
              <w:rPr>
                <w:rFonts w:ascii="Times New Roman" w:hAnsi="Times New Roman"/>
                <w:b/>
                <w:color w:val="auto"/>
                <w:sz w:val="24"/>
                <w:szCs w:val="24"/>
              </w:rPr>
              <w:t>ПОП-П/работодатель</w:t>
            </w:r>
          </w:p>
          <w:p w14:paraId="6409D8EA" w14:textId="77777777" w:rsidR="00476367" w:rsidRPr="002C0A4B" w:rsidRDefault="00921B84" w:rsidP="00F03F13">
            <w:pPr>
              <w:spacing w:after="0" w:line="240" w:lineRule="auto"/>
              <w:jc w:val="center"/>
              <w:rPr>
                <w:rFonts w:ascii="Times New Roman" w:hAnsi="Times New Roman"/>
                <w:b/>
                <w:color w:val="auto"/>
                <w:sz w:val="24"/>
                <w:szCs w:val="24"/>
              </w:rPr>
            </w:pPr>
            <w:r w:rsidRPr="002C0A4B">
              <w:rPr>
                <w:rFonts w:ascii="Times New Roman" w:hAnsi="Times New Roman"/>
                <w:b/>
                <w:color w:val="auto"/>
                <w:sz w:val="24"/>
                <w:szCs w:val="24"/>
              </w:rPr>
              <w:t>2. ЦОМ/проект</w:t>
            </w:r>
          </w:p>
        </w:tc>
        <w:tc>
          <w:tcPr>
            <w:tcW w:w="1966" w:type="pct"/>
            <w:shd w:val="clear" w:color="auto" w:fill="auto"/>
            <w:tcMar>
              <w:top w:w="15" w:type="dxa"/>
              <w:left w:w="96" w:type="dxa"/>
              <w:bottom w:w="0" w:type="dxa"/>
              <w:right w:w="96" w:type="dxa"/>
            </w:tcMar>
          </w:tcPr>
          <w:p w14:paraId="68D37EF1" w14:textId="77777777" w:rsidR="00476367" w:rsidRPr="002C0A4B" w:rsidRDefault="00921B84" w:rsidP="00F03F13">
            <w:pPr>
              <w:spacing w:after="0" w:line="240" w:lineRule="auto"/>
              <w:jc w:val="center"/>
              <w:rPr>
                <w:rFonts w:ascii="Times New Roman" w:hAnsi="Times New Roman"/>
                <w:color w:val="auto"/>
                <w:sz w:val="24"/>
                <w:szCs w:val="24"/>
              </w:rPr>
            </w:pPr>
            <w:r w:rsidRPr="002C0A4B">
              <w:rPr>
                <w:rFonts w:ascii="Times New Roman" w:hAnsi="Times New Roman"/>
                <w:b/>
                <w:color w:val="auto"/>
                <w:sz w:val="24"/>
                <w:szCs w:val="24"/>
              </w:rPr>
              <w:t>Обоснование</w:t>
            </w:r>
          </w:p>
        </w:tc>
      </w:tr>
      <w:tr w:rsidR="002C0A4B" w:rsidRPr="00F741BA" w14:paraId="1F048F3A" w14:textId="77777777" w:rsidTr="002C0A4B">
        <w:trPr>
          <w:trHeight w:val="20"/>
        </w:trPr>
        <w:tc>
          <w:tcPr>
            <w:tcW w:w="184" w:type="pct"/>
            <w:shd w:val="clear" w:color="auto" w:fill="auto"/>
            <w:tcMar>
              <w:top w:w="15" w:type="dxa"/>
              <w:left w:w="96" w:type="dxa"/>
              <w:bottom w:w="0" w:type="dxa"/>
              <w:right w:w="96" w:type="dxa"/>
            </w:tcMar>
          </w:tcPr>
          <w:p w14:paraId="17A0EE1C" w14:textId="4831ECFC" w:rsidR="002C0A4B" w:rsidRPr="002C0A4B" w:rsidRDefault="002C0A4B" w:rsidP="002C0A4B">
            <w:pPr>
              <w:spacing w:after="0" w:line="240" w:lineRule="auto"/>
              <w:rPr>
                <w:rFonts w:ascii="Times New Roman" w:hAnsi="Times New Roman"/>
                <w:color w:val="auto"/>
                <w:sz w:val="24"/>
                <w:szCs w:val="24"/>
              </w:rPr>
            </w:pPr>
            <w:r>
              <w:rPr>
                <w:rFonts w:ascii="Times New Roman" w:hAnsi="Times New Roman"/>
                <w:color w:val="auto"/>
                <w:sz w:val="24"/>
                <w:szCs w:val="24"/>
              </w:rPr>
              <w:t>1</w:t>
            </w:r>
          </w:p>
        </w:tc>
        <w:tc>
          <w:tcPr>
            <w:tcW w:w="1681" w:type="pct"/>
            <w:shd w:val="clear" w:color="auto" w:fill="auto"/>
            <w:tcMar>
              <w:top w:w="15" w:type="dxa"/>
              <w:left w:w="96" w:type="dxa"/>
              <w:bottom w:w="0" w:type="dxa"/>
              <w:right w:w="96" w:type="dxa"/>
            </w:tcMar>
          </w:tcPr>
          <w:p w14:paraId="13DB77AC" w14:textId="132E7C39" w:rsidR="002C0A4B" w:rsidRPr="002C0A4B" w:rsidRDefault="002C0A4B" w:rsidP="002C0A4B">
            <w:pPr>
              <w:spacing w:after="0" w:line="240" w:lineRule="auto"/>
              <w:rPr>
                <w:rFonts w:ascii="Times New Roman" w:hAnsi="Times New Roman"/>
                <w:color w:val="auto"/>
                <w:sz w:val="24"/>
                <w:szCs w:val="24"/>
              </w:rPr>
            </w:pPr>
            <w:r>
              <w:rPr>
                <w:rFonts w:ascii="Times New Roman" w:hAnsi="Times New Roman"/>
                <w:color w:val="auto"/>
                <w:sz w:val="24"/>
                <w:szCs w:val="24"/>
              </w:rPr>
              <w:t>СГ.02 Иностранный язык в профессиональной деятельности</w:t>
            </w:r>
          </w:p>
        </w:tc>
        <w:tc>
          <w:tcPr>
            <w:tcW w:w="507" w:type="pct"/>
            <w:shd w:val="clear" w:color="auto" w:fill="auto"/>
            <w:tcMar>
              <w:top w:w="15" w:type="dxa"/>
              <w:left w:w="96" w:type="dxa"/>
              <w:bottom w:w="0" w:type="dxa"/>
              <w:right w:w="96" w:type="dxa"/>
            </w:tcMar>
          </w:tcPr>
          <w:p w14:paraId="658AD09B" w14:textId="79605100" w:rsidR="002C0A4B" w:rsidRPr="002C0A4B" w:rsidRDefault="002C0A4B" w:rsidP="002C0A4B">
            <w:pPr>
              <w:spacing w:after="0" w:line="240" w:lineRule="auto"/>
              <w:rPr>
                <w:rFonts w:ascii="Times New Roman" w:hAnsi="Times New Roman"/>
                <w:color w:val="auto"/>
                <w:sz w:val="24"/>
                <w:szCs w:val="24"/>
              </w:rPr>
            </w:pPr>
            <w:r>
              <w:rPr>
                <w:rFonts w:ascii="Times New Roman" w:hAnsi="Times New Roman"/>
                <w:color w:val="auto"/>
                <w:sz w:val="24"/>
                <w:szCs w:val="24"/>
              </w:rPr>
              <w:t>24</w:t>
            </w:r>
          </w:p>
        </w:tc>
        <w:tc>
          <w:tcPr>
            <w:tcW w:w="662" w:type="pct"/>
          </w:tcPr>
          <w:p w14:paraId="1971C352" w14:textId="0B38EC77" w:rsidR="002C0A4B" w:rsidRPr="002C0A4B" w:rsidRDefault="002C0A4B" w:rsidP="002C0A4B">
            <w:pPr>
              <w:spacing w:after="0" w:line="240" w:lineRule="auto"/>
              <w:rPr>
                <w:rFonts w:ascii="Times New Roman" w:hAnsi="Times New Roman"/>
                <w:color w:val="auto"/>
                <w:sz w:val="24"/>
                <w:szCs w:val="24"/>
              </w:rPr>
            </w:pPr>
            <w:r w:rsidRPr="002C0A4B">
              <w:rPr>
                <w:rFonts w:ascii="Times New Roman" w:hAnsi="Times New Roman"/>
                <w:bCs/>
                <w:color w:val="auto"/>
                <w:sz w:val="24"/>
                <w:szCs w:val="24"/>
              </w:rPr>
              <w:t>ОПОП-П</w:t>
            </w:r>
          </w:p>
        </w:tc>
        <w:tc>
          <w:tcPr>
            <w:tcW w:w="1966" w:type="pct"/>
            <w:shd w:val="clear" w:color="auto" w:fill="auto"/>
            <w:tcMar>
              <w:top w:w="15" w:type="dxa"/>
              <w:left w:w="96" w:type="dxa"/>
              <w:bottom w:w="0" w:type="dxa"/>
              <w:right w:w="96" w:type="dxa"/>
            </w:tcMar>
          </w:tcPr>
          <w:p w14:paraId="3C5EE1AD" w14:textId="538EDC65" w:rsidR="002C0A4B" w:rsidRPr="002C0A4B" w:rsidRDefault="002C0A4B" w:rsidP="002C0A4B">
            <w:pPr>
              <w:spacing w:after="0" w:line="240" w:lineRule="auto"/>
              <w:rPr>
                <w:rFonts w:ascii="Times New Roman" w:hAnsi="Times New Roman"/>
                <w:color w:val="auto"/>
                <w:sz w:val="24"/>
                <w:szCs w:val="24"/>
              </w:rPr>
            </w:pPr>
            <w:r w:rsidRPr="002C0A4B">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2C0A4B" w:rsidRPr="00F741BA" w14:paraId="51F7CA8E" w14:textId="77777777" w:rsidTr="002C0A4B">
        <w:trPr>
          <w:trHeight w:val="20"/>
        </w:trPr>
        <w:tc>
          <w:tcPr>
            <w:tcW w:w="184" w:type="pct"/>
            <w:shd w:val="clear" w:color="auto" w:fill="auto"/>
            <w:tcMar>
              <w:top w:w="15" w:type="dxa"/>
              <w:left w:w="96" w:type="dxa"/>
              <w:bottom w:w="0" w:type="dxa"/>
              <w:right w:w="96" w:type="dxa"/>
            </w:tcMar>
          </w:tcPr>
          <w:p w14:paraId="39D37B41" w14:textId="1F8B4D82" w:rsidR="002C0A4B" w:rsidRPr="002C0A4B" w:rsidRDefault="002C0A4B" w:rsidP="002C0A4B">
            <w:pPr>
              <w:spacing w:after="0" w:line="240" w:lineRule="auto"/>
              <w:rPr>
                <w:rFonts w:ascii="Times New Roman" w:hAnsi="Times New Roman"/>
                <w:color w:val="auto"/>
                <w:sz w:val="24"/>
                <w:szCs w:val="24"/>
              </w:rPr>
            </w:pPr>
            <w:r>
              <w:rPr>
                <w:rFonts w:ascii="Times New Roman" w:hAnsi="Times New Roman"/>
                <w:color w:val="auto"/>
                <w:sz w:val="24"/>
                <w:szCs w:val="24"/>
              </w:rPr>
              <w:t>2</w:t>
            </w:r>
          </w:p>
        </w:tc>
        <w:tc>
          <w:tcPr>
            <w:tcW w:w="1681" w:type="pct"/>
            <w:shd w:val="clear" w:color="auto" w:fill="auto"/>
            <w:tcMar>
              <w:top w:w="15" w:type="dxa"/>
              <w:left w:w="96" w:type="dxa"/>
              <w:bottom w:w="0" w:type="dxa"/>
              <w:right w:w="96" w:type="dxa"/>
            </w:tcMar>
          </w:tcPr>
          <w:p w14:paraId="012C2DE1" w14:textId="138DF663" w:rsidR="002C0A4B" w:rsidRPr="002C0A4B" w:rsidRDefault="002C0A4B" w:rsidP="002C0A4B">
            <w:pPr>
              <w:spacing w:after="0" w:line="240" w:lineRule="auto"/>
              <w:rPr>
                <w:rFonts w:ascii="Times New Roman" w:hAnsi="Times New Roman"/>
                <w:color w:val="auto"/>
                <w:sz w:val="24"/>
                <w:szCs w:val="24"/>
              </w:rPr>
            </w:pPr>
            <w:r w:rsidRPr="002C0A4B">
              <w:rPr>
                <w:rFonts w:ascii="Times New Roman" w:hAnsi="Times New Roman"/>
                <w:color w:val="auto"/>
                <w:sz w:val="24"/>
                <w:szCs w:val="24"/>
              </w:rPr>
              <w:t xml:space="preserve">ОП.05ц </w:t>
            </w:r>
            <w:r>
              <w:rPr>
                <w:rFonts w:ascii="Times New Roman" w:hAnsi="Times New Roman"/>
                <w:color w:val="auto"/>
                <w:sz w:val="24"/>
                <w:szCs w:val="24"/>
              </w:rPr>
              <w:t>Основы цифровой экономики</w:t>
            </w:r>
          </w:p>
        </w:tc>
        <w:tc>
          <w:tcPr>
            <w:tcW w:w="507" w:type="pct"/>
            <w:shd w:val="clear" w:color="auto" w:fill="auto"/>
            <w:tcMar>
              <w:top w:w="15" w:type="dxa"/>
              <w:left w:w="96" w:type="dxa"/>
              <w:bottom w:w="0" w:type="dxa"/>
              <w:right w:w="96" w:type="dxa"/>
            </w:tcMar>
          </w:tcPr>
          <w:p w14:paraId="16E8CC3C" w14:textId="6BBD9D00" w:rsidR="002C0A4B" w:rsidRPr="002C0A4B" w:rsidRDefault="002C0A4B" w:rsidP="002C0A4B">
            <w:pPr>
              <w:spacing w:after="0" w:line="240" w:lineRule="auto"/>
              <w:rPr>
                <w:rFonts w:ascii="Times New Roman" w:hAnsi="Times New Roman"/>
                <w:color w:val="auto"/>
                <w:sz w:val="24"/>
                <w:szCs w:val="24"/>
              </w:rPr>
            </w:pPr>
            <w:r>
              <w:rPr>
                <w:rFonts w:ascii="Times New Roman" w:hAnsi="Times New Roman"/>
                <w:color w:val="auto"/>
                <w:sz w:val="24"/>
                <w:szCs w:val="24"/>
              </w:rPr>
              <w:t>24</w:t>
            </w:r>
          </w:p>
        </w:tc>
        <w:tc>
          <w:tcPr>
            <w:tcW w:w="662" w:type="pct"/>
          </w:tcPr>
          <w:p w14:paraId="7BEFD5D0" w14:textId="70F04CA3" w:rsidR="002C0A4B" w:rsidRPr="002C0A4B" w:rsidRDefault="002C0A4B" w:rsidP="002C0A4B">
            <w:pPr>
              <w:spacing w:after="0" w:line="240" w:lineRule="auto"/>
              <w:rPr>
                <w:rFonts w:ascii="Times New Roman" w:hAnsi="Times New Roman"/>
                <w:color w:val="auto"/>
                <w:sz w:val="24"/>
                <w:szCs w:val="24"/>
              </w:rPr>
            </w:pPr>
            <w:r w:rsidRPr="002C0A4B">
              <w:rPr>
                <w:rFonts w:ascii="Times New Roman" w:hAnsi="Times New Roman"/>
                <w:color w:val="auto"/>
                <w:sz w:val="24"/>
                <w:szCs w:val="24"/>
              </w:rPr>
              <w:t>ЦОМ/проект</w:t>
            </w:r>
          </w:p>
        </w:tc>
        <w:tc>
          <w:tcPr>
            <w:tcW w:w="1966" w:type="pct"/>
            <w:shd w:val="clear" w:color="auto" w:fill="auto"/>
            <w:tcMar>
              <w:top w:w="15" w:type="dxa"/>
              <w:left w:w="96" w:type="dxa"/>
              <w:bottom w:w="0" w:type="dxa"/>
              <w:right w:w="96" w:type="dxa"/>
            </w:tcMar>
          </w:tcPr>
          <w:p w14:paraId="3AEA84DC" w14:textId="4DA2AB84" w:rsidR="002C0A4B" w:rsidRPr="002C0A4B" w:rsidRDefault="002C0A4B" w:rsidP="002C0A4B">
            <w:pPr>
              <w:spacing w:after="0" w:line="240" w:lineRule="auto"/>
              <w:rPr>
                <w:rFonts w:ascii="Times New Roman" w:hAnsi="Times New Roman"/>
                <w:color w:val="auto"/>
                <w:sz w:val="24"/>
                <w:szCs w:val="24"/>
              </w:rPr>
            </w:pPr>
            <w:r w:rsidRPr="002C0A4B">
              <w:rPr>
                <w:rFonts w:ascii="Times New Roman" w:hAnsi="Times New Roman"/>
                <w:color w:val="auto"/>
                <w:sz w:val="24"/>
                <w:szCs w:val="24"/>
              </w:rPr>
              <w:t>Введение новой дисциплины по запросу опорного работодателя для получения умений, знаний, практического опыта, формирование базовых компетенций цифровых технологий</w:t>
            </w:r>
          </w:p>
        </w:tc>
      </w:tr>
      <w:tr w:rsidR="00B72F96" w:rsidRPr="00F741BA" w14:paraId="17342FFD" w14:textId="77777777" w:rsidTr="009C6A28">
        <w:trPr>
          <w:trHeight w:val="20"/>
        </w:trPr>
        <w:tc>
          <w:tcPr>
            <w:tcW w:w="184" w:type="pct"/>
            <w:shd w:val="clear" w:color="auto" w:fill="auto"/>
            <w:tcMar>
              <w:top w:w="15" w:type="dxa"/>
              <w:left w:w="96" w:type="dxa"/>
              <w:bottom w:w="0" w:type="dxa"/>
              <w:right w:w="96" w:type="dxa"/>
            </w:tcMar>
          </w:tcPr>
          <w:p w14:paraId="20D81788" w14:textId="77777777" w:rsidR="00B72F96" w:rsidRDefault="00B72F96" w:rsidP="00B72F96">
            <w:pPr>
              <w:spacing w:after="0" w:line="240" w:lineRule="auto"/>
              <w:rPr>
                <w:rFonts w:ascii="Times New Roman" w:hAnsi="Times New Roman"/>
                <w:color w:val="auto"/>
                <w:sz w:val="24"/>
                <w:szCs w:val="24"/>
              </w:rPr>
            </w:pPr>
          </w:p>
        </w:tc>
        <w:tc>
          <w:tcPr>
            <w:tcW w:w="1681" w:type="pct"/>
            <w:tcBorders>
              <w:top w:val="single" w:sz="4" w:space="0" w:color="000000"/>
              <w:left w:val="single" w:sz="4" w:space="0" w:color="000000"/>
              <w:bottom w:val="single" w:sz="4" w:space="0" w:color="000000"/>
              <w:right w:val="single" w:sz="4" w:space="0" w:color="000000"/>
            </w:tcBorders>
            <w:tcMar>
              <w:top w:w="15" w:type="dxa"/>
              <w:left w:w="96" w:type="dxa"/>
              <w:bottom w:w="0" w:type="dxa"/>
              <w:right w:w="96" w:type="dxa"/>
            </w:tcMar>
          </w:tcPr>
          <w:p w14:paraId="1D0B8A09" w14:textId="1EB4C3F0"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 xml:space="preserve">МДК.01.01 </w:t>
            </w:r>
            <w:r w:rsidRPr="002C0A4B">
              <w:rPr>
                <w:rFonts w:ascii="Times New Roman" w:hAnsi="Times New Roman"/>
                <w:color w:val="auto"/>
                <w:sz w:val="24"/>
                <w:szCs w:val="24"/>
              </w:rPr>
              <w:t>Основы технологии сварки и сварочное оборудование</w:t>
            </w:r>
          </w:p>
        </w:tc>
        <w:tc>
          <w:tcPr>
            <w:tcW w:w="507" w:type="pct"/>
            <w:shd w:val="clear" w:color="auto" w:fill="auto"/>
            <w:tcMar>
              <w:top w:w="15" w:type="dxa"/>
              <w:left w:w="96" w:type="dxa"/>
              <w:bottom w:w="0" w:type="dxa"/>
              <w:right w:w="96" w:type="dxa"/>
            </w:tcMar>
          </w:tcPr>
          <w:p w14:paraId="5EBB35A3" w14:textId="44EBA20E" w:rsidR="00B72F96"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12</w:t>
            </w:r>
          </w:p>
        </w:tc>
        <w:tc>
          <w:tcPr>
            <w:tcW w:w="662" w:type="pct"/>
            <w:tcBorders>
              <w:top w:val="single" w:sz="8" w:space="0" w:color="000000"/>
              <w:left w:val="single" w:sz="8" w:space="0" w:color="000000"/>
              <w:bottom w:val="single" w:sz="8" w:space="0" w:color="000000"/>
              <w:right w:val="single" w:sz="8" w:space="0" w:color="000000"/>
            </w:tcBorders>
          </w:tcPr>
          <w:p w14:paraId="4F059B29" w14:textId="6FDA8C5B" w:rsidR="00B72F96" w:rsidRPr="002C0A4B" w:rsidRDefault="00B72F96" w:rsidP="00B72F96">
            <w:pPr>
              <w:spacing w:after="0" w:line="240" w:lineRule="auto"/>
              <w:rPr>
                <w:rFonts w:ascii="Times New Roman" w:hAnsi="Times New Roman"/>
                <w:color w:val="auto"/>
                <w:sz w:val="24"/>
                <w:szCs w:val="24"/>
              </w:rPr>
            </w:pPr>
            <w:r w:rsidRPr="00FE22D3">
              <w:rPr>
                <w:rFonts w:ascii="Times New Roman" w:hAnsi="Times New Roman"/>
                <w:sz w:val="24"/>
              </w:rPr>
              <w:t>ПОП-П/работодатель</w:t>
            </w:r>
          </w:p>
        </w:tc>
        <w:tc>
          <w:tcPr>
            <w:tcW w:w="1966"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51E51C8" w14:textId="2E476E67" w:rsidR="00B72F96" w:rsidRPr="002C0A4B"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B72F96" w:rsidRPr="00F741BA" w14:paraId="3148D5F4" w14:textId="77777777" w:rsidTr="009C6A28">
        <w:trPr>
          <w:trHeight w:val="20"/>
        </w:trPr>
        <w:tc>
          <w:tcPr>
            <w:tcW w:w="184" w:type="pct"/>
            <w:shd w:val="clear" w:color="auto" w:fill="auto"/>
            <w:tcMar>
              <w:top w:w="15" w:type="dxa"/>
              <w:left w:w="96" w:type="dxa"/>
              <w:bottom w:w="0" w:type="dxa"/>
              <w:right w:w="96" w:type="dxa"/>
            </w:tcMar>
          </w:tcPr>
          <w:p w14:paraId="571B8A1D" w14:textId="77777777" w:rsidR="00B72F96" w:rsidRDefault="00B72F96" w:rsidP="00B72F96">
            <w:pPr>
              <w:spacing w:after="0" w:line="240" w:lineRule="auto"/>
              <w:rPr>
                <w:rFonts w:ascii="Times New Roman" w:hAnsi="Times New Roman"/>
                <w:color w:val="auto"/>
                <w:sz w:val="24"/>
                <w:szCs w:val="24"/>
              </w:rPr>
            </w:pPr>
          </w:p>
        </w:tc>
        <w:tc>
          <w:tcPr>
            <w:tcW w:w="1681" w:type="pct"/>
            <w:tcBorders>
              <w:top w:val="single" w:sz="4" w:space="0" w:color="000000"/>
              <w:left w:val="single" w:sz="4" w:space="0" w:color="000000"/>
              <w:bottom w:val="single" w:sz="4" w:space="0" w:color="000000"/>
              <w:right w:val="single" w:sz="4" w:space="0" w:color="000000"/>
            </w:tcBorders>
            <w:tcMar>
              <w:top w:w="15" w:type="dxa"/>
              <w:left w:w="96" w:type="dxa"/>
              <w:bottom w:w="0" w:type="dxa"/>
              <w:right w:w="96" w:type="dxa"/>
            </w:tcMar>
          </w:tcPr>
          <w:p w14:paraId="568E611C" w14:textId="17CD814B"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 xml:space="preserve">МДК.01.02 </w:t>
            </w:r>
            <w:r w:rsidRPr="002C0A4B">
              <w:rPr>
                <w:rFonts w:ascii="Times New Roman" w:hAnsi="Times New Roman"/>
                <w:color w:val="auto"/>
                <w:sz w:val="24"/>
                <w:szCs w:val="24"/>
              </w:rPr>
              <w:t>Технология производства сварных конструкций</w:t>
            </w:r>
          </w:p>
        </w:tc>
        <w:tc>
          <w:tcPr>
            <w:tcW w:w="507" w:type="pct"/>
            <w:shd w:val="clear" w:color="auto" w:fill="auto"/>
            <w:tcMar>
              <w:top w:w="15" w:type="dxa"/>
              <w:left w:w="96" w:type="dxa"/>
              <w:bottom w:w="0" w:type="dxa"/>
              <w:right w:w="96" w:type="dxa"/>
            </w:tcMar>
          </w:tcPr>
          <w:p w14:paraId="2F306290" w14:textId="70F11A9B" w:rsidR="00B72F96"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18</w:t>
            </w:r>
          </w:p>
        </w:tc>
        <w:tc>
          <w:tcPr>
            <w:tcW w:w="662" w:type="pct"/>
            <w:tcBorders>
              <w:top w:val="single" w:sz="8" w:space="0" w:color="000000"/>
              <w:left w:val="single" w:sz="8" w:space="0" w:color="000000"/>
              <w:bottom w:val="single" w:sz="8" w:space="0" w:color="000000"/>
              <w:right w:val="single" w:sz="8" w:space="0" w:color="000000"/>
            </w:tcBorders>
          </w:tcPr>
          <w:p w14:paraId="6E41FDA9" w14:textId="05633C44" w:rsidR="00B72F96" w:rsidRPr="002C0A4B" w:rsidRDefault="00B72F96" w:rsidP="00B72F96">
            <w:pPr>
              <w:spacing w:after="0" w:line="240" w:lineRule="auto"/>
              <w:rPr>
                <w:rFonts w:ascii="Times New Roman" w:hAnsi="Times New Roman"/>
                <w:color w:val="auto"/>
                <w:sz w:val="24"/>
                <w:szCs w:val="24"/>
              </w:rPr>
            </w:pPr>
            <w:r w:rsidRPr="00FE22D3">
              <w:rPr>
                <w:rFonts w:ascii="Times New Roman" w:hAnsi="Times New Roman"/>
                <w:sz w:val="24"/>
              </w:rPr>
              <w:t>ПОП-П/работодатель</w:t>
            </w:r>
          </w:p>
        </w:tc>
        <w:tc>
          <w:tcPr>
            <w:tcW w:w="1966"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4AD23F1" w14:textId="4B0B9DD2" w:rsidR="00B72F96" w:rsidRPr="002C0A4B"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B72F96" w:rsidRPr="00F741BA" w14:paraId="460A9488" w14:textId="77777777" w:rsidTr="009C6A28">
        <w:trPr>
          <w:trHeight w:val="20"/>
        </w:trPr>
        <w:tc>
          <w:tcPr>
            <w:tcW w:w="184" w:type="pct"/>
            <w:shd w:val="clear" w:color="auto" w:fill="auto"/>
            <w:tcMar>
              <w:top w:w="15" w:type="dxa"/>
              <w:left w:w="96" w:type="dxa"/>
              <w:bottom w:w="0" w:type="dxa"/>
              <w:right w:w="96" w:type="dxa"/>
            </w:tcMar>
          </w:tcPr>
          <w:p w14:paraId="76C3E478" w14:textId="77777777" w:rsidR="00B72F96" w:rsidRDefault="00B72F96" w:rsidP="00B72F96">
            <w:pPr>
              <w:spacing w:after="0" w:line="240" w:lineRule="auto"/>
              <w:rPr>
                <w:rFonts w:ascii="Times New Roman" w:hAnsi="Times New Roman"/>
                <w:color w:val="auto"/>
                <w:sz w:val="24"/>
                <w:szCs w:val="24"/>
              </w:rPr>
            </w:pPr>
          </w:p>
        </w:tc>
        <w:tc>
          <w:tcPr>
            <w:tcW w:w="1681" w:type="pct"/>
            <w:tcBorders>
              <w:top w:val="single" w:sz="4" w:space="0" w:color="000000"/>
              <w:left w:val="single" w:sz="4" w:space="0" w:color="000000"/>
              <w:bottom w:val="single" w:sz="4" w:space="0" w:color="000000"/>
              <w:right w:val="single" w:sz="4" w:space="0" w:color="000000"/>
            </w:tcBorders>
            <w:tcMar>
              <w:top w:w="15" w:type="dxa"/>
              <w:left w:w="96" w:type="dxa"/>
              <w:bottom w:w="0" w:type="dxa"/>
              <w:right w:w="96" w:type="dxa"/>
            </w:tcMar>
          </w:tcPr>
          <w:p w14:paraId="5420BF29" w14:textId="336288DB"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 xml:space="preserve">МДК.01.03 </w:t>
            </w:r>
            <w:r w:rsidRPr="002C0A4B">
              <w:rPr>
                <w:rFonts w:ascii="Times New Roman" w:hAnsi="Times New Roman"/>
                <w:color w:val="auto"/>
                <w:sz w:val="24"/>
                <w:szCs w:val="24"/>
              </w:rPr>
              <w:t>Подготовительные и сборочные операции перед сваркой</w:t>
            </w:r>
          </w:p>
        </w:tc>
        <w:tc>
          <w:tcPr>
            <w:tcW w:w="507" w:type="pct"/>
            <w:shd w:val="clear" w:color="auto" w:fill="auto"/>
            <w:tcMar>
              <w:top w:w="15" w:type="dxa"/>
              <w:left w:w="96" w:type="dxa"/>
              <w:bottom w:w="0" w:type="dxa"/>
              <w:right w:w="96" w:type="dxa"/>
            </w:tcMar>
          </w:tcPr>
          <w:p w14:paraId="07527392" w14:textId="6C969834" w:rsidR="00B72F96"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12</w:t>
            </w:r>
          </w:p>
        </w:tc>
        <w:tc>
          <w:tcPr>
            <w:tcW w:w="662" w:type="pct"/>
            <w:tcBorders>
              <w:top w:val="single" w:sz="8" w:space="0" w:color="000000"/>
              <w:left w:val="single" w:sz="8" w:space="0" w:color="000000"/>
              <w:bottom w:val="single" w:sz="8" w:space="0" w:color="000000"/>
              <w:right w:val="single" w:sz="8" w:space="0" w:color="000000"/>
            </w:tcBorders>
          </w:tcPr>
          <w:p w14:paraId="01285C31" w14:textId="17B26612" w:rsidR="00B72F96" w:rsidRPr="002C0A4B" w:rsidRDefault="00B72F96" w:rsidP="00B72F96">
            <w:pPr>
              <w:spacing w:after="0" w:line="240" w:lineRule="auto"/>
              <w:rPr>
                <w:rFonts w:ascii="Times New Roman" w:hAnsi="Times New Roman"/>
                <w:color w:val="auto"/>
                <w:sz w:val="24"/>
                <w:szCs w:val="24"/>
              </w:rPr>
            </w:pPr>
            <w:r w:rsidRPr="00FE22D3">
              <w:rPr>
                <w:rFonts w:ascii="Times New Roman" w:hAnsi="Times New Roman"/>
                <w:sz w:val="24"/>
              </w:rPr>
              <w:t>ПОП-П/работодатель</w:t>
            </w:r>
          </w:p>
        </w:tc>
        <w:tc>
          <w:tcPr>
            <w:tcW w:w="1966"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4658777" w14:textId="32027FC8" w:rsidR="00B72F96" w:rsidRPr="002C0A4B"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B72F96" w:rsidRPr="00F741BA" w14:paraId="15010888" w14:textId="77777777" w:rsidTr="009C6A28">
        <w:trPr>
          <w:trHeight w:val="20"/>
        </w:trPr>
        <w:tc>
          <w:tcPr>
            <w:tcW w:w="184" w:type="pct"/>
            <w:shd w:val="clear" w:color="auto" w:fill="auto"/>
            <w:tcMar>
              <w:top w:w="15" w:type="dxa"/>
              <w:left w:w="96" w:type="dxa"/>
              <w:bottom w:w="0" w:type="dxa"/>
              <w:right w:w="96" w:type="dxa"/>
            </w:tcMar>
          </w:tcPr>
          <w:p w14:paraId="6A217D9E" w14:textId="77777777" w:rsidR="00B72F96" w:rsidRDefault="00B72F96" w:rsidP="00B72F96">
            <w:pPr>
              <w:spacing w:after="0" w:line="240" w:lineRule="auto"/>
              <w:rPr>
                <w:rFonts w:ascii="Times New Roman" w:hAnsi="Times New Roman"/>
                <w:color w:val="auto"/>
                <w:sz w:val="24"/>
                <w:szCs w:val="24"/>
              </w:rPr>
            </w:pPr>
          </w:p>
        </w:tc>
        <w:tc>
          <w:tcPr>
            <w:tcW w:w="1681" w:type="pct"/>
            <w:tcBorders>
              <w:top w:val="single" w:sz="4" w:space="0" w:color="000000"/>
              <w:left w:val="single" w:sz="4" w:space="0" w:color="000000"/>
              <w:bottom w:val="single" w:sz="4" w:space="0" w:color="000000"/>
              <w:right w:val="single" w:sz="4" w:space="0" w:color="000000"/>
            </w:tcBorders>
            <w:tcMar>
              <w:top w:w="15" w:type="dxa"/>
              <w:left w:w="96" w:type="dxa"/>
              <w:bottom w:w="0" w:type="dxa"/>
              <w:right w:w="96" w:type="dxa"/>
            </w:tcMar>
          </w:tcPr>
          <w:p w14:paraId="21DCFEDA" w14:textId="4AF6964E"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 xml:space="preserve">МДК.01.04 </w:t>
            </w:r>
            <w:r w:rsidRPr="002C0A4B">
              <w:rPr>
                <w:rFonts w:ascii="Times New Roman" w:hAnsi="Times New Roman"/>
                <w:color w:val="auto"/>
                <w:sz w:val="24"/>
                <w:szCs w:val="24"/>
              </w:rPr>
              <w:t>Контроль качества сварных соединений</w:t>
            </w:r>
          </w:p>
        </w:tc>
        <w:tc>
          <w:tcPr>
            <w:tcW w:w="507" w:type="pct"/>
            <w:shd w:val="clear" w:color="auto" w:fill="auto"/>
            <w:tcMar>
              <w:top w:w="15" w:type="dxa"/>
              <w:left w:w="96" w:type="dxa"/>
              <w:bottom w:w="0" w:type="dxa"/>
              <w:right w:w="96" w:type="dxa"/>
            </w:tcMar>
          </w:tcPr>
          <w:p w14:paraId="3629AC9D" w14:textId="6859F24F" w:rsidR="00B72F96"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12</w:t>
            </w:r>
          </w:p>
        </w:tc>
        <w:tc>
          <w:tcPr>
            <w:tcW w:w="662" w:type="pct"/>
            <w:tcBorders>
              <w:top w:val="single" w:sz="8" w:space="0" w:color="000000"/>
              <w:left w:val="single" w:sz="8" w:space="0" w:color="000000"/>
              <w:bottom w:val="single" w:sz="8" w:space="0" w:color="000000"/>
              <w:right w:val="single" w:sz="8" w:space="0" w:color="000000"/>
            </w:tcBorders>
          </w:tcPr>
          <w:p w14:paraId="77CFDE72" w14:textId="24ECDAD3" w:rsidR="00B72F96" w:rsidRPr="002C0A4B" w:rsidRDefault="00B72F96" w:rsidP="00B72F96">
            <w:pPr>
              <w:spacing w:after="0" w:line="240" w:lineRule="auto"/>
              <w:rPr>
                <w:rFonts w:ascii="Times New Roman" w:hAnsi="Times New Roman"/>
                <w:color w:val="auto"/>
                <w:sz w:val="24"/>
                <w:szCs w:val="24"/>
              </w:rPr>
            </w:pPr>
            <w:r w:rsidRPr="00FE22D3">
              <w:rPr>
                <w:rFonts w:ascii="Times New Roman" w:hAnsi="Times New Roman"/>
                <w:sz w:val="24"/>
              </w:rPr>
              <w:t>ПОП-П/работодатель</w:t>
            </w:r>
          </w:p>
        </w:tc>
        <w:tc>
          <w:tcPr>
            <w:tcW w:w="1966"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C95AC54" w14:textId="2D9388DA" w:rsidR="00B72F96" w:rsidRPr="002C0A4B"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B72F96" w:rsidRPr="00F741BA" w14:paraId="1FEBFD09" w14:textId="77777777" w:rsidTr="009C6A28">
        <w:trPr>
          <w:trHeight w:val="20"/>
        </w:trPr>
        <w:tc>
          <w:tcPr>
            <w:tcW w:w="184" w:type="pct"/>
            <w:shd w:val="clear" w:color="auto" w:fill="auto"/>
            <w:tcMar>
              <w:top w:w="15" w:type="dxa"/>
              <w:left w:w="96" w:type="dxa"/>
              <w:bottom w:w="0" w:type="dxa"/>
              <w:right w:w="96" w:type="dxa"/>
            </w:tcMar>
          </w:tcPr>
          <w:p w14:paraId="0EB80BAE" w14:textId="77777777" w:rsidR="00B72F96" w:rsidRDefault="00B72F96" w:rsidP="00B72F96">
            <w:pPr>
              <w:spacing w:after="0" w:line="240" w:lineRule="auto"/>
              <w:rPr>
                <w:rFonts w:ascii="Times New Roman" w:hAnsi="Times New Roman"/>
                <w:color w:val="auto"/>
                <w:sz w:val="24"/>
                <w:szCs w:val="24"/>
              </w:rPr>
            </w:pPr>
          </w:p>
        </w:tc>
        <w:tc>
          <w:tcPr>
            <w:tcW w:w="1681" w:type="pct"/>
            <w:shd w:val="clear" w:color="auto" w:fill="auto"/>
            <w:tcMar>
              <w:top w:w="15" w:type="dxa"/>
              <w:left w:w="96" w:type="dxa"/>
              <w:bottom w:w="0" w:type="dxa"/>
              <w:right w:w="96" w:type="dxa"/>
            </w:tcMar>
          </w:tcPr>
          <w:p w14:paraId="45A4C0BE" w14:textId="5674EDB0"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 xml:space="preserve">МДК.02.01 </w:t>
            </w:r>
            <w:r w:rsidRPr="00B72F96">
              <w:rPr>
                <w:rFonts w:ascii="Times New Roman" w:hAnsi="Times New Roman"/>
                <w:color w:val="auto"/>
                <w:sz w:val="24"/>
                <w:szCs w:val="24"/>
              </w:rPr>
              <w:t>Техника и технология ручной дуговой сварки (наплавки, резки) покрытым электродом</w:t>
            </w:r>
          </w:p>
        </w:tc>
        <w:tc>
          <w:tcPr>
            <w:tcW w:w="507" w:type="pct"/>
            <w:shd w:val="clear" w:color="auto" w:fill="auto"/>
            <w:tcMar>
              <w:top w:w="15" w:type="dxa"/>
              <w:left w:w="96" w:type="dxa"/>
              <w:bottom w:w="0" w:type="dxa"/>
              <w:right w:w="96" w:type="dxa"/>
            </w:tcMar>
          </w:tcPr>
          <w:p w14:paraId="5C830B25" w14:textId="5ECF6D4D" w:rsidR="00B72F96"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22</w:t>
            </w:r>
          </w:p>
        </w:tc>
        <w:tc>
          <w:tcPr>
            <w:tcW w:w="662" w:type="pct"/>
            <w:tcBorders>
              <w:top w:val="single" w:sz="8" w:space="0" w:color="000000"/>
              <w:left w:val="single" w:sz="8" w:space="0" w:color="000000"/>
              <w:bottom w:val="single" w:sz="8" w:space="0" w:color="000000"/>
              <w:right w:val="single" w:sz="8" w:space="0" w:color="000000"/>
            </w:tcBorders>
          </w:tcPr>
          <w:p w14:paraId="2A4F6747" w14:textId="73026F02" w:rsidR="00B72F96" w:rsidRPr="002C0A4B" w:rsidRDefault="00B72F96" w:rsidP="00B72F96">
            <w:pPr>
              <w:spacing w:after="0" w:line="240" w:lineRule="auto"/>
              <w:rPr>
                <w:rFonts w:ascii="Times New Roman" w:hAnsi="Times New Roman"/>
                <w:color w:val="auto"/>
                <w:sz w:val="24"/>
                <w:szCs w:val="24"/>
              </w:rPr>
            </w:pPr>
            <w:r w:rsidRPr="00FE22D3">
              <w:rPr>
                <w:rFonts w:ascii="Times New Roman" w:hAnsi="Times New Roman"/>
                <w:sz w:val="24"/>
              </w:rPr>
              <w:t>ПОП-П/работодатель</w:t>
            </w:r>
          </w:p>
        </w:tc>
        <w:tc>
          <w:tcPr>
            <w:tcW w:w="1966"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339EAA8" w14:textId="3F69834E" w:rsidR="00B72F96" w:rsidRPr="002C0A4B"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B72F96" w:rsidRPr="00F741BA" w14:paraId="4AA9B67C" w14:textId="77777777" w:rsidTr="009C6A28">
        <w:trPr>
          <w:trHeight w:val="20"/>
        </w:trPr>
        <w:tc>
          <w:tcPr>
            <w:tcW w:w="184" w:type="pct"/>
            <w:shd w:val="clear" w:color="auto" w:fill="auto"/>
            <w:tcMar>
              <w:top w:w="15" w:type="dxa"/>
              <w:left w:w="96" w:type="dxa"/>
              <w:bottom w:w="0" w:type="dxa"/>
              <w:right w:w="96" w:type="dxa"/>
            </w:tcMar>
          </w:tcPr>
          <w:p w14:paraId="6AE8AC54" w14:textId="77777777" w:rsidR="00B72F96" w:rsidRDefault="00B72F96" w:rsidP="00B72F96">
            <w:pPr>
              <w:spacing w:after="0" w:line="240" w:lineRule="auto"/>
              <w:rPr>
                <w:rFonts w:ascii="Times New Roman" w:hAnsi="Times New Roman"/>
                <w:color w:val="auto"/>
                <w:sz w:val="24"/>
                <w:szCs w:val="24"/>
              </w:rPr>
            </w:pPr>
          </w:p>
        </w:tc>
        <w:tc>
          <w:tcPr>
            <w:tcW w:w="1681" w:type="pct"/>
            <w:shd w:val="clear" w:color="auto" w:fill="auto"/>
            <w:tcMar>
              <w:top w:w="15" w:type="dxa"/>
              <w:left w:w="96" w:type="dxa"/>
              <w:bottom w:w="0" w:type="dxa"/>
              <w:right w:w="96" w:type="dxa"/>
            </w:tcMar>
          </w:tcPr>
          <w:p w14:paraId="7B281304" w14:textId="706B22BA"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 xml:space="preserve">МДК.03.01 </w:t>
            </w:r>
            <w:r w:rsidRPr="00B72F96">
              <w:rPr>
                <w:rFonts w:ascii="Times New Roman" w:hAnsi="Times New Roman"/>
                <w:color w:val="auto"/>
                <w:sz w:val="24"/>
                <w:szCs w:val="24"/>
              </w:rPr>
              <w:t>Техника и технология ручной дуговой сварки (наплавки) неплавящимся электродом в защитном газе</w:t>
            </w:r>
          </w:p>
        </w:tc>
        <w:tc>
          <w:tcPr>
            <w:tcW w:w="507" w:type="pct"/>
            <w:shd w:val="clear" w:color="auto" w:fill="auto"/>
            <w:tcMar>
              <w:top w:w="15" w:type="dxa"/>
              <w:left w:w="96" w:type="dxa"/>
              <w:bottom w:w="0" w:type="dxa"/>
              <w:right w:w="96" w:type="dxa"/>
            </w:tcMar>
          </w:tcPr>
          <w:p w14:paraId="4B6E6E13" w14:textId="592020F8" w:rsidR="00B72F96"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20</w:t>
            </w:r>
          </w:p>
        </w:tc>
        <w:tc>
          <w:tcPr>
            <w:tcW w:w="662" w:type="pct"/>
            <w:tcBorders>
              <w:top w:val="single" w:sz="8" w:space="0" w:color="000000"/>
              <w:left w:val="single" w:sz="8" w:space="0" w:color="000000"/>
              <w:bottom w:val="single" w:sz="8" w:space="0" w:color="000000"/>
              <w:right w:val="single" w:sz="8" w:space="0" w:color="000000"/>
            </w:tcBorders>
          </w:tcPr>
          <w:p w14:paraId="66819ED9" w14:textId="4364CD73" w:rsidR="00B72F96" w:rsidRPr="002C0A4B" w:rsidRDefault="00B72F96" w:rsidP="00B72F96">
            <w:pPr>
              <w:spacing w:after="0" w:line="240" w:lineRule="auto"/>
              <w:rPr>
                <w:rFonts w:ascii="Times New Roman" w:hAnsi="Times New Roman"/>
                <w:color w:val="auto"/>
                <w:sz w:val="24"/>
                <w:szCs w:val="24"/>
              </w:rPr>
            </w:pPr>
            <w:r w:rsidRPr="00FE22D3">
              <w:rPr>
                <w:rFonts w:ascii="Times New Roman" w:hAnsi="Times New Roman"/>
                <w:sz w:val="24"/>
              </w:rPr>
              <w:t>ПОП-П/работодатель</w:t>
            </w:r>
          </w:p>
        </w:tc>
        <w:tc>
          <w:tcPr>
            <w:tcW w:w="1966" w:type="pc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5B7E3C5" w14:textId="0D2A8E65" w:rsidR="00B72F96" w:rsidRPr="002C0A4B"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Увеличение количества часов для углубленного получения умений, знаний, практического опыта, формирования базовых компетенций</w:t>
            </w:r>
          </w:p>
        </w:tc>
      </w:tr>
      <w:tr w:rsidR="00B72F96" w:rsidRPr="00F741BA" w14:paraId="4DE62224" w14:textId="77777777" w:rsidTr="002C0A4B">
        <w:trPr>
          <w:trHeight w:val="35"/>
        </w:trPr>
        <w:tc>
          <w:tcPr>
            <w:tcW w:w="184" w:type="pct"/>
            <w:shd w:val="clear" w:color="auto" w:fill="auto"/>
            <w:tcMar>
              <w:top w:w="15" w:type="dxa"/>
              <w:left w:w="96" w:type="dxa"/>
              <w:bottom w:w="0" w:type="dxa"/>
              <w:right w:w="96" w:type="dxa"/>
            </w:tcMar>
          </w:tcPr>
          <w:p w14:paraId="24B58693" w14:textId="08A0D61B" w:rsidR="00B72F96" w:rsidRPr="002C0A4B" w:rsidRDefault="00B72F96" w:rsidP="00B72F96">
            <w:pPr>
              <w:spacing w:after="0" w:line="240" w:lineRule="auto"/>
              <w:rPr>
                <w:rFonts w:ascii="Times New Roman" w:hAnsi="Times New Roman"/>
                <w:color w:val="auto"/>
                <w:sz w:val="24"/>
                <w:szCs w:val="24"/>
              </w:rPr>
            </w:pPr>
            <w:r w:rsidRPr="002C0A4B">
              <w:rPr>
                <w:rFonts w:ascii="Times New Roman" w:hAnsi="Times New Roman"/>
                <w:color w:val="auto"/>
                <w:sz w:val="24"/>
                <w:szCs w:val="24"/>
              </w:rPr>
              <w:lastRenderedPageBreak/>
              <w:t>2.</w:t>
            </w:r>
          </w:p>
        </w:tc>
        <w:tc>
          <w:tcPr>
            <w:tcW w:w="1681" w:type="pct"/>
            <w:shd w:val="clear" w:color="auto" w:fill="auto"/>
            <w:tcMar>
              <w:top w:w="15" w:type="dxa"/>
              <w:left w:w="96" w:type="dxa"/>
              <w:bottom w:w="0" w:type="dxa"/>
              <w:right w:w="96" w:type="dxa"/>
            </w:tcMar>
          </w:tcPr>
          <w:p w14:paraId="62F8898C" w14:textId="111EB50F" w:rsidR="00B72F96" w:rsidRPr="002C0A4B" w:rsidRDefault="00B72F96" w:rsidP="00B72F96">
            <w:pPr>
              <w:spacing w:after="0" w:line="240" w:lineRule="auto"/>
              <w:rPr>
                <w:rFonts w:ascii="Times New Roman" w:hAnsi="Times New Roman"/>
                <w:color w:val="auto"/>
                <w:sz w:val="24"/>
                <w:szCs w:val="24"/>
              </w:rPr>
            </w:pPr>
            <w:r w:rsidRPr="002C0A4B">
              <w:rPr>
                <w:rFonts w:ascii="Times New Roman" w:hAnsi="Times New Roman"/>
                <w:color w:val="auto"/>
                <w:sz w:val="24"/>
                <w:szCs w:val="24"/>
              </w:rPr>
              <w:t xml:space="preserve">ПМ.04 Выполнение работ по профессии </w:t>
            </w:r>
            <w:r w:rsidRPr="00B72F96">
              <w:rPr>
                <w:rFonts w:ascii="Times New Roman" w:hAnsi="Times New Roman"/>
                <w:color w:val="auto"/>
                <w:sz w:val="24"/>
                <w:szCs w:val="24"/>
              </w:rPr>
              <w:t>«Электросварщик на автоматических и полуавтоматических машинах»</w:t>
            </w:r>
          </w:p>
        </w:tc>
        <w:tc>
          <w:tcPr>
            <w:tcW w:w="507" w:type="pct"/>
            <w:shd w:val="clear" w:color="auto" w:fill="auto"/>
            <w:tcMar>
              <w:top w:w="15" w:type="dxa"/>
              <w:left w:w="96" w:type="dxa"/>
              <w:bottom w:w="0" w:type="dxa"/>
              <w:right w:w="96" w:type="dxa"/>
            </w:tcMar>
          </w:tcPr>
          <w:p w14:paraId="73C19905" w14:textId="51C2A030" w:rsidR="00B72F96" w:rsidRPr="002C0A4B" w:rsidRDefault="00B72F96" w:rsidP="00B72F96">
            <w:pPr>
              <w:spacing w:after="0" w:line="240" w:lineRule="auto"/>
              <w:rPr>
                <w:rFonts w:ascii="Times New Roman" w:hAnsi="Times New Roman"/>
                <w:color w:val="auto"/>
                <w:sz w:val="24"/>
                <w:szCs w:val="24"/>
              </w:rPr>
            </w:pPr>
            <w:r>
              <w:rPr>
                <w:rFonts w:ascii="Times New Roman" w:hAnsi="Times New Roman"/>
                <w:color w:val="auto"/>
                <w:sz w:val="24"/>
                <w:szCs w:val="24"/>
              </w:rPr>
              <w:t>144</w:t>
            </w:r>
          </w:p>
        </w:tc>
        <w:tc>
          <w:tcPr>
            <w:tcW w:w="662" w:type="pct"/>
          </w:tcPr>
          <w:p w14:paraId="65185ADC" w14:textId="19193936" w:rsidR="00B72F96" w:rsidRPr="002C0A4B" w:rsidRDefault="00B72F96" w:rsidP="00B72F96">
            <w:pPr>
              <w:spacing w:after="0" w:line="240" w:lineRule="auto"/>
              <w:rPr>
                <w:rFonts w:ascii="Times New Roman" w:hAnsi="Times New Roman"/>
                <w:bCs/>
                <w:color w:val="auto"/>
                <w:sz w:val="24"/>
                <w:szCs w:val="24"/>
              </w:rPr>
            </w:pPr>
            <w:r w:rsidRPr="002C0A4B">
              <w:rPr>
                <w:rFonts w:ascii="Times New Roman" w:hAnsi="Times New Roman"/>
                <w:bCs/>
                <w:color w:val="auto"/>
                <w:sz w:val="24"/>
                <w:szCs w:val="24"/>
              </w:rPr>
              <w:t>Работодатель</w:t>
            </w:r>
          </w:p>
        </w:tc>
        <w:tc>
          <w:tcPr>
            <w:tcW w:w="1966" w:type="pct"/>
            <w:shd w:val="clear" w:color="auto" w:fill="auto"/>
            <w:tcMar>
              <w:top w:w="15" w:type="dxa"/>
              <w:left w:w="96" w:type="dxa"/>
              <w:bottom w:w="0" w:type="dxa"/>
              <w:right w:w="96" w:type="dxa"/>
            </w:tcMar>
          </w:tcPr>
          <w:p w14:paraId="7262A879" w14:textId="328834CB" w:rsidR="00B72F96" w:rsidRPr="002C0A4B" w:rsidRDefault="00B72F96" w:rsidP="00B72F96">
            <w:pPr>
              <w:spacing w:after="0" w:line="240" w:lineRule="auto"/>
              <w:rPr>
                <w:rFonts w:ascii="Times New Roman" w:hAnsi="Times New Roman"/>
                <w:i/>
                <w:color w:val="auto"/>
                <w:sz w:val="24"/>
                <w:szCs w:val="24"/>
              </w:rPr>
            </w:pPr>
            <w:r w:rsidRPr="002C0A4B">
              <w:rPr>
                <w:rStyle w:val="extendedtext-full"/>
                <w:rFonts w:ascii="Times New Roman" w:hAnsi="Times New Roman"/>
                <w:color w:val="auto"/>
                <w:sz w:val="24"/>
                <w:szCs w:val="24"/>
              </w:rPr>
              <w:t xml:space="preserve">Распределена с учетом потребностей регионального рынка труда и направлена на формирование дополнительных </w:t>
            </w:r>
            <w:r w:rsidRPr="002C0A4B">
              <w:rPr>
                <w:rStyle w:val="extendedtext-full"/>
                <w:rFonts w:ascii="Times New Roman" w:hAnsi="Times New Roman"/>
                <w:bCs/>
                <w:color w:val="auto"/>
                <w:sz w:val="24"/>
                <w:szCs w:val="24"/>
              </w:rPr>
              <w:t>профессиональных</w:t>
            </w:r>
            <w:r w:rsidRPr="002C0A4B">
              <w:rPr>
                <w:rStyle w:val="extendedtext-full"/>
                <w:rFonts w:ascii="Times New Roman" w:hAnsi="Times New Roman"/>
                <w:color w:val="auto"/>
                <w:sz w:val="24"/>
                <w:szCs w:val="24"/>
              </w:rPr>
              <w:t xml:space="preserve"> компетенций, соответствующих запросу </w:t>
            </w:r>
            <w:r w:rsidRPr="002C0A4B">
              <w:rPr>
                <w:rStyle w:val="extendedtext-full"/>
                <w:rFonts w:ascii="Times New Roman" w:hAnsi="Times New Roman"/>
                <w:bCs/>
                <w:color w:val="auto"/>
                <w:sz w:val="24"/>
                <w:szCs w:val="24"/>
              </w:rPr>
              <w:t xml:space="preserve">работодателя </w:t>
            </w:r>
          </w:p>
        </w:tc>
      </w:tr>
      <w:tr w:rsidR="00B72F96" w:rsidRPr="00F741BA" w14:paraId="3C13F89F" w14:textId="77777777" w:rsidTr="002C0A4B">
        <w:trPr>
          <w:trHeight w:val="20"/>
        </w:trPr>
        <w:tc>
          <w:tcPr>
            <w:tcW w:w="1865" w:type="pct"/>
            <w:gridSpan w:val="2"/>
            <w:shd w:val="clear" w:color="auto" w:fill="auto"/>
            <w:tcMar>
              <w:top w:w="15" w:type="dxa"/>
              <w:left w:w="96" w:type="dxa"/>
              <w:bottom w:w="0" w:type="dxa"/>
              <w:right w:w="96" w:type="dxa"/>
            </w:tcMar>
          </w:tcPr>
          <w:p w14:paraId="2A22933D" w14:textId="77777777" w:rsidR="00B72F96" w:rsidRPr="00B72F96" w:rsidRDefault="00B72F96" w:rsidP="00B72F96">
            <w:pPr>
              <w:spacing w:after="0" w:line="240" w:lineRule="auto"/>
              <w:ind w:firstLine="709"/>
              <w:rPr>
                <w:rFonts w:ascii="Times New Roman" w:hAnsi="Times New Roman"/>
                <w:color w:val="auto"/>
                <w:sz w:val="24"/>
                <w:szCs w:val="24"/>
              </w:rPr>
            </w:pPr>
            <w:r w:rsidRPr="00B72F96">
              <w:rPr>
                <w:rFonts w:ascii="Times New Roman" w:hAnsi="Times New Roman"/>
                <w:b/>
                <w:color w:val="auto"/>
                <w:sz w:val="24"/>
                <w:szCs w:val="24"/>
              </w:rPr>
              <w:t>Итого</w:t>
            </w:r>
          </w:p>
        </w:tc>
        <w:tc>
          <w:tcPr>
            <w:tcW w:w="507" w:type="pct"/>
            <w:shd w:val="clear" w:color="auto" w:fill="auto"/>
            <w:tcMar>
              <w:top w:w="15" w:type="dxa"/>
              <w:left w:w="96" w:type="dxa"/>
              <w:bottom w:w="0" w:type="dxa"/>
              <w:right w:w="96" w:type="dxa"/>
            </w:tcMar>
          </w:tcPr>
          <w:p w14:paraId="0B7742FC" w14:textId="6C997ABB" w:rsidR="00B72F96" w:rsidRPr="00B72F96" w:rsidRDefault="00B72F96" w:rsidP="00B72F96">
            <w:pPr>
              <w:spacing w:after="0" w:line="240" w:lineRule="auto"/>
              <w:rPr>
                <w:rFonts w:ascii="Times New Roman" w:hAnsi="Times New Roman"/>
                <w:color w:val="auto"/>
                <w:sz w:val="24"/>
                <w:szCs w:val="24"/>
              </w:rPr>
            </w:pPr>
            <w:r w:rsidRPr="00B72F96">
              <w:rPr>
                <w:rFonts w:ascii="Times New Roman" w:hAnsi="Times New Roman"/>
                <w:color w:val="auto"/>
                <w:sz w:val="24"/>
                <w:szCs w:val="24"/>
              </w:rPr>
              <w:t>288</w:t>
            </w:r>
          </w:p>
        </w:tc>
        <w:tc>
          <w:tcPr>
            <w:tcW w:w="662" w:type="pct"/>
          </w:tcPr>
          <w:p w14:paraId="79517D62" w14:textId="3B16D7AC" w:rsidR="00B72F96" w:rsidRPr="00B72F96" w:rsidRDefault="00B72F96" w:rsidP="00B72F96">
            <w:pPr>
              <w:spacing w:after="0" w:line="240" w:lineRule="auto"/>
              <w:rPr>
                <w:rFonts w:ascii="Times New Roman" w:hAnsi="Times New Roman"/>
                <w:color w:val="auto"/>
                <w:sz w:val="24"/>
                <w:szCs w:val="24"/>
              </w:rPr>
            </w:pPr>
            <w:r w:rsidRPr="00B72F96">
              <w:rPr>
                <w:rFonts w:ascii="Times New Roman" w:hAnsi="Times New Roman"/>
                <w:bCs/>
                <w:color w:val="auto"/>
                <w:sz w:val="24"/>
                <w:szCs w:val="24"/>
              </w:rPr>
              <w:t>–</w:t>
            </w:r>
          </w:p>
        </w:tc>
        <w:tc>
          <w:tcPr>
            <w:tcW w:w="1966" w:type="pct"/>
            <w:shd w:val="clear" w:color="auto" w:fill="auto"/>
            <w:tcMar>
              <w:top w:w="15" w:type="dxa"/>
              <w:left w:w="96" w:type="dxa"/>
              <w:bottom w:w="0" w:type="dxa"/>
              <w:right w:w="96" w:type="dxa"/>
            </w:tcMar>
          </w:tcPr>
          <w:p w14:paraId="46440F83" w14:textId="5A121858" w:rsidR="00B72F96" w:rsidRPr="00B72F96" w:rsidRDefault="00B72F96" w:rsidP="00B72F96">
            <w:pPr>
              <w:spacing w:after="0" w:line="240" w:lineRule="auto"/>
              <w:ind w:firstLine="709"/>
              <w:rPr>
                <w:rFonts w:ascii="Times New Roman" w:hAnsi="Times New Roman"/>
                <w:color w:val="auto"/>
                <w:sz w:val="24"/>
                <w:szCs w:val="24"/>
              </w:rPr>
            </w:pPr>
            <w:r w:rsidRPr="00B72F96">
              <w:rPr>
                <w:rFonts w:ascii="Times New Roman" w:hAnsi="Times New Roman"/>
                <w:color w:val="auto"/>
                <w:sz w:val="24"/>
                <w:szCs w:val="24"/>
              </w:rPr>
              <w:t>–</w:t>
            </w:r>
          </w:p>
        </w:tc>
      </w:tr>
    </w:tbl>
    <w:p w14:paraId="1200041F" w14:textId="77777777" w:rsidR="00476367" w:rsidRPr="00F741BA" w:rsidRDefault="00476367" w:rsidP="008938D9">
      <w:pPr>
        <w:spacing w:after="0" w:line="240" w:lineRule="auto"/>
        <w:rPr>
          <w:rFonts w:ascii="Times New Roman" w:hAnsi="Times New Roman"/>
          <w:color w:val="auto"/>
          <w:sz w:val="8"/>
        </w:rPr>
      </w:pPr>
    </w:p>
    <w:p w14:paraId="331BEAAB" w14:textId="77777777" w:rsidR="000F79E9" w:rsidRPr="00F741BA" w:rsidRDefault="000F79E9" w:rsidP="008938D9">
      <w:pPr>
        <w:pStyle w:val="115"/>
        <w:spacing w:before="0" w:after="0"/>
        <w:rPr>
          <w:color w:val="auto"/>
        </w:rPr>
      </w:pPr>
      <w:bookmarkStart w:id="23" w:name="__RefHeading___17"/>
      <w:bookmarkEnd w:id="23"/>
    </w:p>
    <w:p w14:paraId="25AADCFD" w14:textId="709F8771" w:rsidR="00476367" w:rsidRPr="00F741BA" w:rsidRDefault="00921B84" w:rsidP="008938D9">
      <w:pPr>
        <w:pStyle w:val="115"/>
        <w:spacing w:before="0" w:after="0"/>
        <w:rPr>
          <w:color w:val="auto"/>
        </w:rPr>
      </w:pPr>
      <w:r w:rsidRPr="00F741BA">
        <w:rPr>
          <w:color w:val="auto"/>
        </w:rPr>
        <w:t>5.3. План обучения в форме практической подготовки на предприятии (на рабочем месте)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244"/>
        <w:gridCol w:w="2827"/>
        <w:gridCol w:w="1165"/>
        <w:gridCol w:w="854"/>
        <w:gridCol w:w="2254"/>
        <w:gridCol w:w="4784"/>
      </w:tblGrid>
      <w:tr w:rsidR="00E5627E" w:rsidRPr="000C4856" w14:paraId="67D78BC9" w14:textId="77777777" w:rsidTr="00B84FF1">
        <w:trPr>
          <w:trHeight w:val="47"/>
        </w:trPr>
        <w:tc>
          <w:tcPr>
            <w:tcW w:w="148" w:type="pct"/>
            <w:tcBorders>
              <w:top w:val="single" w:sz="4" w:space="0" w:color="000000"/>
              <w:left w:val="single" w:sz="4" w:space="0" w:color="000000"/>
              <w:bottom w:val="single" w:sz="4" w:space="0" w:color="000000"/>
              <w:right w:val="single" w:sz="4" w:space="0" w:color="000000"/>
            </w:tcBorders>
            <w:shd w:val="clear" w:color="auto" w:fill="auto"/>
          </w:tcPr>
          <w:p w14:paraId="6001274A" w14:textId="77777777"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 п/п</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14:paraId="274D2281" w14:textId="77777777"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 xml:space="preserve">Вид учебного занятия. </w:t>
            </w:r>
            <w:r w:rsidRPr="000C4856">
              <w:rPr>
                <w:rFonts w:ascii="Times New Roman" w:hAnsi="Times New Roman"/>
                <w:color w:val="auto"/>
                <w:sz w:val="16"/>
                <w:szCs w:val="16"/>
              </w:rPr>
              <w:br/>
              <w:t>Тема / Виды работ практик</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55317E23" w14:textId="77777777"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Код и наименование МДК, практики</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66C0E54C" w14:textId="77777777"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Длительность обучения</w:t>
            </w:r>
          </w:p>
          <w:p w14:paraId="1129739F" w14:textId="77777777"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 xml:space="preserve">(в </w:t>
            </w:r>
            <w:proofErr w:type="spellStart"/>
            <w:r w:rsidRPr="000C4856">
              <w:rPr>
                <w:rFonts w:ascii="Times New Roman" w:hAnsi="Times New Roman"/>
                <w:color w:val="auto"/>
                <w:sz w:val="16"/>
                <w:szCs w:val="16"/>
              </w:rPr>
              <w:t>ак</w:t>
            </w:r>
            <w:proofErr w:type="spellEnd"/>
            <w:r w:rsidRPr="000C4856">
              <w:rPr>
                <w:rFonts w:ascii="Times New Roman" w:hAnsi="Times New Roman"/>
                <w:color w:val="auto"/>
                <w:sz w:val="16"/>
                <w:szCs w:val="16"/>
              </w:rPr>
              <w:t>. часах)</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7E455A86" w14:textId="77777777"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Семестр обучения</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45AEB69F" w14:textId="5907F005" w:rsidR="00476367" w:rsidRPr="000C4856" w:rsidRDefault="00921B84" w:rsidP="000C4856">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Наименование рабочего места, участка/структурного подразделения</w:t>
            </w:r>
          </w:p>
        </w:tc>
        <w:tc>
          <w:tcPr>
            <w:tcW w:w="1643" w:type="pct"/>
            <w:tcBorders>
              <w:top w:val="single" w:sz="4" w:space="0" w:color="000000"/>
              <w:left w:val="single" w:sz="4" w:space="0" w:color="000000"/>
              <w:bottom w:val="single" w:sz="4" w:space="0" w:color="000000"/>
              <w:right w:val="single" w:sz="4" w:space="0" w:color="000000"/>
            </w:tcBorders>
            <w:shd w:val="clear" w:color="auto" w:fill="auto"/>
          </w:tcPr>
          <w:p w14:paraId="5AA0D9FC" w14:textId="73F6DBE5" w:rsidR="00476367" w:rsidRPr="000C4856" w:rsidRDefault="00921B84" w:rsidP="00E5627E">
            <w:pPr>
              <w:spacing w:after="0" w:line="240" w:lineRule="auto"/>
              <w:jc w:val="center"/>
              <w:rPr>
                <w:rFonts w:ascii="Times New Roman" w:hAnsi="Times New Roman"/>
                <w:color w:val="auto"/>
                <w:sz w:val="16"/>
                <w:szCs w:val="16"/>
              </w:rPr>
            </w:pPr>
            <w:r w:rsidRPr="000C4856">
              <w:rPr>
                <w:rFonts w:ascii="Times New Roman" w:hAnsi="Times New Roman"/>
                <w:color w:val="auto"/>
                <w:sz w:val="16"/>
                <w:szCs w:val="16"/>
              </w:rPr>
              <w:t>Ответственный от предприятия</w:t>
            </w:r>
          </w:p>
        </w:tc>
      </w:tr>
      <w:tr w:rsidR="00E5627E" w:rsidRPr="000C4856" w14:paraId="690327E7" w14:textId="77777777" w:rsidTr="00B84FF1">
        <w:tc>
          <w:tcPr>
            <w:tcW w:w="148" w:type="pct"/>
            <w:tcBorders>
              <w:top w:val="single" w:sz="4" w:space="0" w:color="000000"/>
              <w:left w:val="single" w:sz="4" w:space="0" w:color="000000"/>
              <w:bottom w:val="single" w:sz="4" w:space="0" w:color="000000"/>
              <w:right w:val="single" w:sz="4" w:space="0" w:color="000000"/>
            </w:tcBorders>
            <w:shd w:val="clear" w:color="auto" w:fill="auto"/>
          </w:tcPr>
          <w:p w14:paraId="739B3EB2" w14:textId="389DD04F" w:rsidR="000C4856" w:rsidRPr="000C4856" w:rsidRDefault="00931AD0" w:rsidP="000C4856">
            <w:pPr>
              <w:spacing w:after="0" w:line="240" w:lineRule="auto"/>
              <w:rPr>
                <w:rFonts w:ascii="Times New Roman" w:hAnsi="Times New Roman"/>
                <w:color w:val="auto"/>
                <w:sz w:val="16"/>
                <w:szCs w:val="16"/>
              </w:rPr>
            </w:pPr>
            <w:r>
              <w:rPr>
                <w:rFonts w:ascii="Times New Roman" w:hAnsi="Times New Roman"/>
                <w:color w:val="auto"/>
                <w:sz w:val="16"/>
                <w:szCs w:val="16"/>
              </w:rPr>
              <w:t>1</w:t>
            </w:r>
            <w:r w:rsidR="000C4856" w:rsidRPr="000C4856">
              <w:rPr>
                <w:rFonts w:ascii="Times New Roman" w:hAnsi="Times New Roman"/>
                <w:color w:val="auto"/>
                <w:sz w:val="16"/>
                <w:szCs w:val="16"/>
              </w:rPr>
              <w:t>.</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14:paraId="641B493D" w14:textId="77777777" w:rsidR="000C4856" w:rsidRDefault="00B84FF1" w:rsidP="00B84FF1">
            <w:pPr>
              <w:pStyle w:val="affff7"/>
              <w:tabs>
                <w:tab w:val="left" w:pos="407"/>
              </w:tabs>
              <w:spacing w:after="0" w:line="240" w:lineRule="auto"/>
              <w:ind w:left="0"/>
              <w:rPr>
                <w:rFonts w:ascii="Times New Roman" w:hAnsi="Times New Roman"/>
                <w:color w:val="auto"/>
                <w:sz w:val="16"/>
                <w:szCs w:val="16"/>
              </w:rPr>
            </w:pPr>
            <w:r w:rsidRPr="000C4856">
              <w:rPr>
                <w:rFonts w:ascii="Times New Roman" w:hAnsi="Times New Roman"/>
                <w:color w:val="auto"/>
                <w:sz w:val="16"/>
                <w:szCs w:val="16"/>
              </w:rPr>
              <w:t>Производственная практика</w:t>
            </w:r>
          </w:p>
          <w:p w14:paraId="136DEDB8" w14:textId="7785BE04" w:rsid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О</w:t>
            </w:r>
            <w:r w:rsidRPr="00B205BD">
              <w:rPr>
                <w:rFonts w:ascii="Times New Roman" w:hAnsi="Times New Roman"/>
                <w:color w:val="auto"/>
                <w:sz w:val="16"/>
                <w:szCs w:val="16"/>
              </w:rPr>
              <w:t>знакомление с устройством и обслуживанием традиционных и современных источников питания переменного и постоянного тока</w:t>
            </w:r>
            <w:r>
              <w:rPr>
                <w:rFonts w:ascii="Times New Roman" w:hAnsi="Times New Roman"/>
                <w:color w:val="auto"/>
                <w:sz w:val="16"/>
                <w:szCs w:val="16"/>
              </w:rPr>
              <w:t>.</w:t>
            </w:r>
          </w:p>
          <w:p w14:paraId="0919E92E" w14:textId="60D79696"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С</w:t>
            </w:r>
            <w:r w:rsidRPr="00B205BD">
              <w:rPr>
                <w:rFonts w:ascii="Times New Roman" w:hAnsi="Times New Roman"/>
                <w:color w:val="auto"/>
                <w:sz w:val="16"/>
                <w:szCs w:val="16"/>
              </w:rPr>
              <w:t>пособ зажигания сварочной дуги и поддержание ее горения до полного расплавления электрода</w:t>
            </w:r>
            <w:r>
              <w:rPr>
                <w:rFonts w:ascii="Times New Roman" w:hAnsi="Times New Roman"/>
                <w:color w:val="auto"/>
                <w:sz w:val="16"/>
                <w:szCs w:val="16"/>
              </w:rPr>
              <w:t>.</w:t>
            </w:r>
          </w:p>
          <w:p w14:paraId="421348BA" w14:textId="49B8F180"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П</w:t>
            </w:r>
            <w:r w:rsidRPr="00B205BD">
              <w:rPr>
                <w:rFonts w:ascii="Times New Roman" w:hAnsi="Times New Roman"/>
                <w:color w:val="auto"/>
                <w:sz w:val="16"/>
                <w:szCs w:val="16"/>
              </w:rPr>
              <w:t>одготовка сборочных приспособлений к работе</w:t>
            </w:r>
            <w:r>
              <w:rPr>
                <w:rFonts w:ascii="Times New Roman" w:hAnsi="Times New Roman"/>
                <w:color w:val="auto"/>
                <w:sz w:val="16"/>
                <w:szCs w:val="16"/>
              </w:rPr>
              <w:t>.</w:t>
            </w:r>
          </w:p>
          <w:p w14:paraId="78D9D831" w14:textId="5715A2C0"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П</w:t>
            </w:r>
            <w:r w:rsidRPr="00B205BD">
              <w:rPr>
                <w:rFonts w:ascii="Times New Roman" w:hAnsi="Times New Roman"/>
                <w:color w:val="auto"/>
                <w:sz w:val="16"/>
                <w:szCs w:val="16"/>
              </w:rPr>
              <w:t>роверка сборочного оборудования на безопасность производства работ</w:t>
            </w:r>
            <w:r>
              <w:rPr>
                <w:rFonts w:ascii="Times New Roman" w:hAnsi="Times New Roman"/>
                <w:color w:val="auto"/>
                <w:sz w:val="16"/>
                <w:szCs w:val="16"/>
              </w:rPr>
              <w:t>.</w:t>
            </w:r>
          </w:p>
          <w:p w14:paraId="5847BAB9" w14:textId="74118520"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Н</w:t>
            </w:r>
            <w:r w:rsidRPr="00B205BD">
              <w:rPr>
                <w:rFonts w:ascii="Times New Roman" w:hAnsi="Times New Roman"/>
                <w:color w:val="auto"/>
                <w:sz w:val="16"/>
                <w:szCs w:val="16"/>
              </w:rPr>
              <w:t>аплавка валиков в нижнем положении</w:t>
            </w:r>
            <w:r>
              <w:rPr>
                <w:rFonts w:ascii="Times New Roman" w:hAnsi="Times New Roman"/>
                <w:color w:val="auto"/>
                <w:sz w:val="16"/>
                <w:szCs w:val="16"/>
              </w:rPr>
              <w:t>.</w:t>
            </w:r>
          </w:p>
          <w:p w14:paraId="52D32CD6" w14:textId="5F2D139C"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С</w:t>
            </w:r>
            <w:r w:rsidRPr="00B205BD">
              <w:rPr>
                <w:rFonts w:ascii="Times New Roman" w:hAnsi="Times New Roman"/>
                <w:color w:val="auto"/>
                <w:sz w:val="16"/>
                <w:szCs w:val="16"/>
              </w:rPr>
              <w:t>борка и сварка пластин в нижнем положении</w:t>
            </w:r>
            <w:r>
              <w:rPr>
                <w:rFonts w:ascii="Times New Roman" w:hAnsi="Times New Roman"/>
                <w:color w:val="auto"/>
                <w:sz w:val="16"/>
                <w:szCs w:val="16"/>
              </w:rPr>
              <w:t>.</w:t>
            </w:r>
          </w:p>
          <w:p w14:paraId="0A6C0196" w14:textId="5F563298"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Н</w:t>
            </w:r>
            <w:r w:rsidRPr="00B205BD">
              <w:rPr>
                <w:rFonts w:ascii="Times New Roman" w:hAnsi="Times New Roman"/>
                <w:color w:val="auto"/>
                <w:sz w:val="16"/>
                <w:szCs w:val="16"/>
              </w:rPr>
              <w:t>аплавка валиков на вертикальную поверхность</w:t>
            </w:r>
            <w:r>
              <w:rPr>
                <w:rFonts w:ascii="Times New Roman" w:hAnsi="Times New Roman"/>
                <w:color w:val="auto"/>
                <w:sz w:val="16"/>
                <w:szCs w:val="16"/>
              </w:rPr>
              <w:t>.</w:t>
            </w:r>
          </w:p>
          <w:p w14:paraId="6C8583EC" w14:textId="08DFD2C7"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С</w:t>
            </w:r>
            <w:r w:rsidRPr="00B205BD">
              <w:rPr>
                <w:rFonts w:ascii="Times New Roman" w:hAnsi="Times New Roman"/>
                <w:color w:val="auto"/>
                <w:sz w:val="16"/>
                <w:szCs w:val="16"/>
              </w:rPr>
              <w:t>борка и сварка пластин в вертикальном положении</w:t>
            </w:r>
            <w:r>
              <w:rPr>
                <w:rFonts w:ascii="Times New Roman" w:hAnsi="Times New Roman"/>
                <w:color w:val="auto"/>
                <w:sz w:val="16"/>
                <w:szCs w:val="16"/>
              </w:rPr>
              <w:t>.</w:t>
            </w:r>
          </w:p>
          <w:p w14:paraId="5922E9EC" w14:textId="0DA5E2CE" w:rsidR="00B205BD" w:rsidRPr="00B205BD"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В</w:t>
            </w:r>
            <w:r w:rsidRPr="00B205BD">
              <w:rPr>
                <w:rFonts w:ascii="Times New Roman" w:hAnsi="Times New Roman"/>
                <w:color w:val="auto"/>
                <w:sz w:val="16"/>
                <w:szCs w:val="16"/>
              </w:rPr>
              <w:t>изуальный контроль сборки и сварки</w:t>
            </w:r>
            <w:r>
              <w:rPr>
                <w:rFonts w:ascii="Times New Roman" w:hAnsi="Times New Roman"/>
                <w:color w:val="auto"/>
                <w:sz w:val="16"/>
                <w:szCs w:val="16"/>
              </w:rPr>
              <w:t>.</w:t>
            </w:r>
          </w:p>
          <w:p w14:paraId="25C131BF" w14:textId="3E412FC7" w:rsidR="00931AD0" w:rsidRPr="000C4856" w:rsidRDefault="00B205BD" w:rsidP="00B205BD">
            <w:pPr>
              <w:pStyle w:val="affff7"/>
              <w:tabs>
                <w:tab w:val="left" w:pos="407"/>
              </w:tabs>
              <w:spacing w:after="0" w:line="240" w:lineRule="auto"/>
              <w:ind w:left="0" w:hanging="119"/>
              <w:rPr>
                <w:rFonts w:ascii="Times New Roman" w:hAnsi="Times New Roman"/>
                <w:color w:val="auto"/>
                <w:sz w:val="16"/>
                <w:szCs w:val="16"/>
              </w:rPr>
            </w:pPr>
            <w:r>
              <w:rPr>
                <w:rFonts w:ascii="Times New Roman" w:hAnsi="Times New Roman"/>
                <w:color w:val="auto"/>
                <w:sz w:val="16"/>
                <w:szCs w:val="16"/>
              </w:rPr>
              <w:t>К</w:t>
            </w:r>
            <w:r w:rsidRPr="00B205BD">
              <w:rPr>
                <w:rFonts w:ascii="Times New Roman" w:hAnsi="Times New Roman"/>
                <w:color w:val="auto"/>
                <w:sz w:val="16"/>
                <w:szCs w:val="16"/>
              </w:rPr>
              <w:t>онтроль качества сборки и сварки при помощи измерительных инструментов</w:t>
            </w:r>
            <w:r>
              <w:rPr>
                <w:rFonts w:ascii="Times New Roman" w:hAnsi="Times New Roman"/>
                <w:color w:val="auto"/>
                <w:sz w:val="16"/>
                <w:szCs w:val="16"/>
              </w:rPr>
              <w:t>.</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7F9E2242" w14:textId="5213DC6C" w:rsidR="000C4856" w:rsidRPr="000C4856" w:rsidRDefault="000C4856" w:rsidP="000C4856">
            <w:pPr>
              <w:spacing w:after="0" w:line="240" w:lineRule="auto"/>
              <w:rPr>
                <w:rFonts w:ascii="Times New Roman" w:hAnsi="Times New Roman"/>
                <w:color w:val="auto"/>
                <w:sz w:val="16"/>
                <w:szCs w:val="16"/>
              </w:rPr>
            </w:pPr>
            <w:r w:rsidRPr="000C4856">
              <w:rPr>
                <w:rFonts w:ascii="Times New Roman" w:hAnsi="Times New Roman"/>
                <w:color w:val="auto"/>
                <w:sz w:val="16"/>
                <w:szCs w:val="16"/>
              </w:rPr>
              <w:t>ПП.01 Производственная практика</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70952ED1" w14:textId="048A58E9" w:rsidR="000C4856" w:rsidRPr="000C4856" w:rsidRDefault="000C4856" w:rsidP="000C4856">
            <w:pPr>
              <w:spacing w:after="0" w:line="240" w:lineRule="auto"/>
              <w:rPr>
                <w:rFonts w:ascii="Times New Roman" w:hAnsi="Times New Roman"/>
                <w:color w:val="auto"/>
                <w:sz w:val="16"/>
                <w:szCs w:val="16"/>
              </w:rPr>
            </w:pPr>
            <w:r w:rsidRPr="000C4856">
              <w:rPr>
                <w:rFonts w:ascii="Times New Roman" w:hAnsi="Times New Roman"/>
                <w:color w:val="auto"/>
                <w:sz w:val="14"/>
                <w:szCs w:val="14"/>
              </w:rPr>
              <w:t>72</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2631F70C" w14:textId="7CCC6D09" w:rsidR="000C4856" w:rsidRPr="000C4856" w:rsidRDefault="009C6A28" w:rsidP="000C4856">
            <w:pPr>
              <w:spacing w:after="0" w:line="240" w:lineRule="auto"/>
              <w:rPr>
                <w:rFonts w:ascii="Times New Roman" w:hAnsi="Times New Roman"/>
                <w:color w:val="auto"/>
                <w:sz w:val="16"/>
                <w:szCs w:val="16"/>
              </w:rPr>
            </w:pPr>
            <w:r>
              <w:rPr>
                <w:rFonts w:ascii="Times New Roman" w:hAnsi="Times New Roman"/>
                <w:color w:val="auto"/>
                <w:sz w:val="16"/>
                <w:szCs w:val="16"/>
              </w:rPr>
              <w:t>3</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65DF4938" w14:textId="12DBEDC3" w:rsidR="000C4856" w:rsidRPr="000C4856" w:rsidRDefault="00CE6590" w:rsidP="00CE6590">
            <w:pPr>
              <w:spacing w:after="0" w:line="240" w:lineRule="auto"/>
              <w:jc w:val="center"/>
              <w:rPr>
                <w:rFonts w:ascii="Times New Roman" w:hAnsi="Times New Roman"/>
                <w:color w:val="auto"/>
                <w:sz w:val="16"/>
                <w:szCs w:val="16"/>
              </w:rPr>
            </w:pPr>
            <w:r>
              <w:rPr>
                <w:rFonts w:ascii="Times New Roman" w:hAnsi="Times New Roman"/>
                <w:sz w:val="16"/>
                <w:szCs w:val="16"/>
              </w:rPr>
              <w:t>Участок</w:t>
            </w:r>
          </w:p>
        </w:tc>
        <w:tc>
          <w:tcPr>
            <w:tcW w:w="1643" w:type="pct"/>
            <w:tcBorders>
              <w:top w:val="single" w:sz="4" w:space="0" w:color="000000"/>
              <w:left w:val="single" w:sz="4" w:space="0" w:color="000000"/>
              <w:bottom w:val="single" w:sz="4" w:space="0" w:color="000000"/>
              <w:right w:val="single" w:sz="4" w:space="0" w:color="000000"/>
            </w:tcBorders>
            <w:shd w:val="clear" w:color="auto" w:fill="auto"/>
          </w:tcPr>
          <w:p w14:paraId="4208DC95" w14:textId="3E712FEC" w:rsidR="000C4856" w:rsidRPr="00CE6590" w:rsidRDefault="00CE6590" w:rsidP="000C4856">
            <w:pPr>
              <w:spacing w:after="0" w:line="240" w:lineRule="auto"/>
              <w:rPr>
                <w:rFonts w:ascii="Times New Roman" w:hAnsi="Times New Roman"/>
                <w:color w:val="auto"/>
                <w:sz w:val="16"/>
                <w:szCs w:val="16"/>
              </w:rPr>
            </w:pPr>
            <w:r w:rsidRPr="00CE6590">
              <w:rPr>
                <w:rFonts w:ascii="Times New Roman" w:hAnsi="Times New Roman"/>
                <w:iCs/>
                <w:color w:val="auto"/>
                <w:sz w:val="16"/>
                <w:szCs w:val="16"/>
                <w:shd w:val="clear" w:color="auto" w:fill="FFFFFF"/>
              </w:rPr>
              <w:t>Руководитель предприятия</w:t>
            </w:r>
          </w:p>
        </w:tc>
      </w:tr>
      <w:tr w:rsidR="00CE6590" w:rsidRPr="000C4856" w14:paraId="4D1661A3" w14:textId="77777777" w:rsidTr="00B84FF1">
        <w:tc>
          <w:tcPr>
            <w:tcW w:w="148" w:type="pct"/>
            <w:tcBorders>
              <w:top w:val="single" w:sz="4" w:space="0" w:color="000000"/>
              <w:left w:val="single" w:sz="4" w:space="0" w:color="000000"/>
              <w:bottom w:val="single" w:sz="4" w:space="0" w:color="000000"/>
              <w:right w:val="single" w:sz="4" w:space="0" w:color="000000"/>
            </w:tcBorders>
            <w:shd w:val="clear" w:color="auto" w:fill="auto"/>
          </w:tcPr>
          <w:p w14:paraId="1728ABAD" w14:textId="4092A3C2" w:rsidR="00CE6590" w:rsidRPr="000C4856" w:rsidRDefault="00CE6590" w:rsidP="00CE6590">
            <w:pPr>
              <w:spacing w:after="0" w:line="240" w:lineRule="auto"/>
              <w:rPr>
                <w:rFonts w:ascii="Times New Roman" w:hAnsi="Times New Roman"/>
                <w:color w:val="auto"/>
                <w:sz w:val="16"/>
                <w:szCs w:val="16"/>
              </w:rPr>
            </w:pPr>
            <w:r>
              <w:rPr>
                <w:rFonts w:ascii="Times New Roman" w:hAnsi="Times New Roman"/>
                <w:color w:val="auto"/>
                <w:sz w:val="16"/>
                <w:szCs w:val="16"/>
              </w:rPr>
              <w:t>2</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14:paraId="05D58327" w14:textId="77777777" w:rsidR="00CE6590" w:rsidRDefault="00CE6590" w:rsidP="00CE6590">
            <w:pPr>
              <w:pStyle w:val="affff7"/>
              <w:widowControl w:val="0"/>
              <w:tabs>
                <w:tab w:val="left" w:pos="407"/>
              </w:tabs>
              <w:spacing w:after="0" w:line="240" w:lineRule="auto"/>
              <w:ind w:left="0"/>
              <w:contextualSpacing w:val="0"/>
              <w:rPr>
                <w:rFonts w:ascii="Times New Roman" w:hAnsi="Times New Roman"/>
                <w:color w:val="auto"/>
                <w:sz w:val="16"/>
                <w:szCs w:val="16"/>
              </w:rPr>
            </w:pPr>
            <w:r w:rsidRPr="000C4856">
              <w:rPr>
                <w:rFonts w:ascii="Times New Roman" w:hAnsi="Times New Roman"/>
                <w:color w:val="auto"/>
                <w:sz w:val="16"/>
                <w:szCs w:val="16"/>
              </w:rPr>
              <w:t>Производственная практика</w:t>
            </w:r>
          </w:p>
          <w:p w14:paraId="00AB6B9A" w14:textId="77777777"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Наплавка валиков на пластины в нижнем положении.</w:t>
            </w:r>
          </w:p>
          <w:p w14:paraId="4B4B9DCE" w14:textId="516FF16E"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 xml:space="preserve">Сборка и сварка пластин в нижнем положении </w:t>
            </w:r>
            <w:r w:rsidRPr="00CE6590">
              <w:rPr>
                <w:rFonts w:ascii="Times New Roman" w:hAnsi="Times New Roman"/>
                <w:color w:val="auto"/>
                <w:sz w:val="16"/>
                <w:szCs w:val="16"/>
              </w:rPr>
              <w:lastRenderedPageBreak/>
              <w:t>стыковым швом.</w:t>
            </w:r>
          </w:p>
          <w:p w14:paraId="2EF1BDC8" w14:textId="4E8DD9F5"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Сборка и сварка пластин в нижнем положении угловым швом в угловом соединении.</w:t>
            </w:r>
          </w:p>
          <w:p w14:paraId="0B0A6DB6" w14:textId="42EEAD14"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Pr>
                <w:rFonts w:ascii="Times New Roman" w:hAnsi="Times New Roman"/>
                <w:color w:val="auto"/>
                <w:sz w:val="16"/>
                <w:szCs w:val="16"/>
              </w:rPr>
              <w:t>С</w:t>
            </w:r>
            <w:r w:rsidRPr="00CE6590">
              <w:rPr>
                <w:rFonts w:ascii="Times New Roman" w:hAnsi="Times New Roman"/>
                <w:color w:val="auto"/>
                <w:sz w:val="16"/>
                <w:szCs w:val="16"/>
              </w:rPr>
              <w:t xml:space="preserve">борка и сварка пластин в нижнем положении угловым швом в </w:t>
            </w:r>
            <w:proofErr w:type="spellStart"/>
            <w:r w:rsidRPr="00CE6590">
              <w:rPr>
                <w:rFonts w:ascii="Times New Roman" w:hAnsi="Times New Roman"/>
                <w:color w:val="auto"/>
                <w:sz w:val="16"/>
                <w:szCs w:val="16"/>
              </w:rPr>
              <w:t>нахлесточном</w:t>
            </w:r>
            <w:proofErr w:type="spellEnd"/>
            <w:r w:rsidRPr="00CE6590">
              <w:rPr>
                <w:rFonts w:ascii="Times New Roman" w:hAnsi="Times New Roman"/>
                <w:color w:val="auto"/>
                <w:sz w:val="16"/>
                <w:szCs w:val="16"/>
              </w:rPr>
              <w:t xml:space="preserve"> соединении.</w:t>
            </w:r>
          </w:p>
          <w:p w14:paraId="2A1FA09B" w14:textId="3DECD9AE"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Сборка и сварка пластин в нижнем положении угловым швом в тавровом соединении.</w:t>
            </w:r>
          </w:p>
          <w:p w14:paraId="1A612AB6" w14:textId="4267AD85"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 xml:space="preserve">Наплавка валиков </w:t>
            </w:r>
            <w:proofErr w:type="gramStart"/>
            <w:r w:rsidRPr="00CE6590">
              <w:rPr>
                <w:rFonts w:ascii="Times New Roman" w:hAnsi="Times New Roman"/>
                <w:color w:val="auto"/>
                <w:sz w:val="16"/>
                <w:szCs w:val="16"/>
              </w:rPr>
              <w:t>на пластину</w:t>
            </w:r>
            <w:proofErr w:type="gramEnd"/>
            <w:r w:rsidRPr="00CE6590">
              <w:rPr>
                <w:rFonts w:ascii="Times New Roman" w:hAnsi="Times New Roman"/>
                <w:color w:val="auto"/>
                <w:sz w:val="16"/>
                <w:szCs w:val="16"/>
              </w:rPr>
              <w:t xml:space="preserve"> установленную под углом 30градусов.</w:t>
            </w:r>
          </w:p>
          <w:p w14:paraId="1CB037C6" w14:textId="1E78A1D5"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 xml:space="preserve">Наплавка валиков </w:t>
            </w:r>
            <w:proofErr w:type="gramStart"/>
            <w:r w:rsidRPr="00CE6590">
              <w:rPr>
                <w:rFonts w:ascii="Times New Roman" w:hAnsi="Times New Roman"/>
                <w:color w:val="auto"/>
                <w:sz w:val="16"/>
                <w:szCs w:val="16"/>
              </w:rPr>
              <w:t>на пластину</w:t>
            </w:r>
            <w:proofErr w:type="gramEnd"/>
            <w:r w:rsidRPr="00CE6590">
              <w:rPr>
                <w:rFonts w:ascii="Times New Roman" w:hAnsi="Times New Roman"/>
                <w:color w:val="auto"/>
                <w:sz w:val="16"/>
                <w:szCs w:val="16"/>
              </w:rPr>
              <w:t xml:space="preserve"> установленную под углом 60градусов</w:t>
            </w:r>
          </w:p>
          <w:p w14:paraId="2F586E7D" w14:textId="6A5143F3"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Наплавка валиков на верт</w:t>
            </w:r>
            <w:r>
              <w:rPr>
                <w:rFonts w:ascii="Times New Roman" w:hAnsi="Times New Roman"/>
                <w:color w:val="auto"/>
                <w:sz w:val="16"/>
                <w:szCs w:val="16"/>
              </w:rPr>
              <w:t>икально установленную пластину.</w:t>
            </w:r>
          </w:p>
          <w:p w14:paraId="6E9376CB" w14:textId="36D7564C"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Сборка и сварка пластин в вертикальном положении стыковым швом.</w:t>
            </w:r>
          </w:p>
          <w:p w14:paraId="2A412B3B" w14:textId="7E167334"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Сборка и сварка пластин в вертикальном положении угловым швом.</w:t>
            </w:r>
          </w:p>
          <w:p w14:paraId="2124360D" w14:textId="3E4E8AAD"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 xml:space="preserve">Сборка и сварка пластин угловым швом в </w:t>
            </w:r>
            <w:proofErr w:type="gramStart"/>
            <w:r w:rsidRPr="00CE6590">
              <w:rPr>
                <w:rFonts w:ascii="Times New Roman" w:hAnsi="Times New Roman"/>
                <w:color w:val="auto"/>
                <w:sz w:val="16"/>
                <w:szCs w:val="16"/>
              </w:rPr>
              <w:t>« лодочку</w:t>
            </w:r>
            <w:proofErr w:type="gramEnd"/>
            <w:r w:rsidRPr="00CE6590">
              <w:rPr>
                <w:rFonts w:ascii="Times New Roman" w:hAnsi="Times New Roman"/>
                <w:color w:val="auto"/>
                <w:sz w:val="16"/>
                <w:szCs w:val="16"/>
              </w:rPr>
              <w:t>» постоянным и переменным током.</w:t>
            </w:r>
          </w:p>
          <w:p w14:paraId="053A4C5F" w14:textId="662AE131"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Расплавление основного металла и формирование сварного шва без присадочного</w:t>
            </w:r>
          </w:p>
          <w:p w14:paraId="28907C1B" w14:textId="6888B79D"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 xml:space="preserve">материала за счет </w:t>
            </w:r>
            <w:proofErr w:type="spellStart"/>
            <w:r w:rsidRPr="00CE6590">
              <w:rPr>
                <w:rFonts w:ascii="Times New Roman" w:hAnsi="Times New Roman"/>
                <w:color w:val="auto"/>
                <w:sz w:val="16"/>
                <w:szCs w:val="16"/>
              </w:rPr>
              <w:t>отбортовки</w:t>
            </w:r>
            <w:proofErr w:type="spellEnd"/>
            <w:r>
              <w:rPr>
                <w:rFonts w:ascii="Times New Roman" w:hAnsi="Times New Roman"/>
                <w:color w:val="auto"/>
                <w:sz w:val="16"/>
                <w:szCs w:val="16"/>
              </w:rPr>
              <w:t>.</w:t>
            </w:r>
          </w:p>
          <w:p w14:paraId="49F5D600" w14:textId="160E068B"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Сварка несложных изделий.</w:t>
            </w:r>
          </w:p>
          <w:p w14:paraId="771F8EB2" w14:textId="331DD1FF"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Наплавка валиков на вертикальную поверхность.</w:t>
            </w:r>
          </w:p>
          <w:p w14:paraId="10B2348F" w14:textId="1A0DF2C3"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sidRPr="00CE6590">
              <w:rPr>
                <w:rFonts w:ascii="Times New Roman" w:hAnsi="Times New Roman"/>
                <w:color w:val="auto"/>
                <w:sz w:val="16"/>
                <w:szCs w:val="16"/>
              </w:rPr>
              <w:t>Ручная дуговая разделительная резка пластин, уголков, прутов различного</w:t>
            </w:r>
          </w:p>
          <w:p w14:paraId="1F970906" w14:textId="576A5143" w:rsidR="00CE6590" w:rsidRPr="00CE6590" w:rsidRDefault="00CE6590" w:rsidP="00CE6590">
            <w:pPr>
              <w:pStyle w:val="affff7"/>
              <w:widowControl w:val="0"/>
              <w:tabs>
                <w:tab w:val="left" w:pos="407"/>
              </w:tabs>
              <w:spacing w:after="0" w:line="240" w:lineRule="auto"/>
              <w:ind w:left="22" w:hanging="22"/>
              <w:rPr>
                <w:rFonts w:ascii="Times New Roman" w:hAnsi="Times New Roman"/>
                <w:color w:val="auto"/>
                <w:sz w:val="16"/>
                <w:szCs w:val="16"/>
              </w:rPr>
            </w:pPr>
            <w:r>
              <w:rPr>
                <w:rFonts w:ascii="Times New Roman" w:hAnsi="Times New Roman"/>
                <w:color w:val="auto"/>
                <w:sz w:val="16"/>
                <w:szCs w:val="16"/>
              </w:rPr>
              <w:t>диаметра.</w:t>
            </w:r>
          </w:p>
          <w:p w14:paraId="5BA08DAA" w14:textId="1267B1FE" w:rsidR="00CE6590" w:rsidRDefault="00CE6590" w:rsidP="00CE6590">
            <w:pPr>
              <w:pStyle w:val="affff7"/>
              <w:widowControl w:val="0"/>
              <w:tabs>
                <w:tab w:val="left" w:pos="407"/>
              </w:tabs>
              <w:spacing w:after="0" w:line="240" w:lineRule="auto"/>
              <w:ind w:left="0"/>
              <w:contextualSpacing w:val="0"/>
              <w:rPr>
                <w:rFonts w:ascii="Times New Roman" w:hAnsi="Times New Roman"/>
                <w:color w:val="auto"/>
                <w:sz w:val="16"/>
                <w:szCs w:val="16"/>
              </w:rPr>
            </w:pPr>
            <w:r w:rsidRPr="00CE6590">
              <w:rPr>
                <w:rFonts w:ascii="Times New Roman" w:hAnsi="Times New Roman"/>
                <w:color w:val="auto"/>
                <w:sz w:val="16"/>
                <w:szCs w:val="16"/>
              </w:rPr>
              <w:t>Ручная дуговая поверхностная резка: вырезка отверсти</w:t>
            </w:r>
            <w:r>
              <w:rPr>
                <w:rFonts w:ascii="Times New Roman" w:hAnsi="Times New Roman"/>
                <w:color w:val="auto"/>
                <w:sz w:val="16"/>
                <w:szCs w:val="16"/>
              </w:rPr>
              <w:t>й, пазов.</w:t>
            </w:r>
          </w:p>
          <w:p w14:paraId="0E4EBC8E" w14:textId="0137DF44" w:rsidR="00CE6590" w:rsidRPr="000C4856" w:rsidRDefault="00CE6590" w:rsidP="00CE6590">
            <w:pPr>
              <w:pStyle w:val="affff7"/>
              <w:widowControl w:val="0"/>
              <w:tabs>
                <w:tab w:val="left" w:pos="407"/>
              </w:tabs>
              <w:spacing w:after="0" w:line="240" w:lineRule="auto"/>
              <w:ind w:left="0"/>
              <w:contextualSpacing w:val="0"/>
              <w:rPr>
                <w:rFonts w:ascii="Times New Roman" w:hAnsi="Times New Roman"/>
                <w:bCs/>
                <w:sz w:val="16"/>
                <w:szCs w:val="16"/>
              </w:rPr>
            </w:pP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7DA4499B" w14:textId="55E01F9E" w:rsidR="00CE6590" w:rsidRPr="000C4856" w:rsidRDefault="00CE6590" w:rsidP="00CE6590">
            <w:pPr>
              <w:spacing w:after="0" w:line="240" w:lineRule="auto"/>
              <w:rPr>
                <w:rFonts w:ascii="Times New Roman" w:hAnsi="Times New Roman"/>
                <w:color w:val="auto"/>
                <w:sz w:val="16"/>
                <w:szCs w:val="16"/>
              </w:rPr>
            </w:pPr>
            <w:r w:rsidRPr="000C4856">
              <w:rPr>
                <w:rFonts w:ascii="Times New Roman" w:hAnsi="Times New Roman"/>
                <w:color w:val="auto"/>
                <w:sz w:val="16"/>
                <w:szCs w:val="16"/>
              </w:rPr>
              <w:lastRenderedPageBreak/>
              <w:t>ПП.02 Производственная практика</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22A8BE17" w14:textId="5DA12A20" w:rsidR="00CE6590" w:rsidRPr="000C4856" w:rsidRDefault="00CE6590" w:rsidP="00CE6590">
            <w:pPr>
              <w:spacing w:after="0" w:line="240" w:lineRule="auto"/>
              <w:rPr>
                <w:rFonts w:ascii="Times New Roman" w:hAnsi="Times New Roman"/>
                <w:color w:val="auto"/>
                <w:sz w:val="16"/>
                <w:szCs w:val="16"/>
              </w:rPr>
            </w:pPr>
            <w:r>
              <w:rPr>
                <w:rFonts w:ascii="Times New Roman" w:hAnsi="Times New Roman"/>
                <w:color w:val="auto"/>
                <w:sz w:val="14"/>
                <w:szCs w:val="14"/>
              </w:rPr>
              <w:t>144</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3E9138B8" w14:textId="3A26CA95" w:rsidR="00CE6590" w:rsidRPr="000C4856" w:rsidRDefault="00CE6590" w:rsidP="00CE6590">
            <w:pPr>
              <w:spacing w:after="0" w:line="240" w:lineRule="auto"/>
              <w:rPr>
                <w:rFonts w:ascii="Times New Roman" w:hAnsi="Times New Roman"/>
                <w:color w:val="auto"/>
                <w:sz w:val="16"/>
                <w:szCs w:val="16"/>
              </w:rPr>
            </w:pPr>
            <w:r w:rsidRPr="000C4856">
              <w:rPr>
                <w:rFonts w:ascii="Times New Roman" w:hAnsi="Times New Roman"/>
                <w:color w:val="auto"/>
                <w:sz w:val="16"/>
                <w:szCs w:val="16"/>
              </w:rPr>
              <w:t>4</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6439C5CE" w14:textId="705D5357" w:rsidR="00CE6590" w:rsidRPr="000C4856" w:rsidRDefault="00CE6590" w:rsidP="00CE6590">
            <w:pPr>
              <w:spacing w:after="0" w:line="240" w:lineRule="auto"/>
              <w:jc w:val="center"/>
              <w:rPr>
                <w:rFonts w:ascii="Times New Roman" w:hAnsi="Times New Roman"/>
                <w:color w:val="auto"/>
                <w:sz w:val="16"/>
                <w:szCs w:val="16"/>
              </w:rPr>
            </w:pPr>
            <w:r w:rsidRPr="00247E45">
              <w:rPr>
                <w:rFonts w:ascii="Times New Roman" w:hAnsi="Times New Roman"/>
                <w:sz w:val="16"/>
                <w:szCs w:val="16"/>
              </w:rPr>
              <w:t>Участок</w:t>
            </w:r>
          </w:p>
        </w:tc>
        <w:tc>
          <w:tcPr>
            <w:tcW w:w="1643" w:type="pct"/>
            <w:tcBorders>
              <w:top w:val="single" w:sz="4" w:space="0" w:color="000000"/>
              <w:left w:val="single" w:sz="4" w:space="0" w:color="000000"/>
              <w:bottom w:val="single" w:sz="4" w:space="0" w:color="000000"/>
              <w:right w:val="single" w:sz="4" w:space="0" w:color="000000"/>
            </w:tcBorders>
            <w:shd w:val="clear" w:color="auto" w:fill="auto"/>
          </w:tcPr>
          <w:p w14:paraId="17665D4F" w14:textId="52B0E87F" w:rsidR="00CE6590" w:rsidRPr="00CE6590" w:rsidRDefault="00CE6590" w:rsidP="00CE6590">
            <w:pPr>
              <w:spacing w:after="0" w:line="240" w:lineRule="auto"/>
              <w:rPr>
                <w:rFonts w:ascii="Times New Roman" w:hAnsi="Times New Roman"/>
                <w:color w:val="auto"/>
                <w:sz w:val="16"/>
                <w:szCs w:val="16"/>
              </w:rPr>
            </w:pPr>
            <w:r w:rsidRPr="00CE6590">
              <w:rPr>
                <w:rFonts w:ascii="Times New Roman" w:hAnsi="Times New Roman"/>
                <w:iCs/>
                <w:color w:val="auto"/>
                <w:sz w:val="16"/>
                <w:szCs w:val="16"/>
                <w:shd w:val="clear" w:color="auto" w:fill="FFFFFF"/>
              </w:rPr>
              <w:t>Руководитель предприятия</w:t>
            </w:r>
          </w:p>
        </w:tc>
      </w:tr>
      <w:tr w:rsidR="00CE6590" w:rsidRPr="000C4856" w14:paraId="641FA823" w14:textId="77777777" w:rsidTr="00B84FF1">
        <w:tc>
          <w:tcPr>
            <w:tcW w:w="148" w:type="pct"/>
            <w:tcBorders>
              <w:top w:val="single" w:sz="4" w:space="0" w:color="000000"/>
              <w:left w:val="single" w:sz="4" w:space="0" w:color="000000"/>
              <w:bottom w:val="single" w:sz="4" w:space="0" w:color="000000"/>
              <w:right w:val="single" w:sz="4" w:space="0" w:color="000000"/>
            </w:tcBorders>
            <w:shd w:val="clear" w:color="auto" w:fill="auto"/>
          </w:tcPr>
          <w:p w14:paraId="12457998" w14:textId="43FA35ED" w:rsidR="00CE6590" w:rsidRPr="000C4856" w:rsidRDefault="00CE6590" w:rsidP="00CE6590">
            <w:pPr>
              <w:spacing w:after="0" w:line="240" w:lineRule="auto"/>
              <w:rPr>
                <w:rFonts w:ascii="Times New Roman" w:hAnsi="Times New Roman"/>
                <w:color w:val="auto"/>
                <w:sz w:val="16"/>
                <w:szCs w:val="16"/>
              </w:rPr>
            </w:pPr>
            <w:r>
              <w:rPr>
                <w:rFonts w:ascii="Times New Roman" w:hAnsi="Times New Roman"/>
                <w:color w:val="auto"/>
                <w:sz w:val="16"/>
                <w:szCs w:val="16"/>
              </w:rPr>
              <w:t>3</w:t>
            </w:r>
            <w:r w:rsidRPr="000C4856">
              <w:rPr>
                <w:rFonts w:ascii="Times New Roman" w:hAnsi="Times New Roman"/>
                <w:color w:val="auto"/>
                <w:sz w:val="16"/>
                <w:szCs w:val="16"/>
              </w:rPr>
              <w:t>.</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14:paraId="6B152869" w14:textId="77777777" w:rsidR="00CE6590" w:rsidRDefault="00CE6590" w:rsidP="00CE6590">
            <w:pPr>
              <w:pStyle w:val="affff7"/>
              <w:tabs>
                <w:tab w:val="left" w:pos="407"/>
                <w:tab w:val="left" w:pos="447"/>
              </w:tabs>
              <w:spacing w:after="0" w:line="240" w:lineRule="auto"/>
              <w:ind w:left="0"/>
              <w:rPr>
                <w:rFonts w:ascii="Times New Roman" w:hAnsi="Times New Roman"/>
                <w:color w:val="auto"/>
                <w:sz w:val="16"/>
                <w:szCs w:val="16"/>
              </w:rPr>
            </w:pPr>
            <w:r w:rsidRPr="000C4856">
              <w:rPr>
                <w:rFonts w:ascii="Times New Roman" w:hAnsi="Times New Roman"/>
                <w:color w:val="auto"/>
                <w:sz w:val="16"/>
                <w:szCs w:val="16"/>
              </w:rPr>
              <w:t>Производственная практика</w:t>
            </w:r>
          </w:p>
          <w:p w14:paraId="3F935C7C" w14:textId="7E4CF1CE"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Организация рабочего места и правила безопасности </w:t>
            </w:r>
            <w:r w:rsidRPr="007C359C">
              <w:rPr>
                <w:rFonts w:ascii="Times New Roman" w:hAnsi="Times New Roman"/>
                <w:color w:val="auto"/>
                <w:sz w:val="16"/>
                <w:szCs w:val="16"/>
              </w:rPr>
              <w:lastRenderedPageBreak/>
              <w:t>труда при ручной дуговой сварки неплавящимся электродом в защитном газе.</w:t>
            </w:r>
          </w:p>
          <w:p w14:paraId="134FDB57" w14:textId="0DB5460C"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 Чтение чертежей, схем, маршрутных и технологических карт. </w:t>
            </w:r>
          </w:p>
          <w:p w14:paraId="799E475C" w14:textId="56D6E8FE"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Выполнение подготовки деталей из углеродистых и конструкционных сталей цветных металлов и их сплавов под сварку. </w:t>
            </w:r>
          </w:p>
          <w:p w14:paraId="48247B73" w14:textId="7D022874"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Выполнение подготовки деталей из легированной стали под сварку. </w:t>
            </w:r>
          </w:p>
          <w:p w14:paraId="3AA0BB53" w14:textId="57694829"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14:paraId="433F431B" w14:textId="3D6499B3"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Выполнение сборки деталей из легированной стали под сварку на прихватках и с применением сборочных приспособлений. </w:t>
            </w:r>
          </w:p>
          <w:p w14:paraId="6CFE487C" w14:textId="726C3CC7"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Выполнение РАД угловых швов пластин из углеродистой стали в различных положениях сварного шва.</w:t>
            </w:r>
          </w:p>
          <w:p w14:paraId="722FA98A" w14:textId="779035C8"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 Выполнение РАД стыковых и угловых швов пластин из легированной нержавеющей стали, алюминия и его сплавов в горизонтальном вертикальном и потолочном положении.</w:t>
            </w:r>
          </w:p>
          <w:p w14:paraId="298813F0" w14:textId="0A0832C4"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Выполнение РАД кольцевых швов труб с </w:t>
            </w:r>
            <w:proofErr w:type="spellStart"/>
            <w:r w:rsidRPr="007C359C">
              <w:rPr>
                <w:rFonts w:ascii="Times New Roman" w:hAnsi="Times New Roman"/>
                <w:color w:val="auto"/>
                <w:sz w:val="16"/>
                <w:szCs w:val="16"/>
              </w:rPr>
              <w:t>поддувом</w:t>
            </w:r>
            <w:proofErr w:type="spellEnd"/>
            <w:r w:rsidRPr="007C359C">
              <w:rPr>
                <w:rFonts w:ascii="Times New Roman" w:hAnsi="Times New Roman"/>
                <w:color w:val="auto"/>
                <w:sz w:val="16"/>
                <w:szCs w:val="16"/>
              </w:rPr>
              <w:t xml:space="preserve"> корня шва из легированной нержавеющей стали в горизонтальном и вертикальном положении.</w:t>
            </w:r>
          </w:p>
          <w:p w14:paraId="64719AF4" w14:textId="3384D5BB" w:rsidR="007C359C" w:rsidRP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t xml:space="preserve">Выполнение РАД кольцевых швов труб с </w:t>
            </w:r>
            <w:proofErr w:type="spellStart"/>
            <w:r w:rsidRPr="007C359C">
              <w:rPr>
                <w:rFonts w:ascii="Times New Roman" w:hAnsi="Times New Roman"/>
                <w:color w:val="auto"/>
                <w:sz w:val="16"/>
                <w:szCs w:val="16"/>
              </w:rPr>
              <w:t>поддувом</w:t>
            </w:r>
            <w:proofErr w:type="spellEnd"/>
            <w:r w:rsidRPr="007C359C">
              <w:rPr>
                <w:rFonts w:ascii="Times New Roman" w:hAnsi="Times New Roman"/>
                <w:color w:val="auto"/>
                <w:sz w:val="16"/>
                <w:szCs w:val="16"/>
              </w:rPr>
              <w:t xml:space="preserve"> корня шва из легированной нержавеющей стали в наклонном положении под углом 45 ˚</w:t>
            </w:r>
          </w:p>
          <w:p w14:paraId="22CD3F48" w14:textId="77777777" w:rsidR="007C359C" w:rsidRPr="007C359C" w:rsidRDefault="007C359C" w:rsidP="007C359C">
            <w:pPr>
              <w:tabs>
                <w:tab w:val="left" w:pos="407"/>
                <w:tab w:val="left" w:pos="447"/>
              </w:tabs>
              <w:spacing w:after="0" w:line="240" w:lineRule="auto"/>
              <w:rPr>
                <w:rFonts w:ascii="Times New Roman" w:hAnsi="Times New Roman"/>
                <w:color w:val="auto"/>
                <w:sz w:val="16"/>
                <w:szCs w:val="16"/>
              </w:rPr>
            </w:pPr>
          </w:p>
          <w:p w14:paraId="370166C7" w14:textId="1FACF11B" w:rsidR="007C359C" w:rsidRDefault="007C359C" w:rsidP="007C359C">
            <w:pPr>
              <w:pStyle w:val="affff7"/>
              <w:tabs>
                <w:tab w:val="left" w:pos="407"/>
                <w:tab w:val="left" w:pos="447"/>
              </w:tabs>
              <w:spacing w:after="0" w:line="240" w:lineRule="auto"/>
              <w:ind w:left="22"/>
              <w:rPr>
                <w:rFonts w:ascii="Times New Roman" w:hAnsi="Times New Roman"/>
                <w:color w:val="auto"/>
                <w:sz w:val="16"/>
                <w:szCs w:val="16"/>
              </w:rPr>
            </w:pPr>
            <w:r w:rsidRPr="007C359C">
              <w:rPr>
                <w:rFonts w:ascii="Times New Roman" w:hAnsi="Times New Roman"/>
                <w:color w:val="auto"/>
                <w:sz w:val="16"/>
                <w:szCs w:val="16"/>
              </w:rPr>
              <w:lastRenderedPageBreak/>
              <w:t>Выполнение РАД кольцевых швов труб из алюминия и его сплавов в горизонтал</w:t>
            </w:r>
            <w:r>
              <w:rPr>
                <w:rFonts w:ascii="Times New Roman" w:hAnsi="Times New Roman"/>
                <w:color w:val="auto"/>
                <w:sz w:val="16"/>
                <w:szCs w:val="16"/>
              </w:rPr>
              <w:t xml:space="preserve">ьном и вертикальном положении. </w:t>
            </w:r>
          </w:p>
          <w:p w14:paraId="0E5666C8" w14:textId="68E5558F" w:rsidR="00CE6590" w:rsidRPr="007C359C" w:rsidRDefault="007C359C" w:rsidP="00CE6590">
            <w:pPr>
              <w:pStyle w:val="affff7"/>
              <w:tabs>
                <w:tab w:val="left" w:pos="407"/>
                <w:tab w:val="left" w:pos="447"/>
              </w:tabs>
              <w:spacing w:after="0" w:line="240" w:lineRule="auto"/>
              <w:ind w:left="0"/>
              <w:rPr>
                <w:rFonts w:ascii="Times New Roman" w:hAnsi="Times New Roman"/>
                <w:color w:val="auto"/>
                <w:sz w:val="16"/>
                <w:szCs w:val="16"/>
              </w:rPr>
            </w:pPr>
            <w:r w:rsidRPr="007C359C">
              <w:rPr>
                <w:rFonts w:ascii="Times New Roman" w:hAnsi="Times New Roman"/>
                <w:color w:val="auto"/>
                <w:sz w:val="16"/>
                <w:szCs w:val="16"/>
              </w:rPr>
              <w:t>Выполнение РАД кольцевых швов труб из алюминия и его сплавов наклонном положении под углом</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23B1C0BA" w14:textId="67D32C65" w:rsidR="00CE6590" w:rsidRPr="000C4856" w:rsidRDefault="00CE6590" w:rsidP="00CE6590">
            <w:pPr>
              <w:spacing w:after="0" w:line="240" w:lineRule="auto"/>
              <w:rPr>
                <w:rFonts w:ascii="Times New Roman" w:hAnsi="Times New Roman"/>
                <w:color w:val="auto"/>
                <w:sz w:val="16"/>
                <w:szCs w:val="16"/>
              </w:rPr>
            </w:pPr>
            <w:r>
              <w:rPr>
                <w:rFonts w:ascii="Times New Roman" w:hAnsi="Times New Roman"/>
                <w:color w:val="auto"/>
                <w:sz w:val="16"/>
                <w:szCs w:val="16"/>
              </w:rPr>
              <w:lastRenderedPageBreak/>
              <w:t>ПП.03</w:t>
            </w:r>
            <w:r w:rsidRPr="000C4856">
              <w:rPr>
                <w:rFonts w:ascii="Times New Roman" w:hAnsi="Times New Roman"/>
                <w:color w:val="auto"/>
                <w:sz w:val="16"/>
                <w:szCs w:val="16"/>
              </w:rPr>
              <w:t xml:space="preserve"> Производственная практика</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753B70A4" w14:textId="61FDC417" w:rsidR="00CE6590" w:rsidRPr="000C4856" w:rsidRDefault="00CE6590" w:rsidP="00CE6590">
            <w:pPr>
              <w:spacing w:after="0" w:line="240" w:lineRule="auto"/>
              <w:rPr>
                <w:rFonts w:ascii="Times New Roman" w:hAnsi="Times New Roman"/>
                <w:color w:val="auto"/>
                <w:sz w:val="16"/>
                <w:szCs w:val="16"/>
              </w:rPr>
            </w:pPr>
            <w:r w:rsidRPr="000C4856">
              <w:rPr>
                <w:rFonts w:ascii="Times New Roman" w:hAnsi="Times New Roman"/>
                <w:color w:val="auto"/>
                <w:sz w:val="14"/>
                <w:szCs w:val="14"/>
              </w:rPr>
              <w:t>72</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045D31F4" w14:textId="6ED7884D" w:rsidR="00CE6590" w:rsidRPr="000C4856" w:rsidRDefault="00CE6590" w:rsidP="00CE6590">
            <w:pPr>
              <w:spacing w:after="0" w:line="240" w:lineRule="auto"/>
              <w:rPr>
                <w:rFonts w:ascii="Times New Roman" w:hAnsi="Times New Roman"/>
                <w:color w:val="auto"/>
                <w:sz w:val="16"/>
                <w:szCs w:val="16"/>
              </w:rPr>
            </w:pPr>
            <w:r w:rsidRPr="000C4856">
              <w:rPr>
                <w:rFonts w:ascii="Times New Roman" w:hAnsi="Times New Roman"/>
                <w:color w:val="auto"/>
                <w:sz w:val="16"/>
                <w:szCs w:val="16"/>
              </w:rPr>
              <w:t>4</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06520030" w14:textId="5C64D3E1" w:rsidR="00CE6590" w:rsidRPr="000C4856" w:rsidRDefault="00CE6590" w:rsidP="00CE6590">
            <w:pPr>
              <w:spacing w:after="0" w:line="240" w:lineRule="auto"/>
              <w:jc w:val="center"/>
              <w:rPr>
                <w:rFonts w:ascii="Times New Roman" w:hAnsi="Times New Roman"/>
                <w:color w:val="auto"/>
                <w:sz w:val="16"/>
                <w:szCs w:val="16"/>
              </w:rPr>
            </w:pPr>
            <w:r w:rsidRPr="00247E45">
              <w:rPr>
                <w:rFonts w:ascii="Times New Roman" w:hAnsi="Times New Roman"/>
                <w:sz w:val="16"/>
                <w:szCs w:val="16"/>
              </w:rPr>
              <w:t>Участок</w:t>
            </w:r>
          </w:p>
        </w:tc>
        <w:tc>
          <w:tcPr>
            <w:tcW w:w="1643" w:type="pct"/>
            <w:tcBorders>
              <w:top w:val="single" w:sz="4" w:space="0" w:color="000000"/>
              <w:left w:val="single" w:sz="4" w:space="0" w:color="000000"/>
              <w:bottom w:val="single" w:sz="4" w:space="0" w:color="000000"/>
              <w:right w:val="single" w:sz="4" w:space="0" w:color="000000"/>
            </w:tcBorders>
            <w:shd w:val="clear" w:color="auto" w:fill="auto"/>
          </w:tcPr>
          <w:p w14:paraId="12DDDACD" w14:textId="480C9A4B" w:rsidR="00CE6590" w:rsidRPr="00CE6590" w:rsidRDefault="00CE6590" w:rsidP="00CE6590">
            <w:pPr>
              <w:spacing w:after="0" w:line="240" w:lineRule="auto"/>
              <w:rPr>
                <w:rFonts w:ascii="Times New Roman" w:hAnsi="Times New Roman"/>
                <w:color w:val="auto"/>
                <w:sz w:val="16"/>
                <w:szCs w:val="16"/>
              </w:rPr>
            </w:pPr>
            <w:r w:rsidRPr="00CE6590">
              <w:rPr>
                <w:rFonts w:ascii="Times New Roman" w:hAnsi="Times New Roman"/>
                <w:iCs/>
                <w:color w:val="auto"/>
                <w:sz w:val="16"/>
                <w:szCs w:val="16"/>
                <w:shd w:val="clear" w:color="auto" w:fill="FFFFFF"/>
              </w:rPr>
              <w:t>Руководитель предприятия</w:t>
            </w:r>
          </w:p>
        </w:tc>
      </w:tr>
      <w:tr w:rsidR="00CE6590" w:rsidRPr="000C4856" w14:paraId="3CFAC346" w14:textId="77777777" w:rsidTr="00B84FF1">
        <w:tc>
          <w:tcPr>
            <w:tcW w:w="148" w:type="pct"/>
            <w:tcBorders>
              <w:top w:val="single" w:sz="4" w:space="0" w:color="000000"/>
              <w:left w:val="single" w:sz="4" w:space="0" w:color="000000"/>
              <w:bottom w:val="single" w:sz="4" w:space="0" w:color="000000"/>
              <w:right w:val="single" w:sz="4" w:space="0" w:color="000000"/>
            </w:tcBorders>
            <w:shd w:val="clear" w:color="auto" w:fill="auto"/>
          </w:tcPr>
          <w:p w14:paraId="14262509" w14:textId="4E0564C5" w:rsidR="00CE6590" w:rsidRPr="000C4856" w:rsidRDefault="00CE6590" w:rsidP="00CE6590">
            <w:pPr>
              <w:spacing w:after="0" w:line="240" w:lineRule="auto"/>
              <w:rPr>
                <w:rFonts w:ascii="Times New Roman" w:hAnsi="Times New Roman"/>
                <w:color w:val="auto"/>
                <w:sz w:val="16"/>
                <w:szCs w:val="16"/>
                <w:highlight w:val="yellow"/>
              </w:rPr>
            </w:pPr>
            <w:r>
              <w:rPr>
                <w:rFonts w:ascii="Times New Roman" w:hAnsi="Times New Roman"/>
                <w:color w:val="auto"/>
                <w:sz w:val="16"/>
                <w:szCs w:val="16"/>
              </w:rPr>
              <w:lastRenderedPageBreak/>
              <w:t>4.</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14:paraId="25BC3BA8" w14:textId="77777777" w:rsidR="00CE6590" w:rsidRDefault="00CE6590" w:rsidP="00CE6590">
            <w:pPr>
              <w:pStyle w:val="affff7"/>
              <w:widowControl w:val="0"/>
              <w:tabs>
                <w:tab w:val="left" w:pos="435"/>
              </w:tabs>
              <w:spacing w:after="0" w:line="240" w:lineRule="auto"/>
              <w:ind w:left="0"/>
              <w:rPr>
                <w:rFonts w:ascii="Times New Roman" w:hAnsi="Times New Roman"/>
                <w:color w:val="auto"/>
                <w:sz w:val="16"/>
                <w:szCs w:val="16"/>
              </w:rPr>
            </w:pPr>
            <w:r w:rsidRPr="000C4856">
              <w:rPr>
                <w:rFonts w:ascii="Times New Roman" w:hAnsi="Times New Roman"/>
                <w:color w:val="auto"/>
                <w:sz w:val="16"/>
                <w:szCs w:val="16"/>
              </w:rPr>
              <w:t>Производственная практика</w:t>
            </w:r>
          </w:p>
          <w:p w14:paraId="1BDDD81F" w14:textId="77777777"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Автоматическая сварка стыковых швов.</w:t>
            </w:r>
          </w:p>
          <w:p w14:paraId="28B8D9CE" w14:textId="74D2DD79"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Автома</w:t>
            </w:r>
            <w:r w:rsidR="001877FE">
              <w:rPr>
                <w:rFonts w:ascii="Times New Roman" w:hAnsi="Times New Roman"/>
                <w:color w:val="auto"/>
                <w:sz w:val="16"/>
                <w:szCs w:val="16"/>
              </w:rPr>
              <w:t xml:space="preserve">тическая сварка угловых швов в </w:t>
            </w:r>
            <w:r w:rsidRPr="00CE6590">
              <w:rPr>
                <w:rFonts w:ascii="Times New Roman" w:hAnsi="Times New Roman"/>
                <w:color w:val="auto"/>
                <w:sz w:val="16"/>
                <w:szCs w:val="16"/>
              </w:rPr>
              <w:t>тавровых соединениях.</w:t>
            </w:r>
          </w:p>
          <w:p w14:paraId="568884AF" w14:textId="5E9CBBCD"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Автома</w:t>
            </w:r>
            <w:r w:rsidR="001877FE">
              <w:rPr>
                <w:rFonts w:ascii="Times New Roman" w:hAnsi="Times New Roman"/>
                <w:color w:val="auto"/>
                <w:sz w:val="16"/>
                <w:szCs w:val="16"/>
              </w:rPr>
              <w:t xml:space="preserve">тическая сварка угловых швов в </w:t>
            </w:r>
            <w:proofErr w:type="spellStart"/>
            <w:r w:rsidRPr="00CE6590">
              <w:rPr>
                <w:rFonts w:ascii="Times New Roman" w:hAnsi="Times New Roman"/>
                <w:color w:val="auto"/>
                <w:sz w:val="16"/>
                <w:szCs w:val="16"/>
              </w:rPr>
              <w:t>нахлесточных</w:t>
            </w:r>
            <w:proofErr w:type="spellEnd"/>
            <w:r w:rsidRPr="00CE6590">
              <w:rPr>
                <w:rFonts w:ascii="Times New Roman" w:hAnsi="Times New Roman"/>
                <w:color w:val="auto"/>
                <w:sz w:val="16"/>
                <w:szCs w:val="16"/>
              </w:rPr>
              <w:t xml:space="preserve"> соединениях.</w:t>
            </w:r>
          </w:p>
          <w:p w14:paraId="4E57070A" w14:textId="78E9E6E0"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Авто</w:t>
            </w:r>
            <w:r w:rsidR="001877FE">
              <w:rPr>
                <w:rFonts w:ascii="Times New Roman" w:hAnsi="Times New Roman"/>
                <w:color w:val="auto"/>
                <w:sz w:val="16"/>
                <w:szCs w:val="16"/>
              </w:rPr>
              <w:t xml:space="preserve">матическая сварка вертикальных </w:t>
            </w:r>
            <w:r w:rsidRPr="00CE6590">
              <w:rPr>
                <w:rFonts w:ascii="Times New Roman" w:hAnsi="Times New Roman"/>
                <w:color w:val="auto"/>
                <w:sz w:val="16"/>
                <w:szCs w:val="16"/>
              </w:rPr>
              <w:t>швов.</w:t>
            </w:r>
          </w:p>
          <w:p w14:paraId="7BB5DFD3" w14:textId="196C8C1B" w:rsidR="00CE6590" w:rsidRPr="00CE6590" w:rsidRDefault="00CE6590" w:rsidP="00CE6590">
            <w:pPr>
              <w:pStyle w:val="affff7"/>
              <w:widowControl w:val="0"/>
              <w:tabs>
                <w:tab w:val="left" w:pos="435"/>
              </w:tabs>
              <w:spacing w:after="0" w:line="240" w:lineRule="auto"/>
              <w:ind w:left="0"/>
              <w:rPr>
                <w:rFonts w:ascii="Times New Roman" w:hAnsi="Times New Roman"/>
                <w:color w:val="auto"/>
                <w:sz w:val="16"/>
                <w:szCs w:val="16"/>
              </w:rPr>
            </w:pPr>
            <w:r w:rsidRPr="00CE6590">
              <w:rPr>
                <w:rFonts w:ascii="Times New Roman" w:hAnsi="Times New Roman"/>
                <w:color w:val="auto"/>
                <w:sz w:val="16"/>
                <w:szCs w:val="16"/>
              </w:rPr>
              <w:t xml:space="preserve"> Автома</w:t>
            </w:r>
            <w:r w:rsidR="001877FE">
              <w:rPr>
                <w:rFonts w:ascii="Times New Roman" w:hAnsi="Times New Roman"/>
                <w:color w:val="auto"/>
                <w:sz w:val="16"/>
                <w:szCs w:val="16"/>
              </w:rPr>
              <w:t xml:space="preserve">тическая сварка горизонтальных </w:t>
            </w:r>
            <w:r w:rsidRPr="00CE6590">
              <w:rPr>
                <w:rFonts w:ascii="Times New Roman" w:hAnsi="Times New Roman"/>
                <w:color w:val="auto"/>
                <w:sz w:val="16"/>
                <w:szCs w:val="16"/>
              </w:rPr>
              <w:t>швов.</w:t>
            </w:r>
          </w:p>
          <w:p w14:paraId="0B588FA7" w14:textId="6D57C080"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Полуавтоматическая сварка стыковых швов.</w:t>
            </w:r>
          </w:p>
          <w:p w14:paraId="5F8B9FA8" w14:textId="7928BC2E" w:rsidR="00CE6590" w:rsidRPr="00CE6590" w:rsidRDefault="00CE6590" w:rsidP="00CE6590">
            <w:pPr>
              <w:pStyle w:val="affff7"/>
              <w:widowControl w:val="0"/>
              <w:tabs>
                <w:tab w:val="left" w:pos="435"/>
              </w:tabs>
              <w:spacing w:after="0" w:line="240" w:lineRule="auto"/>
              <w:ind w:left="0"/>
              <w:rPr>
                <w:rFonts w:ascii="Times New Roman" w:hAnsi="Times New Roman"/>
                <w:color w:val="auto"/>
                <w:sz w:val="16"/>
                <w:szCs w:val="16"/>
              </w:rPr>
            </w:pPr>
            <w:r w:rsidRPr="00CE6590">
              <w:rPr>
                <w:rFonts w:ascii="Times New Roman" w:hAnsi="Times New Roman"/>
                <w:color w:val="auto"/>
                <w:sz w:val="16"/>
                <w:szCs w:val="16"/>
              </w:rPr>
              <w:t xml:space="preserve"> По</w:t>
            </w:r>
            <w:r w:rsidR="001877FE">
              <w:rPr>
                <w:rFonts w:ascii="Times New Roman" w:hAnsi="Times New Roman"/>
                <w:color w:val="auto"/>
                <w:sz w:val="16"/>
                <w:szCs w:val="16"/>
              </w:rPr>
              <w:t>луавтоматическая сварка угловых</w:t>
            </w:r>
            <w:r w:rsidRPr="00CE6590">
              <w:rPr>
                <w:rFonts w:ascii="Times New Roman" w:hAnsi="Times New Roman"/>
                <w:color w:val="auto"/>
                <w:sz w:val="16"/>
                <w:szCs w:val="16"/>
              </w:rPr>
              <w:t xml:space="preserve"> швов в тавровом соединении.</w:t>
            </w:r>
          </w:p>
          <w:p w14:paraId="0A78CD65" w14:textId="3EA15831"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Пол</w:t>
            </w:r>
            <w:r w:rsidR="001877FE">
              <w:rPr>
                <w:rFonts w:ascii="Times New Roman" w:hAnsi="Times New Roman"/>
                <w:color w:val="auto"/>
                <w:sz w:val="16"/>
                <w:szCs w:val="16"/>
              </w:rPr>
              <w:t xml:space="preserve">уавтоматическая сварка угловых швов в </w:t>
            </w:r>
            <w:proofErr w:type="spellStart"/>
            <w:r w:rsidR="001877FE">
              <w:rPr>
                <w:rFonts w:ascii="Times New Roman" w:hAnsi="Times New Roman"/>
                <w:color w:val="auto"/>
                <w:sz w:val="16"/>
                <w:szCs w:val="16"/>
              </w:rPr>
              <w:t>нахлесточном</w:t>
            </w:r>
            <w:proofErr w:type="spellEnd"/>
            <w:r w:rsidR="001877FE">
              <w:rPr>
                <w:rFonts w:ascii="Times New Roman" w:hAnsi="Times New Roman"/>
                <w:color w:val="auto"/>
                <w:sz w:val="16"/>
                <w:szCs w:val="16"/>
              </w:rPr>
              <w:t xml:space="preserve"> </w:t>
            </w:r>
            <w:r w:rsidRPr="00CE6590">
              <w:rPr>
                <w:rFonts w:ascii="Times New Roman" w:hAnsi="Times New Roman"/>
                <w:color w:val="auto"/>
                <w:sz w:val="16"/>
                <w:szCs w:val="16"/>
              </w:rPr>
              <w:t>соединении.</w:t>
            </w:r>
          </w:p>
          <w:p w14:paraId="576C5B9B" w14:textId="15ECD6A3" w:rsidR="00CE6590" w:rsidRP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Полуавтоматическая сварка верт</w:t>
            </w:r>
            <w:r w:rsidR="001877FE">
              <w:rPr>
                <w:rFonts w:ascii="Times New Roman" w:hAnsi="Times New Roman"/>
                <w:color w:val="auto"/>
                <w:sz w:val="16"/>
                <w:szCs w:val="16"/>
              </w:rPr>
              <w:t xml:space="preserve">икальных </w:t>
            </w:r>
            <w:r w:rsidRPr="00CE6590">
              <w:rPr>
                <w:rFonts w:ascii="Times New Roman" w:hAnsi="Times New Roman"/>
                <w:color w:val="auto"/>
                <w:sz w:val="16"/>
                <w:szCs w:val="16"/>
              </w:rPr>
              <w:t>швов.</w:t>
            </w:r>
          </w:p>
          <w:p w14:paraId="5CA761DB" w14:textId="35110114" w:rsidR="00CE6590" w:rsidRDefault="00CE6590" w:rsidP="00CE6590">
            <w:pPr>
              <w:pStyle w:val="affff7"/>
              <w:widowControl w:val="0"/>
              <w:tabs>
                <w:tab w:val="left" w:pos="435"/>
              </w:tabs>
              <w:spacing w:after="0" w:line="240" w:lineRule="auto"/>
              <w:ind w:left="0" w:firstLine="22"/>
              <w:rPr>
                <w:rFonts w:ascii="Times New Roman" w:hAnsi="Times New Roman"/>
                <w:color w:val="auto"/>
                <w:sz w:val="16"/>
                <w:szCs w:val="16"/>
              </w:rPr>
            </w:pPr>
            <w:r w:rsidRPr="00CE6590">
              <w:rPr>
                <w:rFonts w:ascii="Times New Roman" w:hAnsi="Times New Roman"/>
                <w:color w:val="auto"/>
                <w:sz w:val="16"/>
                <w:szCs w:val="16"/>
              </w:rPr>
              <w:t>Полуавтоматическ</w:t>
            </w:r>
            <w:r w:rsidR="001877FE">
              <w:rPr>
                <w:rFonts w:ascii="Times New Roman" w:hAnsi="Times New Roman"/>
                <w:color w:val="auto"/>
                <w:sz w:val="16"/>
                <w:szCs w:val="16"/>
              </w:rPr>
              <w:t xml:space="preserve">ая сварка горизонтальных </w:t>
            </w:r>
            <w:r>
              <w:rPr>
                <w:rFonts w:ascii="Times New Roman" w:hAnsi="Times New Roman"/>
                <w:color w:val="auto"/>
                <w:sz w:val="16"/>
                <w:szCs w:val="16"/>
              </w:rPr>
              <w:t>швов.</w:t>
            </w:r>
            <w:r w:rsidRPr="00CE6590">
              <w:rPr>
                <w:rFonts w:ascii="Times New Roman" w:hAnsi="Times New Roman"/>
                <w:color w:val="auto"/>
                <w:sz w:val="16"/>
                <w:szCs w:val="16"/>
              </w:rPr>
              <w:t xml:space="preserve"> Выполнения автоматической и механизированной сварки с использованием плазмотрона средней сложности и сложных аппаратов, узлов, деталей, конструкций и трубопроводов из углеродистых и конструкционных сталей</w:t>
            </w:r>
            <w:r>
              <w:rPr>
                <w:rFonts w:ascii="Times New Roman" w:hAnsi="Times New Roman"/>
                <w:color w:val="auto"/>
                <w:sz w:val="16"/>
                <w:szCs w:val="16"/>
              </w:rPr>
              <w:t>.</w:t>
            </w:r>
          </w:p>
          <w:p w14:paraId="16678A1C" w14:textId="22551C34" w:rsidR="00CE6590" w:rsidRPr="000C4856" w:rsidRDefault="00CE6590" w:rsidP="00CE6590">
            <w:pPr>
              <w:pStyle w:val="affff7"/>
              <w:widowControl w:val="0"/>
              <w:tabs>
                <w:tab w:val="left" w:pos="435"/>
              </w:tabs>
              <w:spacing w:after="0" w:line="240" w:lineRule="auto"/>
              <w:ind w:left="0"/>
              <w:rPr>
                <w:rFonts w:ascii="Times New Roman" w:hAnsi="Times New Roman"/>
                <w:sz w:val="16"/>
                <w:szCs w:val="16"/>
              </w:rPr>
            </w:pP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1D2A24B9" w14:textId="294DB110" w:rsidR="00CE6590" w:rsidRPr="000C4856" w:rsidRDefault="00CE6590" w:rsidP="00CE6590">
            <w:pPr>
              <w:spacing w:after="0" w:line="240" w:lineRule="auto"/>
              <w:rPr>
                <w:rFonts w:ascii="Times New Roman" w:hAnsi="Times New Roman"/>
                <w:color w:val="auto"/>
                <w:sz w:val="16"/>
                <w:szCs w:val="16"/>
                <w:highlight w:val="yellow"/>
              </w:rPr>
            </w:pPr>
            <w:r w:rsidRPr="000C4856">
              <w:rPr>
                <w:rFonts w:ascii="Times New Roman" w:hAnsi="Times New Roman"/>
                <w:color w:val="auto"/>
                <w:sz w:val="16"/>
                <w:szCs w:val="16"/>
              </w:rPr>
              <w:t>ПП.04 Производственная практика</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74CF8ACC" w14:textId="60CB93BA" w:rsidR="00CE6590" w:rsidRPr="000C4856" w:rsidRDefault="00CE6590" w:rsidP="00CE6590">
            <w:pPr>
              <w:spacing w:after="0" w:line="240" w:lineRule="auto"/>
              <w:rPr>
                <w:rFonts w:ascii="Times New Roman" w:hAnsi="Times New Roman"/>
                <w:color w:val="auto"/>
                <w:sz w:val="16"/>
                <w:szCs w:val="16"/>
                <w:highlight w:val="yellow"/>
              </w:rPr>
            </w:pPr>
            <w:r>
              <w:rPr>
                <w:rFonts w:ascii="Times New Roman" w:hAnsi="Times New Roman"/>
                <w:color w:val="auto"/>
                <w:sz w:val="14"/>
                <w:szCs w:val="14"/>
              </w:rPr>
              <w:t>36</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590C99C9" w14:textId="657AC651" w:rsidR="00CE6590" w:rsidRPr="00317C0D" w:rsidRDefault="00CE6590" w:rsidP="00CE6590">
            <w:pPr>
              <w:spacing w:after="0" w:line="240" w:lineRule="auto"/>
              <w:rPr>
                <w:rFonts w:ascii="Times New Roman" w:hAnsi="Times New Roman"/>
                <w:color w:val="auto"/>
                <w:sz w:val="16"/>
                <w:szCs w:val="16"/>
              </w:rPr>
            </w:pPr>
            <w:r w:rsidRPr="00317C0D">
              <w:rPr>
                <w:rFonts w:ascii="Times New Roman" w:hAnsi="Times New Roman"/>
                <w:color w:val="auto"/>
                <w:sz w:val="16"/>
                <w:szCs w:val="16"/>
              </w:rPr>
              <w:t>4</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5374A097" w14:textId="4C02FD42" w:rsidR="00CE6590" w:rsidRPr="000C4856" w:rsidRDefault="00CE6590" w:rsidP="00CE6590">
            <w:pPr>
              <w:spacing w:after="0" w:line="240" w:lineRule="auto"/>
              <w:jc w:val="center"/>
              <w:rPr>
                <w:rFonts w:ascii="Times New Roman" w:hAnsi="Times New Roman"/>
                <w:color w:val="auto"/>
                <w:sz w:val="16"/>
                <w:szCs w:val="16"/>
                <w:highlight w:val="yellow"/>
              </w:rPr>
            </w:pPr>
            <w:r w:rsidRPr="00247E45">
              <w:rPr>
                <w:rFonts w:ascii="Times New Roman" w:hAnsi="Times New Roman"/>
                <w:sz w:val="16"/>
                <w:szCs w:val="16"/>
              </w:rPr>
              <w:t>Участок</w:t>
            </w:r>
          </w:p>
        </w:tc>
        <w:tc>
          <w:tcPr>
            <w:tcW w:w="1643" w:type="pct"/>
            <w:tcBorders>
              <w:top w:val="single" w:sz="4" w:space="0" w:color="000000"/>
              <w:left w:val="single" w:sz="4" w:space="0" w:color="000000"/>
              <w:bottom w:val="single" w:sz="4" w:space="0" w:color="000000"/>
              <w:right w:val="single" w:sz="4" w:space="0" w:color="000000"/>
            </w:tcBorders>
            <w:shd w:val="clear" w:color="auto" w:fill="auto"/>
          </w:tcPr>
          <w:p w14:paraId="3C41A243" w14:textId="4DCE2BC6" w:rsidR="00CE6590" w:rsidRPr="00CE6590" w:rsidRDefault="00CE6590" w:rsidP="00CE6590">
            <w:pPr>
              <w:spacing w:after="0" w:line="240" w:lineRule="auto"/>
              <w:rPr>
                <w:rFonts w:ascii="Times New Roman" w:hAnsi="Times New Roman"/>
                <w:color w:val="auto"/>
                <w:sz w:val="16"/>
                <w:szCs w:val="16"/>
              </w:rPr>
            </w:pPr>
            <w:r w:rsidRPr="00CE6590">
              <w:rPr>
                <w:rFonts w:ascii="Times New Roman" w:hAnsi="Times New Roman"/>
                <w:iCs/>
                <w:color w:val="auto"/>
                <w:sz w:val="16"/>
                <w:szCs w:val="16"/>
                <w:shd w:val="clear" w:color="auto" w:fill="FFFFFF"/>
              </w:rPr>
              <w:t>Руководитель предприятия</w:t>
            </w:r>
          </w:p>
        </w:tc>
      </w:tr>
    </w:tbl>
    <w:p w14:paraId="1D06691A" w14:textId="77777777" w:rsidR="00B84FF1" w:rsidRDefault="00B84FF1" w:rsidP="00CE6590">
      <w:pPr>
        <w:pStyle w:val="115"/>
        <w:spacing w:before="0" w:after="0"/>
        <w:ind w:firstLine="0"/>
        <w:rPr>
          <w:color w:val="auto"/>
        </w:rPr>
      </w:pPr>
      <w:bookmarkStart w:id="24" w:name="__RefHeading___18"/>
      <w:bookmarkEnd w:id="24"/>
    </w:p>
    <w:p w14:paraId="65045BB5" w14:textId="77777777" w:rsidR="00B84FF1" w:rsidRDefault="00B84FF1" w:rsidP="00CE6590">
      <w:pPr>
        <w:pStyle w:val="115"/>
        <w:spacing w:before="0" w:after="0"/>
        <w:ind w:firstLine="0"/>
        <w:rPr>
          <w:color w:val="auto"/>
        </w:rPr>
      </w:pPr>
    </w:p>
    <w:p w14:paraId="6BAAD87A" w14:textId="3BAFDED5" w:rsidR="00476367" w:rsidRDefault="00921B84" w:rsidP="008938D9">
      <w:pPr>
        <w:pStyle w:val="115"/>
        <w:spacing w:before="0" w:after="0"/>
        <w:rPr>
          <w:color w:val="auto"/>
        </w:rPr>
      </w:pPr>
      <w:r w:rsidRPr="00F741BA">
        <w:rPr>
          <w:color w:val="auto"/>
        </w:rPr>
        <w:t>5.4. Календарный учебный график</w:t>
      </w:r>
    </w:p>
    <w:p w14:paraId="111C668C" w14:textId="77777777" w:rsidR="009C6A28" w:rsidRDefault="009C6A28" w:rsidP="008938D9">
      <w:pPr>
        <w:pStyle w:val="115"/>
        <w:spacing w:before="0" w:after="0"/>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
        <w:gridCol w:w="266"/>
        <w:gridCol w:w="266"/>
        <w:gridCol w:w="266"/>
        <w:gridCol w:w="266"/>
        <w:gridCol w:w="278"/>
        <w:gridCol w:w="266"/>
        <w:gridCol w:w="266"/>
        <w:gridCol w:w="266"/>
        <w:gridCol w:w="278"/>
        <w:gridCol w:w="266"/>
        <w:gridCol w:w="266"/>
        <w:gridCol w:w="289"/>
        <w:gridCol w:w="266"/>
        <w:gridCol w:w="266"/>
        <w:gridCol w:w="265"/>
        <w:gridCol w:w="265"/>
        <w:gridCol w:w="236"/>
        <w:gridCol w:w="306"/>
        <w:gridCol w:w="265"/>
        <w:gridCol w:w="265"/>
        <w:gridCol w:w="265"/>
        <w:gridCol w:w="277"/>
        <w:gridCol w:w="265"/>
        <w:gridCol w:w="265"/>
        <w:gridCol w:w="265"/>
        <w:gridCol w:w="277"/>
        <w:gridCol w:w="265"/>
        <w:gridCol w:w="265"/>
        <w:gridCol w:w="265"/>
        <w:gridCol w:w="265"/>
        <w:gridCol w:w="277"/>
        <w:gridCol w:w="265"/>
        <w:gridCol w:w="288"/>
        <w:gridCol w:w="265"/>
        <w:gridCol w:w="277"/>
        <w:gridCol w:w="265"/>
        <w:gridCol w:w="265"/>
        <w:gridCol w:w="265"/>
        <w:gridCol w:w="288"/>
        <w:gridCol w:w="265"/>
        <w:gridCol w:w="265"/>
        <w:gridCol w:w="288"/>
        <w:gridCol w:w="288"/>
        <w:gridCol w:w="277"/>
        <w:gridCol w:w="265"/>
        <w:gridCol w:w="265"/>
        <w:gridCol w:w="236"/>
        <w:gridCol w:w="294"/>
        <w:gridCol w:w="265"/>
        <w:gridCol w:w="265"/>
        <w:gridCol w:w="265"/>
        <w:gridCol w:w="265"/>
        <w:gridCol w:w="277"/>
      </w:tblGrid>
      <w:tr w:rsidR="009C6A28" w:rsidRPr="009C6A28" w14:paraId="153FEA8C" w14:textId="77777777" w:rsidTr="00874CB2">
        <w:trPr>
          <w:trHeight w:val="255"/>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3F5FB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Курс</w:t>
            </w:r>
          </w:p>
        </w:tc>
        <w:tc>
          <w:tcPr>
            <w:tcW w:w="1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48E321"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Сентябрь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3E1A12"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AD70A"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Октябрь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798932F"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1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5346AC"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Ноябрь</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CAEABB"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Декабрь</w:t>
            </w:r>
          </w:p>
        </w:tc>
        <w:tc>
          <w:tcPr>
            <w:tcW w:w="3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F9BF542"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1C98FA"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Январь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D258AE9"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EC92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Февраль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D89074A"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E9550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Март</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E70FC9C"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97D68C"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Апрель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F0E85AA"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1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2A8534"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Май</w:t>
            </w:r>
          </w:p>
        </w:tc>
        <w:tc>
          <w:tcPr>
            <w:tcW w:w="11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44E970"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Июнь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3BC6DD1" w14:textId="77777777" w:rsidR="009C6A28" w:rsidRPr="009C6A28" w:rsidRDefault="009C6A28" w:rsidP="009C6A28">
            <w:pPr>
              <w:spacing w:after="0" w:line="240" w:lineRule="auto"/>
              <w:jc w:val="right"/>
              <w:rPr>
                <w:rFonts w:ascii="Times New Roman" w:hAnsi="Times New Roman"/>
                <w:b/>
                <w:sz w:val="12"/>
              </w:rPr>
            </w:pPr>
            <w:r w:rsidRPr="009C6A28">
              <w:rPr>
                <w:rFonts w:ascii="Times New Roman" w:hAnsi="Times New Roman"/>
                <w:b/>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CDB5A1"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Июль</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DBEF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Август</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5530DA"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 xml:space="preserve">Всего, </w:t>
            </w:r>
            <w:proofErr w:type="spellStart"/>
            <w:r w:rsidRPr="009C6A28">
              <w:rPr>
                <w:rFonts w:ascii="Times New Roman" w:hAnsi="Times New Roman"/>
                <w:b/>
                <w:sz w:val="12"/>
              </w:rPr>
              <w:t>ак.ч</w:t>
            </w:r>
            <w:proofErr w:type="spellEnd"/>
            <w:r w:rsidRPr="009C6A28">
              <w:rPr>
                <w:rFonts w:ascii="Times New Roman" w:hAnsi="Times New Roman"/>
                <w:b/>
                <w:sz w:val="12"/>
              </w:rPr>
              <w:t>.</w:t>
            </w:r>
          </w:p>
        </w:tc>
      </w:tr>
      <w:tr w:rsidR="009C6A28" w:rsidRPr="009C6A28" w14:paraId="12CC3264" w14:textId="77777777" w:rsidTr="009C6A28">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015BE0C" w14:textId="77777777" w:rsidR="009C6A28" w:rsidRPr="009C6A28" w:rsidRDefault="009C6A28" w:rsidP="009C6A28"/>
        </w:tc>
        <w:tc>
          <w:tcPr>
            <w:tcW w:w="14005" w:type="dxa"/>
            <w:gridSpan w:val="52"/>
            <w:tcBorders>
              <w:top w:val="single" w:sz="4" w:space="0" w:color="000000"/>
              <w:left w:val="single" w:sz="4" w:space="0" w:color="000000"/>
              <w:bottom w:val="single" w:sz="4" w:space="0" w:color="000000"/>
              <w:right w:val="single" w:sz="4" w:space="0" w:color="000000"/>
            </w:tcBorders>
            <w:shd w:val="clear" w:color="auto" w:fill="auto"/>
            <w:vAlign w:val="center"/>
          </w:tcPr>
          <w:p w14:paraId="6D28AD3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Порядковые номера недель учебного года</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8B3063" w14:textId="77777777" w:rsidR="009C6A28" w:rsidRPr="009C6A28" w:rsidRDefault="009C6A28" w:rsidP="009C6A28"/>
        </w:tc>
      </w:tr>
      <w:tr w:rsidR="009C6A28" w:rsidRPr="009C6A28" w14:paraId="0315DDB5" w14:textId="77777777" w:rsidTr="00874CB2">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EB5D36F" w14:textId="77777777" w:rsidR="009C6A28" w:rsidRPr="009C6A28" w:rsidRDefault="009C6A28" w:rsidP="009C6A28"/>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3080"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7CE9"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CB64"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7F83"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A9AB"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5</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E03B"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32D8"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7</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423D"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8</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F9B8"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9</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06B3"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10</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C86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11</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2823"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8A13"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E00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5B2B"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518C"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16</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1EE"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17</w:t>
            </w:r>
          </w:p>
        </w:tc>
        <w:tc>
          <w:tcPr>
            <w:tcW w:w="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7889"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E7C7"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19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861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4262"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21</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6B64"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22</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A13C"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66B1"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83B8"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25</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0780"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BBA6"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BCC6"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E04E"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29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EB27"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F057"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03C9"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091D"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883C"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34</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3273"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38A6"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0E19"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AE18"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38</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C6D4"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39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9360"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793FA"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41</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04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5585"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43</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9B98"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EC9C"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0712"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46</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14AF"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47</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3A90"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A0F8"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49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3146"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50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028D"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51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B6F0" w14:textId="77777777" w:rsidR="009C6A28" w:rsidRPr="009C6A28" w:rsidRDefault="009C6A28" w:rsidP="009C6A28">
            <w:pPr>
              <w:spacing w:after="0" w:line="240" w:lineRule="auto"/>
              <w:jc w:val="center"/>
              <w:rPr>
                <w:rFonts w:ascii="Times New Roman" w:hAnsi="Times New Roman"/>
                <w:b/>
                <w:sz w:val="12"/>
              </w:rPr>
            </w:pPr>
            <w:r w:rsidRPr="009C6A28">
              <w:rPr>
                <w:rFonts w:ascii="Times New Roman" w:hAnsi="Times New Roman"/>
                <w:b/>
                <w:sz w:val="12"/>
              </w:rPr>
              <w:t>52</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24D540" w14:textId="77777777" w:rsidR="009C6A28" w:rsidRPr="009C6A28" w:rsidRDefault="009C6A28" w:rsidP="009C6A28"/>
        </w:tc>
      </w:tr>
      <w:tr w:rsidR="00874CB2" w:rsidRPr="009C6A28" w14:paraId="3ABDDDBC" w14:textId="77777777" w:rsidTr="00B205BD">
        <w:trPr>
          <w:trHeight w:val="440"/>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19FB" w14:textId="77777777" w:rsidR="00874CB2" w:rsidRPr="009C6A28" w:rsidRDefault="00874CB2" w:rsidP="00874CB2">
            <w:pPr>
              <w:spacing w:after="0" w:line="240" w:lineRule="auto"/>
              <w:jc w:val="center"/>
              <w:rPr>
                <w:rFonts w:ascii="Times New Roman" w:hAnsi="Times New Roman"/>
                <w:b/>
                <w:sz w:val="12"/>
              </w:rPr>
            </w:pPr>
            <w:r w:rsidRPr="009C6A28">
              <w:rPr>
                <w:rFonts w:ascii="Times New Roman" w:hAnsi="Times New Roman"/>
                <w:b/>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98FD"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F48F"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D2D6"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411E"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12E3"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5305"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EEBC"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8F52"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2FB5B"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9F3C"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9E16"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6AF1"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54D4"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021C"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D5BF"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2D79A"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36"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38961945" w14:textId="09926035" w:rsidR="00874CB2" w:rsidRPr="009C6A28" w:rsidRDefault="00A00D82" w:rsidP="00874CB2">
            <w:pPr>
              <w:spacing w:after="0" w:line="240" w:lineRule="auto"/>
              <w:jc w:val="center"/>
              <w:rPr>
                <w:rFonts w:ascii="Times New Roman" w:hAnsi="Times New Roman"/>
                <w:i/>
                <w:sz w:val="12"/>
              </w:rPr>
            </w:pPr>
            <w:r>
              <w:rPr>
                <w:rFonts w:ascii="Times New Roman" w:hAnsi="Times New Roman"/>
                <w:b/>
                <w:i/>
                <w:sz w:val="12"/>
              </w:rPr>
              <w:t>24</w:t>
            </w:r>
            <w:r w:rsidR="00874CB2">
              <w:rPr>
                <w:rFonts w:ascii="Times New Roman" w:hAnsi="Times New Roman"/>
                <w:b/>
                <w:i/>
                <w:sz w:val="12"/>
              </w:rPr>
              <w:t xml:space="preserve"> ПА</w:t>
            </w:r>
          </w:p>
        </w:tc>
        <w:tc>
          <w:tcPr>
            <w:tcW w:w="30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543C3D"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797D7A3"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5C36"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4ED9"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9C66"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BA60F"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5F58"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A144"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6F90"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DA8D"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C3B01"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386E"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AE1A"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E2A0"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30365"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096A"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0B89"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736B"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91E1"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65EB"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A18C"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1BAD"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8EF1"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9E3F"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C9E8" w14:textId="77777777" w:rsidR="00874CB2" w:rsidRPr="009C6A28" w:rsidRDefault="00874CB2" w:rsidP="00874CB2">
            <w:pPr>
              <w:spacing w:after="0" w:line="240" w:lineRule="auto"/>
              <w:jc w:val="center"/>
              <w:rPr>
                <w:rFonts w:ascii="Times New Roman" w:hAnsi="Times New Roman"/>
                <w:i/>
                <w:sz w:val="12"/>
              </w:rPr>
            </w:pPr>
            <w:r w:rsidRPr="009C6A28">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22F775CA" w14:textId="768D8BDC" w:rsidR="00874CB2" w:rsidRPr="009C6A28" w:rsidRDefault="00874CB2" w:rsidP="00874CB2">
            <w:pPr>
              <w:spacing w:after="0" w:line="240" w:lineRule="auto"/>
              <w:jc w:val="center"/>
              <w:rPr>
                <w:rFonts w:ascii="Times New Roman" w:hAnsi="Times New Roman"/>
                <w:b/>
                <w:i/>
                <w:sz w:val="12"/>
              </w:rPr>
            </w:pPr>
            <w:r>
              <w:rPr>
                <w:rFonts w:ascii="Times New Roman" w:hAnsi="Times New Roman"/>
                <w:b/>
                <w:i/>
                <w:sz w:val="12"/>
              </w:rPr>
              <w:t>12 ПА</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6E9C2E"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06A435D"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7A71889"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64F9C5"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CE9E4F"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D9C08D4"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0B83DC"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2CE5667"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D59233" w14:textId="77777777" w:rsidR="00874CB2" w:rsidRPr="009C6A28" w:rsidRDefault="00874CB2" w:rsidP="00874CB2">
            <w:pPr>
              <w:spacing w:after="0" w:line="240" w:lineRule="auto"/>
              <w:jc w:val="center"/>
              <w:rPr>
                <w:rFonts w:ascii="Times New Roman" w:hAnsi="Times New Roman"/>
                <w:b/>
                <w:i/>
                <w:sz w:val="12"/>
              </w:rPr>
            </w:pPr>
            <w:r w:rsidRPr="009C6A28">
              <w:rPr>
                <w:rFonts w:ascii="Times New Roman" w:hAnsi="Times New Roman"/>
                <w:b/>
                <w:i/>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C566DC5" w14:textId="77777777" w:rsidR="00874CB2" w:rsidRPr="009C6A28" w:rsidRDefault="00874CB2" w:rsidP="00874CB2">
            <w:pPr>
              <w:spacing w:after="0" w:line="240" w:lineRule="auto"/>
              <w:jc w:val="center"/>
              <w:rPr>
                <w:rFonts w:ascii="Times New Roman" w:hAnsi="Times New Roman"/>
                <w:b/>
                <w:sz w:val="12"/>
              </w:rPr>
            </w:pPr>
            <w:r w:rsidRPr="009C6A28">
              <w:rPr>
                <w:rFonts w:ascii="Times New Roman" w:hAnsi="Times New Roman"/>
                <w:b/>
                <w:sz w:val="12"/>
              </w:rPr>
              <w:t>1476</w:t>
            </w:r>
          </w:p>
        </w:tc>
      </w:tr>
      <w:tr w:rsidR="00A00D82" w:rsidRPr="009C6A28" w14:paraId="7BF4DB2A" w14:textId="77777777" w:rsidTr="00B205BD">
        <w:trPr>
          <w:trHeight w:val="440"/>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DA59" w14:textId="2F3B76E7" w:rsidR="00A00D82" w:rsidRPr="009C6A28" w:rsidRDefault="00A00D82" w:rsidP="00A00D82">
            <w:pPr>
              <w:spacing w:after="0" w:line="240" w:lineRule="auto"/>
              <w:jc w:val="center"/>
              <w:rPr>
                <w:rFonts w:ascii="Times New Roman" w:hAnsi="Times New Roman"/>
                <w:b/>
                <w:sz w:val="12"/>
              </w:rPr>
            </w:pPr>
            <w:r>
              <w:rPr>
                <w:rFonts w:ascii="Times New Roman" w:hAnsi="Times New Roman"/>
                <w:b/>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78A6" w14:textId="7815DEC7"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5CF0" w14:textId="7A107C77"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147D" w14:textId="6583CAF4"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ED2D" w14:textId="0C0DD7DF"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DB85" w14:textId="0A1F48B4"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670B" w14:textId="6D34C7D4"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CFDC" w14:textId="1CE2F0D3"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13F9" w14:textId="493D9C34"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0442" w14:textId="5B9E50A7"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38CA" w14:textId="638907BC"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4491" w14:textId="1AFA94CF"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6ECE" w14:textId="1A2B970D"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9FB1" w14:textId="154E9D00"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0E63" w14:textId="03E9C339"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tcPr>
          <w:p w14:paraId="5818B192" w14:textId="28E94AD6"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color w:val="auto"/>
                <w:sz w:val="14"/>
                <w:szCs w:val="14"/>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tcPr>
          <w:p w14:paraId="4661246D" w14:textId="18E8CF9B"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color w:val="auto"/>
                <w:sz w:val="14"/>
                <w:szCs w:val="14"/>
              </w:rPr>
              <w:t>36</w:t>
            </w:r>
          </w:p>
        </w:tc>
        <w:tc>
          <w:tcPr>
            <w:tcW w:w="236"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17BF4324" w14:textId="0D21EE1C" w:rsidR="00A00D82" w:rsidRPr="009C6A28" w:rsidRDefault="00A00D82" w:rsidP="00A00D82">
            <w:pPr>
              <w:spacing w:after="0" w:line="240" w:lineRule="auto"/>
              <w:jc w:val="center"/>
              <w:rPr>
                <w:rFonts w:ascii="Times New Roman" w:hAnsi="Times New Roman"/>
                <w:i/>
                <w:sz w:val="12"/>
              </w:rPr>
            </w:pPr>
            <w:r>
              <w:rPr>
                <w:rFonts w:ascii="Times New Roman" w:hAnsi="Times New Roman"/>
                <w:b/>
                <w:i/>
                <w:sz w:val="12"/>
              </w:rPr>
              <w:t>24ПА</w:t>
            </w:r>
          </w:p>
        </w:tc>
        <w:tc>
          <w:tcPr>
            <w:tcW w:w="30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7F71E1" w14:textId="1A61656E" w:rsidR="00A00D82" w:rsidRPr="009C6A28" w:rsidRDefault="00A00D82" w:rsidP="00A00D82">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740883F" w14:textId="257CE5E9" w:rsidR="00A00D82" w:rsidRPr="009C6A28" w:rsidRDefault="00A00D82" w:rsidP="00A00D82">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CBFB" w14:textId="47F2FADF"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0FAA" w14:textId="4F8F0DDC"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9811" w14:textId="3E138A63"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B490" w14:textId="0EB0CD29"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DC57" w14:textId="2FBB6587"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E241" w14:textId="4332B865"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99A1" w14:textId="0BD8D80E"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69F0" w14:textId="18E55101"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FBB9" w14:textId="30614484"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B262" w14:textId="1E8E5BCA"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530F" w14:textId="56641412"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5139" w14:textId="5862DF83"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CB54" w14:textId="642590C9"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2445" w14:textId="103053F4"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1ADF" w14:textId="29115E75" w:rsidR="00A00D82" w:rsidRPr="009C6A28" w:rsidRDefault="00A00D82" w:rsidP="00A00D82">
            <w:pPr>
              <w:spacing w:after="0" w:line="240" w:lineRule="auto"/>
              <w:jc w:val="center"/>
              <w:rPr>
                <w:rFonts w:ascii="Times New Roman" w:hAnsi="Times New Roman"/>
                <w:i/>
                <w:sz w:val="12"/>
              </w:rPr>
            </w:pPr>
            <w:r w:rsidRPr="009C6A28">
              <w:rPr>
                <w:rFonts w:ascii="Times New Roman" w:hAnsi="Times New Roman"/>
                <w:i/>
                <w:sz w:val="12"/>
              </w:rPr>
              <w:t>36</w:t>
            </w:r>
          </w:p>
        </w:tc>
        <w:tc>
          <w:tcPr>
            <w:tcW w:w="277" w:type="dxa"/>
            <w:tcBorders>
              <w:top w:val="single" w:sz="4" w:space="0" w:color="000000"/>
              <w:left w:val="single" w:sz="4" w:space="0" w:color="000000"/>
              <w:right w:val="single" w:sz="4" w:space="0" w:color="000000"/>
            </w:tcBorders>
            <w:shd w:val="clear" w:color="auto" w:fill="00B0F0"/>
            <w:vAlign w:val="center"/>
          </w:tcPr>
          <w:p w14:paraId="3D12B281" w14:textId="4FDAFBED"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i/>
                <w:color w:val="auto"/>
                <w:sz w:val="14"/>
                <w:szCs w:val="14"/>
              </w:rPr>
              <w:t>П</w:t>
            </w:r>
          </w:p>
        </w:tc>
        <w:tc>
          <w:tcPr>
            <w:tcW w:w="265" w:type="dxa"/>
            <w:tcBorders>
              <w:top w:val="single" w:sz="4" w:space="0" w:color="000000"/>
              <w:left w:val="single" w:sz="4" w:space="0" w:color="000000"/>
              <w:right w:val="single" w:sz="4" w:space="0" w:color="000000"/>
            </w:tcBorders>
            <w:shd w:val="clear" w:color="auto" w:fill="00B0F0"/>
            <w:vAlign w:val="center"/>
          </w:tcPr>
          <w:p w14:paraId="1156E25F" w14:textId="1EFF9D0C"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i/>
                <w:color w:val="auto"/>
                <w:sz w:val="14"/>
                <w:szCs w:val="14"/>
              </w:rPr>
              <w:t>П</w:t>
            </w:r>
          </w:p>
        </w:tc>
        <w:tc>
          <w:tcPr>
            <w:tcW w:w="265" w:type="dxa"/>
            <w:tcBorders>
              <w:top w:val="single" w:sz="4" w:space="0" w:color="000000"/>
              <w:left w:val="single" w:sz="4" w:space="0" w:color="000000"/>
              <w:right w:val="single" w:sz="4" w:space="0" w:color="000000"/>
            </w:tcBorders>
            <w:shd w:val="clear" w:color="auto" w:fill="00B0F0"/>
            <w:vAlign w:val="center"/>
          </w:tcPr>
          <w:p w14:paraId="4D371261" w14:textId="4F38A90E"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i/>
                <w:color w:val="auto"/>
                <w:sz w:val="14"/>
                <w:szCs w:val="14"/>
              </w:rPr>
              <w:t>П</w:t>
            </w:r>
          </w:p>
        </w:tc>
        <w:tc>
          <w:tcPr>
            <w:tcW w:w="265" w:type="dxa"/>
            <w:tcBorders>
              <w:top w:val="single" w:sz="4" w:space="0" w:color="000000"/>
              <w:left w:val="single" w:sz="4" w:space="0" w:color="000000"/>
              <w:right w:val="single" w:sz="4" w:space="0" w:color="000000"/>
            </w:tcBorders>
            <w:shd w:val="clear" w:color="auto" w:fill="00B0F0"/>
            <w:vAlign w:val="center"/>
          </w:tcPr>
          <w:p w14:paraId="54C8F219" w14:textId="4BBA53CE"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b/>
                <w:i/>
                <w:color w:val="auto"/>
                <w:sz w:val="14"/>
                <w:szCs w:val="14"/>
              </w:rPr>
              <w:t>П</w:t>
            </w:r>
          </w:p>
        </w:tc>
        <w:tc>
          <w:tcPr>
            <w:tcW w:w="288" w:type="dxa"/>
            <w:tcBorders>
              <w:top w:val="single" w:sz="4" w:space="0" w:color="000000"/>
              <w:left w:val="single" w:sz="4" w:space="0" w:color="000000"/>
              <w:right w:val="single" w:sz="4" w:space="0" w:color="000000"/>
            </w:tcBorders>
            <w:shd w:val="clear" w:color="auto" w:fill="00B0F0"/>
            <w:vAlign w:val="center"/>
          </w:tcPr>
          <w:p w14:paraId="3BFC8146" w14:textId="462DD7E2"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i/>
                <w:color w:val="auto"/>
                <w:sz w:val="14"/>
                <w:szCs w:val="14"/>
              </w:rPr>
              <w:t>П</w:t>
            </w:r>
          </w:p>
        </w:tc>
        <w:tc>
          <w:tcPr>
            <w:tcW w:w="265" w:type="dxa"/>
            <w:tcBorders>
              <w:top w:val="single" w:sz="4" w:space="0" w:color="000000"/>
              <w:left w:val="single" w:sz="4" w:space="0" w:color="000000"/>
              <w:right w:val="single" w:sz="4" w:space="0" w:color="000000"/>
            </w:tcBorders>
            <w:shd w:val="clear" w:color="auto" w:fill="00B0F0"/>
            <w:vAlign w:val="center"/>
          </w:tcPr>
          <w:p w14:paraId="60F82C40" w14:textId="67BFCEF8"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i/>
                <w:color w:val="auto"/>
                <w:sz w:val="14"/>
                <w:szCs w:val="14"/>
              </w:rPr>
              <w:t>П</w:t>
            </w:r>
          </w:p>
        </w:tc>
        <w:tc>
          <w:tcPr>
            <w:tcW w:w="265" w:type="dxa"/>
            <w:tcBorders>
              <w:top w:val="single" w:sz="4" w:space="0" w:color="000000"/>
              <w:left w:val="single" w:sz="4" w:space="0" w:color="000000"/>
              <w:right w:val="single" w:sz="4" w:space="0" w:color="000000"/>
            </w:tcBorders>
            <w:shd w:val="clear" w:color="auto" w:fill="00B0F0"/>
            <w:vAlign w:val="center"/>
          </w:tcPr>
          <w:p w14:paraId="2BC67A94" w14:textId="4473E014" w:rsidR="00A00D82" w:rsidRPr="009C6A28" w:rsidRDefault="00A00D82" w:rsidP="00A00D82">
            <w:pPr>
              <w:spacing w:after="0" w:line="240" w:lineRule="auto"/>
              <w:jc w:val="center"/>
              <w:rPr>
                <w:rFonts w:ascii="Times New Roman" w:hAnsi="Times New Roman"/>
                <w:i/>
                <w:sz w:val="12"/>
              </w:rPr>
            </w:pPr>
            <w:r w:rsidRPr="00F741BA">
              <w:rPr>
                <w:rFonts w:ascii="Times New Roman" w:hAnsi="Times New Roman"/>
                <w:i/>
                <w:color w:val="auto"/>
                <w:sz w:val="14"/>
                <w:szCs w:val="14"/>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785945BF" w14:textId="1B235038" w:rsidR="00A00D82" w:rsidRPr="009C6A28" w:rsidRDefault="00A00D82" w:rsidP="00A00D82">
            <w:pPr>
              <w:spacing w:after="0" w:line="240" w:lineRule="auto"/>
              <w:jc w:val="center"/>
              <w:rPr>
                <w:rFonts w:ascii="Times New Roman" w:hAnsi="Times New Roman"/>
                <w:i/>
                <w:sz w:val="12"/>
              </w:rPr>
            </w:pPr>
            <w:r>
              <w:rPr>
                <w:rFonts w:ascii="Times New Roman" w:hAnsi="Times New Roman"/>
                <w:b/>
                <w:i/>
                <w:sz w:val="12"/>
              </w:rPr>
              <w:t>12 ПА</w:t>
            </w:r>
          </w:p>
        </w:tc>
        <w:tc>
          <w:tcPr>
            <w:tcW w:w="288" w:type="dxa"/>
            <w:tcBorders>
              <w:top w:val="single" w:sz="4" w:space="0" w:color="000000"/>
              <w:left w:val="single" w:sz="4" w:space="0" w:color="000000"/>
              <w:right w:val="single" w:sz="4" w:space="0" w:color="000000"/>
            </w:tcBorders>
            <w:shd w:val="clear" w:color="auto" w:fill="FF0000"/>
            <w:vAlign w:val="center"/>
          </w:tcPr>
          <w:p w14:paraId="13D5A341" w14:textId="7957C606" w:rsidR="00A00D82" w:rsidRPr="009C6A28" w:rsidRDefault="00A00D82" w:rsidP="00A00D82">
            <w:pPr>
              <w:spacing w:after="0" w:line="240" w:lineRule="auto"/>
              <w:jc w:val="center"/>
              <w:rPr>
                <w:rFonts w:ascii="Times New Roman" w:hAnsi="Times New Roman"/>
                <w:b/>
                <w:i/>
                <w:sz w:val="12"/>
              </w:rPr>
            </w:pPr>
            <w:r w:rsidRPr="00F741BA">
              <w:rPr>
                <w:rFonts w:ascii="Times New Roman" w:hAnsi="Times New Roman"/>
                <w:i/>
                <w:color w:val="auto"/>
                <w:sz w:val="14"/>
                <w:szCs w:val="14"/>
              </w:rPr>
              <w:t>Г</w:t>
            </w:r>
          </w:p>
        </w:tc>
        <w:tc>
          <w:tcPr>
            <w:tcW w:w="277" w:type="dxa"/>
            <w:tcBorders>
              <w:top w:val="single" w:sz="4" w:space="0" w:color="000000"/>
              <w:left w:val="single" w:sz="4" w:space="0" w:color="000000"/>
              <w:right w:val="single" w:sz="4" w:space="0" w:color="000000"/>
            </w:tcBorders>
            <w:shd w:val="clear" w:color="auto" w:fill="auto"/>
            <w:vAlign w:val="center"/>
          </w:tcPr>
          <w:p w14:paraId="05E4B9A0" w14:textId="77777777" w:rsidR="00A00D82" w:rsidRPr="009C6A28" w:rsidRDefault="00A00D82" w:rsidP="00A00D82">
            <w:pPr>
              <w:spacing w:after="0" w:line="240" w:lineRule="auto"/>
              <w:jc w:val="center"/>
              <w:rPr>
                <w:rFonts w:ascii="Times New Roman" w:hAnsi="Times New Roman"/>
                <w:b/>
                <w:i/>
                <w:sz w:val="12"/>
              </w:rPr>
            </w:pPr>
          </w:p>
        </w:tc>
        <w:tc>
          <w:tcPr>
            <w:tcW w:w="265" w:type="dxa"/>
            <w:tcBorders>
              <w:top w:val="single" w:sz="4" w:space="0" w:color="000000"/>
              <w:left w:val="single" w:sz="4" w:space="0" w:color="000000"/>
              <w:right w:val="single" w:sz="4" w:space="0" w:color="000000"/>
            </w:tcBorders>
            <w:shd w:val="clear" w:color="auto" w:fill="auto"/>
            <w:vAlign w:val="center"/>
          </w:tcPr>
          <w:p w14:paraId="32B1EDC4" w14:textId="77777777" w:rsidR="00A00D82" w:rsidRPr="009C6A28" w:rsidRDefault="00A00D82" w:rsidP="00A00D82">
            <w:pPr>
              <w:spacing w:after="0" w:line="240" w:lineRule="auto"/>
              <w:jc w:val="center"/>
              <w:rPr>
                <w:rFonts w:ascii="Times New Roman" w:hAnsi="Times New Roman"/>
                <w:b/>
                <w:i/>
                <w:sz w:val="12"/>
              </w:rPr>
            </w:pPr>
          </w:p>
        </w:tc>
        <w:tc>
          <w:tcPr>
            <w:tcW w:w="265" w:type="dxa"/>
            <w:tcBorders>
              <w:top w:val="single" w:sz="4" w:space="0" w:color="000000"/>
              <w:left w:val="single" w:sz="4" w:space="0" w:color="000000"/>
              <w:right w:val="single" w:sz="4" w:space="0" w:color="000000"/>
            </w:tcBorders>
            <w:shd w:val="clear" w:color="auto" w:fill="auto"/>
            <w:vAlign w:val="center"/>
          </w:tcPr>
          <w:p w14:paraId="6EFB4C58" w14:textId="77777777" w:rsidR="00A00D82" w:rsidRPr="009C6A28" w:rsidRDefault="00A00D82" w:rsidP="00A00D82">
            <w:pPr>
              <w:spacing w:after="0" w:line="240" w:lineRule="auto"/>
              <w:jc w:val="center"/>
              <w:rPr>
                <w:rFonts w:ascii="Times New Roman" w:hAnsi="Times New Roman"/>
                <w:b/>
                <w:i/>
                <w:sz w:val="12"/>
              </w:rPr>
            </w:pPr>
          </w:p>
        </w:tc>
        <w:tc>
          <w:tcPr>
            <w:tcW w:w="236" w:type="dxa"/>
            <w:tcBorders>
              <w:top w:val="single" w:sz="4" w:space="0" w:color="000000"/>
              <w:left w:val="single" w:sz="4" w:space="0" w:color="000000"/>
              <w:right w:val="single" w:sz="4" w:space="0" w:color="000000"/>
            </w:tcBorders>
            <w:shd w:val="clear" w:color="auto" w:fill="auto"/>
            <w:vAlign w:val="center"/>
          </w:tcPr>
          <w:p w14:paraId="39ACCB7F" w14:textId="77777777" w:rsidR="00A00D82" w:rsidRPr="009C6A28" w:rsidRDefault="00A00D82" w:rsidP="00A00D82">
            <w:pPr>
              <w:spacing w:after="0" w:line="240" w:lineRule="auto"/>
              <w:jc w:val="center"/>
              <w:rPr>
                <w:rFonts w:ascii="Times New Roman" w:hAnsi="Times New Roman"/>
                <w:b/>
                <w:i/>
                <w:sz w:val="12"/>
              </w:rPr>
            </w:pPr>
          </w:p>
        </w:tc>
        <w:tc>
          <w:tcPr>
            <w:tcW w:w="294" w:type="dxa"/>
            <w:tcBorders>
              <w:top w:val="single" w:sz="4" w:space="0" w:color="000000"/>
              <w:left w:val="single" w:sz="4" w:space="0" w:color="000000"/>
              <w:right w:val="single" w:sz="4" w:space="0" w:color="000000"/>
            </w:tcBorders>
            <w:shd w:val="clear" w:color="auto" w:fill="auto"/>
            <w:vAlign w:val="center"/>
          </w:tcPr>
          <w:p w14:paraId="3507A6F9" w14:textId="77777777" w:rsidR="00A00D82" w:rsidRPr="009C6A28" w:rsidRDefault="00A00D82" w:rsidP="00A00D82">
            <w:pPr>
              <w:spacing w:after="0" w:line="240" w:lineRule="auto"/>
              <w:jc w:val="center"/>
              <w:rPr>
                <w:rFonts w:ascii="Times New Roman" w:hAnsi="Times New Roman"/>
                <w:b/>
                <w:i/>
                <w:sz w:val="12"/>
              </w:rPr>
            </w:pPr>
          </w:p>
        </w:tc>
        <w:tc>
          <w:tcPr>
            <w:tcW w:w="265" w:type="dxa"/>
            <w:tcBorders>
              <w:top w:val="single" w:sz="4" w:space="0" w:color="000000"/>
              <w:left w:val="single" w:sz="4" w:space="0" w:color="000000"/>
              <w:right w:val="single" w:sz="4" w:space="0" w:color="000000"/>
            </w:tcBorders>
            <w:shd w:val="clear" w:color="auto" w:fill="auto"/>
            <w:vAlign w:val="center"/>
          </w:tcPr>
          <w:p w14:paraId="019D5E26" w14:textId="77777777" w:rsidR="00A00D82" w:rsidRPr="009C6A28" w:rsidRDefault="00A00D82" w:rsidP="00A00D82">
            <w:pPr>
              <w:spacing w:after="0" w:line="240" w:lineRule="auto"/>
              <w:jc w:val="center"/>
              <w:rPr>
                <w:rFonts w:ascii="Times New Roman" w:hAnsi="Times New Roman"/>
                <w:b/>
                <w:i/>
                <w:sz w:val="12"/>
              </w:rPr>
            </w:pPr>
          </w:p>
        </w:tc>
        <w:tc>
          <w:tcPr>
            <w:tcW w:w="265" w:type="dxa"/>
            <w:tcBorders>
              <w:top w:val="single" w:sz="4" w:space="0" w:color="000000"/>
              <w:left w:val="single" w:sz="4" w:space="0" w:color="000000"/>
              <w:right w:val="single" w:sz="4" w:space="0" w:color="000000"/>
            </w:tcBorders>
            <w:shd w:val="clear" w:color="auto" w:fill="auto"/>
            <w:vAlign w:val="center"/>
          </w:tcPr>
          <w:p w14:paraId="0D319A6B" w14:textId="77777777" w:rsidR="00A00D82" w:rsidRPr="009C6A28" w:rsidRDefault="00A00D82" w:rsidP="00A00D82">
            <w:pPr>
              <w:spacing w:after="0" w:line="240" w:lineRule="auto"/>
              <w:jc w:val="center"/>
              <w:rPr>
                <w:rFonts w:ascii="Times New Roman" w:hAnsi="Times New Roman"/>
                <w:b/>
                <w:i/>
                <w:sz w:val="12"/>
              </w:rPr>
            </w:pPr>
          </w:p>
        </w:tc>
        <w:tc>
          <w:tcPr>
            <w:tcW w:w="265" w:type="dxa"/>
            <w:tcBorders>
              <w:top w:val="single" w:sz="4" w:space="0" w:color="000000"/>
              <w:left w:val="single" w:sz="4" w:space="0" w:color="000000"/>
              <w:right w:val="single" w:sz="4" w:space="0" w:color="000000"/>
            </w:tcBorders>
            <w:shd w:val="clear" w:color="auto" w:fill="auto"/>
            <w:vAlign w:val="center"/>
          </w:tcPr>
          <w:p w14:paraId="42FDC0B5" w14:textId="77777777" w:rsidR="00A00D82" w:rsidRPr="009C6A28" w:rsidRDefault="00A00D82" w:rsidP="00A00D82">
            <w:pPr>
              <w:spacing w:after="0" w:line="240" w:lineRule="auto"/>
              <w:jc w:val="center"/>
              <w:rPr>
                <w:rFonts w:ascii="Times New Roman" w:hAnsi="Times New Roman"/>
                <w:b/>
                <w:i/>
                <w:sz w:val="12"/>
              </w:rPr>
            </w:pPr>
          </w:p>
        </w:tc>
        <w:tc>
          <w:tcPr>
            <w:tcW w:w="265" w:type="dxa"/>
            <w:tcBorders>
              <w:top w:val="single" w:sz="4" w:space="0" w:color="000000"/>
              <w:left w:val="single" w:sz="4" w:space="0" w:color="000000"/>
              <w:right w:val="single" w:sz="4" w:space="0" w:color="000000"/>
            </w:tcBorders>
            <w:shd w:val="clear" w:color="auto" w:fill="auto"/>
            <w:vAlign w:val="center"/>
          </w:tcPr>
          <w:p w14:paraId="1BD6A9D3" w14:textId="77777777" w:rsidR="00A00D82" w:rsidRPr="009C6A28" w:rsidRDefault="00A00D82" w:rsidP="00A00D82">
            <w:pPr>
              <w:spacing w:after="0" w:line="240" w:lineRule="auto"/>
              <w:jc w:val="center"/>
              <w:rPr>
                <w:rFonts w:ascii="Times New Roman" w:hAnsi="Times New Roman"/>
                <w:b/>
                <w:i/>
                <w:sz w:val="12"/>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53DB927" w14:textId="438CD0EB" w:rsidR="00A00D82" w:rsidRPr="009C6A28" w:rsidRDefault="00A00D82" w:rsidP="00A00D82">
            <w:pPr>
              <w:spacing w:after="0" w:line="240" w:lineRule="auto"/>
              <w:jc w:val="center"/>
              <w:rPr>
                <w:rFonts w:ascii="Times New Roman" w:hAnsi="Times New Roman"/>
                <w:b/>
                <w:sz w:val="12"/>
              </w:rPr>
            </w:pPr>
            <w:r>
              <w:rPr>
                <w:rFonts w:ascii="Times New Roman" w:hAnsi="Times New Roman"/>
                <w:b/>
                <w:sz w:val="12"/>
              </w:rPr>
              <w:t>1476</w:t>
            </w:r>
          </w:p>
        </w:tc>
      </w:tr>
    </w:tbl>
    <w:p w14:paraId="0996BBAA" w14:textId="77777777" w:rsidR="009C6A28" w:rsidRDefault="009C6A28" w:rsidP="008938D9">
      <w:pPr>
        <w:pStyle w:val="115"/>
        <w:spacing w:before="0" w:after="0"/>
        <w:rPr>
          <w:color w:val="auto"/>
        </w:rPr>
      </w:pPr>
    </w:p>
    <w:p w14:paraId="76AA2213" w14:textId="77777777" w:rsidR="009C6A28" w:rsidRDefault="009C6A28" w:rsidP="008938D9">
      <w:pPr>
        <w:pStyle w:val="115"/>
        <w:spacing w:before="0" w:after="0"/>
        <w:rPr>
          <w:color w:val="auto"/>
        </w:rPr>
      </w:pPr>
    </w:p>
    <w:p w14:paraId="77EA3161" w14:textId="77777777" w:rsidR="009C6A28" w:rsidRDefault="009C6A28" w:rsidP="008938D9">
      <w:pPr>
        <w:pStyle w:val="115"/>
        <w:spacing w:before="0" w:after="0"/>
        <w:rPr>
          <w:color w:val="auto"/>
        </w:rPr>
      </w:pPr>
    </w:p>
    <w:p w14:paraId="6E754774" w14:textId="77777777" w:rsidR="009C6A28" w:rsidRDefault="009C6A28" w:rsidP="008938D9">
      <w:pPr>
        <w:pStyle w:val="115"/>
        <w:spacing w:before="0" w:after="0"/>
        <w:rPr>
          <w:color w:val="auto"/>
        </w:rPr>
      </w:pPr>
    </w:p>
    <w:p w14:paraId="244318AA" w14:textId="77777777" w:rsidR="009C6A28" w:rsidRDefault="009C6A28" w:rsidP="008938D9">
      <w:pPr>
        <w:pStyle w:val="115"/>
        <w:spacing w:before="0" w:after="0"/>
        <w:rPr>
          <w:color w:val="auto"/>
        </w:rPr>
      </w:pPr>
    </w:p>
    <w:p w14:paraId="3D15FE69" w14:textId="77777777" w:rsidR="009C6A28" w:rsidRDefault="009C6A28" w:rsidP="008938D9">
      <w:pPr>
        <w:pStyle w:val="115"/>
        <w:spacing w:before="0" w:after="0"/>
        <w:rPr>
          <w:color w:val="auto"/>
        </w:rPr>
      </w:pPr>
    </w:p>
    <w:p w14:paraId="0FCDD505" w14:textId="77777777" w:rsidR="009C6A28" w:rsidRDefault="009C6A28" w:rsidP="008938D9">
      <w:pPr>
        <w:pStyle w:val="115"/>
        <w:spacing w:before="0" w:after="0"/>
        <w:rPr>
          <w:color w:val="auto"/>
        </w:rPr>
      </w:pPr>
    </w:p>
    <w:p w14:paraId="6671D03E" w14:textId="77777777" w:rsidR="009C6A28" w:rsidRDefault="009C6A28" w:rsidP="008938D9">
      <w:pPr>
        <w:pStyle w:val="115"/>
        <w:spacing w:before="0" w:after="0"/>
        <w:rPr>
          <w:color w:val="auto"/>
        </w:rPr>
      </w:pPr>
    </w:p>
    <w:p w14:paraId="6C5AA0E3" w14:textId="77777777" w:rsidR="00D61FBC" w:rsidRPr="00F741BA" w:rsidRDefault="00D61FBC" w:rsidP="00D61FBC">
      <w:pPr>
        <w:spacing w:after="0" w:line="240" w:lineRule="auto"/>
        <w:rPr>
          <w:rFonts w:ascii="Times New Roman" w:hAnsi="Times New Roman"/>
          <w:b/>
          <w:color w:val="auto"/>
          <w:sz w:val="24"/>
        </w:rPr>
      </w:pPr>
    </w:p>
    <w:p w14:paraId="6BDB1C93" w14:textId="77777777" w:rsidR="00D61FBC" w:rsidRPr="00F741BA" w:rsidRDefault="00D61FBC" w:rsidP="00D61FBC">
      <w:pPr>
        <w:spacing w:after="0" w:line="240" w:lineRule="auto"/>
        <w:ind w:firstLine="720"/>
        <w:rPr>
          <w:rFonts w:ascii="Times New Roman" w:hAnsi="Times New Roman"/>
          <w:b/>
          <w:color w:val="auto"/>
          <w:sz w:val="24"/>
        </w:rPr>
      </w:pPr>
      <w:r w:rsidRPr="00F741BA">
        <w:rPr>
          <w:rFonts w:ascii="Times New Roman" w:hAnsi="Times New Roman"/>
          <w:b/>
          <w:color w:val="auto"/>
          <w:sz w:val="24"/>
        </w:rPr>
        <w:t xml:space="preserve">Сводные данные по бюджету времени </w:t>
      </w:r>
    </w:p>
    <w:tbl>
      <w:tblPr>
        <w:tblW w:w="5000" w:type="pct"/>
        <w:tblLook w:val="04A0" w:firstRow="1" w:lastRow="0" w:firstColumn="1" w:lastColumn="0" w:noHBand="0" w:noVBand="1"/>
      </w:tblPr>
      <w:tblGrid>
        <w:gridCol w:w="724"/>
        <w:gridCol w:w="541"/>
        <w:gridCol w:w="628"/>
        <w:gridCol w:w="541"/>
        <w:gridCol w:w="631"/>
        <w:gridCol w:w="590"/>
        <w:gridCol w:w="698"/>
        <w:gridCol w:w="541"/>
        <w:gridCol w:w="631"/>
        <w:gridCol w:w="542"/>
        <w:gridCol w:w="632"/>
        <w:gridCol w:w="542"/>
        <w:gridCol w:w="641"/>
        <w:gridCol w:w="542"/>
        <w:gridCol w:w="609"/>
        <w:gridCol w:w="542"/>
        <w:gridCol w:w="603"/>
        <w:gridCol w:w="542"/>
        <w:gridCol w:w="646"/>
        <w:gridCol w:w="641"/>
        <w:gridCol w:w="760"/>
        <w:gridCol w:w="1080"/>
        <w:gridCol w:w="713"/>
      </w:tblGrid>
      <w:tr w:rsidR="00D61FBC" w:rsidRPr="00F741BA" w14:paraId="1C0ADF95" w14:textId="77777777" w:rsidTr="00D61FBC">
        <w:trPr>
          <w:trHeight w:val="390"/>
        </w:trPr>
        <w:tc>
          <w:tcPr>
            <w:tcW w:w="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413D6"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Курс</w:t>
            </w:r>
          </w:p>
        </w:tc>
        <w:tc>
          <w:tcPr>
            <w:tcW w:w="1246" w:type="pct"/>
            <w:gridSpan w:val="6"/>
            <w:tcBorders>
              <w:top w:val="single" w:sz="4" w:space="0" w:color="000000"/>
              <w:left w:val="nil"/>
              <w:bottom w:val="single" w:sz="4" w:space="0" w:color="000000"/>
              <w:right w:val="single" w:sz="4" w:space="0" w:color="000000"/>
            </w:tcBorders>
            <w:shd w:val="clear" w:color="auto" w:fill="auto"/>
            <w:vAlign w:val="center"/>
          </w:tcPr>
          <w:p w14:paraId="7BD9C9E3"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Обучение по модулям и дисциплинам</w:t>
            </w:r>
          </w:p>
        </w:tc>
        <w:tc>
          <w:tcPr>
            <w:tcW w:w="1212" w:type="pct"/>
            <w:gridSpan w:val="6"/>
            <w:tcBorders>
              <w:top w:val="single" w:sz="4" w:space="0" w:color="000000"/>
              <w:left w:val="nil"/>
              <w:bottom w:val="single" w:sz="4" w:space="0" w:color="000000"/>
              <w:right w:val="single" w:sz="4" w:space="0" w:color="000000"/>
            </w:tcBorders>
            <w:shd w:val="clear" w:color="auto" w:fill="auto"/>
            <w:vAlign w:val="center"/>
          </w:tcPr>
          <w:p w14:paraId="6D22FECD"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Промежуточная аттестация</w:t>
            </w:r>
          </w:p>
        </w:tc>
        <w:tc>
          <w:tcPr>
            <w:tcW w:w="1196" w:type="pct"/>
            <w:gridSpan w:val="6"/>
            <w:tcBorders>
              <w:top w:val="single" w:sz="4" w:space="0" w:color="000000"/>
              <w:left w:val="nil"/>
              <w:bottom w:val="single" w:sz="4" w:space="0" w:color="000000"/>
              <w:right w:val="single" w:sz="4" w:space="0" w:color="000000"/>
            </w:tcBorders>
            <w:shd w:val="clear" w:color="auto" w:fill="auto"/>
            <w:vAlign w:val="center"/>
          </w:tcPr>
          <w:p w14:paraId="7295E9B1"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Практики</w:t>
            </w:r>
          </w:p>
        </w:tc>
        <w:tc>
          <w:tcPr>
            <w:tcW w:w="481" w:type="pct"/>
            <w:gridSpan w:val="2"/>
            <w:tcBorders>
              <w:top w:val="single" w:sz="4" w:space="0" w:color="000000"/>
              <w:left w:val="nil"/>
              <w:bottom w:val="single" w:sz="4" w:space="0" w:color="000000"/>
              <w:right w:val="single" w:sz="4" w:space="0" w:color="000000"/>
            </w:tcBorders>
            <w:shd w:val="clear" w:color="auto" w:fill="auto"/>
            <w:vAlign w:val="center"/>
          </w:tcPr>
          <w:p w14:paraId="7C3328CD"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ГИА</w:t>
            </w:r>
          </w:p>
        </w:tc>
        <w:tc>
          <w:tcPr>
            <w:tcW w:w="371" w:type="pct"/>
            <w:tcBorders>
              <w:top w:val="single" w:sz="4" w:space="0" w:color="000000"/>
              <w:left w:val="nil"/>
              <w:bottom w:val="single" w:sz="4" w:space="0" w:color="000000"/>
              <w:right w:val="single" w:sz="4" w:space="0" w:color="000000"/>
            </w:tcBorders>
            <w:shd w:val="clear" w:color="auto" w:fill="auto"/>
            <w:vAlign w:val="bottom"/>
          </w:tcPr>
          <w:p w14:paraId="51B14A44"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Каникулы</w:t>
            </w:r>
          </w:p>
        </w:tc>
        <w:tc>
          <w:tcPr>
            <w:tcW w:w="2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7AEE0B"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 xml:space="preserve">Всего, </w:t>
            </w:r>
            <w:proofErr w:type="spellStart"/>
            <w:r w:rsidRPr="00811157">
              <w:rPr>
                <w:rFonts w:ascii="Times New Roman" w:hAnsi="Times New Roman"/>
                <w:b/>
                <w:color w:val="auto"/>
                <w:sz w:val="18"/>
                <w:szCs w:val="18"/>
              </w:rPr>
              <w:t>ак.ч</w:t>
            </w:r>
            <w:proofErr w:type="spellEnd"/>
          </w:p>
        </w:tc>
      </w:tr>
      <w:tr w:rsidR="00D61FBC" w:rsidRPr="00F741BA" w14:paraId="2E0C2F08" w14:textId="77777777" w:rsidTr="00D61FBC">
        <w:trPr>
          <w:trHeight w:val="255"/>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02AD2" w14:textId="77777777" w:rsidR="00D61FBC" w:rsidRPr="00811157" w:rsidRDefault="00D61FBC" w:rsidP="00E2028F">
            <w:pPr>
              <w:spacing w:after="0" w:line="240" w:lineRule="auto"/>
              <w:rPr>
                <w:rFonts w:ascii="Times New Roman" w:hAnsi="Times New Roman"/>
                <w:color w:val="auto"/>
                <w:sz w:val="18"/>
                <w:szCs w:val="18"/>
              </w:rPr>
            </w:pPr>
          </w:p>
        </w:tc>
        <w:tc>
          <w:tcPr>
            <w:tcW w:w="401" w:type="pct"/>
            <w:gridSpan w:val="2"/>
            <w:tcBorders>
              <w:top w:val="single" w:sz="4" w:space="0" w:color="000000"/>
              <w:left w:val="nil"/>
              <w:bottom w:val="single" w:sz="4" w:space="0" w:color="000000"/>
              <w:right w:val="single" w:sz="4" w:space="0" w:color="000000"/>
            </w:tcBorders>
            <w:shd w:val="clear" w:color="auto" w:fill="auto"/>
            <w:vAlign w:val="center"/>
          </w:tcPr>
          <w:p w14:paraId="1AE7B65F"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Всего</w:t>
            </w:r>
          </w:p>
        </w:tc>
        <w:tc>
          <w:tcPr>
            <w:tcW w:w="402" w:type="pct"/>
            <w:gridSpan w:val="2"/>
            <w:tcBorders>
              <w:top w:val="single" w:sz="4" w:space="0" w:color="000000"/>
              <w:left w:val="nil"/>
              <w:bottom w:val="single" w:sz="4" w:space="0" w:color="000000"/>
              <w:right w:val="single" w:sz="4" w:space="0" w:color="000000"/>
            </w:tcBorders>
            <w:shd w:val="clear" w:color="auto" w:fill="auto"/>
            <w:vAlign w:val="center"/>
          </w:tcPr>
          <w:p w14:paraId="464C2C8F"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1 семестр</w:t>
            </w:r>
          </w:p>
        </w:tc>
        <w:tc>
          <w:tcPr>
            <w:tcW w:w="442" w:type="pct"/>
            <w:gridSpan w:val="2"/>
            <w:tcBorders>
              <w:top w:val="single" w:sz="4" w:space="0" w:color="000000"/>
              <w:left w:val="nil"/>
              <w:bottom w:val="single" w:sz="4" w:space="0" w:color="000000"/>
              <w:right w:val="single" w:sz="4" w:space="0" w:color="000000"/>
            </w:tcBorders>
            <w:shd w:val="clear" w:color="auto" w:fill="auto"/>
            <w:vAlign w:val="center"/>
          </w:tcPr>
          <w:p w14:paraId="73563FD0"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2 семестр</w:t>
            </w:r>
          </w:p>
        </w:tc>
        <w:tc>
          <w:tcPr>
            <w:tcW w:w="402" w:type="pct"/>
            <w:gridSpan w:val="2"/>
            <w:tcBorders>
              <w:top w:val="single" w:sz="4" w:space="0" w:color="000000"/>
              <w:left w:val="nil"/>
              <w:bottom w:val="single" w:sz="4" w:space="0" w:color="000000"/>
              <w:right w:val="single" w:sz="4" w:space="0" w:color="000000"/>
            </w:tcBorders>
            <w:shd w:val="clear" w:color="auto" w:fill="auto"/>
            <w:vAlign w:val="center"/>
          </w:tcPr>
          <w:p w14:paraId="4EDB14E9"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Всего</w:t>
            </w:r>
          </w:p>
        </w:tc>
        <w:tc>
          <w:tcPr>
            <w:tcW w:w="403" w:type="pct"/>
            <w:gridSpan w:val="2"/>
            <w:tcBorders>
              <w:top w:val="single" w:sz="4" w:space="0" w:color="000000"/>
              <w:left w:val="nil"/>
              <w:bottom w:val="single" w:sz="4" w:space="0" w:color="000000"/>
              <w:right w:val="single" w:sz="4" w:space="0" w:color="000000"/>
            </w:tcBorders>
            <w:shd w:val="clear" w:color="auto" w:fill="auto"/>
            <w:vAlign w:val="center"/>
          </w:tcPr>
          <w:p w14:paraId="45BDFC58"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1 семестр</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14:paraId="2486A3AC"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2 семестр</w:t>
            </w:r>
          </w:p>
        </w:tc>
        <w:tc>
          <w:tcPr>
            <w:tcW w:w="395" w:type="pct"/>
            <w:gridSpan w:val="2"/>
            <w:tcBorders>
              <w:top w:val="single" w:sz="4" w:space="0" w:color="000000"/>
              <w:left w:val="nil"/>
              <w:bottom w:val="single" w:sz="4" w:space="0" w:color="000000"/>
              <w:right w:val="single" w:sz="4" w:space="0" w:color="000000"/>
            </w:tcBorders>
            <w:shd w:val="clear" w:color="auto" w:fill="auto"/>
            <w:vAlign w:val="center"/>
          </w:tcPr>
          <w:p w14:paraId="5C41BFF2"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Всего</w:t>
            </w:r>
          </w:p>
        </w:tc>
        <w:tc>
          <w:tcPr>
            <w:tcW w:w="393" w:type="pct"/>
            <w:gridSpan w:val="2"/>
            <w:tcBorders>
              <w:top w:val="single" w:sz="4" w:space="0" w:color="000000"/>
              <w:left w:val="nil"/>
              <w:bottom w:val="single" w:sz="4" w:space="0" w:color="000000"/>
              <w:right w:val="single" w:sz="4" w:space="0" w:color="000000"/>
            </w:tcBorders>
            <w:shd w:val="clear" w:color="auto" w:fill="auto"/>
            <w:vAlign w:val="center"/>
          </w:tcPr>
          <w:p w14:paraId="616D852C"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1 семестр</w:t>
            </w: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14:paraId="419AD628"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2 семестр</w:t>
            </w:r>
          </w:p>
        </w:tc>
        <w:tc>
          <w:tcPr>
            <w:tcW w:w="481" w:type="pct"/>
            <w:gridSpan w:val="2"/>
            <w:tcBorders>
              <w:top w:val="single" w:sz="4" w:space="0" w:color="000000"/>
              <w:left w:val="nil"/>
              <w:bottom w:val="single" w:sz="4" w:space="0" w:color="000000"/>
              <w:right w:val="single" w:sz="4" w:space="0" w:color="000000"/>
            </w:tcBorders>
            <w:shd w:val="clear" w:color="auto" w:fill="auto"/>
            <w:vAlign w:val="center"/>
          </w:tcPr>
          <w:p w14:paraId="6C1688F5" w14:textId="77777777" w:rsidR="00D61FBC" w:rsidRPr="00811157" w:rsidRDefault="00D61FBC" w:rsidP="00E2028F">
            <w:pPr>
              <w:spacing w:after="0" w:line="240" w:lineRule="auto"/>
              <w:jc w:val="center"/>
              <w:rPr>
                <w:rFonts w:ascii="Times New Roman" w:hAnsi="Times New Roman"/>
                <w:b/>
                <w:color w:val="auto"/>
                <w:sz w:val="18"/>
                <w:szCs w:val="18"/>
              </w:rPr>
            </w:pPr>
            <w:r w:rsidRPr="00811157">
              <w:rPr>
                <w:rFonts w:ascii="Times New Roman" w:hAnsi="Times New Roman"/>
                <w:b/>
                <w:color w:val="auto"/>
                <w:sz w:val="18"/>
                <w:szCs w:val="18"/>
              </w:rPr>
              <w:t>Всего</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tcPr>
          <w:p w14:paraId="37910355"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9B61C" w14:textId="77777777" w:rsidR="00D61FBC" w:rsidRPr="00811157" w:rsidRDefault="00D61FBC" w:rsidP="00E2028F">
            <w:pPr>
              <w:spacing w:after="0" w:line="240" w:lineRule="auto"/>
              <w:rPr>
                <w:rFonts w:ascii="Times New Roman" w:hAnsi="Times New Roman"/>
                <w:color w:val="auto"/>
                <w:sz w:val="18"/>
                <w:szCs w:val="18"/>
              </w:rPr>
            </w:pPr>
          </w:p>
        </w:tc>
      </w:tr>
      <w:tr w:rsidR="00D61FBC" w:rsidRPr="00F741BA" w14:paraId="6D3D512F" w14:textId="77777777" w:rsidTr="00D61FBC">
        <w:trPr>
          <w:trHeight w:val="555"/>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51E19" w14:textId="77777777" w:rsidR="00D61FBC" w:rsidRPr="00811157" w:rsidRDefault="00D61FBC" w:rsidP="00E2028F">
            <w:pPr>
              <w:spacing w:after="0" w:line="240" w:lineRule="auto"/>
              <w:rPr>
                <w:rFonts w:ascii="Times New Roman" w:hAnsi="Times New Roman"/>
                <w:color w:val="auto"/>
                <w:sz w:val="18"/>
                <w:szCs w:val="18"/>
              </w:rPr>
            </w:pPr>
          </w:p>
        </w:tc>
        <w:tc>
          <w:tcPr>
            <w:tcW w:w="186" w:type="pct"/>
            <w:tcBorders>
              <w:top w:val="nil"/>
              <w:left w:val="nil"/>
              <w:bottom w:val="single" w:sz="4" w:space="0" w:color="000000"/>
              <w:right w:val="single" w:sz="4" w:space="0" w:color="000000"/>
            </w:tcBorders>
            <w:shd w:val="clear" w:color="auto" w:fill="auto"/>
            <w:vAlign w:val="center"/>
          </w:tcPr>
          <w:p w14:paraId="3C1076E7"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16" w:type="pct"/>
            <w:tcBorders>
              <w:top w:val="nil"/>
              <w:left w:val="nil"/>
              <w:bottom w:val="single" w:sz="4" w:space="0" w:color="000000"/>
              <w:right w:val="single" w:sz="4" w:space="0" w:color="000000"/>
            </w:tcBorders>
            <w:shd w:val="clear" w:color="auto" w:fill="auto"/>
            <w:vAlign w:val="center"/>
          </w:tcPr>
          <w:p w14:paraId="5EAE633E"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63222DDE"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17" w:type="pct"/>
            <w:tcBorders>
              <w:top w:val="nil"/>
              <w:left w:val="nil"/>
              <w:bottom w:val="single" w:sz="4" w:space="0" w:color="000000"/>
              <w:right w:val="single" w:sz="4" w:space="0" w:color="000000"/>
            </w:tcBorders>
            <w:shd w:val="clear" w:color="auto" w:fill="auto"/>
            <w:vAlign w:val="center"/>
          </w:tcPr>
          <w:p w14:paraId="31469084"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203" w:type="pct"/>
            <w:tcBorders>
              <w:top w:val="nil"/>
              <w:left w:val="nil"/>
              <w:bottom w:val="single" w:sz="4" w:space="0" w:color="000000"/>
              <w:right w:val="single" w:sz="4" w:space="0" w:color="000000"/>
            </w:tcBorders>
            <w:shd w:val="clear" w:color="auto" w:fill="auto"/>
            <w:vAlign w:val="center"/>
          </w:tcPr>
          <w:p w14:paraId="7B22DCE2"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40" w:type="pct"/>
            <w:tcBorders>
              <w:top w:val="nil"/>
              <w:left w:val="nil"/>
              <w:bottom w:val="single" w:sz="4" w:space="0" w:color="000000"/>
              <w:right w:val="single" w:sz="4" w:space="0" w:color="000000"/>
            </w:tcBorders>
            <w:shd w:val="clear" w:color="auto" w:fill="auto"/>
            <w:vAlign w:val="center"/>
          </w:tcPr>
          <w:p w14:paraId="0380CE81"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7F7EDCD6"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17" w:type="pct"/>
            <w:tcBorders>
              <w:top w:val="nil"/>
              <w:left w:val="nil"/>
              <w:bottom w:val="single" w:sz="4" w:space="0" w:color="000000"/>
              <w:right w:val="single" w:sz="4" w:space="0" w:color="000000"/>
            </w:tcBorders>
            <w:shd w:val="clear" w:color="auto" w:fill="auto"/>
            <w:vAlign w:val="center"/>
          </w:tcPr>
          <w:p w14:paraId="40EB03DD"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13001486"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17" w:type="pct"/>
            <w:tcBorders>
              <w:top w:val="nil"/>
              <w:left w:val="nil"/>
              <w:bottom w:val="single" w:sz="4" w:space="0" w:color="000000"/>
              <w:right w:val="single" w:sz="4" w:space="0" w:color="000000"/>
            </w:tcBorders>
            <w:shd w:val="clear" w:color="auto" w:fill="auto"/>
            <w:vAlign w:val="center"/>
          </w:tcPr>
          <w:p w14:paraId="052006FD"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38B8D521"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20" w:type="pct"/>
            <w:tcBorders>
              <w:top w:val="nil"/>
              <w:left w:val="nil"/>
              <w:bottom w:val="single" w:sz="4" w:space="0" w:color="000000"/>
              <w:right w:val="single" w:sz="4" w:space="0" w:color="000000"/>
            </w:tcBorders>
            <w:shd w:val="clear" w:color="auto" w:fill="auto"/>
            <w:vAlign w:val="center"/>
          </w:tcPr>
          <w:p w14:paraId="25D515D4"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7AB31A63"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09" w:type="pct"/>
            <w:tcBorders>
              <w:top w:val="nil"/>
              <w:left w:val="nil"/>
              <w:bottom w:val="single" w:sz="4" w:space="0" w:color="000000"/>
              <w:right w:val="single" w:sz="4" w:space="0" w:color="000000"/>
            </w:tcBorders>
            <w:shd w:val="clear" w:color="auto" w:fill="auto"/>
            <w:vAlign w:val="center"/>
          </w:tcPr>
          <w:p w14:paraId="440846E5"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0C948DA5"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07" w:type="pct"/>
            <w:tcBorders>
              <w:top w:val="nil"/>
              <w:left w:val="nil"/>
              <w:bottom w:val="single" w:sz="4" w:space="0" w:color="000000"/>
              <w:right w:val="single" w:sz="4" w:space="0" w:color="000000"/>
            </w:tcBorders>
            <w:shd w:val="clear" w:color="auto" w:fill="auto"/>
            <w:vAlign w:val="center"/>
          </w:tcPr>
          <w:p w14:paraId="3A0AAD3C"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186" w:type="pct"/>
            <w:tcBorders>
              <w:top w:val="nil"/>
              <w:left w:val="nil"/>
              <w:bottom w:val="single" w:sz="4" w:space="0" w:color="000000"/>
              <w:right w:val="single" w:sz="4" w:space="0" w:color="000000"/>
            </w:tcBorders>
            <w:shd w:val="clear" w:color="auto" w:fill="auto"/>
            <w:vAlign w:val="center"/>
          </w:tcPr>
          <w:p w14:paraId="46A4BCC6"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22" w:type="pct"/>
            <w:tcBorders>
              <w:top w:val="nil"/>
              <w:left w:val="nil"/>
              <w:bottom w:val="single" w:sz="4" w:space="0" w:color="000000"/>
              <w:right w:val="single" w:sz="4" w:space="0" w:color="000000"/>
            </w:tcBorders>
            <w:shd w:val="clear" w:color="auto" w:fill="auto"/>
            <w:vAlign w:val="center"/>
          </w:tcPr>
          <w:p w14:paraId="38EAD9F0"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220" w:type="pct"/>
            <w:tcBorders>
              <w:top w:val="nil"/>
              <w:left w:val="nil"/>
              <w:bottom w:val="single" w:sz="4" w:space="0" w:color="000000"/>
              <w:right w:val="single" w:sz="4" w:space="0" w:color="000000"/>
            </w:tcBorders>
            <w:shd w:val="clear" w:color="auto" w:fill="auto"/>
            <w:vAlign w:val="center"/>
          </w:tcPr>
          <w:p w14:paraId="24B79625"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нед</w:t>
            </w:r>
            <w:proofErr w:type="spellEnd"/>
            <w:r w:rsidRPr="00811157">
              <w:rPr>
                <w:rFonts w:ascii="Times New Roman" w:hAnsi="Times New Roman"/>
                <w:b/>
                <w:color w:val="auto"/>
                <w:sz w:val="18"/>
                <w:szCs w:val="18"/>
              </w:rPr>
              <w:t>.</w:t>
            </w:r>
          </w:p>
        </w:tc>
        <w:tc>
          <w:tcPr>
            <w:tcW w:w="261" w:type="pct"/>
            <w:tcBorders>
              <w:top w:val="nil"/>
              <w:left w:val="nil"/>
              <w:bottom w:val="single" w:sz="4" w:space="0" w:color="000000"/>
              <w:right w:val="single" w:sz="4" w:space="0" w:color="000000"/>
            </w:tcBorders>
            <w:shd w:val="clear" w:color="auto" w:fill="auto"/>
            <w:vAlign w:val="center"/>
          </w:tcPr>
          <w:p w14:paraId="3207C7A2" w14:textId="77777777" w:rsidR="00D61FBC" w:rsidRPr="00811157" w:rsidRDefault="00D61FBC" w:rsidP="00E2028F">
            <w:pPr>
              <w:spacing w:after="0" w:line="240" w:lineRule="auto"/>
              <w:jc w:val="center"/>
              <w:rPr>
                <w:rFonts w:ascii="Times New Roman" w:hAnsi="Times New Roman"/>
                <w:b/>
                <w:color w:val="auto"/>
                <w:sz w:val="18"/>
                <w:szCs w:val="18"/>
              </w:rPr>
            </w:pPr>
            <w:proofErr w:type="spellStart"/>
            <w:r w:rsidRPr="00811157">
              <w:rPr>
                <w:rFonts w:ascii="Times New Roman" w:hAnsi="Times New Roman"/>
                <w:b/>
                <w:color w:val="auto"/>
                <w:sz w:val="18"/>
                <w:szCs w:val="18"/>
              </w:rPr>
              <w:t>ак.ч</w:t>
            </w:r>
            <w:proofErr w:type="spellEnd"/>
            <w:r w:rsidRPr="00811157">
              <w:rPr>
                <w:rFonts w:ascii="Times New Roman" w:hAnsi="Times New Roman"/>
                <w:b/>
                <w:color w:val="auto"/>
                <w:sz w:val="18"/>
                <w:szCs w:val="18"/>
              </w:rPr>
              <w:t>.</w:t>
            </w:r>
          </w:p>
        </w:tc>
        <w:tc>
          <w:tcPr>
            <w:tcW w:w="371" w:type="pct"/>
            <w:vMerge/>
            <w:tcBorders>
              <w:top w:val="nil"/>
              <w:left w:val="single" w:sz="4" w:space="0" w:color="000000"/>
              <w:bottom w:val="single" w:sz="4" w:space="0" w:color="000000"/>
              <w:right w:val="single" w:sz="4" w:space="0" w:color="000000"/>
            </w:tcBorders>
            <w:shd w:val="clear" w:color="auto" w:fill="auto"/>
            <w:vAlign w:val="center"/>
          </w:tcPr>
          <w:p w14:paraId="6F82628C" w14:textId="77777777" w:rsidR="00D61FBC" w:rsidRPr="00811157" w:rsidRDefault="00D61FBC" w:rsidP="00E2028F">
            <w:pPr>
              <w:spacing w:after="0" w:line="240" w:lineRule="auto"/>
              <w:rPr>
                <w:rFonts w:ascii="Times New Roman" w:hAnsi="Times New Roman"/>
                <w:color w:val="auto"/>
                <w:sz w:val="18"/>
                <w:szCs w:val="18"/>
              </w:rPr>
            </w:pPr>
          </w:p>
        </w:tc>
        <w:tc>
          <w:tcPr>
            <w:tcW w:w="2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B86BF" w14:textId="77777777" w:rsidR="00D61FBC" w:rsidRPr="00811157" w:rsidRDefault="00D61FBC" w:rsidP="00E2028F">
            <w:pPr>
              <w:spacing w:after="0" w:line="240" w:lineRule="auto"/>
              <w:rPr>
                <w:rFonts w:ascii="Times New Roman" w:hAnsi="Times New Roman"/>
                <w:color w:val="auto"/>
                <w:sz w:val="18"/>
                <w:szCs w:val="18"/>
              </w:rPr>
            </w:pPr>
          </w:p>
        </w:tc>
      </w:tr>
      <w:tr w:rsidR="00D61FBC" w:rsidRPr="00F741BA" w14:paraId="496866D5" w14:textId="77777777" w:rsidTr="00D61FBC">
        <w:trPr>
          <w:trHeight w:val="255"/>
        </w:trPr>
        <w:tc>
          <w:tcPr>
            <w:tcW w:w="249" w:type="pct"/>
            <w:tcBorders>
              <w:top w:val="nil"/>
              <w:left w:val="single" w:sz="4" w:space="0" w:color="000000"/>
              <w:bottom w:val="single" w:sz="4" w:space="0" w:color="000000"/>
              <w:right w:val="single" w:sz="4" w:space="0" w:color="000000"/>
            </w:tcBorders>
            <w:shd w:val="clear" w:color="auto" w:fill="auto"/>
            <w:vAlign w:val="center"/>
          </w:tcPr>
          <w:p w14:paraId="64606565" w14:textId="77777777" w:rsidR="00D61FBC" w:rsidRPr="00931AD0" w:rsidRDefault="00D61FBC" w:rsidP="00E2028F">
            <w:pPr>
              <w:spacing w:after="0" w:line="240" w:lineRule="auto"/>
              <w:jc w:val="center"/>
              <w:rPr>
                <w:rFonts w:ascii="Times New Roman" w:hAnsi="Times New Roman"/>
                <w:b/>
                <w:color w:val="auto"/>
                <w:sz w:val="18"/>
                <w:szCs w:val="18"/>
              </w:rPr>
            </w:pPr>
            <w:r w:rsidRPr="00931AD0">
              <w:rPr>
                <w:rFonts w:ascii="Times New Roman" w:hAnsi="Times New Roman"/>
                <w:b/>
                <w:color w:val="auto"/>
                <w:sz w:val="18"/>
                <w:szCs w:val="18"/>
              </w:rPr>
              <w:t>1 курс</w:t>
            </w:r>
          </w:p>
        </w:tc>
        <w:tc>
          <w:tcPr>
            <w:tcW w:w="186" w:type="pct"/>
            <w:tcBorders>
              <w:top w:val="nil"/>
              <w:left w:val="nil"/>
              <w:bottom w:val="single" w:sz="4" w:space="0" w:color="000000"/>
              <w:right w:val="single" w:sz="4" w:space="0" w:color="000000"/>
            </w:tcBorders>
            <w:shd w:val="clear" w:color="auto" w:fill="auto"/>
            <w:vAlign w:val="center"/>
          </w:tcPr>
          <w:p w14:paraId="611EAE21"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39</w:t>
            </w:r>
          </w:p>
        </w:tc>
        <w:tc>
          <w:tcPr>
            <w:tcW w:w="216" w:type="pct"/>
            <w:tcBorders>
              <w:top w:val="nil"/>
              <w:left w:val="nil"/>
              <w:bottom w:val="single" w:sz="4" w:space="0" w:color="000000"/>
              <w:right w:val="single" w:sz="4" w:space="0" w:color="000000"/>
            </w:tcBorders>
            <w:shd w:val="clear" w:color="auto" w:fill="auto"/>
            <w:vAlign w:val="center"/>
          </w:tcPr>
          <w:p w14:paraId="710B0B0A"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1404</w:t>
            </w:r>
          </w:p>
        </w:tc>
        <w:tc>
          <w:tcPr>
            <w:tcW w:w="186" w:type="pct"/>
            <w:tcBorders>
              <w:top w:val="nil"/>
              <w:left w:val="nil"/>
              <w:bottom w:val="single" w:sz="4" w:space="0" w:color="000000"/>
              <w:right w:val="single" w:sz="4" w:space="0" w:color="000000"/>
            </w:tcBorders>
            <w:shd w:val="clear" w:color="auto" w:fill="FFFFFF"/>
            <w:vAlign w:val="center"/>
          </w:tcPr>
          <w:p w14:paraId="4FB383C8" w14:textId="2A4B0EB9" w:rsidR="00D61FBC" w:rsidRPr="00931AD0" w:rsidRDefault="00D61FBC"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16</w:t>
            </w:r>
            <w:r w:rsidR="00A00D82" w:rsidRPr="00931AD0">
              <w:rPr>
                <w:rFonts w:ascii="Times New Roman" w:hAnsi="Times New Roman"/>
                <w:i/>
                <w:color w:val="auto"/>
                <w:sz w:val="18"/>
                <w:szCs w:val="18"/>
              </w:rPr>
              <w:t>,5</w:t>
            </w:r>
            <w:r w:rsidRPr="00931AD0">
              <w:rPr>
                <w:rFonts w:ascii="Times New Roman" w:hAnsi="Times New Roman"/>
                <w:i/>
                <w:color w:val="auto"/>
                <w:sz w:val="18"/>
                <w:szCs w:val="18"/>
              </w:rPr>
              <w:t xml:space="preserve"> </w:t>
            </w:r>
          </w:p>
        </w:tc>
        <w:tc>
          <w:tcPr>
            <w:tcW w:w="217" w:type="pct"/>
            <w:tcBorders>
              <w:top w:val="nil"/>
              <w:left w:val="nil"/>
              <w:bottom w:val="single" w:sz="4" w:space="0" w:color="000000"/>
              <w:right w:val="single" w:sz="4" w:space="0" w:color="000000"/>
            </w:tcBorders>
            <w:shd w:val="clear" w:color="auto" w:fill="auto"/>
            <w:vAlign w:val="center"/>
          </w:tcPr>
          <w:p w14:paraId="34D360F4" w14:textId="7C707D1F" w:rsidR="00D61FBC" w:rsidRPr="00931AD0" w:rsidRDefault="00811157"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600</w:t>
            </w:r>
          </w:p>
        </w:tc>
        <w:tc>
          <w:tcPr>
            <w:tcW w:w="203" w:type="pct"/>
            <w:tcBorders>
              <w:top w:val="nil"/>
              <w:left w:val="nil"/>
              <w:bottom w:val="single" w:sz="4" w:space="0" w:color="000000"/>
              <w:right w:val="single" w:sz="4" w:space="0" w:color="000000"/>
            </w:tcBorders>
            <w:shd w:val="clear" w:color="auto" w:fill="FFFFFF"/>
            <w:vAlign w:val="center"/>
          </w:tcPr>
          <w:p w14:paraId="2C3B4D8E" w14:textId="69D3A65E"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22,5</w:t>
            </w:r>
          </w:p>
        </w:tc>
        <w:tc>
          <w:tcPr>
            <w:tcW w:w="240" w:type="pct"/>
            <w:tcBorders>
              <w:top w:val="nil"/>
              <w:left w:val="nil"/>
              <w:bottom w:val="single" w:sz="4" w:space="0" w:color="000000"/>
              <w:right w:val="single" w:sz="4" w:space="0" w:color="000000"/>
            </w:tcBorders>
            <w:shd w:val="clear" w:color="auto" w:fill="auto"/>
            <w:vAlign w:val="center"/>
          </w:tcPr>
          <w:p w14:paraId="7A1AFD0D" w14:textId="78C3D0D3" w:rsidR="00D61FBC" w:rsidRPr="00931AD0" w:rsidRDefault="00D61FBC"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8</w:t>
            </w:r>
            <w:r w:rsidR="00A00D82" w:rsidRPr="00931AD0">
              <w:rPr>
                <w:rFonts w:ascii="Times New Roman" w:hAnsi="Times New Roman"/>
                <w:i/>
                <w:color w:val="auto"/>
                <w:sz w:val="18"/>
                <w:szCs w:val="18"/>
              </w:rPr>
              <w:t>04</w:t>
            </w:r>
          </w:p>
        </w:tc>
        <w:tc>
          <w:tcPr>
            <w:tcW w:w="186" w:type="pct"/>
            <w:tcBorders>
              <w:top w:val="nil"/>
              <w:left w:val="nil"/>
              <w:bottom w:val="single" w:sz="4" w:space="0" w:color="000000"/>
              <w:right w:val="single" w:sz="4" w:space="0" w:color="000000"/>
            </w:tcBorders>
            <w:shd w:val="clear" w:color="auto" w:fill="FFFFFF"/>
            <w:vAlign w:val="center"/>
          </w:tcPr>
          <w:p w14:paraId="786ACBF6"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17" w:type="pct"/>
            <w:tcBorders>
              <w:top w:val="nil"/>
              <w:left w:val="nil"/>
              <w:bottom w:val="single" w:sz="4" w:space="0" w:color="000000"/>
              <w:right w:val="single" w:sz="4" w:space="0" w:color="000000"/>
            </w:tcBorders>
            <w:shd w:val="clear" w:color="auto" w:fill="FFFFFF"/>
            <w:vAlign w:val="center"/>
          </w:tcPr>
          <w:p w14:paraId="341FA078"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36</w:t>
            </w:r>
          </w:p>
        </w:tc>
        <w:tc>
          <w:tcPr>
            <w:tcW w:w="186" w:type="pct"/>
            <w:tcBorders>
              <w:top w:val="nil"/>
              <w:left w:val="nil"/>
              <w:bottom w:val="single" w:sz="4" w:space="0" w:color="000000"/>
              <w:right w:val="single" w:sz="4" w:space="0" w:color="000000"/>
            </w:tcBorders>
            <w:shd w:val="clear" w:color="auto" w:fill="FFFFFF"/>
            <w:vAlign w:val="center"/>
          </w:tcPr>
          <w:p w14:paraId="3C5BD810" w14:textId="73EBA29C"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0,5</w:t>
            </w:r>
          </w:p>
        </w:tc>
        <w:tc>
          <w:tcPr>
            <w:tcW w:w="217" w:type="pct"/>
            <w:tcBorders>
              <w:top w:val="nil"/>
              <w:left w:val="nil"/>
              <w:bottom w:val="single" w:sz="4" w:space="0" w:color="000000"/>
              <w:right w:val="single" w:sz="4" w:space="0" w:color="000000"/>
            </w:tcBorders>
            <w:shd w:val="clear" w:color="auto" w:fill="FFFFFF"/>
            <w:vAlign w:val="center"/>
          </w:tcPr>
          <w:p w14:paraId="2A7CA7B2" w14:textId="2CC5B8D9" w:rsidR="00D61FBC" w:rsidRPr="00931AD0" w:rsidRDefault="00D61FBC" w:rsidP="00811157">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r w:rsidR="00811157" w:rsidRPr="00931AD0">
              <w:rPr>
                <w:rFonts w:ascii="Times New Roman" w:hAnsi="Times New Roman"/>
                <w:i/>
                <w:color w:val="auto"/>
                <w:sz w:val="18"/>
                <w:szCs w:val="18"/>
              </w:rPr>
              <w:t>2</w:t>
            </w:r>
          </w:p>
        </w:tc>
        <w:tc>
          <w:tcPr>
            <w:tcW w:w="186" w:type="pct"/>
            <w:tcBorders>
              <w:top w:val="nil"/>
              <w:left w:val="nil"/>
              <w:bottom w:val="single" w:sz="4" w:space="0" w:color="000000"/>
              <w:right w:val="single" w:sz="4" w:space="0" w:color="000000"/>
            </w:tcBorders>
            <w:shd w:val="clear" w:color="auto" w:fill="FFFFFF"/>
            <w:vAlign w:val="center"/>
          </w:tcPr>
          <w:p w14:paraId="0B3A0EE4" w14:textId="35DCD993"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0,5</w:t>
            </w:r>
          </w:p>
        </w:tc>
        <w:tc>
          <w:tcPr>
            <w:tcW w:w="220" w:type="pct"/>
            <w:tcBorders>
              <w:top w:val="nil"/>
              <w:left w:val="nil"/>
              <w:bottom w:val="single" w:sz="4" w:space="0" w:color="000000"/>
              <w:right w:val="single" w:sz="4" w:space="0" w:color="000000"/>
            </w:tcBorders>
            <w:shd w:val="clear" w:color="auto" w:fill="FFFFFF"/>
            <w:vAlign w:val="center"/>
          </w:tcPr>
          <w:p w14:paraId="4D59EF48" w14:textId="1CE7EA76" w:rsidR="00D61FBC" w:rsidRPr="00931AD0" w:rsidRDefault="00811157"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24</w:t>
            </w:r>
          </w:p>
        </w:tc>
        <w:tc>
          <w:tcPr>
            <w:tcW w:w="186" w:type="pct"/>
            <w:tcBorders>
              <w:top w:val="nil"/>
              <w:left w:val="nil"/>
              <w:bottom w:val="single" w:sz="4" w:space="0" w:color="000000"/>
              <w:right w:val="single" w:sz="4" w:space="0" w:color="000000"/>
            </w:tcBorders>
            <w:shd w:val="clear" w:color="auto" w:fill="FFFFFF"/>
            <w:vAlign w:val="center"/>
          </w:tcPr>
          <w:p w14:paraId="0E3D8EAD"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09" w:type="pct"/>
            <w:tcBorders>
              <w:top w:val="nil"/>
              <w:left w:val="nil"/>
              <w:bottom w:val="single" w:sz="4" w:space="0" w:color="000000"/>
              <w:right w:val="single" w:sz="4" w:space="0" w:color="000000"/>
            </w:tcBorders>
            <w:shd w:val="clear" w:color="auto" w:fill="FFFFFF"/>
            <w:vAlign w:val="center"/>
          </w:tcPr>
          <w:p w14:paraId="6A973D70"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36</w:t>
            </w:r>
          </w:p>
        </w:tc>
        <w:tc>
          <w:tcPr>
            <w:tcW w:w="186" w:type="pct"/>
            <w:tcBorders>
              <w:top w:val="nil"/>
              <w:left w:val="nil"/>
              <w:bottom w:val="single" w:sz="4" w:space="0" w:color="000000"/>
              <w:right w:val="single" w:sz="4" w:space="0" w:color="000000"/>
            </w:tcBorders>
            <w:shd w:val="clear" w:color="auto" w:fill="FFFFFF"/>
            <w:vAlign w:val="center"/>
          </w:tcPr>
          <w:p w14:paraId="471CF38A" w14:textId="77777777" w:rsidR="00D61FBC" w:rsidRPr="00931AD0" w:rsidRDefault="00D61FBC" w:rsidP="00E2028F">
            <w:pPr>
              <w:spacing w:after="0" w:line="240" w:lineRule="auto"/>
              <w:jc w:val="center"/>
              <w:rPr>
                <w:rFonts w:ascii="Times New Roman" w:hAnsi="Times New Roman"/>
                <w:i/>
                <w:color w:val="auto"/>
                <w:sz w:val="18"/>
                <w:szCs w:val="18"/>
              </w:rPr>
            </w:pPr>
          </w:p>
        </w:tc>
        <w:tc>
          <w:tcPr>
            <w:tcW w:w="207" w:type="pct"/>
            <w:tcBorders>
              <w:top w:val="nil"/>
              <w:left w:val="nil"/>
              <w:bottom w:val="single" w:sz="4" w:space="0" w:color="000000"/>
              <w:right w:val="single" w:sz="4" w:space="0" w:color="000000"/>
            </w:tcBorders>
            <w:shd w:val="clear" w:color="auto" w:fill="FFFFFF"/>
            <w:vAlign w:val="center"/>
          </w:tcPr>
          <w:p w14:paraId="3CB7C6A8" w14:textId="77777777" w:rsidR="00D61FBC" w:rsidRPr="00931AD0" w:rsidRDefault="00D61FBC" w:rsidP="00E2028F">
            <w:pPr>
              <w:spacing w:after="0" w:line="240" w:lineRule="auto"/>
              <w:jc w:val="center"/>
              <w:rPr>
                <w:rFonts w:ascii="Times New Roman" w:hAnsi="Times New Roman"/>
                <w:i/>
                <w:color w:val="auto"/>
                <w:sz w:val="18"/>
                <w:szCs w:val="18"/>
              </w:rPr>
            </w:pPr>
          </w:p>
        </w:tc>
        <w:tc>
          <w:tcPr>
            <w:tcW w:w="186" w:type="pct"/>
            <w:tcBorders>
              <w:top w:val="nil"/>
              <w:left w:val="nil"/>
              <w:bottom w:val="single" w:sz="4" w:space="0" w:color="000000"/>
              <w:right w:val="single" w:sz="4" w:space="0" w:color="000000"/>
            </w:tcBorders>
            <w:shd w:val="clear" w:color="auto" w:fill="FFFFFF"/>
            <w:vAlign w:val="center"/>
          </w:tcPr>
          <w:p w14:paraId="714CE67B"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22" w:type="pct"/>
            <w:tcBorders>
              <w:top w:val="nil"/>
              <w:left w:val="nil"/>
              <w:bottom w:val="single" w:sz="4" w:space="0" w:color="000000"/>
              <w:right w:val="single" w:sz="4" w:space="0" w:color="000000"/>
            </w:tcBorders>
            <w:shd w:val="clear" w:color="auto" w:fill="FFFFFF"/>
            <w:vAlign w:val="center"/>
          </w:tcPr>
          <w:p w14:paraId="2E32F984"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36</w:t>
            </w:r>
          </w:p>
        </w:tc>
        <w:tc>
          <w:tcPr>
            <w:tcW w:w="220" w:type="pct"/>
            <w:tcBorders>
              <w:top w:val="nil"/>
              <w:left w:val="nil"/>
              <w:bottom w:val="single" w:sz="4" w:space="0" w:color="000000"/>
              <w:right w:val="single" w:sz="4" w:space="0" w:color="000000"/>
            </w:tcBorders>
            <w:shd w:val="clear" w:color="auto" w:fill="FFFFFF"/>
            <w:vAlign w:val="center"/>
          </w:tcPr>
          <w:p w14:paraId="749B081A" w14:textId="77777777" w:rsidR="00D61FBC" w:rsidRPr="00931AD0" w:rsidRDefault="00D61FBC" w:rsidP="00E2028F">
            <w:pPr>
              <w:spacing w:after="0" w:line="240" w:lineRule="auto"/>
              <w:jc w:val="center"/>
              <w:rPr>
                <w:rFonts w:ascii="Times New Roman" w:hAnsi="Times New Roman"/>
                <w:i/>
                <w:color w:val="auto"/>
                <w:sz w:val="18"/>
                <w:szCs w:val="18"/>
              </w:rPr>
            </w:pPr>
          </w:p>
        </w:tc>
        <w:tc>
          <w:tcPr>
            <w:tcW w:w="261" w:type="pct"/>
            <w:tcBorders>
              <w:top w:val="nil"/>
              <w:left w:val="nil"/>
              <w:bottom w:val="single" w:sz="4" w:space="0" w:color="000000"/>
              <w:right w:val="single" w:sz="4" w:space="0" w:color="000000"/>
            </w:tcBorders>
            <w:shd w:val="clear" w:color="auto" w:fill="FFFFFF"/>
            <w:vAlign w:val="center"/>
          </w:tcPr>
          <w:p w14:paraId="7A92D4C3" w14:textId="77777777" w:rsidR="00D61FBC" w:rsidRPr="00931AD0" w:rsidRDefault="00D61FBC" w:rsidP="00E2028F">
            <w:pPr>
              <w:spacing w:after="0" w:line="240" w:lineRule="auto"/>
              <w:jc w:val="center"/>
              <w:rPr>
                <w:rFonts w:ascii="Times New Roman" w:hAnsi="Times New Roman"/>
                <w:i/>
                <w:color w:val="auto"/>
                <w:sz w:val="18"/>
                <w:szCs w:val="18"/>
              </w:rPr>
            </w:pPr>
          </w:p>
        </w:tc>
        <w:tc>
          <w:tcPr>
            <w:tcW w:w="371" w:type="pct"/>
            <w:tcBorders>
              <w:top w:val="nil"/>
              <w:left w:val="nil"/>
              <w:bottom w:val="single" w:sz="4" w:space="0" w:color="000000"/>
              <w:right w:val="single" w:sz="4" w:space="0" w:color="000000"/>
            </w:tcBorders>
            <w:shd w:val="clear" w:color="auto" w:fill="FFFFFF"/>
            <w:vAlign w:val="center"/>
          </w:tcPr>
          <w:p w14:paraId="6DF93ED7"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11</w:t>
            </w:r>
          </w:p>
        </w:tc>
        <w:tc>
          <w:tcPr>
            <w:tcW w:w="245" w:type="pct"/>
            <w:tcBorders>
              <w:top w:val="nil"/>
              <w:left w:val="nil"/>
              <w:bottom w:val="single" w:sz="4" w:space="0" w:color="000000"/>
              <w:right w:val="single" w:sz="4" w:space="0" w:color="000000"/>
            </w:tcBorders>
            <w:shd w:val="clear" w:color="auto" w:fill="FFFFFF"/>
            <w:vAlign w:val="center"/>
          </w:tcPr>
          <w:p w14:paraId="0DEC9DA4"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1476</w:t>
            </w:r>
          </w:p>
        </w:tc>
      </w:tr>
      <w:tr w:rsidR="00D61FBC" w:rsidRPr="00F741BA" w14:paraId="0576ADC1" w14:textId="77777777" w:rsidTr="00D61FBC">
        <w:trPr>
          <w:trHeight w:val="255"/>
        </w:trPr>
        <w:tc>
          <w:tcPr>
            <w:tcW w:w="249" w:type="pct"/>
            <w:tcBorders>
              <w:top w:val="nil"/>
              <w:left w:val="single" w:sz="4" w:space="0" w:color="000000"/>
              <w:bottom w:val="single" w:sz="4" w:space="0" w:color="000000"/>
              <w:right w:val="single" w:sz="4" w:space="0" w:color="000000"/>
            </w:tcBorders>
            <w:shd w:val="clear" w:color="auto" w:fill="auto"/>
            <w:vAlign w:val="center"/>
          </w:tcPr>
          <w:p w14:paraId="453DD371" w14:textId="77777777" w:rsidR="00D61FBC" w:rsidRPr="00931AD0" w:rsidRDefault="00D61FBC" w:rsidP="00E2028F">
            <w:pPr>
              <w:spacing w:after="0" w:line="240" w:lineRule="auto"/>
              <w:jc w:val="center"/>
              <w:rPr>
                <w:rFonts w:ascii="Times New Roman" w:hAnsi="Times New Roman"/>
                <w:b/>
                <w:color w:val="auto"/>
                <w:sz w:val="18"/>
                <w:szCs w:val="18"/>
              </w:rPr>
            </w:pPr>
            <w:r w:rsidRPr="00931AD0">
              <w:rPr>
                <w:rFonts w:ascii="Times New Roman" w:hAnsi="Times New Roman"/>
                <w:b/>
                <w:color w:val="auto"/>
                <w:sz w:val="18"/>
                <w:szCs w:val="18"/>
              </w:rPr>
              <w:t>2 курс</w:t>
            </w:r>
          </w:p>
        </w:tc>
        <w:tc>
          <w:tcPr>
            <w:tcW w:w="186" w:type="pct"/>
            <w:tcBorders>
              <w:top w:val="nil"/>
              <w:left w:val="nil"/>
              <w:bottom w:val="single" w:sz="4" w:space="0" w:color="000000"/>
              <w:right w:val="single" w:sz="4" w:space="0" w:color="000000"/>
            </w:tcBorders>
            <w:shd w:val="clear" w:color="auto" w:fill="auto"/>
            <w:vAlign w:val="center"/>
          </w:tcPr>
          <w:p w14:paraId="6FE57CA0" w14:textId="3741866E"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21</w:t>
            </w:r>
          </w:p>
        </w:tc>
        <w:tc>
          <w:tcPr>
            <w:tcW w:w="216" w:type="pct"/>
            <w:tcBorders>
              <w:top w:val="nil"/>
              <w:left w:val="nil"/>
              <w:bottom w:val="single" w:sz="4" w:space="0" w:color="000000"/>
              <w:right w:val="single" w:sz="4" w:space="0" w:color="000000"/>
            </w:tcBorders>
            <w:shd w:val="clear" w:color="auto" w:fill="auto"/>
            <w:vAlign w:val="center"/>
          </w:tcPr>
          <w:p w14:paraId="51EAF984" w14:textId="5FFD72AB" w:rsidR="00D61FBC" w:rsidRPr="00931AD0" w:rsidRDefault="00B252F8" w:rsidP="008E7DB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756</w:t>
            </w:r>
          </w:p>
        </w:tc>
        <w:tc>
          <w:tcPr>
            <w:tcW w:w="186" w:type="pct"/>
            <w:tcBorders>
              <w:top w:val="nil"/>
              <w:left w:val="nil"/>
              <w:bottom w:val="single" w:sz="4" w:space="0" w:color="000000"/>
              <w:right w:val="single" w:sz="4" w:space="0" w:color="000000"/>
            </w:tcBorders>
            <w:shd w:val="clear" w:color="auto" w:fill="FFFFFF"/>
            <w:vAlign w:val="center"/>
          </w:tcPr>
          <w:p w14:paraId="3E730C4D" w14:textId="0FCFD1C2" w:rsidR="00D61FBC" w:rsidRPr="00931AD0" w:rsidRDefault="00A00D82"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13,5</w:t>
            </w:r>
          </w:p>
        </w:tc>
        <w:tc>
          <w:tcPr>
            <w:tcW w:w="217" w:type="pct"/>
            <w:tcBorders>
              <w:top w:val="nil"/>
              <w:left w:val="nil"/>
              <w:bottom w:val="single" w:sz="4" w:space="0" w:color="000000"/>
              <w:right w:val="single" w:sz="4" w:space="0" w:color="000000"/>
            </w:tcBorders>
            <w:shd w:val="clear" w:color="auto" w:fill="auto"/>
            <w:vAlign w:val="center"/>
          </w:tcPr>
          <w:p w14:paraId="5EABCD86" w14:textId="520F8C65" w:rsidR="00D61FBC" w:rsidRPr="00931AD0" w:rsidRDefault="008E7DB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492</w:t>
            </w:r>
          </w:p>
        </w:tc>
        <w:tc>
          <w:tcPr>
            <w:tcW w:w="203" w:type="pct"/>
            <w:tcBorders>
              <w:top w:val="nil"/>
              <w:left w:val="nil"/>
              <w:bottom w:val="single" w:sz="4" w:space="0" w:color="000000"/>
              <w:right w:val="single" w:sz="4" w:space="0" w:color="000000"/>
            </w:tcBorders>
            <w:shd w:val="clear" w:color="auto" w:fill="FFFFFF"/>
            <w:vAlign w:val="center"/>
          </w:tcPr>
          <w:p w14:paraId="7FF86890" w14:textId="7CBBCE37"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7,5</w:t>
            </w:r>
          </w:p>
        </w:tc>
        <w:tc>
          <w:tcPr>
            <w:tcW w:w="240" w:type="pct"/>
            <w:tcBorders>
              <w:top w:val="nil"/>
              <w:left w:val="nil"/>
              <w:bottom w:val="single" w:sz="4" w:space="0" w:color="000000"/>
              <w:right w:val="single" w:sz="4" w:space="0" w:color="000000"/>
            </w:tcBorders>
            <w:shd w:val="clear" w:color="auto" w:fill="auto"/>
            <w:vAlign w:val="center"/>
          </w:tcPr>
          <w:p w14:paraId="77D0692D" w14:textId="3D176772" w:rsidR="00D61FBC" w:rsidRPr="00931AD0" w:rsidRDefault="00B252F8" w:rsidP="008E7DB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264</w:t>
            </w:r>
          </w:p>
        </w:tc>
        <w:tc>
          <w:tcPr>
            <w:tcW w:w="186" w:type="pct"/>
            <w:tcBorders>
              <w:top w:val="nil"/>
              <w:left w:val="nil"/>
              <w:bottom w:val="single" w:sz="4" w:space="0" w:color="000000"/>
              <w:right w:val="single" w:sz="4" w:space="0" w:color="000000"/>
            </w:tcBorders>
            <w:shd w:val="clear" w:color="auto" w:fill="FFFFFF"/>
            <w:vAlign w:val="center"/>
          </w:tcPr>
          <w:p w14:paraId="115FCFC6" w14:textId="793784F1" w:rsidR="00D61FBC" w:rsidRPr="00931AD0" w:rsidRDefault="00A00D82" w:rsidP="008E7DB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17" w:type="pct"/>
            <w:tcBorders>
              <w:top w:val="nil"/>
              <w:left w:val="nil"/>
              <w:bottom w:val="single" w:sz="4" w:space="0" w:color="000000"/>
              <w:right w:val="single" w:sz="4" w:space="0" w:color="000000"/>
            </w:tcBorders>
            <w:shd w:val="clear" w:color="auto" w:fill="FFFFFF"/>
            <w:vAlign w:val="center"/>
          </w:tcPr>
          <w:p w14:paraId="23B28C1D" w14:textId="68744C39" w:rsidR="00D61FBC" w:rsidRPr="00931AD0" w:rsidRDefault="008E7DB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36</w:t>
            </w:r>
          </w:p>
        </w:tc>
        <w:tc>
          <w:tcPr>
            <w:tcW w:w="186" w:type="pct"/>
            <w:tcBorders>
              <w:top w:val="nil"/>
              <w:left w:val="nil"/>
              <w:bottom w:val="single" w:sz="4" w:space="0" w:color="000000"/>
              <w:right w:val="single" w:sz="4" w:space="0" w:color="000000"/>
            </w:tcBorders>
            <w:shd w:val="clear" w:color="auto" w:fill="FFFFFF"/>
            <w:vAlign w:val="center"/>
          </w:tcPr>
          <w:p w14:paraId="13B5FC52" w14:textId="60506AE0"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0,5</w:t>
            </w:r>
          </w:p>
        </w:tc>
        <w:tc>
          <w:tcPr>
            <w:tcW w:w="217" w:type="pct"/>
            <w:tcBorders>
              <w:top w:val="nil"/>
              <w:left w:val="nil"/>
              <w:bottom w:val="single" w:sz="4" w:space="0" w:color="000000"/>
              <w:right w:val="single" w:sz="4" w:space="0" w:color="000000"/>
            </w:tcBorders>
            <w:shd w:val="clear" w:color="auto" w:fill="FFFFFF"/>
            <w:vAlign w:val="center"/>
          </w:tcPr>
          <w:p w14:paraId="479D89B7" w14:textId="7011CC35" w:rsidR="00D61FBC" w:rsidRPr="00931AD0" w:rsidRDefault="00D61FBC"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r w:rsidR="00A00D82" w:rsidRPr="00931AD0">
              <w:rPr>
                <w:rFonts w:ascii="Times New Roman" w:hAnsi="Times New Roman"/>
                <w:i/>
                <w:color w:val="auto"/>
                <w:sz w:val="18"/>
                <w:szCs w:val="18"/>
              </w:rPr>
              <w:t>2</w:t>
            </w:r>
          </w:p>
        </w:tc>
        <w:tc>
          <w:tcPr>
            <w:tcW w:w="186" w:type="pct"/>
            <w:tcBorders>
              <w:top w:val="nil"/>
              <w:left w:val="nil"/>
              <w:bottom w:val="single" w:sz="4" w:space="0" w:color="000000"/>
              <w:right w:val="single" w:sz="4" w:space="0" w:color="000000"/>
            </w:tcBorders>
            <w:shd w:val="clear" w:color="auto" w:fill="FFFFFF"/>
            <w:vAlign w:val="center"/>
          </w:tcPr>
          <w:p w14:paraId="01B9069A" w14:textId="67D9CDBF"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0,5</w:t>
            </w:r>
          </w:p>
        </w:tc>
        <w:tc>
          <w:tcPr>
            <w:tcW w:w="220" w:type="pct"/>
            <w:tcBorders>
              <w:top w:val="nil"/>
              <w:left w:val="nil"/>
              <w:bottom w:val="single" w:sz="4" w:space="0" w:color="000000"/>
              <w:right w:val="single" w:sz="4" w:space="0" w:color="000000"/>
            </w:tcBorders>
            <w:shd w:val="clear" w:color="auto" w:fill="FFFFFF"/>
            <w:vAlign w:val="center"/>
          </w:tcPr>
          <w:p w14:paraId="323F029C" w14:textId="7718B086"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24</w:t>
            </w:r>
          </w:p>
        </w:tc>
        <w:tc>
          <w:tcPr>
            <w:tcW w:w="186" w:type="pct"/>
            <w:tcBorders>
              <w:top w:val="nil"/>
              <w:left w:val="nil"/>
              <w:bottom w:val="single" w:sz="4" w:space="0" w:color="000000"/>
              <w:right w:val="single" w:sz="4" w:space="0" w:color="000000"/>
            </w:tcBorders>
            <w:shd w:val="clear" w:color="auto" w:fill="FFFFFF"/>
            <w:vAlign w:val="center"/>
          </w:tcPr>
          <w:p w14:paraId="3653EB26" w14:textId="091746E6" w:rsidR="00D61FBC" w:rsidRPr="00931AD0" w:rsidRDefault="00D61FBC"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r w:rsidR="00A00D82" w:rsidRPr="00931AD0">
              <w:rPr>
                <w:rFonts w:ascii="Times New Roman" w:hAnsi="Times New Roman"/>
                <w:i/>
                <w:color w:val="auto"/>
                <w:sz w:val="18"/>
                <w:szCs w:val="18"/>
              </w:rPr>
              <w:t>8</w:t>
            </w:r>
          </w:p>
        </w:tc>
        <w:tc>
          <w:tcPr>
            <w:tcW w:w="209" w:type="pct"/>
            <w:tcBorders>
              <w:top w:val="nil"/>
              <w:left w:val="nil"/>
              <w:bottom w:val="single" w:sz="4" w:space="0" w:color="000000"/>
              <w:right w:val="single" w:sz="4" w:space="0" w:color="000000"/>
            </w:tcBorders>
            <w:shd w:val="clear" w:color="auto" w:fill="FFFFFF"/>
            <w:vAlign w:val="center"/>
          </w:tcPr>
          <w:p w14:paraId="4C70DE6E" w14:textId="0A74D7D4" w:rsidR="00D61FBC" w:rsidRPr="00931AD0" w:rsidRDefault="00D61FBC"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6</w:t>
            </w:r>
            <w:r w:rsidR="00A00D82" w:rsidRPr="00931AD0">
              <w:rPr>
                <w:rFonts w:ascii="Times New Roman" w:hAnsi="Times New Roman"/>
                <w:i/>
                <w:color w:val="auto"/>
                <w:sz w:val="18"/>
                <w:szCs w:val="18"/>
              </w:rPr>
              <w:t>48</w:t>
            </w:r>
          </w:p>
        </w:tc>
        <w:tc>
          <w:tcPr>
            <w:tcW w:w="186" w:type="pct"/>
            <w:tcBorders>
              <w:top w:val="nil"/>
              <w:left w:val="nil"/>
              <w:bottom w:val="single" w:sz="4" w:space="0" w:color="000000"/>
              <w:right w:val="single" w:sz="4" w:space="0" w:color="000000"/>
            </w:tcBorders>
            <w:shd w:val="clear" w:color="auto" w:fill="FFFFFF"/>
            <w:vAlign w:val="center"/>
          </w:tcPr>
          <w:p w14:paraId="211202B2" w14:textId="26B23EC4"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w:t>
            </w:r>
          </w:p>
        </w:tc>
        <w:tc>
          <w:tcPr>
            <w:tcW w:w="207" w:type="pct"/>
            <w:tcBorders>
              <w:top w:val="nil"/>
              <w:left w:val="nil"/>
              <w:bottom w:val="single" w:sz="4" w:space="0" w:color="000000"/>
              <w:right w:val="single" w:sz="4" w:space="0" w:color="000000"/>
            </w:tcBorders>
            <w:shd w:val="clear" w:color="auto" w:fill="FFFFFF"/>
            <w:vAlign w:val="center"/>
          </w:tcPr>
          <w:p w14:paraId="4AFE2D3F" w14:textId="74BA1289"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108</w:t>
            </w:r>
          </w:p>
        </w:tc>
        <w:tc>
          <w:tcPr>
            <w:tcW w:w="186" w:type="pct"/>
            <w:tcBorders>
              <w:top w:val="nil"/>
              <w:left w:val="nil"/>
              <w:bottom w:val="single" w:sz="4" w:space="0" w:color="000000"/>
              <w:right w:val="single" w:sz="4" w:space="0" w:color="000000"/>
            </w:tcBorders>
            <w:shd w:val="clear" w:color="auto" w:fill="FFFFFF"/>
            <w:vAlign w:val="center"/>
          </w:tcPr>
          <w:p w14:paraId="141AA7C6"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15</w:t>
            </w:r>
          </w:p>
        </w:tc>
        <w:tc>
          <w:tcPr>
            <w:tcW w:w="222" w:type="pct"/>
            <w:tcBorders>
              <w:top w:val="nil"/>
              <w:left w:val="nil"/>
              <w:bottom w:val="single" w:sz="4" w:space="0" w:color="000000"/>
              <w:right w:val="single" w:sz="4" w:space="0" w:color="000000"/>
            </w:tcBorders>
            <w:shd w:val="clear" w:color="auto" w:fill="FFFFFF"/>
            <w:vAlign w:val="center"/>
          </w:tcPr>
          <w:p w14:paraId="5DA32142"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540</w:t>
            </w:r>
          </w:p>
        </w:tc>
        <w:tc>
          <w:tcPr>
            <w:tcW w:w="220" w:type="pct"/>
            <w:tcBorders>
              <w:top w:val="nil"/>
              <w:left w:val="nil"/>
              <w:bottom w:val="single" w:sz="4" w:space="0" w:color="000000"/>
              <w:right w:val="single" w:sz="4" w:space="0" w:color="000000"/>
            </w:tcBorders>
            <w:shd w:val="clear" w:color="auto" w:fill="FFFFFF"/>
            <w:vAlign w:val="center"/>
          </w:tcPr>
          <w:p w14:paraId="563FC202"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61" w:type="pct"/>
            <w:tcBorders>
              <w:top w:val="nil"/>
              <w:left w:val="nil"/>
              <w:bottom w:val="single" w:sz="4" w:space="0" w:color="000000"/>
              <w:right w:val="single" w:sz="4" w:space="0" w:color="000000"/>
            </w:tcBorders>
            <w:shd w:val="clear" w:color="auto" w:fill="FFFFFF"/>
            <w:vAlign w:val="center"/>
          </w:tcPr>
          <w:p w14:paraId="6702A92E"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36</w:t>
            </w:r>
          </w:p>
        </w:tc>
        <w:tc>
          <w:tcPr>
            <w:tcW w:w="371" w:type="pct"/>
            <w:tcBorders>
              <w:top w:val="nil"/>
              <w:left w:val="nil"/>
              <w:bottom w:val="single" w:sz="4" w:space="0" w:color="000000"/>
              <w:right w:val="single" w:sz="4" w:space="0" w:color="000000"/>
            </w:tcBorders>
            <w:shd w:val="clear" w:color="auto" w:fill="FFFFFF"/>
            <w:vAlign w:val="center"/>
          </w:tcPr>
          <w:p w14:paraId="6C213D79"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w:t>
            </w:r>
          </w:p>
        </w:tc>
        <w:tc>
          <w:tcPr>
            <w:tcW w:w="245" w:type="pct"/>
            <w:tcBorders>
              <w:top w:val="nil"/>
              <w:left w:val="nil"/>
              <w:bottom w:val="single" w:sz="4" w:space="0" w:color="000000"/>
              <w:right w:val="single" w:sz="4" w:space="0" w:color="000000"/>
            </w:tcBorders>
            <w:shd w:val="clear" w:color="auto" w:fill="FFFFFF"/>
            <w:vAlign w:val="center"/>
          </w:tcPr>
          <w:p w14:paraId="52403D26"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1476</w:t>
            </w:r>
          </w:p>
        </w:tc>
      </w:tr>
      <w:tr w:rsidR="00D61FBC" w:rsidRPr="00F741BA" w14:paraId="429A0298" w14:textId="77777777" w:rsidTr="00D61FBC">
        <w:trPr>
          <w:trHeight w:val="255"/>
        </w:trPr>
        <w:tc>
          <w:tcPr>
            <w:tcW w:w="249" w:type="pct"/>
            <w:tcBorders>
              <w:top w:val="nil"/>
              <w:left w:val="single" w:sz="4" w:space="0" w:color="000000"/>
              <w:bottom w:val="single" w:sz="4" w:space="0" w:color="000000"/>
              <w:right w:val="single" w:sz="4" w:space="0" w:color="000000"/>
            </w:tcBorders>
            <w:shd w:val="clear" w:color="auto" w:fill="auto"/>
            <w:vAlign w:val="center"/>
          </w:tcPr>
          <w:p w14:paraId="34F47B83" w14:textId="77777777" w:rsidR="00D61FBC" w:rsidRPr="00931AD0" w:rsidRDefault="00D61FBC" w:rsidP="00E2028F">
            <w:pPr>
              <w:spacing w:after="0" w:line="240" w:lineRule="auto"/>
              <w:jc w:val="center"/>
              <w:rPr>
                <w:rFonts w:ascii="Times New Roman" w:hAnsi="Times New Roman"/>
                <w:b/>
                <w:color w:val="auto"/>
                <w:sz w:val="18"/>
                <w:szCs w:val="18"/>
              </w:rPr>
            </w:pPr>
            <w:r w:rsidRPr="00931AD0">
              <w:rPr>
                <w:rFonts w:ascii="Times New Roman" w:hAnsi="Times New Roman"/>
                <w:b/>
                <w:color w:val="auto"/>
                <w:sz w:val="18"/>
                <w:szCs w:val="18"/>
              </w:rPr>
              <w:t>Всего</w:t>
            </w:r>
          </w:p>
        </w:tc>
        <w:tc>
          <w:tcPr>
            <w:tcW w:w="186" w:type="pct"/>
            <w:tcBorders>
              <w:top w:val="nil"/>
              <w:left w:val="nil"/>
              <w:bottom w:val="single" w:sz="4" w:space="0" w:color="000000"/>
              <w:right w:val="single" w:sz="4" w:space="0" w:color="000000"/>
            </w:tcBorders>
            <w:shd w:val="clear" w:color="auto" w:fill="auto"/>
            <w:vAlign w:val="center"/>
          </w:tcPr>
          <w:p w14:paraId="2233257C" w14:textId="07DAEECD"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60</w:t>
            </w:r>
          </w:p>
        </w:tc>
        <w:tc>
          <w:tcPr>
            <w:tcW w:w="216" w:type="pct"/>
            <w:tcBorders>
              <w:top w:val="nil"/>
              <w:left w:val="nil"/>
              <w:bottom w:val="single" w:sz="4" w:space="0" w:color="000000"/>
              <w:right w:val="single" w:sz="4" w:space="0" w:color="000000"/>
            </w:tcBorders>
            <w:shd w:val="clear" w:color="auto" w:fill="auto"/>
            <w:vAlign w:val="center"/>
          </w:tcPr>
          <w:p w14:paraId="1F31D82C" w14:textId="49ECDF07" w:rsidR="00D61FBC" w:rsidRPr="00931AD0" w:rsidRDefault="00D61FBC" w:rsidP="00B252F8">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21</w:t>
            </w:r>
            <w:r w:rsidR="00B252F8" w:rsidRPr="00931AD0">
              <w:rPr>
                <w:rFonts w:ascii="Times New Roman" w:hAnsi="Times New Roman"/>
                <w:i/>
                <w:color w:val="auto"/>
                <w:sz w:val="18"/>
                <w:szCs w:val="18"/>
              </w:rPr>
              <w:t>60</w:t>
            </w:r>
          </w:p>
        </w:tc>
        <w:tc>
          <w:tcPr>
            <w:tcW w:w="186" w:type="pct"/>
            <w:tcBorders>
              <w:top w:val="nil"/>
              <w:left w:val="nil"/>
              <w:bottom w:val="single" w:sz="4" w:space="0" w:color="000000"/>
              <w:right w:val="single" w:sz="4" w:space="0" w:color="000000"/>
            </w:tcBorders>
            <w:shd w:val="clear" w:color="auto" w:fill="auto"/>
            <w:vAlign w:val="center"/>
          </w:tcPr>
          <w:p w14:paraId="563EC675" w14:textId="4C23A3B0" w:rsidR="00D61FBC" w:rsidRPr="00931AD0" w:rsidRDefault="00D61FBC" w:rsidP="00B252F8">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w:t>
            </w:r>
            <w:r w:rsidR="00B252F8" w:rsidRPr="00931AD0">
              <w:rPr>
                <w:rFonts w:ascii="Times New Roman" w:hAnsi="Times New Roman"/>
                <w:i/>
                <w:color w:val="auto"/>
                <w:sz w:val="18"/>
                <w:szCs w:val="18"/>
              </w:rPr>
              <w:t>0</w:t>
            </w:r>
          </w:p>
        </w:tc>
        <w:tc>
          <w:tcPr>
            <w:tcW w:w="217" w:type="pct"/>
            <w:tcBorders>
              <w:top w:val="nil"/>
              <w:left w:val="nil"/>
              <w:bottom w:val="single" w:sz="4" w:space="0" w:color="000000"/>
              <w:right w:val="single" w:sz="4" w:space="0" w:color="000000"/>
            </w:tcBorders>
            <w:shd w:val="clear" w:color="auto" w:fill="auto"/>
            <w:vAlign w:val="center"/>
          </w:tcPr>
          <w:p w14:paraId="4150525E" w14:textId="7E469E91"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1092</w:t>
            </w:r>
          </w:p>
        </w:tc>
        <w:tc>
          <w:tcPr>
            <w:tcW w:w="203" w:type="pct"/>
            <w:tcBorders>
              <w:top w:val="nil"/>
              <w:left w:val="nil"/>
              <w:bottom w:val="single" w:sz="4" w:space="0" w:color="000000"/>
              <w:right w:val="single" w:sz="4" w:space="0" w:color="000000"/>
            </w:tcBorders>
            <w:shd w:val="clear" w:color="auto" w:fill="auto"/>
            <w:vAlign w:val="center"/>
          </w:tcPr>
          <w:p w14:paraId="4174AE26" w14:textId="475536EF"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30</w:t>
            </w:r>
          </w:p>
        </w:tc>
        <w:tc>
          <w:tcPr>
            <w:tcW w:w="240" w:type="pct"/>
            <w:tcBorders>
              <w:top w:val="nil"/>
              <w:left w:val="nil"/>
              <w:bottom w:val="single" w:sz="4" w:space="0" w:color="000000"/>
              <w:right w:val="single" w:sz="4" w:space="0" w:color="000000"/>
            </w:tcBorders>
            <w:shd w:val="clear" w:color="auto" w:fill="auto"/>
            <w:vAlign w:val="center"/>
          </w:tcPr>
          <w:p w14:paraId="3449C504" w14:textId="6BCF5CAA" w:rsidR="00D61FBC" w:rsidRPr="00931AD0" w:rsidRDefault="00D61FBC" w:rsidP="00B252F8">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106</w:t>
            </w:r>
            <w:r w:rsidR="00B252F8" w:rsidRPr="00931AD0">
              <w:rPr>
                <w:rFonts w:ascii="Times New Roman" w:hAnsi="Times New Roman"/>
                <w:i/>
                <w:color w:val="auto"/>
                <w:sz w:val="18"/>
                <w:szCs w:val="18"/>
              </w:rPr>
              <w:t>8</w:t>
            </w:r>
          </w:p>
        </w:tc>
        <w:tc>
          <w:tcPr>
            <w:tcW w:w="186" w:type="pct"/>
            <w:tcBorders>
              <w:top w:val="nil"/>
              <w:left w:val="nil"/>
              <w:bottom w:val="single" w:sz="4" w:space="0" w:color="000000"/>
              <w:right w:val="single" w:sz="4" w:space="0" w:color="000000"/>
            </w:tcBorders>
            <w:shd w:val="clear" w:color="auto" w:fill="auto"/>
            <w:vAlign w:val="center"/>
          </w:tcPr>
          <w:p w14:paraId="0D1802CC" w14:textId="0D22E91C" w:rsidR="00D61FBC" w:rsidRPr="00931AD0" w:rsidRDefault="00D61FBC" w:rsidP="00B252F8">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 xml:space="preserve">2 </w:t>
            </w:r>
          </w:p>
        </w:tc>
        <w:tc>
          <w:tcPr>
            <w:tcW w:w="217" w:type="pct"/>
            <w:tcBorders>
              <w:top w:val="nil"/>
              <w:left w:val="nil"/>
              <w:bottom w:val="single" w:sz="4" w:space="0" w:color="000000"/>
              <w:right w:val="single" w:sz="4" w:space="0" w:color="000000"/>
            </w:tcBorders>
            <w:shd w:val="clear" w:color="auto" w:fill="auto"/>
            <w:vAlign w:val="center"/>
          </w:tcPr>
          <w:p w14:paraId="6D300581" w14:textId="621BF84D"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72</w:t>
            </w:r>
          </w:p>
        </w:tc>
        <w:tc>
          <w:tcPr>
            <w:tcW w:w="186" w:type="pct"/>
            <w:tcBorders>
              <w:top w:val="nil"/>
              <w:left w:val="nil"/>
              <w:bottom w:val="single" w:sz="4" w:space="0" w:color="000000"/>
              <w:right w:val="single" w:sz="4" w:space="0" w:color="000000"/>
            </w:tcBorders>
            <w:shd w:val="clear" w:color="auto" w:fill="auto"/>
            <w:vAlign w:val="center"/>
          </w:tcPr>
          <w:p w14:paraId="665004F2"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17" w:type="pct"/>
            <w:tcBorders>
              <w:top w:val="nil"/>
              <w:left w:val="nil"/>
              <w:bottom w:val="single" w:sz="4" w:space="0" w:color="000000"/>
              <w:right w:val="single" w:sz="4" w:space="0" w:color="000000"/>
            </w:tcBorders>
            <w:shd w:val="clear" w:color="auto" w:fill="auto"/>
            <w:vAlign w:val="center"/>
          </w:tcPr>
          <w:p w14:paraId="26DAA516" w14:textId="47C7AC3C"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24</w:t>
            </w:r>
          </w:p>
        </w:tc>
        <w:tc>
          <w:tcPr>
            <w:tcW w:w="186" w:type="pct"/>
            <w:tcBorders>
              <w:top w:val="nil"/>
              <w:left w:val="nil"/>
              <w:bottom w:val="single" w:sz="4" w:space="0" w:color="000000"/>
              <w:right w:val="single" w:sz="4" w:space="0" w:color="000000"/>
            </w:tcBorders>
            <w:shd w:val="clear" w:color="auto" w:fill="auto"/>
            <w:vAlign w:val="center"/>
          </w:tcPr>
          <w:p w14:paraId="2CFC096C" w14:textId="5227532F" w:rsidR="00D61FBC" w:rsidRPr="00931AD0" w:rsidRDefault="00D61FBC" w:rsidP="00B252F8">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 xml:space="preserve">1 </w:t>
            </w:r>
          </w:p>
        </w:tc>
        <w:tc>
          <w:tcPr>
            <w:tcW w:w="220" w:type="pct"/>
            <w:tcBorders>
              <w:top w:val="nil"/>
              <w:left w:val="nil"/>
              <w:bottom w:val="single" w:sz="4" w:space="0" w:color="000000"/>
              <w:right w:val="single" w:sz="4" w:space="0" w:color="000000"/>
            </w:tcBorders>
            <w:shd w:val="clear" w:color="auto" w:fill="auto"/>
            <w:vAlign w:val="center"/>
          </w:tcPr>
          <w:p w14:paraId="5C023233" w14:textId="5F6B1382" w:rsidR="00D61FBC" w:rsidRPr="00931AD0" w:rsidRDefault="00B252F8"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48</w:t>
            </w:r>
          </w:p>
        </w:tc>
        <w:tc>
          <w:tcPr>
            <w:tcW w:w="186" w:type="pct"/>
            <w:tcBorders>
              <w:top w:val="nil"/>
              <w:left w:val="nil"/>
              <w:bottom w:val="single" w:sz="4" w:space="0" w:color="000000"/>
              <w:right w:val="single" w:sz="4" w:space="0" w:color="000000"/>
            </w:tcBorders>
            <w:shd w:val="clear" w:color="auto" w:fill="auto"/>
            <w:vAlign w:val="center"/>
          </w:tcPr>
          <w:p w14:paraId="5B4CB0AF" w14:textId="3740F1F3" w:rsidR="00D61FBC" w:rsidRPr="00931AD0" w:rsidRDefault="00D61FBC" w:rsidP="008E7DB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r w:rsidR="008E7DB2" w:rsidRPr="00931AD0">
              <w:rPr>
                <w:rFonts w:ascii="Times New Roman" w:hAnsi="Times New Roman"/>
                <w:i/>
                <w:color w:val="auto"/>
                <w:sz w:val="18"/>
                <w:szCs w:val="18"/>
              </w:rPr>
              <w:t>9</w:t>
            </w:r>
          </w:p>
        </w:tc>
        <w:tc>
          <w:tcPr>
            <w:tcW w:w="209" w:type="pct"/>
            <w:tcBorders>
              <w:top w:val="nil"/>
              <w:left w:val="nil"/>
              <w:bottom w:val="single" w:sz="4" w:space="0" w:color="000000"/>
              <w:right w:val="single" w:sz="4" w:space="0" w:color="000000"/>
            </w:tcBorders>
            <w:shd w:val="clear" w:color="auto" w:fill="auto"/>
            <w:vAlign w:val="center"/>
          </w:tcPr>
          <w:p w14:paraId="28230178" w14:textId="75473DAD" w:rsidR="00D61FBC" w:rsidRPr="00931AD0" w:rsidRDefault="00D61FBC" w:rsidP="00A00D82">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6</w:t>
            </w:r>
            <w:r w:rsidR="00A00D82" w:rsidRPr="00931AD0">
              <w:rPr>
                <w:rFonts w:ascii="Times New Roman" w:hAnsi="Times New Roman"/>
                <w:i/>
                <w:color w:val="auto"/>
                <w:sz w:val="18"/>
                <w:szCs w:val="18"/>
              </w:rPr>
              <w:t>84</w:t>
            </w:r>
          </w:p>
        </w:tc>
        <w:tc>
          <w:tcPr>
            <w:tcW w:w="186" w:type="pct"/>
            <w:tcBorders>
              <w:top w:val="nil"/>
              <w:left w:val="nil"/>
              <w:bottom w:val="single" w:sz="4" w:space="0" w:color="000000"/>
              <w:right w:val="single" w:sz="4" w:space="0" w:color="000000"/>
            </w:tcBorders>
            <w:shd w:val="clear" w:color="auto" w:fill="auto"/>
            <w:vAlign w:val="center"/>
          </w:tcPr>
          <w:p w14:paraId="61FC0E8A" w14:textId="6051374B"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w:t>
            </w:r>
          </w:p>
        </w:tc>
        <w:tc>
          <w:tcPr>
            <w:tcW w:w="207" w:type="pct"/>
            <w:tcBorders>
              <w:top w:val="nil"/>
              <w:left w:val="nil"/>
              <w:bottom w:val="single" w:sz="4" w:space="0" w:color="000000"/>
              <w:right w:val="single" w:sz="4" w:space="0" w:color="000000"/>
            </w:tcBorders>
            <w:shd w:val="clear" w:color="auto" w:fill="auto"/>
            <w:vAlign w:val="center"/>
          </w:tcPr>
          <w:p w14:paraId="1DC6BBF2" w14:textId="274E6880" w:rsidR="00D61FBC" w:rsidRPr="00931AD0" w:rsidRDefault="00A00D82"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108</w:t>
            </w:r>
          </w:p>
        </w:tc>
        <w:tc>
          <w:tcPr>
            <w:tcW w:w="186" w:type="pct"/>
            <w:tcBorders>
              <w:top w:val="nil"/>
              <w:left w:val="nil"/>
              <w:bottom w:val="single" w:sz="4" w:space="0" w:color="000000"/>
              <w:right w:val="single" w:sz="4" w:space="0" w:color="000000"/>
            </w:tcBorders>
            <w:shd w:val="clear" w:color="auto" w:fill="auto"/>
            <w:vAlign w:val="center"/>
          </w:tcPr>
          <w:p w14:paraId="6C24F765"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16</w:t>
            </w:r>
          </w:p>
        </w:tc>
        <w:tc>
          <w:tcPr>
            <w:tcW w:w="222" w:type="pct"/>
            <w:tcBorders>
              <w:top w:val="nil"/>
              <w:left w:val="nil"/>
              <w:bottom w:val="single" w:sz="4" w:space="0" w:color="000000"/>
              <w:right w:val="single" w:sz="4" w:space="0" w:color="000000"/>
            </w:tcBorders>
            <w:shd w:val="clear" w:color="auto" w:fill="auto"/>
            <w:vAlign w:val="center"/>
          </w:tcPr>
          <w:p w14:paraId="6133DEA4"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576</w:t>
            </w:r>
          </w:p>
        </w:tc>
        <w:tc>
          <w:tcPr>
            <w:tcW w:w="220" w:type="pct"/>
            <w:tcBorders>
              <w:top w:val="nil"/>
              <w:left w:val="nil"/>
              <w:bottom w:val="single" w:sz="4" w:space="0" w:color="000000"/>
              <w:right w:val="single" w:sz="4" w:space="0" w:color="000000"/>
            </w:tcBorders>
            <w:shd w:val="clear" w:color="auto" w:fill="auto"/>
            <w:vAlign w:val="center"/>
          </w:tcPr>
          <w:p w14:paraId="1DF12AA6"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w:t>
            </w:r>
          </w:p>
        </w:tc>
        <w:tc>
          <w:tcPr>
            <w:tcW w:w="261" w:type="pct"/>
            <w:tcBorders>
              <w:top w:val="nil"/>
              <w:left w:val="nil"/>
              <w:bottom w:val="single" w:sz="4" w:space="0" w:color="000000"/>
              <w:right w:val="single" w:sz="4" w:space="0" w:color="000000"/>
            </w:tcBorders>
            <w:shd w:val="clear" w:color="auto" w:fill="auto"/>
            <w:vAlign w:val="center"/>
          </w:tcPr>
          <w:p w14:paraId="47FDD974"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36</w:t>
            </w:r>
          </w:p>
        </w:tc>
        <w:tc>
          <w:tcPr>
            <w:tcW w:w="371" w:type="pct"/>
            <w:tcBorders>
              <w:top w:val="nil"/>
              <w:left w:val="nil"/>
              <w:bottom w:val="single" w:sz="4" w:space="0" w:color="000000"/>
              <w:right w:val="single" w:sz="4" w:space="0" w:color="000000"/>
            </w:tcBorders>
            <w:shd w:val="clear" w:color="auto" w:fill="auto"/>
            <w:vAlign w:val="center"/>
          </w:tcPr>
          <w:p w14:paraId="708C04FD"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13</w:t>
            </w:r>
          </w:p>
        </w:tc>
        <w:tc>
          <w:tcPr>
            <w:tcW w:w="245" w:type="pct"/>
            <w:tcBorders>
              <w:top w:val="nil"/>
              <w:left w:val="nil"/>
              <w:bottom w:val="single" w:sz="4" w:space="0" w:color="000000"/>
              <w:right w:val="single" w:sz="4" w:space="0" w:color="000000"/>
            </w:tcBorders>
            <w:shd w:val="clear" w:color="auto" w:fill="FFFFFF"/>
            <w:vAlign w:val="center"/>
          </w:tcPr>
          <w:p w14:paraId="46A8538C" w14:textId="77777777" w:rsidR="00D61FBC" w:rsidRPr="00931AD0" w:rsidRDefault="00D61FBC" w:rsidP="00E2028F">
            <w:pPr>
              <w:spacing w:after="0" w:line="240" w:lineRule="auto"/>
              <w:jc w:val="center"/>
              <w:rPr>
                <w:rFonts w:ascii="Times New Roman" w:hAnsi="Times New Roman"/>
                <w:i/>
                <w:color w:val="auto"/>
                <w:sz w:val="18"/>
                <w:szCs w:val="18"/>
              </w:rPr>
            </w:pPr>
            <w:r w:rsidRPr="00931AD0">
              <w:rPr>
                <w:rFonts w:ascii="Times New Roman" w:hAnsi="Times New Roman"/>
                <w:i/>
                <w:color w:val="auto"/>
                <w:sz w:val="18"/>
                <w:szCs w:val="18"/>
              </w:rPr>
              <w:t>2952</w:t>
            </w:r>
          </w:p>
        </w:tc>
      </w:tr>
    </w:tbl>
    <w:p w14:paraId="296247CE" w14:textId="77777777" w:rsidR="00D61FBC" w:rsidRPr="00F741BA" w:rsidRDefault="00D61FBC" w:rsidP="00D61FBC">
      <w:pPr>
        <w:spacing w:after="0"/>
        <w:rPr>
          <w:rFonts w:ascii="Times New Roman" w:hAnsi="Times New Roman"/>
          <w:color w:val="auto"/>
        </w:rPr>
      </w:pPr>
    </w:p>
    <w:p w14:paraId="21F9FE64" w14:textId="77777777" w:rsidR="00811157" w:rsidRPr="00811157" w:rsidRDefault="00811157" w:rsidP="00811157">
      <w:pPr>
        <w:rPr>
          <w:rFonts w:ascii="Times New Roman" w:hAnsi="Times New Roman"/>
        </w:rPr>
      </w:pPr>
      <w:r w:rsidRPr="00811157">
        <w:rPr>
          <w:noProof/>
        </w:rPr>
        <w:drawing>
          <wp:anchor distT="0" distB="0" distL="114300" distR="114300" simplePos="0" relativeHeight="251664896" behindDoc="1" locked="0" layoutInCell="1" allowOverlap="1" wp14:anchorId="278AA889" wp14:editId="0D704E90">
            <wp:simplePos x="0" y="0"/>
            <wp:positionH relativeFrom="column">
              <wp:posOffset>6712697</wp:posOffset>
            </wp:positionH>
            <wp:positionV relativeFrom="paragraph">
              <wp:posOffset>277495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pic:blipFill>
                  <pic:spPr>
                    <a:xfrm>
                      <a:off x="0" y="0"/>
                      <a:ext cx="313690" cy="170180"/>
                    </a:xfrm>
                    <a:prstGeom prst="rect">
                      <a:avLst/>
                    </a:prstGeom>
                  </pic:spPr>
                </pic:pic>
              </a:graphicData>
            </a:graphic>
          </wp:anchor>
        </w:drawing>
      </w:r>
      <w:r w:rsidRPr="00811157">
        <w:rPr>
          <w:noProof/>
        </w:rPr>
        <w:drawing>
          <wp:anchor distT="0" distB="0" distL="114300" distR="114300" simplePos="0" relativeHeight="251665920" behindDoc="1" locked="0" layoutInCell="1" allowOverlap="1" wp14:anchorId="2882A608" wp14:editId="372851D4">
            <wp:simplePos x="0" y="0"/>
            <wp:positionH relativeFrom="column">
              <wp:posOffset>2952115</wp:posOffset>
            </wp:positionH>
            <wp:positionV relativeFrom="paragraph">
              <wp:posOffset>277495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13"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rcRect/>
                    <a:stretch/>
                  </pic:blipFill>
                  <pic:spPr>
                    <a:xfrm>
                      <a:off x="0" y="0"/>
                      <a:ext cx="313690" cy="170180"/>
                    </a:xfrm>
                    <a:prstGeom prst="rect">
                      <a:avLst/>
                    </a:prstGeom>
                  </pic:spPr>
                </pic:pic>
              </a:graphicData>
            </a:graphic>
          </wp:anchor>
        </w:drawing>
      </w:r>
      <w:r w:rsidRPr="00811157">
        <w:rPr>
          <w:noProof/>
        </w:rPr>
        <w:drawing>
          <wp:anchor distT="0" distB="0" distL="114300" distR="114300" simplePos="0" relativeHeight="251666944" behindDoc="1" locked="0" layoutInCell="1" allowOverlap="1" wp14:anchorId="20D81273" wp14:editId="1C4896DA">
            <wp:simplePos x="0" y="0"/>
            <wp:positionH relativeFrom="column">
              <wp:posOffset>-1905</wp:posOffset>
            </wp:positionH>
            <wp:positionV relativeFrom="paragraph">
              <wp:posOffset>277495</wp:posOffset>
            </wp:positionV>
            <wp:extent cx="313690" cy="170180"/>
            <wp:effectExtent l="0" t="0" r="0" b="0"/>
            <wp:wrapTight wrapText="bothSides" distL="114300" distR="114300">
              <wp:wrapPolygon edited="0">
                <wp:start x="0" y="0"/>
                <wp:lineTo x="0" y="19343"/>
                <wp:lineTo x="2623" y="19343"/>
                <wp:lineTo x="7870" y="16925"/>
                <wp:lineTo x="19676" y="4836"/>
                <wp:lineTo x="19676"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rcRect/>
                    <a:stretch/>
                  </pic:blipFill>
                  <pic:spPr>
                    <a:xfrm>
                      <a:off x="0" y="0"/>
                      <a:ext cx="313690" cy="170180"/>
                    </a:xfrm>
                    <a:prstGeom prst="rect">
                      <a:avLst/>
                    </a:prstGeom>
                  </pic:spPr>
                </pic:pic>
              </a:graphicData>
            </a:graphic>
          </wp:anchor>
        </w:drawing>
      </w:r>
      <w:r w:rsidRPr="00811157">
        <w:rPr>
          <w:rFonts w:ascii="Times New Roman" w:hAnsi="Times New Roman"/>
          <w:b/>
        </w:rPr>
        <w:t>Обозначения и сокращения:</w:t>
      </w:r>
      <w:r w:rsidRPr="00811157">
        <w:rPr>
          <w:rFonts w:ascii="Times New Roman" w:hAnsi="Times New Roman"/>
        </w:rPr>
        <w:t xml:space="preserve"> </w:t>
      </w:r>
    </w:p>
    <w:p w14:paraId="0EA109BD" w14:textId="77777777" w:rsidR="00811157" w:rsidRPr="00811157" w:rsidRDefault="00811157" w:rsidP="00811157">
      <w:pPr>
        <w:rPr>
          <w:rFonts w:ascii="Times New Roman" w:hAnsi="Times New Roman"/>
        </w:rPr>
      </w:pPr>
      <w:r w:rsidRPr="00811157">
        <w:rPr>
          <w:rFonts w:ascii="Times New Roman" w:hAnsi="Times New Roman"/>
        </w:rPr>
        <w:t xml:space="preserve"> – обучение по модулям и </w:t>
      </w:r>
      <w:proofErr w:type="gramStart"/>
      <w:r w:rsidRPr="00811157">
        <w:rPr>
          <w:rFonts w:ascii="Times New Roman" w:hAnsi="Times New Roman"/>
        </w:rPr>
        <w:t>дисциплинам;  –</w:t>
      </w:r>
      <w:proofErr w:type="gramEnd"/>
      <w:r w:rsidRPr="00811157">
        <w:rPr>
          <w:rFonts w:ascii="Times New Roman" w:hAnsi="Times New Roman"/>
        </w:rPr>
        <w:t xml:space="preserve"> промежуточная аттестация (ПА) (36 </w:t>
      </w:r>
      <w:proofErr w:type="spellStart"/>
      <w:r w:rsidRPr="00811157">
        <w:rPr>
          <w:rFonts w:ascii="Times New Roman" w:hAnsi="Times New Roman"/>
        </w:rPr>
        <w:t>ак.ч</w:t>
      </w:r>
      <w:proofErr w:type="spellEnd"/>
      <w:r w:rsidRPr="00811157">
        <w:rPr>
          <w:rFonts w:ascii="Times New Roman" w:hAnsi="Times New Roman"/>
        </w:rPr>
        <w:t xml:space="preserve">. в неделю);  – практики (36 </w:t>
      </w:r>
      <w:proofErr w:type="spellStart"/>
      <w:r w:rsidRPr="00811157">
        <w:rPr>
          <w:rFonts w:ascii="Times New Roman" w:hAnsi="Times New Roman"/>
        </w:rPr>
        <w:t>ак.ч</w:t>
      </w:r>
      <w:proofErr w:type="spellEnd"/>
      <w:r w:rsidRPr="00811157">
        <w:rPr>
          <w:rFonts w:ascii="Times New Roman" w:hAnsi="Times New Roman"/>
        </w:rPr>
        <w:t xml:space="preserve">. в неделю); </w:t>
      </w:r>
    </w:p>
    <w:p w14:paraId="52FF4F1B" w14:textId="77777777" w:rsidR="00811157" w:rsidRPr="00811157" w:rsidRDefault="00811157" w:rsidP="00811157">
      <w:pPr>
        <w:rPr>
          <w:rFonts w:ascii="Times New Roman" w:hAnsi="Times New Roman"/>
          <w:sz w:val="28"/>
        </w:rPr>
      </w:pPr>
      <w:r w:rsidRPr="00811157">
        <w:rPr>
          <w:noProof/>
        </w:rPr>
        <w:drawing>
          <wp:anchor distT="0" distB="0" distL="114300" distR="114300" simplePos="0" relativeHeight="251667968" behindDoc="1" locked="0" layoutInCell="1" allowOverlap="1" wp14:anchorId="27CFF134" wp14:editId="6F6520B8">
            <wp:simplePos x="0" y="0"/>
            <wp:positionH relativeFrom="column">
              <wp:posOffset>1270822</wp:posOffset>
            </wp:positionH>
            <wp:positionV relativeFrom="paragraph">
              <wp:posOffset>-3175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rcRect/>
                    <a:stretch/>
                  </pic:blipFill>
                  <pic:spPr>
                    <a:xfrm>
                      <a:off x="0" y="0"/>
                      <a:ext cx="313690" cy="170180"/>
                    </a:xfrm>
                    <a:prstGeom prst="rect">
                      <a:avLst/>
                    </a:prstGeom>
                  </pic:spPr>
                </pic:pic>
              </a:graphicData>
            </a:graphic>
          </wp:anchor>
        </w:drawing>
      </w:r>
      <w:r w:rsidRPr="00811157">
        <w:rPr>
          <w:noProof/>
        </w:rPr>
        <w:drawing>
          <wp:anchor distT="0" distB="0" distL="114300" distR="114300" simplePos="0" relativeHeight="251668992" behindDoc="1" locked="0" layoutInCell="1" allowOverlap="1" wp14:anchorId="15A521F7" wp14:editId="7B14C297">
            <wp:simplePos x="0" y="0"/>
            <wp:positionH relativeFrom="column">
              <wp:posOffset>-1457</wp:posOffset>
            </wp:positionH>
            <wp:positionV relativeFrom="paragraph">
              <wp:posOffset>-3175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rcRect/>
                    <a:stretch/>
                  </pic:blipFill>
                  <pic:spPr>
                    <a:xfrm>
                      <a:off x="0" y="0"/>
                      <a:ext cx="313690" cy="170180"/>
                    </a:xfrm>
                    <a:prstGeom prst="rect">
                      <a:avLst/>
                    </a:prstGeom>
                  </pic:spPr>
                </pic:pic>
              </a:graphicData>
            </a:graphic>
          </wp:anchor>
        </w:drawing>
      </w:r>
      <w:r w:rsidRPr="00811157">
        <w:rPr>
          <w:rFonts w:ascii="Times New Roman" w:hAnsi="Times New Roman"/>
        </w:rPr>
        <w:t xml:space="preserve">– </w:t>
      </w:r>
      <w:proofErr w:type="gramStart"/>
      <w:r w:rsidRPr="00811157">
        <w:rPr>
          <w:rFonts w:ascii="Times New Roman" w:hAnsi="Times New Roman"/>
        </w:rPr>
        <w:t>каникулы;  –</w:t>
      </w:r>
      <w:proofErr w:type="gramEnd"/>
      <w:r w:rsidRPr="00811157">
        <w:rPr>
          <w:rFonts w:ascii="Times New Roman" w:hAnsi="Times New Roman"/>
        </w:rPr>
        <w:t xml:space="preserve"> государственная итоговая аттестация (ГИА) (36 </w:t>
      </w:r>
      <w:proofErr w:type="spellStart"/>
      <w:r w:rsidRPr="00811157">
        <w:rPr>
          <w:rFonts w:ascii="Times New Roman" w:hAnsi="Times New Roman"/>
        </w:rPr>
        <w:t>ак.ч</w:t>
      </w:r>
      <w:proofErr w:type="spellEnd"/>
      <w:r w:rsidRPr="00811157">
        <w:rPr>
          <w:rFonts w:ascii="Times New Roman" w:hAnsi="Times New Roman"/>
        </w:rPr>
        <w:t>. в неделю).</w:t>
      </w:r>
    </w:p>
    <w:p w14:paraId="2CCAD6F5" w14:textId="77777777" w:rsidR="00476367" w:rsidRPr="00F741BA" w:rsidRDefault="00476367" w:rsidP="008938D9">
      <w:pPr>
        <w:spacing w:after="0" w:line="240" w:lineRule="auto"/>
        <w:rPr>
          <w:rFonts w:ascii="Times New Roman" w:hAnsi="Times New Roman"/>
          <w:color w:val="auto"/>
        </w:rPr>
        <w:sectPr w:rsidR="00476367" w:rsidRPr="00F741BA" w:rsidSect="00295FC0">
          <w:headerReference w:type="default" r:id="rId15"/>
          <w:headerReference w:type="first" r:id="rId16"/>
          <w:pgSz w:w="16838" w:h="11906" w:orient="landscape"/>
          <w:pgMar w:top="1418" w:right="1134" w:bottom="850" w:left="1134" w:header="708" w:footer="708" w:gutter="0"/>
          <w:cols w:space="720"/>
        </w:sectPr>
      </w:pPr>
    </w:p>
    <w:p w14:paraId="7CA53690" w14:textId="77777777" w:rsidR="00476367" w:rsidRPr="00F741BA" w:rsidRDefault="00921B84" w:rsidP="008938D9">
      <w:pPr>
        <w:pStyle w:val="115"/>
        <w:spacing w:before="0" w:after="0"/>
        <w:rPr>
          <w:color w:val="auto"/>
        </w:rPr>
      </w:pPr>
      <w:bookmarkStart w:id="25" w:name="__RefHeading___19"/>
      <w:bookmarkEnd w:id="25"/>
      <w:r w:rsidRPr="00F741BA">
        <w:rPr>
          <w:color w:val="auto"/>
        </w:rPr>
        <w:lastRenderedPageBreak/>
        <w:t>5.5. Рабочие программы учебных дисциплин и профессиональных модулей</w:t>
      </w:r>
    </w:p>
    <w:p w14:paraId="692B300A"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 xml:space="preserve">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38DEE80B"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5A78C3DD"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 xml:space="preserve">Рабочие программы профессиональных модулей и дисциплин, включая профессиональные модули </w:t>
      </w:r>
      <w:r w:rsidRPr="00F741BA">
        <w:rPr>
          <w:rFonts w:ascii="Times New Roman" w:hAnsi="Times New Roman"/>
          <w:i/>
          <w:color w:val="auto"/>
          <w:sz w:val="24"/>
        </w:rPr>
        <w:t>и/или</w:t>
      </w:r>
      <w:r w:rsidRPr="00F741BA">
        <w:rPr>
          <w:rFonts w:ascii="Times New Roman" w:hAnsi="Times New Roman"/>
          <w:color w:val="auto"/>
          <w:sz w:val="24"/>
        </w:rPr>
        <w:t xml:space="preserve"> дисциплины по запросу работодателя, приведены в Приложениях 1, 2 к ОПОП-П.</w:t>
      </w:r>
    </w:p>
    <w:p w14:paraId="65FED544" w14:textId="77777777" w:rsidR="00476367" w:rsidRPr="00F741BA" w:rsidRDefault="00476367" w:rsidP="008938D9">
      <w:pPr>
        <w:spacing w:after="0" w:line="240" w:lineRule="auto"/>
        <w:ind w:firstLine="709"/>
        <w:rPr>
          <w:rFonts w:ascii="Times New Roman" w:hAnsi="Times New Roman"/>
          <w:color w:val="auto"/>
        </w:rPr>
      </w:pPr>
    </w:p>
    <w:p w14:paraId="7C4885B0" w14:textId="77777777" w:rsidR="00476367" w:rsidRPr="00F741BA" w:rsidRDefault="00921B84" w:rsidP="008938D9">
      <w:pPr>
        <w:pStyle w:val="115"/>
        <w:spacing w:before="0" w:after="0"/>
        <w:rPr>
          <w:color w:val="auto"/>
        </w:rPr>
      </w:pPr>
      <w:bookmarkStart w:id="26" w:name="__RefHeading___20"/>
      <w:bookmarkEnd w:id="26"/>
      <w:r w:rsidRPr="00F741BA">
        <w:rPr>
          <w:color w:val="auto"/>
        </w:rPr>
        <w:t>5.6. Рабочая программа воспитания и календарный план воспитательной работы</w:t>
      </w:r>
    </w:p>
    <w:p w14:paraId="053DB80A"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BC9F7EE" w14:textId="182B5199" w:rsidR="00476367" w:rsidRPr="00F741BA" w:rsidRDefault="00921B84" w:rsidP="008938D9">
      <w:pPr>
        <w:spacing w:after="0" w:line="240" w:lineRule="auto"/>
        <w:ind w:firstLine="709"/>
        <w:contextualSpacing/>
        <w:jc w:val="both"/>
        <w:rPr>
          <w:rFonts w:ascii="Times New Roman" w:hAnsi="Times New Roman"/>
          <w:color w:val="auto"/>
          <w:sz w:val="24"/>
        </w:rPr>
      </w:pPr>
      <w:r w:rsidRPr="00F741BA">
        <w:rPr>
          <w:rFonts w:ascii="Times New Roman" w:hAnsi="Times New Roman"/>
          <w:color w:val="auto"/>
          <w:sz w:val="24"/>
        </w:rPr>
        <w:t xml:space="preserve">Рабочая программа воспитания и календарный план воспитательной работы по </w:t>
      </w:r>
      <w:r w:rsidR="00C377D8" w:rsidRPr="00F741BA">
        <w:rPr>
          <w:rFonts w:ascii="Times New Roman" w:hAnsi="Times New Roman"/>
          <w:bCs/>
          <w:iCs/>
          <w:color w:val="auto"/>
          <w:sz w:val="24"/>
          <w:szCs w:val="24"/>
        </w:rPr>
        <w:t xml:space="preserve">специальности </w:t>
      </w:r>
      <w:r w:rsidR="00E2028F" w:rsidRPr="00F741BA">
        <w:rPr>
          <w:rFonts w:ascii="Times New Roman" w:hAnsi="Times New Roman"/>
          <w:bCs/>
          <w:color w:val="auto"/>
          <w:sz w:val="24"/>
          <w:szCs w:val="24"/>
        </w:rPr>
        <w:t xml:space="preserve">15.01.05 Сварщик (ручной и частично механизированной сварки (наплавки) </w:t>
      </w:r>
      <w:r w:rsidRPr="00F741BA">
        <w:rPr>
          <w:rFonts w:ascii="Times New Roman" w:hAnsi="Times New Roman"/>
          <w:color w:val="auto"/>
          <w:sz w:val="24"/>
        </w:rPr>
        <w:t xml:space="preserve">являются частью программы воспитания </w:t>
      </w:r>
      <w:r w:rsidR="002748CE">
        <w:rPr>
          <w:rFonts w:ascii="Times New Roman" w:hAnsi="Times New Roman"/>
          <w:color w:val="auto"/>
          <w:sz w:val="24"/>
        </w:rPr>
        <w:t>ТОГАПОУ «</w:t>
      </w:r>
      <w:r w:rsidR="00811157">
        <w:rPr>
          <w:rFonts w:ascii="Times New Roman" w:hAnsi="Times New Roman"/>
          <w:color w:val="auto"/>
          <w:sz w:val="24"/>
        </w:rPr>
        <w:t>Техникум отраслевых технологий</w:t>
      </w:r>
      <w:r w:rsidR="002748CE">
        <w:rPr>
          <w:rFonts w:ascii="Times New Roman" w:hAnsi="Times New Roman"/>
          <w:color w:val="auto"/>
          <w:sz w:val="24"/>
        </w:rPr>
        <w:t>»</w:t>
      </w:r>
      <w:r w:rsidRPr="00F741BA">
        <w:rPr>
          <w:rFonts w:ascii="Times New Roman" w:hAnsi="Times New Roman"/>
          <w:color w:val="auto"/>
          <w:sz w:val="24"/>
        </w:rPr>
        <w:t xml:space="preserve"> и представлены в Приложении 5.</w:t>
      </w:r>
    </w:p>
    <w:p w14:paraId="7E3923F3" w14:textId="77777777" w:rsidR="00476367" w:rsidRPr="00F741BA" w:rsidRDefault="00476367" w:rsidP="008938D9">
      <w:pPr>
        <w:spacing w:after="0" w:line="240" w:lineRule="auto"/>
        <w:ind w:firstLine="709"/>
        <w:rPr>
          <w:rFonts w:ascii="Times New Roman" w:hAnsi="Times New Roman"/>
          <w:color w:val="auto"/>
          <w:sz w:val="24"/>
        </w:rPr>
      </w:pPr>
    </w:p>
    <w:p w14:paraId="71250DD9" w14:textId="77777777" w:rsidR="00476367" w:rsidRPr="00F741BA" w:rsidRDefault="00921B84" w:rsidP="008938D9">
      <w:pPr>
        <w:pStyle w:val="115"/>
        <w:spacing w:before="0" w:after="0"/>
        <w:rPr>
          <w:color w:val="auto"/>
        </w:rPr>
      </w:pPr>
      <w:bookmarkStart w:id="27" w:name="__RefHeading___21"/>
      <w:bookmarkEnd w:id="27"/>
      <w:r w:rsidRPr="00F741BA">
        <w:rPr>
          <w:color w:val="auto"/>
        </w:rPr>
        <w:t>5.7. Практическая подготовка</w:t>
      </w:r>
    </w:p>
    <w:p w14:paraId="35911F51"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 xml:space="preserve">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 программы путем расширения компонентов (частей) образовательной 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 </w:t>
      </w:r>
    </w:p>
    <w:p w14:paraId="1B6B260B"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Образовательная деятельность в форме практической подготовки:</w:t>
      </w:r>
    </w:p>
    <w:p w14:paraId="789F2FA3" w14:textId="4D6A0954" w:rsidR="00476367" w:rsidRPr="00F741BA" w:rsidRDefault="00921B84" w:rsidP="00C377D8">
      <w:pPr>
        <w:spacing w:after="0" w:line="240" w:lineRule="auto"/>
        <w:jc w:val="both"/>
        <w:rPr>
          <w:rFonts w:ascii="Times New Roman" w:hAnsi="Times New Roman"/>
          <w:color w:val="auto"/>
          <w:sz w:val="24"/>
        </w:rPr>
      </w:pPr>
      <w:r w:rsidRPr="00F741BA">
        <w:rPr>
          <w:rFonts w:ascii="Times New Roman" w:hAnsi="Times New Roman"/>
          <w:color w:val="auto"/>
          <w:sz w:val="24"/>
        </w:rPr>
        <w:t xml:space="preserve">реализуется, в том числе на рабочих местах </w:t>
      </w:r>
      <w:r w:rsidR="001877FE">
        <w:rPr>
          <w:rFonts w:ascii="Times New Roman" w:hAnsi="Times New Roman"/>
          <w:bCs/>
          <w:color w:val="auto"/>
          <w:sz w:val="24"/>
          <w:szCs w:val="24"/>
          <w:shd w:val="clear" w:color="auto" w:fill="FFFFFF"/>
        </w:rPr>
        <w:t>основного работодателя</w:t>
      </w:r>
      <w:r w:rsidRPr="00F741BA">
        <w:rPr>
          <w:rFonts w:ascii="Times New Roman" w:hAnsi="Times New Roman"/>
          <w:color w:val="auto"/>
          <w:sz w:val="24"/>
        </w:rPr>
        <w:t>, при проведении практических и лабораторных занятий, выполнении курсового проектирования, всех видов практики;</w:t>
      </w:r>
    </w:p>
    <w:p w14:paraId="0DF37089" w14:textId="77777777" w:rsidR="00476367" w:rsidRPr="00F741BA" w:rsidRDefault="00921B84" w:rsidP="008938D9">
      <w:pPr>
        <w:numPr>
          <w:ilvl w:val="0"/>
          <w:numId w:val="1"/>
        </w:numPr>
        <w:spacing w:after="0" w:line="240" w:lineRule="auto"/>
        <w:ind w:left="0" w:firstLine="709"/>
        <w:jc w:val="both"/>
        <w:rPr>
          <w:rFonts w:ascii="Times New Roman" w:hAnsi="Times New Roman"/>
          <w:color w:val="auto"/>
          <w:sz w:val="24"/>
        </w:rPr>
      </w:pPr>
      <w:r w:rsidRPr="00F741BA">
        <w:rPr>
          <w:rFonts w:ascii="Times New Roman" w:hAnsi="Times New Roman"/>
          <w:color w:val="auto"/>
          <w:sz w:val="24"/>
        </w:rPr>
        <w:t>включает в себя отдельные лекционного типа, семинары,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14:paraId="4F30F609" w14:textId="4B33754B"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 xml:space="preserve">Образовательная деятельность в форме практической подготовки осуществляется на </w:t>
      </w:r>
      <w:r w:rsidR="001138D2">
        <w:rPr>
          <w:rFonts w:ascii="Times New Roman" w:hAnsi="Times New Roman"/>
          <w:color w:val="auto"/>
          <w:sz w:val="24"/>
        </w:rPr>
        <w:t>1–2</w:t>
      </w:r>
      <w:r w:rsidRPr="00F741BA">
        <w:rPr>
          <w:rFonts w:ascii="Times New Roman" w:hAnsi="Times New Roman"/>
          <w:color w:val="auto"/>
          <w:sz w:val="24"/>
        </w:rPr>
        <w:t xml:space="preserve"> курсах обучения, охватывая дисциплины, профессиональные модули, все виды практики, предусмотренные учебным планом образовательной программы.</w:t>
      </w:r>
    </w:p>
    <w:p w14:paraId="245B8EF0" w14:textId="2A5E5F51"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 xml:space="preserve">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w:t>
      </w:r>
      <w:r w:rsidR="001877FE">
        <w:rPr>
          <w:rFonts w:ascii="Times New Roman" w:hAnsi="Times New Roman"/>
          <w:bCs/>
          <w:color w:val="auto"/>
          <w:sz w:val="24"/>
          <w:szCs w:val="24"/>
          <w:shd w:val="clear" w:color="auto" w:fill="FFFFFF"/>
        </w:rPr>
        <w:t>основного работодателя.</w:t>
      </w:r>
    </w:p>
    <w:p w14:paraId="67875498" w14:textId="7BDBA988" w:rsidR="00476367" w:rsidRPr="00F741BA" w:rsidRDefault="00476367" w:rsidP="008938D9">
      <w:pPr>
        <w:spacing w:after="0" w:line="240" w:lineRule="auto"/>
        <w:ind w:firstLine="709"/>
        <w:rPr>
          <w:rFonts w:ascii="Times New Roman" w:hAnsi="Times New Roman"/>
          <w:color w:val="auto"/>
          <w:sz w:val="24"/>
        </w:rPr>
      </w:pPr>
    </w:p>
    <w:p w14:paraId="3503C32A" w14:textId="1C62424C" w:rsidR="005A6F29" w:rsidRPr="00F741BA" w:rsidRDefault="005A6F29" w:rsidP="008938D9">
      <w:pPr>
        <w:spacing w:after="0" w:line="240" w:lineRule="auto"/>
        <w:ind w:firstLine="709"/>
        <w:rPr>
          <w:rFonts w:ascii="Times New Roman" w:hAnsi="Times New Roman"/>
          <w:color w:val="auto"/>
          <w:sz w:val="24"/>
        </w:rPr>
      </w:pPr>
    </w:p>
    <w:p w14:paraId="00962EC3" w14:textId="77777777" w:rsidR="005A6F29" w:rsidRPr="00F741BA" w:rsidRDefault="005A6F29" w:rsidP="008938D9">
      <w:pPr>
        <w:spacing w:after="0" w:line="240" w:lineRule="auto"/>
        <w:ind w:firstLine="709"/>
        <w:rPr>
          <w:rFonts w:ascii="Times New Roman" w:hAnsi="Times New Roman"/>
          <w:color w:val="auto"/>
          <w:sz w:val="24"/>
        </w:rPr>
      </w:pPr>
    </w:p>
    <w:p w14:paraId="4DC52907" w14:textId="77777777" w:rsidR="00476367" w:rsidRPr="00F741BA" w:rsidRDefault="00921B84" w:rsidP="008938D9">
      <w:pPr>
        <w:pStyle w:val="115"/>
        <w:spacing w:before="0" w:after="0"/>
        <w:rPr>
          <w:color w:val="auto"/>
        </w:rPr>
      </w:pPr>
      <w:bookmarkStart w:id="28" w:name="__RefHeading___22"/>
      <w:bookmarkEnd w:id="28"/>
      <w:r w:rsidRPr="00F741BA">
        <w:rPr>
          <w:color w:val="auto"/>
        </w:rPr>
        <w:t>5.8. Государственная итоговая аттестация</w:t>
      </w:r>
    </w:p>
    <w:p w14:paraId="1FC3DB45"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lastRenderedPageBreak/>
        <w:t xml:space="preserve">Государственная итоговая аттестация осуществляется в соответствии с Порядком проведения ГИА. </w:t>
      </w:r>
    </w:p>
    <w:p w14:paraId="37BFA4DB" w14:textId="77777777" w:rsidR="00476367" w:rsidRPr="00F741BA" w:rsidRDefault="00921B84" w:rsidP="008938D9">
      <w:pPr>
        <w:spacing w:after="0" w:line="240" w:lineRule="auto"/>
        <w:ind w:firstLine="709"/>
        <w:rPr>
          <w:rFonts w:ascii="Times New Roman" w:hAnsi="Times New Roman"/>
          <w:color w:val="auto"/>
          <w:sz w:val="24"/>
        </w:rPr>
      </w:pPr>
      <w:r w:rsidRPr="00F741BA">
        <w:rPr>
          <w:rFonts w:ascii="Times New Roman" w:hAnsi="Times New Roman"/>
          <w:color w:val="auto"/>
          <w:sz w:val="24"/>
        </w:rPr>
        <w:t>Государственная итоговая аттестация обучающихся проводится в следующей форме:</w:t>
      </w:r>
    </w:p>
    <w:p w14:paraId="60DD2F80" w14:textId="197AD830" w:rsidR="00842DAE" w:rsidRPr="00F741BA" w:rsidRDefault="00921B84" w:rsidP="00842DAE">
      <w:pPr>
        <w:spacing w:after="0" w:line="240" w:lineRule="auto"/>
        <w:jc w:val="both"/>
        <w:rPr>
          <w:rFonts w:ascii="Times New Roman" w:hAnsi="Times New Roman"/>
          <w:color w:val="auto"/>
          <w:sz w:val="24"/>
        </w:rPr>
      </w:pPr>
      <w:r w:rsidRPr="00F741BA">
        <w:rPr>
          <w:rFonts w:ascii="Times New Roman" w:hAnsi="Times New Roman"/>
          <w:color w:val="auto"/>
          <w:sz w:val="24"/>
          <w:highlight w:val="white"/>
        </w:rPr>
        <w:t>демонстрационный экзамен и защита дипломного проекта</w:t>
      </w:r>
      <w:r w:rsidR="00842DAE" w:rsidRPr="00F741BA">
        <w:rPr>
          <w:rFonts w:ascii="Times New Roman" w:hAnsi="Times New Roman"/>
          <w:color w:val="auto"/>
          <w:sz w:val="24"/>
        </w:rPr>
        <w:t>.</w:t>
      </w:r>
    </w:p>
    <w:p w14:paraId="0A4AA590" w14:textId="243FF03A" w:rsidR="00476367" w:rsidRPr="00F741BA" w:rsidRDefault="00921B84" w:rsidP="008938D9">
      <w:pPr>
        <w:spacing w:after="0" w:line="240" w:lineRule="auto"/>
        <w:ind w:firstLine="709"/>
        <w:contextualSpacing/>
        <w:jc w:val="both"/>
        <w:rPr>
          <w:rFonts w:ascii="Times New Roman" w:hAnsi="Times New Roman"/>
          <w:color w:val="auto"/>
          <w:sz w:val="24"/>
        </w:rPr>
      </w:pPr>
      <w:r w:rsidRPr="00F741BA">
        <w:rPr>
          <w:rFonts w:ascii="Times New Roman" w:hAnsi="Times New Roman"/>
          <w:color w:val="auto"/>
          <w:sz w:val="24"/>
        </w:rPr>
        <w:t>Программа ГИА включает общие сведения; примерные требования к проведению демонстрационного экзамена; описание организации и проведения защиты дипломного проекта. Программа ГИА представлена в приложении 4.</w:t>
      </w:r>
    </w:p>
    <w:p w14:paraId="6CBE4E24" w14:textId="77777777" w:rsidR="00476367" w:rsidRPr="00F741BA" w:rsidRDefault="00921B84" w:rsidP="008938D9">
      <w:pPr>
        <w:spacing w:after="0" w:line="240" w:lineRule="auto"/>
        <w:ind w:firstLine="709"/>
        <w:contextualSpacing/>
        <w:jc w:val="both"/>
        <w:rPr>
          <w:rFonts w:ascii="Times New Roman" w:hAnsi="Times New Roman"/>
          <w:color w:val="auto"/>
          <w:sz w:val="24"/>
        </w:rPr>
      </w:pPr>
      <w:r w:rsidRPr="00F741BA">
        <w:rPr>
          <w:rFonts w:ascii="Times New Roman" w:hAnsi="Times New Roman"/>
          <w:color w:val="auto"/>
          <w:sz w:val="24"/>
        </w:rPr>
        <w:t xml:space="preserve">  </w:t>
      </w:r>
    </w:p>
    <w:p w14:paraId="5BC8AA32" w14:textId="77777777" w:rsidR="00476367" w:rsidRPr="00F741BA" w:rsidRDefault="00921B84" w:rsidP="008938D9">
      <w:pPr>
        <w:pStyle w:val="10"/>
        <w:keepNext w:val="0"/>
        <w:keepLines w:val="0"/>
        <w:spacing w:line="240" w:lineRule="auto"/>
        <w:ind w:firstLine="709"/>
        <w:rPr>
          <w:rFonts w:ascii="Times New Roman" w:hAnsi="Times New Roman"/>
          <w:color w:val="auto"/>
        </w:rPr>
      </w:pPr>
      <w:bookmarkStart w:id="29" w:name="__RefHeading___23"/>
      <w:bookmarkEnd w:id="29"/>
      <w:r w:rsidRPr="00F741BA">
        <w:rPr>
          <w:rFonts w:ascii="Times New Roman" w:hAnsi="Times New Roman"/>
          <w:color w:val="auto"/>
        </w:rPr>
        <w:t>Раздел 6. Условия реализации образовательной программы</w:t>
      </w:r>
    </w:p>
    <w:p w14:paraId="3C362864" w14:textId="77777777" w:rsidR="00476367" w:rsidRPr="00F741BA" w:rsidRDefault="00921B84" w:rsidP="008938D9">
      <w:pPr>
        <w:pStyle w:val="115"/>
        <w:spacing w:before="0" w:after="0"/>
        <w:rPr>
          <w:color w:val="auto"/>
        </w:rPr>
      </w:pPr>
      <w:bookmarkStart w:id="30" w:name="__RefHeading___24"/>
      <w:bookmarkEnd w:id="30"/>
      <w:r w:rsidRPr="00F741BA">
        <w:rPr>
          <w:color w:val="auto"/>
        </w:rPr>
        <w:t>6.1. Материально-техническое и учебно-методическое обеспечение образовательной программы</w:t>
      </w:r>
    </w:p>
    <w:p w14:paraId="04B85135"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2E101FAB" w14:textId="77777777" w:rsidR="00476367" w:rsidRPr="00F741BA" w:rsidRDefault="00921B84" w:rsidP="008938D9">
      <w:pPr>
        <w:spacing w:after="0" w:line="240" w:lineRule="auto"/>
        <w:ind w:firstLine="709"/>
        <w:contextualSpacing/>
        <w:jc w:val="both"/>
        <w:rPr>
          <w:rFonts w:ascii="Times New Roman" w:hAnsi="Times New Roman"/>
          <w:color w:val="auto"/>
          <w:sz w:val="24"/>
        </w:rPr>
      </w:pPr>
      <w:r w:rsidRPr="00F741BA">
        <w:rPr>
          <w:rFonts w:ascii="Times New Roman" w:hAnsi="Times New Roman"/>
          <w:color w:val="auto"/>
          <w:sz w:val="24"/>
        </w:rPr>
        <w:t>Состав материально-технического и учебно-методического обеспечения, используемого в образовательном процессе, определяется в Приложении 3 и рабочих программах дисциплин (модулей).</w:t>
      </w:r>
    </w:p>
    <w:p w14:paraId="3B9BAC8D" w14:textId="441FF215" w:rsidR="00476367" w:rsidRDefault="00921B84" w:rsidP="008938D9">
      <w:pPr>
        <w:spacing w:after="0" w:line="240" w:lineRule="auto"/>
        <w:ind w:firstLine="709"/>
        <w:contextualSpacing/>
        <w:jc w:val="both"/>
        <w:rPr>
          <w:rFonts w:ascii="Times New Roman" w:hAnsi="Times New Roman"/>
          <w:color w:val="auto"/>
          <w:sz w:val="24"/>
        </w:rPr>
      </w:pPr>
      <w:r w:rsidRPr="00F741BA">
        <w:rPr>
          <w:rFonts w:ascii="Times New Roman" w:hAnsi="Times New Roman"/>
          <w:color w:val="auto"/>
          <w:sz w:val="24"/>
        </w:rPr>
        <w:t>6.1.2. Перечень специальных помещений для проведения занятий всех видов, предусмотренных образовательной программой</w:t>
      </w:r>
    </w:p>
    <w:p w14:paraId="5E37775C" w14:textId="77777777" w:rsidR="00476367" w:rsidRPr="00F741BA" w:rsidRDefault="00921B84" w:rsidP="008938D9">
      <w:pPr>
        <w:spacing w:after="0" w:line="240" w:lineRule="auto"/>
        <w:ind w:firstLine="709"/>
        <w:contextualSpacing/>
        <w:rPr>
          <w:rFonts w:ascii="Times New Roman" w:hAnsi="Times New Roman"/>
          <w:b/>
          <w:bCs/>
          <w:color w:val="auto"/>
          <w:sz w:val="24"/>
        </w:rPr>
      </w:pPr>
      <w:r w:rsidRPr="00F741BA">
        <w:rPr>
          <w:rFonts w:ascii="Times New Roman" w:hAnsi="Times New Roman"/>
          <w:b/>
          <w:bCs/>
          <w:color w:val="auto"/>
          <w:sz w:val="24"/>
        </w:rPr>
        <w:t>Кабинеты:</w:t>
      </w:r>
    </w:p>
    <w:p w14:paraId="11D86BCC" w14:textId="77777777" w:rsidR="00947492" w:rsidRPr="00F741BA" w:rsidRDefault="00947492" w:rsidP="00947492">
      <w:pPr>
        <w:spacing w:after="0" w:line="240" w:lineRule="auto"/>
        <w:ind w:left="708"/>
        <w:rPr>
          <w:rFonts w:ascii="Times New Roman" w:hAnsi="Times New Roman"/>
          <w:bCs/>
          <w:color w:val="auto"/>
          <w:sz w:val="24"/>
          <w:szCs w:val="24"/>
        </w:rPr>
      </w:pPr>
      <w:bookmarkStart w:id="31" w:name="_Hlk104818915"/>
      <w:r w:rsidRPr="00F741BA">
        <w:rPr>
          <w:rFonts w:ascii="Times New Roman" w:hAnsi="Times New Roman"/>
          <w:bCs/>
          <w:color w:val="auto"/>
          <w:sz w:val="24"/>
          <w:szCs w:val="24"/>
        </w:rPr>
        <w:t>Социально-гуманитарного цикла;</w:t>
      </w:r>
    </w:p>
    <w:p w14:paraId="36AC2BC7" w14:textId="77777777" w:rsidR="00947492" w:rsidRPr="00F741BA" w:rsidRDefault="00947492" w:rsidP="00947492">
      <w:pPr>
        <w:spacing w:after="0" w:line="240" w:lineRule="auto"/>
        <w:ind w:left="708"/>
        <w:rPr>
          <w:rFonts w:ascii="Times New Roman" w:hAnsi="Times New Roman"/>
          <w:bCs/>
          <w:color w:val="auto"/>
          <w:sz w:val="24"/>
          <w:szCs w:val="24"/>
        </w:rPr>
      </w:pPr>
      <w:r w:rsidRPr="00F741BA">
        <w:rPr>
          <w:rFonts w:ascii="Times New Roman" w:hAnsi="Times New Roman"/>
          <w:bCs/>
          <w:color w:val="auto"/>
          <w:sz w:val="24"/>
          <w:szCs w:val="24"/>
        </w:rPr>
        <w:t>Инженерной графики;</w:t>
      </w:r>
    </w:p>
    <w:p w14:paraId="061853C1" w14:textId="77777777" w:rsidR="00947492" w:rsidRPr="00F741BA" w:rsidRDefault="00947492" w:rsidP="00947492">
      <w:pPr>
        <w:spacing w:after="0" w:line="240" w:lineRule="auto"/>
        <w:ind w:left="708"/>
        <w:rPr>
          <w:rFonts w:ascii="Times New Roman" w:hAnsi="Times New Roman"/>
          <w:bCs/>
          <w:color w:val="auto"/>
          <w:sz w:val="24"/>
          <w:szCs w:val="24"/>
        </w:rPr>
      </w:pPr>
      <w:r w:rsidRPr="00F741BA">
        <w:rPr>
          <w:rFonts w:ascii="Times New Roman" w:hAnsi="Times New Roman"/>
          <w:bCs/>
          <w:color w:val="auto"/>
          <w:sz w:val="24"/>
          <w:szCs w:val="24"/>
        </w:rPr>
        <w:t>Безопасности жизнедеятельности и охраны труда;</w:t>
      </w:r>
    </w:p>
    <w:p w14:paraId="78C15937" w14:textId="6FA74A94" w:rsidR="00A906D9" w:rsidRPr="00F741BA" w:rsidRDefault="00A906D9" w:rsidP="00947492">
      <w:pPr>
        <w:spacing w:after="0" w:line="240" w:lineRule="auto"/>
        <w:ind w:left="708"/>
        <w:rPr>
          <w:rFonts w:ascii="Times New Roman" w:hAnsi="Times New Roman"/>
          <w:b/>
          <w:color w:val="auto"/>
          <w:sz w:val="24"/>
          <w:szCs w:val="24"/>
        </w:rPr>
      </w:pPr>
      <w:r w:rsidRPr="00F741BA">
        <w:rPr>
          <w:rFonts w:ascii="Times New Roman" w:hAnsi="Times New Roman"/>
          <w:b/>
          <w:color w:val="auto"/>
          <w:sz w:val="24"/>
          <w:szCs w:val="24"/>
        </w:rPr>
        <w:t>Лаборатории:</w:t>
      </w:r>
    </w:p>
    <w:bookmarkEnd w:id="31"/>
    <w:p w14:paraId="7335FB41" w14:textId="77777777" w:rsidR="00947492" w:rsidRPr="00F741BA" w:rsidRDefault="00947492" w:rsidP="00947492">
      <w:pPr>
        <w:spacing w:after="0" w:line="240" w:lineRule="auto"/>
        <w:ind w:left="708"/>
        <w:rPr>
          <w:rFonts w:ascii="Times New Roman" w:hAnsi="Times New Roman"/>
          <w:bCs/>
          <w:color w:val="auto"/>
          <w:sz w:val="24"/>
          <w:szCs w:val="24"/>
        </w:rPr>
      </w:pPr>
      <w:r w:rsidRPr="00F741BA">
        <w:rPr>
          <w:rFonts w:ascii="Times New Roman" w:hAnsi="Times New Roman"/>
          <w:bCs/>
          <w:color w:val="auto"/>
          <w:sz w:val="24"/>
          <w:szCs w:val="24"/>
        </w:rPr>
        <w:t>Материаловедения;</w:t>
      </w:r>
    </w:p>
    <w:p w14:paraId="7ED63C05" w14:textId="77777777" w:rsidR="00947492" w:rsidRPr="00F741BA" w:rsidRDefault="00947492" w:rsidP="00947492">
      <w:pPr>
        <w:spacing w:after="0" w:line="240" w:lineRule="auto"/>
        <w:ind w:left="708"/>
        <w:rPr>
          <w:rFonts w:ascii="Times New Roman" w:hAnsi="Times New Roman"/>
          <w:bCs/>
          <w:color w:val="auto"/>
          <w:sz w:val="24"/>
          <w:szCs w:val="24"/>
        </w:rPr>
      </w:pPr>
      <w:r w:rsidRPr="00F741BA">
        <w:rPr>
          <w:rFonts w:ascii="Times New Roman" w:hAnsi="Times New Roman"/>
          <w:bCs/>
          <w:color w:val="auto"/>
          <w:sz w:val="24"/>
          <w:szCs w:val="24"/>
        </w:rPr>
        <w:t>Электротехники и сварочного оборудования;</w:t>
      </w:r>
    </w:p>
    <w:p w14:paraId="373C0838" w14:textId="0A62795B" w:rsidR="00A906D9" w:rsidRPr="00F741BA" w:rsidRDefault="00A906D9" w:rsidP="00947492">
      <w:pPr>
        <w:spacing w:after="0" w:line="240" w:lineRule="auto"/>
        <w:ind w:left="708"/>
        <w:rPr>
          <w:rFonts w:ascii="Times New Roman" w:hAnsi="Times New Roman"/>
          <w:b/>
          <w:color w:val="auto"/>
          <w:sz w:val="24"/>
          <w:szCs w:val="24"/>
        </w:rPr>
      </w:pPr>
      <w:r w:rsidRPr="00F741BA">
        <w:rPr>
          <w:rFonts w:ascii="Times New Roman" w:hAnsi="Times New Roman"/>
          <w:b/>
          <w:color w:val="auto"/>
          <w:sz w:val="24"/>
          <w:szCs w:val="24"/>
        </w:rPr>
        <w:t>Мастерские:</w:t>
      </w:r>
    </w:p>
    <w:p w14:paraId="0849E064" w14:textId="77777777" w:rsidR="00947492" w:rsidRPr="00F741BA" w:rsidRDefault="00947492" w:rsidP="00947492">
      <w:pPr>
        <w:spacing w:after="0" w:line="240" w:lineRule="auto"/>
        <w:ind w:firstLine="709"/>
        <w:jc w:val="both"/>
        <w:rPr>
          <w:rFonts w:ascii="Times New Roman" w:hAnsi="Times New Roman"/>
          <w:bCs/>
          <w:color w:val="auto"/>
          <w:sz w:val="24"/>
          <w:szCs w:val="24"/>
        </w:rPr>
      </w:pPr>
      <w:r w:rsidRPr="00F741BA">
        <w:rPr>
          <w:rFonts w:ascii="Times New Roman" w:hAnsi="Times New Roman"/>
          <w:bCs/>
          <w:color w:val="auto"/>
          <w:sz w:val="24"/>
          <w:szCs w:val="24"/>
        </w:rPr>
        <w:t>Слесарная;</w:t>
      </w:r>
    </w:p>
    <w:p w14:paraId="02ABBE0B" w14:textId="64D8F9F1" w:rsidR="00947492" w:rsidRDefault="00947492" w:rsidP="00947492">
      <w:pPr>
        <w:spacing w:after="0" w:line="240" w:lineRule="auto"/>
        <w:ind w:firstLine="709"/>
        <w:jc w:val="both"/>
        <w:rPr>
          <w:rFonts w:ascii="Times New Roman" w:hAnsi="Times New Roman"/>
          <w:bCs/>
          <w:color w:val="auto"/>
          <w:sz w:val="24"/>
          <w:szCs w:val="24"/>
        </w:rPr>
      </w:pPr>
      <w:r w:rsidRPr="00F741BA">
        <w:rPr>
          <w:rFonts w:ascii="Times New Roman" w:hAnsi="Times New Roman"/>
          <w:bCs/>
          <w:color w:val="auto"/>
          <w:sz w:val="24"/>
          <w:szCs w:val="24"/>
        </w:rPr>
        <w:t>Сварочная для сварки металлов</w:t>
      </w:r>
    </w:p>
    <w:p w14:paraId="72F96C50" w14:textId="11214497" w:rsidR="00F741BA" w:rsidRPr="00F741BA" w:rsidRDefault="00F741BA" w:rsidP="00947492">
      <w:pPr>
        <w:spacing w:after="0" w:line="240" w:lineRule="auto"/>
        <w:ind w:firstLine="709"/>
        <w:jc w:val="both"/>
        <w:rPr>
          <w:rFonts w:ascii="Times New Roman" w:hAnsi="Times New Roman"/>
          <w:bCs/>
          <w:color w:val="auto"/>
          <w:sz w:val="24"/>
          <w:szCs w:val="24"/>
        </w:rPr>
      </w:pPr>
      <w:r>
        <w:rPr>
          <w:rFonts w:ascii="Times New Roman" w:hAnsi="Times New Roman"/>
          <w:sz w:val="24"/>
          <w:szCs w:val="24"/>
        </w:rPr>
        <w:t>Сварочная для сварки неметаллических материалов</w:t>
      </w:r>
    </w:p>
    <w:p w14:paraId="77A0894B" w14:textId="73DD0F95" w:rsidR="00476367" w:rsidRPr="00F741BA" w:rsidRDefault="00921B84" w:rsidP="00947492">
      <w:pPr>
        <w:spacing w:after="0" w:line="240" w:lineRule="auto"/>
        <w:ind w:firstLine="709"/>
        <w:jc w:val="both"/>
        <w:rPr>
          <w:rFonts w:ascii="Times New Roman" w:hAnsi="Times New Roman"/>
          <w:b/>
          <w:bCs/>
          <w:color w:val="auto"/>
          <w:sz w:val="24"/>
        </w:rPr>
      </w:pPr>
      <w:r w:rsidRPr="00F741BA">
        <w:rPr>
          <w:rFonts w:ascii="Times New Roman" w:hAnsi="Times New Roman"/>
          <w:b/>
          <w:bCs/>
          <w:color w:val="auto"/>
          <w:sz w:val="24"/>
        </w:rPr>
        <w:t>Спортивный комплекс</w:t>
      </w:r>
    </w:p>
    <w:p w14:paraId="33A13003" w14:textId="14EF04A5" w:rsidR="00947492" w:rsidRPr="00F741BA" w:rsidRDefault="00947492" w:rsidP="008938D9">
      <w:pPr>
        <w:spacing w:after="0" w:line="240" w:lineRule="auto"/>
        <w:ind w:firstLine="709"/>
        <w:contextualSpacing/>
        <w:rPr>
          <w:rFonts w:ascii="Times New Roman" w:hAnsi="Times New Roman"/>
          <w:color w:val="auto"/>
          <w:sz w:val="24"/>
        </w:rPr>
      </w:pPr>
      <w:r w:rsidRPr="00F741BA">
        <w:rPr>
          <w:rFonts w:ascii="Times New Roman" w:hAnsi="Times New Roman"/>
          <w:color w:val="auto"/>
          <w:sz w:val="24"/>
        </w:rPr>
        <w:t>Спортивный зал</w:t>
      </w:r>
    </w:p>
    <w:p w14:paraId="64BFFF73" w14:textId="3830650B" w:rsidR="00476367" w:rsidRPr="00F741BA" w:rsidRDefault="00921B84" w:rsidP="008938D9">
      <w:pPr>
        <w:spacing w:after="0" w:line="240" w:lineRule="auto"/>
        <w:ind w:firstLine="709"/>
        <w:contextualSpacing/>
        <w:rPr>
          <w:rFonts w:ascii="Times New Roman" w:hAnsi="Times New Roman"/>
          <w:b/>
          <w:bCs/>
          <w:color w:val="auto"/>
          <w:sz w:val="24"/>
        </w:rPr>
      </w:pPr>
      <w:r w:rsidRPr="00F741BA">
        <w:rPr>
          <w:rFonts w:ascii="Times New Roman" w:hAnsi="Times New Roman"/>
          <w:b/>
          <w:bCs/>
          <w:color w:val="auto"/>
          <w:sz w:val="24"/>
        </w:rPr>
        <w:t>Залы:</w:t>
      </w:r>
    </w:p>
    <w:p w14:paraId="34B7CCB3" w14:textId="77777777" w:rsidR="00476367" w:rsidRPr="00F741BA" w:rsidRDefault="00921B84" w:rsidP="008938D9">
      <w:pPr>
        <w:pStyle w:val="affff7"/>
        <w:numPr>
          <w:ilvl w:val="0"/>
          <w:numId w:val="2"/>
        </w:numPr>
        <w:spacing w:after="0" w:line="240" w:lineRule="auto"/>
        <w:ind w:left="0" w:firstLine="709"/>
        <w:jc w:val="both"/>
        <w:rPr>
          <w:rFonts w:ascii="Times New Roman" w:hAnsi="Times New Roman"/>
          <w:color w:val="auto"/>
          <w:sz w:val="24"/>
        </w:rPr>
      </w:pPr>
      <w:r w:rsidRPr="00F741BA">
        <w:rPr>
          <w:rFonts w:ascii="Times New Roman" w:hAnsi="Times New Roman"/>
          <w:color w:val="auto"/>
          <w:sz w:val="24"/>
        </w:rPr>
        <w:t>библиотека, читальный зал с выходом в Интернет;</w:t>
      </w:r>
    </w:p>
    <w:p w14:paraId="0A34B46A" w14:textId="77777777" w:rsidR="00476367" w:rsidRPr="00F741BA" w:rsidRDefault="00921B84" w:rsidP="008938D9">
      <w:pPr>
        <w:pStyle w:val="affff7"/>
        <w:numPr>
          <w:ilvl w:val="0"/>
          <w:numId w:val="2"/>
        </w:numPr>
        <w:spacing w:after="0" w:line="240" w:lineRule="auto"/>
        <w:ind w:left="0" w:firstLine="709"/>
        <w:jc w:val="both"/>
        <w:rPr>
          <w:rFonts w:ascii="Times New Roman" w:hAnsi="Times New Roman"/>
          <w:color w:val="auto"/>
          <w:sz w:val="24"/>
        </w:rPr>
      </w:pPr>
      <w:r w:rsidRPr="00F741BA">
        <w:rPr>
          <w:rFonts w:ascii="Times New Roman" w:hAnsi="Times New Roman"/>
          <w:color w:val="auto"/>
          <w:sz w:val="24"/>
        </w:rPr>
        <w:t>актовый зал.</w:t>
      </w:r>
    </w:p>
    <w:p w14:paraId="22FA01A1"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6.1.3. Перечень материально-технического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w:t>
      </w:r>
    </w:p>
    <w:p w14:paraId="6C1D3D06" w14:textId="77777777" w:rsidR="00476367" w:rsidRPr="00F741BA" w:rsidRDefault="00476367" w:rsidP="008938D9">
      <w:pPr>
        <w:spacing w:after="0" w:line="240" w:lineRule="auto"/>
        <w:ind w:firstLine="709"/>
        <w:jc w:val="both"/>
        <w:rPr>
          <w:rFonts w:ascii="Times New Roman" w:hAnsi="Times New Roman"/>
          <w:color w:val="auto"/>
          <w:sz w:val="24"/>
        </w:rPr>
      </w:pPr>
    </w:p>
    <w:p w14:paraId="38BB1095" w14:textId="77777777" w:rsidR="00476367" w:rsidRPr="00F741BA" w:rsidRDefault="00921B84" w:rsidP="008938D9">
      <w:pPr>
        <w:pStyle w:val="115"/>
        <w:spacing w:before="0" w:after="0"/>
        <w:rPr>
          <w:color w:val="auto"/>
        </w:rPr>
      </w:pPr>
      <w:bookmarkStart w:id="32" w:name="__RefHeading___25"/>
      <w:bookmarkEnd w:id="32"/>
      <w:r w:rsidRPr="00F741BA">
        <w:rPr>
          <w:color w:val="auto"/>
        </w:rPr>
        <w:t xml:space="preserve">6.2. Применение электронного обучения и дистанционных образовательных технологий </w:t>
      </w:r>
    </w:p>
    <w:p w14:paraId="7B77F247"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6EDBD18D" w14:textId="77777777" w:rsidR="00476367" w:rsidRPr="00F741BA" w:rsidRDefault="00476367" w:rsidP="008938D9">
      <w:pPr>
        <w:spacing w:after="0" w:line="240" w:lineRule="auto"/>
        <w:ind w:firstLine="709"/>
        <w:jc w:val="both"/>
        <w:rPr>
          <w:rFonts w:ascii="Times New Roman" w:hAnsi="Times New Roman"/>
          <w:color w:val="auto"/>
          <w:sz w:val="24"/>
        </w:rPr>
      </w:pPr>
    </w:p>
    <w:p w14:paraId="0203048A" w14:textId="77777777" w:rsidR="00476367" w:rsidRPr="00F741BA" w:rsidRDefault="00921B84" w:rsidP="008938D9">
      <w:pPr>
        <w:pStyle w:val="115"/>
        <w:spacing w:before="0" w:after="0"/>
        <w:rPr>
          <w:color w:val="auto"/>
        </w:rPr>
      </w:pPr>
      <w:bookmarkStart w:id="33" w:name="__RefHeading___26"/>
      <w:bookmarkEnd w:id="33"/>
      <w:r w:rsidRPr="00F741BA">
        <w:rPr>
          <w:color w:val="auto"/>
        </w:rPr>
        <w:t xml:space="preserve">6.3. Кадровые условия реализации образовательной программы </w:t>
      </w:r>
    </w:p>
    <w:p w14:paraId="48D1CE6A" w14:textId="77777777" w:rsidR="00476367" w:rsidRPr="00F741BA" w:rsidRDefault="00921B84" w:rsidP="008938D9">
      <w:pPr>
        <w:spacing w:after="0" w:line="240" w:lineRule="auto"/>
        <w:ind w:firstLine="709"/>
        <w:jc w:val="both"/>
        <w:rPr>
          <w:rFonts w:ascii="Times New Roman" w:hAnsi="Times New Roman"/>
          <w:color w:val="auto"/>
          <w:sz w:val="24"/>
        </w:rPr>
      </w:pPr>
      <w:r w:rsidRPr="00F741BA">
        <w:rPr>
          <w:rFonts w:ascii="Times New Roman" w:hAnsi="Times New Roman"/>
          <w:color w:val="auto"/>
          <w:sz w:val="24"/>
        </w:rPr>
        <w:t>Требования к кадровым условиям реализации образовательной программы установлены в соответствующем ФГОС СПО.</w:t>
      </w:r>
    </w:p>
    <w:p w14:paraId="33E89FC3" w14:textId="266BB658" w:rsidR="00476367" w:rsidRPr="00F741BA" w:rsidRDefault="00921B84" w:rsidP="008938D9">
      <w:pPr>
        <w:pStyle w:val="1fff8"/>
        <w:widowControl/>
        <w:ind w:firstLine="709"/>
        <w:jc w:val="both"/>
        <w:rPr>
          <w:color w:val="auto"/>
        </w:rPr>
      </w:pPr>
      <w:r w:rsidRPr="00F741BA">
        <w:rPr>
          <w:color w:val="auto"/>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EF174B" w:rsidRPr="00F741BA">
        <w:rPr>
          <w:color w:val="auto"/>
          <w:szCs w:val="24"/>
        </w:rPr>
        <w:t xml:space="preserve">деятельности 40 Сквозные виды деятельности в </w:t>
      </w:r>
      <w:r w:rsidR="00EF174B" w:rsidRPr="00F741BA">
        <w:rPr>
          <w:color w:val="auto"/>
          <w:szCs w:val="24"/>
        </w:rPr>
        <w:lastRenderedPageBreak/>
        <w:t>промышленности</w:t>
      </w:r>
      <w:r w:rsidRPr="00F741BA">
        <w:rPr>
          <w:color w:val="auto"/>
        </w:rPr>
        <w:t>, и</w:t>
      </w:r>
      <w:r w:rsidRPr="00F741BA">
        <w:rPr>
          <w:i/>
          <w:color w:val="auto"/>
        </w:rPr>
        <w:t xml:space="preserve"> </w:t>
      </w:r>
      <w:r w:rsidRPr="00F741BA">
        <w:rPr>
          <w:color w:val="auto"/>
        </w:rPr>
        <w:t>имеющими стаж работы в данной профессиональной области не менее трех лет.</w:t>
      </w:r>
    </w:p>
    <w:p w14:paraId="7E45D1DB" w14:textId="6E8EB37E" w:rsidR="00476367" w:rsidRPr="00F741BA" w:rsidRDefault="00921B84" w:rsidP="008938D9">
      <w:pPr>
        <w:pStyle w:val="1fff8"/>
        <w:widowControl/>
        <w:ind w:firstLine="709"/>
        <w:jc w:val="both"/>
        <w:rPr>
          <w:color w:val="auto"/>
        </w:rPr>
      </w:pPr>
      <w:r w:rsidRPr="00F741BA">
        <w:rPr>
          <w:color w:val="auto"/>
        </w:rPr>
        <w:t xml:space="preserve">Работники, привлекаемые к реализации </w:t>
      </w:r>
      <w:r w:rsidR="00947492" w:rsidRPr="00F741BA">
        <w:rPr>
          <w:color w:val="auto"/>
        </w:rPr>
        <w:t>образовательной программы,</w:t>
      </w:r>
      <w:r w:rsidRPr="00F741BA">
        <w:rPr>
          <w:color w:val="auto"/>
        </w:rPr>
        <w:t xml:space="preserve"> </w:t>
      </w:r>
      <w:r w:rsidR="00947492" w:rsidRPr="00F741BA">
        <w:rPr>
          <w:color w:val="auto"/>
        </w:rPr>
        <w:t>осваивают дополнительное</w:t>
      </w:r>
      <w:r w:rsidRPr="00F741BA">
        <w:rPr>
          <w:color w:val="auto"/>
        </w:rPr>
        <w:t xml:space="preserve">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790AC7A" w14:textId="5A310284" w:rsidR="00476367" w:rsidRPr="00F741BA" w:rsidRDefault="00921B84" w:rsidP="008938D9">
      <w:pPr>
        <w:pStyle w:val="1fff8"/>
        <w:widowControl/>
        <w:ind w:firstLine="709"/>
        <w:jc w:val="both"/>
        <w:rPr>
          <w:color w:val="auto"/>
        </w:rPr>
      </w:pPr>
      <w:r w:rsidRPr="00F741BA">
        <w:rPr>
          <w:color w:val="auto"/>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w:t>
      </w:r>
    </w:p>
    <w:p w14:paraId="6435B024" w14:textId="40D56EA4" w:rsidR="00476367" w:rsidRDefault="00921B84" w:rsidP="008938D9">
      <w:pPr>
        <w:pStyle w:val="affff2"/>
        <w:spacing w:after="0" w:line="240" w:lineRule="auto"/>
        <w:ind w:firstLine="709"/>
        <w:jc w:val="both"/>
        <w:rPr>
          <w:color w:val="auto"/>
        </w:rPr>
      </w:pPr>
      <w:r w:rsidRPr="00F741BA">
        <w:rPr>
          <w:color w:val="auto"/>
        </w:rPr>
        <w:t>Сведения о педагогических (научно-педагогических)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p w14:paraId="7BB657E6" w14:textId="77777777" w:rsidR="00811157" w:rsidRDefault="00811157" w:rsidP="008938D9">
      <w:pPr>
        <w:pStyle w:val="affff2"/>
        <w:spacing w:after="0" w:line="240" w:lineRule="auto"/>
        <w:ind w:firstLine="709"/>
        <w:jc w:val="both"/>
        <w:rPr>
          <w:color w:val="auto"/>
        </w:rPr>
      </w:pPr>
    </w:p>
    <w:tbl>
      <w:tblPr>
        <w:tblStyle w:val="55"/>
        <w:tblW w:w="0" w:type="auto"/>
        <w:tblLayout w:type="fixed"/>
        <w:tblLook w:val="04A0" w:firstRow="1" w:lastRow="0" w:firstColumn="1" w:lastColumn="0" w:noHBand="0" w:noVBand="1"/>
      </w:tblPr>
      <w:tblGrid>
        <w:gridCol w:w="461"/>
        <w:gridCol w:w="1661"/>
        <w:gridCol w:w="3260"/>
        <w:gridCol w:w="1559"/>
        <w:gridCol w:w="2976"/>
      </w:tblGrid>
      <w:tr w:rsidR="00811157" w:rsidRPr="00811157" w14:paraId="10915C4F" w14:textId="77777777" w:rsidTr="00B205BD">
        <w:trPr>
          <w:trHeight w:val="412"/>
        </w:trPr>
        <w:tc>
          <w:tcPr>
            <w:tcW w:w="461" w:type="dxa"/>
            <w:vMerge w:val="restart"/>
          </w:tcPr>
          <w:p w14:paraId="7E7CD074" w14:textId="77777777" w:rsidR="00811157" w:rsidRPr="001877FE" w:rsidRDefault="00811157" w:rsidP="00811157">
            <w:pPr>
              <w:spacing w:after="200" w:line="276" w:lineRule="auto"/>
              <w:jc w:val="both"/>
              <w:rPr>
                <w:rFonts w:ascii="Times New Roman" w:hAnsi="Times New Roman"/>
                <w:sz w:val="16"/>
              </w:rPr>
            </w:pPr>
            <w:r w:rsidRPr="001877FE">
              <w:rPr>
                <w:rFonts w:ascii="Times New Roman" w:hAnsi="Times New Roman"/>
                <w:sz w:val="16"/>
              </w:rPr>
              <w:t>№ п/п</w:t>
            </w:r>
          </w:p>
        </w:tc>
        <w:tc>
          <w:tcPr>
            <w:tcW w:w="1661" w:type="dxa"/>
            <w:vMerge w:val="restart"/>
          </w:tcPr>
          <w:p w14:paraId="1555F245" w14:textId="77777777" w:rsidR="00811157" w:rsidRPr="001877FE" w:rsidRDefault="00811157" w:rsidP="00811157">
            <w:pPr>
              <w:spacing w:line="276" w:lineRule="auto"/>
              <w:jc w:val="both"/>
              <w:rPr>
                <w:rFonts w:ascii="Times New Roman" w:hAnsi="Times New Roman"/>
                <w:sz w:val="16"/>
              </w:rPr>
            </w:pPr>
            <w:r w:rsidRPr="001877FE">
              <w:rPr>
                <w:rFonts w:ascii="Times New Roman" w:hAnsi="Times New Roman"/>
                <w:sz w:val="16"/>
              </w:rPr>
              <w:t xml:space="preserve">ФИО </w:t>
            </w:r>
          </w:p>
          <w:p w14:paraId="1D3C0BEC" w14:textId="77777777" w:rsidR="00811157" w:rsidRPr="001877FE" w:rsidRDefault="00811157" w:rsidP="00811157">
            <w:pPr>
              <w:spacing w:after="200" w:line="276" w:lineRule="auto"/>
              <w:jc w:val="both"/>
              <w:rPr>
                <w:rFonts w:ascii="Times New Roman" w:hAnsi="Times New Roman"/>
                <w:sz w:val="16"/>
              </w:rPr>
            </w:pPr>
            <w:r w:rsidRPr="001877FE">
              <w:rPr>
                <w:rFonts w:ascii="Times New Roman" w:hAnsi="Times New Roman"/>
                <w:sz w:val="16"/>
              </w:rPr>
              <w:t>(при наличии) специалиста-практика</w:t>
            </w:r>
          </w:p>
        </w:tc>
        <w:tc>
          <w:tcPr>
            <w:tcW w:w="3260" w:type="dxa"/>
            <w:vMerge w:val="restart"/>
          </w:tcPr>
          <w:p w14:paraId="23A221D2" w14:textId="77777777" w:rsidR="00811157" w:rsidRPr="001877FE" w:rsidRDefault="00811157" w:rsidP="00811157">
            <w:pPr>
              <w:spacing w:after="200" w:line="276" w:lineRule="auto"/>
              <w:jc w:val="both"/>
              <w:rPr>
                <w:rFonts w:ascii="Times New Roman" w:hAnsi="Times New Roman"/>
                <w:sz w:val="16"/>
              </w:rPr>
            </w:pPr>
            <w:r w:rsidRPr="001877FE">
              <w:rPr>
                <w:rFonts w:ascii="Times New Roman" w:hAnsi="Times New Roman"/>
                <w:sz w:val="16"/>
              </w:rP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559" w:type="dxa"/>
            <w:vMerge w:val="restart"/>
          </w:tcPr>
          <w:p w14:paraId="1DF83AE6" w14:textId="77777777" w:rsidR="00811157" w:rsidRPr="001877FE" w:rsidRDefault="00811157" w:rsidP="00811157">
            <w:pPr>
              <w:spacing w:after="200" w:line="276" w:lineRule="auto"/>
              <w:jc w:val="both"/>
              <w:rPr>
                <w:rFonts w:ascii="Times New Roman" w:hAnsi="Times New Roman"/>
                <w:sz w:val="16"/>
              </w:rPr>
            </w:pPr>
            <w:r w:rsidRPr="001877FE">
              <w:rPr>
                <w:rFonts w:ascii="Times New Roman" w:hAnsi="Times New Roman"/>
                <w:sz w:val="16"/>
              </w:rPr>
              <w:t>Занимаемая специалистом-практиком должность</w:t>
            </w:r>
          </w:p>
        </w:tc>
        <w:tc>
          <w:tcPr>
            <w:tcW w:w="2976" w:type="dxa"/>
            <w:vMerge w:val="restart"/>
          </w:tcPr>
          <w:p w14:paraId="56F85994" w14:textId="77777777" w:rsidR="00811157" w:rsidRPr="001877FE" w:rsidRDefault="00811157" w:rsidP="00811157">
            <w:pPr>
              <w:spacing w:after="200" w:line="276" w:lineRule="auto"/>
              <w:jc w:val="both"/>
              <w:rPr>
                <w:rFonts w:ascii="Times New Roman" w:hAnsi="Times New Roman"/>
                <w:sz w:val="16"/>
              </w:rPr>
            </w:pPr>
            <w:r w:rsidRPr="001877FE">
              <w:rPr>
                <w:rFonts w:ascii="Times New Roman" w:hAnsi="Times New Roman"/>
                <w:sz w:val="16"/>
              </w:rP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811157" w:rsidRPr="00811157" w14:paraId="197702EB" w14:textId="77777777" w:rsidTr="00B205BD">
        <w:trPr>
          <w:trHeight w:val="517"/>
        </w:trPr>
        <w:tc>
          <w:tcPr>
            <w:tcW w:w="461" w:type="dxa"/>
            <w:vMerge/>
          </w:tcPr>
          <w:p w14:paraId="338EF880" w14:textId="77777777" w:rsidR="00811157" w:rsidRPr="001877FE" w:rsidRDefault="00811157" w:rsidP="00811157">
            <w:pPr>
              <w:spacing w:after="160" w:line="264" w:lineRule="auto"/>
              <w:rPr>
                <w:rFonts w:ascii="Calibri" w:hAnsi="Calibri"/>
              </w:rPr>
            </w:pPr>
          </w:p>
        </w:tc>
        <w:tc>
          <w:tcPr>
            <w:tcW w:w="1661" w:type="dxa"/>
            <w:vMerge/>
          </w:tcPr>
          <w:p w14:paraId="0EE00A04" w14:textId="77777777" w:rsidR="00811157" w:rsidRPr="001877FE" w:rsidRDefault="00811157" w:rsidP="00811157">
            <w:pPr>
              <w:spacing w:after="160" w:line="264" w:lineRule="auto"/>
              <w:rPr>
                <w:rFonts w:ascii="Calibri" w:hAnsi="Calibri"/>
              </w:rPr>
            </w:pPr>
          </w:p>
        </w:tc>
        <w:tc>
          <w:tcPr>
            <w:tcW w:w="3260" w:type="dxa"/>
            <w:vMerge/>
          </w:tcPr>
          <w:p w14:paraId="43ECE1D1" w14:textId="77777777" w:rsidR="00811157" w:rsidRPr="001877FE" w:rsidRDefault="00811157" w:rsidP="00811157">
            <w:pPr>
              <w:spacing w:after="160" w:line="264" w:lineRule="auto"/>
              <w:rPr>
                <w:rFonts w:ascii="Calibri" w:hAnsi="Calibri"/>
              </w:rPr>
            </w:pPr>
          </w:p>
        </w:tc>
        <w:tc>
          <w:tcPr>
            <w:tcW w:w="1559" w:type="dxa"/>
            <w:vMerge/>
          </w:tcPr>
          <w:p w14:paraId="719FE8C3" w14:textId="77777777" w:rsidR="00811157" w:rsidRPr="001877FE" w:rsidRDefault="00811157" w:rsidP="00811157">
            <w:pPr>
              <w:spacing w:after="160" w:line="264" w:lineRule="auto"/>
              <w:rPr>
                <w:rFonts w:ascii="Calibri" w:hAnsi="Calibri"/>
              </w:rPr>
            </w:pPr>
          </w:p>
        </w:tc>
        <w:tc>
          <w:tcPr>
            <w:tcW w:w="2976" w:type="dxa"/>
            <w:vMerge/>
          </w:tcPr>
          <w:p w14:paraId="1EB178E1" w14:textId="77777777" w:rsidR="00811157" w:rsidRPr="001877FE" w:rsidRDefault="00811157" w:rsidP="00811157">
            <w:pPr>
              <w:spacing w:after="160" w:line="264" w:lineRule="auto"/>
              <w:rPr>
                <w:rFonts w:ascii="Calibri" w:hAnsi="Calibri"/>
              </w:rPr>
            </w:pPr>
          </w:p>
        </w:tc>
      </w:tr>
      <w:tr w:rsidR="00811157" w:rsidRPr="00811157" w14:paraId="6E51E7DE" w14:textId="77777777" w:rsidTr="00B205BD">
        <w:tc>
          <w:tcPr>
            <w:tcW w:w="461" w:type="dxa"/>
          </w:tcPr>
          <w:p w14:paraId="05B7A72C" w14:textId="77777777" w:rsidR="00811157" w:rsidRPr="001877FE" w:rsidRDefault="00811157" w:rsidP="00811157">
            <w:pPr>
              <w:spacing w:after="200" w:line="276" w:lineRule="auto"/>
              <w:jc w:val="center"/>
              <w:rPr>
                <w:rFonts w:ascii="Times New Roman" w:hAnsi="Times New Roman"/>
                <w:i/>
                <w:sz w:val="20"/>
              </w:rPr>
            </w:pPr>
            <w:r w:rsidRPr="001877FE">
              <w:rPr>
                <w:rFonts w:ascii="Times New Roman" w:hAnsi="Times New Roman"/>
                <w:i/>
                <w:sz w:val="20"/>
              </w:rPr>
              <w:t>1</w:t>
            </w:r>
          </w:p>
        </w:tc>
        <w:tc>
          <w:tcPr>
            <w:tcW w:w="1661" w:type="dxa"/>
          </w:tcPr>
          <w:p w14:paraId="7195067E" w14:textId="77777777" w:rsidR="00811157" w:rsidRPr="001877FE" w:rsidRDefault="00811157" w:rsidP="00811157">
            <w:pPr>
              <w:spacing w:after="200" w:line="276" w:lineRule="auto"/>
              <w:jc w:val="center"/>
              <w:rPr>
                <w:rFonts w:ascii="Times New Roman" w:hAnsi="Times New Roman"/>
                <w:i/>
                <w:sz w:val="20"/>
              </w:rPr>
            </w:pPr>
          </w:p>
        </w:tc>
        <w:tc>
          <w:tcPr>
            <w:tcW w:w="3260" w:type="dxa"/>
          </w:tcPr>
          <w:p w14:paraId="7D2702DC" w14:textId="77777777" w:rsidR="00811157" w:rsidRPr="001877FE" w:rsidRDefault="00811157" w:rsidP="00811157">
            <w:pPr>
              <w:spacing w:after="200" w:line="276" w:lineRule="auto"/>
              <w:jc w:val="center"/>
              <w:rPr>
                <w:rFonts w:ascii="Times New Roman" w:hAnsi="Times New Roman"/>
                <w:i/>
                <w:sz w:val="20"/>
              </w:rPr>
            </w:pPr>
          </w:p>
        </w:tc>
        <w:tc>
          <w:tcPr>
            <w:tcW w:w="1559" w:type="dxa"/>
          </w:tcPr>
          <w:p w14:paraId="5CA5B21F" w14:textId="77777777" w:rsidR="00811157" w:rsidRPr="001877FE" w:rsidRDefault="00811157" w:rsidP="00811157">
            <w:pPr>
              <w:spacing w:after="200" w:line="276" w:lineRule="auto"/>
              <w:jc w:val="center"/>
              <w:rPr>
                <w:rFonts w:ascii="Times New Roman" w:hAnsi="Times New Roman"/>
                <w:i/>
                <w:sz w:val="20"/>
              </w:rPr>
            </w:pPr>
          </w:p>
        </w:tc>
        <w:tc>
          <w:tcPr>
            <w:tcW w:w="2976" w:type="dxa"/>
          </w:tcPr>
          <w:p w14:paraId="5BAF475F" w14:textId="77777777" w:rsidR="00811157" w:rsidRPr="001877FE" w:rsidRDefault="00811157" w:rsidP="00811157">
            <w:pPr>
              <w:spacing w:after="200" w:line="276" w:lineRule="auto"/>
              <w:jc w:val="center"/>
              <w:rPr>
                <w:rFonts w:ascii="Times New Roman" w:hAnsi="Times New Roman"/>
                <w:i/>
                <w:sz w:val="20"/>
              </w:rPr>
            </w:pPr>
          </w:p>
        </w:tc>
      </w:tr>
    </w:tbl>
    <w:p w14:paraId="302055A8" w14:textId="77777777" w:rsidR="00811157" w:rsidRDefault="00811157" w:rsidP="008938D9">
      <w:pPr>
        <w:pStyle w:val="affff2"/>
        <w:spacing w:after="0" w:line="240" w:lineRule="auto"/>
        <w:ind w:firstLine="709"/>
        <w:jc w:val="both"/>
        <w:rPr>
          <w:color w:val="auto"/>
        </w:rPr>
      </w:pPr>
    </w:p>
    <w:p w14:paraId="6382E95E" w14:textId="77777777" w:rsidR="00811157" w:rsidRPr="00F741BA" w:rsidRDefault="00811157" w:rsidP="008938D9">
      <w:pPr>
        <w:pStyle w:val="affff2"/>
        <w:spacing w:after="0" w:line="240" w:lineRule="auto"/>
        <w:ind w:firstLine="709"/>
        <w:jc w:val="both"/>
        <w:rPr>
          <w:color w:val="auto"/>
        </w:rPr>
      </w:pPr>
    </w:p>
    <w:p w14:paraId="2A2D61B4" w14:textId="77777777" w:rsidR="00476367" w:rsidRPr="00F741BA" w:rsidRDefault="00476367" w:rsidP="008938D9">
      <w:pPr>
        <w:pStyle w:val="affff2"/>
        <w:spacing w:after="0" w:line="240" w:lineRule="auto"/>
        <w:ind w:firstLine="709"/>
        <w:jc w:val="both"/>
        <w:rPr>
          <w:b/>
          <w:color w:val="auto"/>
        </w:rPr>
      </w:pPr>
    </w:p>
    <w:p w14:paraId="1CF7E5E8" w14:textId="77777777" w:rsidR="00476367" w:rsidRPr="00F741BA" w:rsidRDefault="00921B84" w:rsidP="008938D9">
      <w:pPr>
        <w:pStyle w:val="115"/>
        <w:spacing w:before="0" w:after="0"/>
        <w:rPr>
          <w:color w:val="auto"/>
        </w:rPr>
      </w:pPr>
      <w:bookmarkStart w:id="34" w:name="__RefHeading___27"/>
      <w:bookmarkEnd w:id="34"/>
      <w:r w:rsidRPr="00F741BA">
        <w:rPr>
          <w:color w:val="auto"/>
        </w:rPr>
        <w:t>6.4. Расчеты финансового обеспечения реализации образовательной программы</w:t>
      </w:r>
    </w:p>
    <w:p w14:paraId="6D3BC9F3" w14:textId="77777777" w:rsidR="00476367" w:rsidRPr="00F741BA" w:rsidRDefault="00921B84" w:rsidP="008938D9">
      <w:pPr>
        <w:pStyle w:val="1fff8"/>
        <w:widowControl/>
        <w:ind w:firstLine="709"/>
        <w:jc w:val="both"/>
        <w:rPr>
          <w:color w:val="auto"/>
        </w:rPr>
      </w:pPr>
      <w:r w:rsidRPr="00F741BA">
        <w:rPr>
          <w:color w:val="auto"/>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proofErr w:type="spellStart"/>
      <w:r w:rsidRPr="00F741BA">
        <w:rPr>
          <w:color w:val="auto"/>
        </w:rPr>
        <w:t>Минпросвещения</w:t>
      </w:r>
      <w:proofErr w:type="spellEnd"/>
      <w:r w:rsidRPr="00F741BA">
        <w:rPr>
          <w:color w:val="auto"/>
        </w:rPr>
        <w:t xml:space="preserve"> России ежегодно.</w:t>
      </w:r>
    </w:p>
    <w:p w14:paraId="29BF52DC" w14:textId="144F5AE3" w:rsidR="00476367" w:rsidRPr="00F741BA" w:rsidRDefault="00921B84" w:rsidP="008938D9">
      <w:pPr>
        <w:pStyle w:val="1fff8"/>
        <w:widowControl/>
        <w:ind w:firstLine="709"/>
        <w:jc w:val="both"/>
        <w:rPr>
          <w:color w:val="auto"/>
        </w:rPr>
      </w:pPr>
      <w:r w:rsidRPr="00F741BA">
        <w:rPr>
          <w:color w:val="auto"/>
        </w:rPr>
        <w:t xml:space="preserve">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w:t>
      </w:r>
      <w:r w:rsidR="00F741BA" w:rsidRPr="00F741BA">
        <w:rPr>
          <w:color w:val="auto"/>
        </w:rPr>
        <w:t>«</w:t>
      </w:r>
      <w:r w:rsidRPr="00F741BA">
        <w:rPr>
          <w:color w:val="auto"/>
        </w:rPr>
        <w:t>Об образовании в Российской Федерации</w:t>
      </w:r>
      <w:r w:rsidR="00F741BA" w:rsidRPr="00F741BA">
        <w:rPr>
          <w:color w:val="auto"/>
        </w:rPr>
        <w:t>»</w:t>
      </w:r>
      <w:r w:rsidRPr="00F741BA">
        <w:rPr>
          <w:color w:val="auto"/>
        </w:rPr>
        <w:t xml:space="preserve">,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w:t>
      </w:r>
      <w:r w:rsidR="00F741BA" w:rsidRPr="00F741BA">
        <w:rPr>
          <w:color w:val="auto"/>
        </w:rPr>
        <w:t>«</w:t>
      </w:r>
      <w:r w:rsidRPr="00F741BA">
        <w:rPr>
          <w:color w:val="auto"/>
        </w:rPr>
        <w:t>О мероприятиях по реализации государственной социальной политики</w:t>
      </w:r>
      <w:r w:rsidR="00F741BA" w:rsidRPr="00F741BA">
        <w:rPr>
          <w:color w:val="auto"/>
        </w:rPr>
        <w:t>»</w:t>
      </w:r>
      <w:r w:rsidRPr="00F741BA">
        <w:rPr>
          <w:color w:val="auto"/>
        </w:rPr>
        <w:t>.</w:t>
      </w:r>
    </w:p>
    <w:sectPr w:rsidR="00476367" w:rsidRPr="00F741BA">
      <w:headerReference w:type="even" r:id="rId17"/>
      <w:headerReference w:type="default" r:id="rId18"/>
      <w:headerReference w:type="first" r:id="rId19"/>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C0C0" w14:textId="77777777" w:rsidR="00F5351C" w:rsidRDefault="00F5351C">
      <w:pPr>
        <w:spacing w:after="0" w:line="240" w:lineRule="auto"/>
      </w:pPr>
      <w:r>
        <w:separator/>
      </w:r>
    </w:p>
  </w:endnote>
  <w:endnote w:type="continuationSeparator" w:id="0">
    <w:p w14:paraId="07A3DCF6" w14:textId="77777777" w:rsidR="00F5351C" w:rsidRDefault="00F5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XO Thames">
    <w:altName w:val="Times New Roman"/>
    <w:charset w:val="CC"/>
    <w:family w:val="roman"/>
    <w:pitch w:val="variable"/>
    <w:sig w:usb0="00000001" w:usb1="0000084A" w:usb2="00000000" w:usb3="00000000" w:csb0="00000015"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6ED03" w14:textId="77777777" w:rsidR="00F5351C" w:rsidRDefault="00F5351C">
      <w:pPr>
        <w:spacing w:after="0" w:line="240" w:lineRule="auto"/>
      </w:pPr>
      <w:r>
        <w:separator/>
      </w:r>
    </w:p>
  </w:footnote>
  <w:footnote w:type="continuationSeparator" w:id="0">
    <w:p w14:paraId="48D08859" w14:textId="77777777" w:rsidR="00F5351C" w:rsidRDefault="00F53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DE0F" w14:textId="4E282CA2" w:rsidR="006E7EA9" w:rsidRDefault="006E7EA9" w:rsidP="00E2435C">
    <w:pPr>
      <w:pStyle w:val="a6"/>
      <w:jc w:val="center"/>
    </w:pPr>
    <w:r>
      <w:fldChar w:fldCharType="begin"/>
    </w:r>
    <w:r>
      <w:instrText xml:space="preserve">PAGE </w:instrText>
    </w:r>
    <w:r>
      <w:fldChar w:fldCharType="separate"/>
    </w:r>
    <w:r w:rsidR="005405D5">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9F87" w14:textId="77777777" w:rsidR="006E7EA9" w:rsidRDefault="006E7EA9">
    <w:pPr>
      <w:tabs>
        <w:tab w:val="center" w:pos="4677"/>
        <w:tab w:val="right" w:pos="9355"/>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6EAE7" w14:textId="406D44C3" w:rsidR="006E7EA9" w:rsidRDefault="006E7EA9">
    <w:pPr>
      <w:pStyle w:val="a6"/>
      <w:jc w:val="center"/>
    </w:pPr>
    <w:r>
      <w:fldChar w:fldCharType="begin"/>
    </w:r>
    <w:r>
      <w:instrText xml:space="preserve">PAGE </w:instrText>
    </w:r>
    <w:r>
      <w:fldChar w:fldCharType="separate"/>
    </w:r>
    <w:r w:rsidR="005405D5">
      <w:rPr>
        <w:noProof/>
      </w:rPr>
      <w:t>22</w:t>
    </w:r>
    <w:r>
      <w:fldChar w:fldCharType="end"/>
    </w:r>
  </w:p>
  <w:p w14:paraId="633E7D6D" w14:textId="77777777" w:rsidR="006E7EA9" w:rsidRDefault="006E7EA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A4D7" w14:textId="77777777" w:rsidR="006E7EA9" w:rsidRDefault="006E7EA9">
    <w:pPr>
      <w:tabs>
        <w:tab w:val="center" w:pos="4677"/>
        <w:tab w:val="right" w:pos="9355"/>
      </w:tabs>
      <w:spacing w:after="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1BCE7" w14:textId="77777777" w:rsidR="006E7EA9" w:rsidRDefault="006E7EA9">
    <w:pPr>
      <w:tabs>
        <w:tab w:val="center" w:pos="4677"/>
        <w:tab w:val="right" w:pos="9355"/>
      </w:tabs>
      <w:spacing w:after="0" w:line="240" w:lineRule="auto"/>
      <w:jc w:val="center"/>
    </w:pPr>
  </w:p>
  <w:p w14:paraId="5B98C7CD" w14:textId="77777777" w:rsidR="006E7EA9" w:rsidRDefault="006E7EA9">
    <w:pPr>
      <w:tabs>
        <w:tab w:val="center" w:pos="4677"/>
        <w:tab w:val="right" w:pos="9355"/>
      </w:tabs>
      <w:spacing w:after="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4D04B" w14:textId="1E55F1CC" w:rsidR="006E7EA9" w:rsidRDefault="006E7EA9">
    <w:pPr>
      <w:pStyle w:val="a6"/>
      <w:jc w:val="center"/>
    </w:pPr>
    <w:r>
      <w:fldChar w:fldCharType="begin"/>
    </w:r>
    <w:r>
      <w:instrText xml:space="preserve">PAGE </w:instrText>
    </w:r>
    <w:r>
      <w:fldChar w:fldCharType="separate"/>
    </w:r>
    <w:r w:rsidR="005405D5">
      <w:rPr>
        <w:noProof/>
      </w:rPr>
      <w:t>30</w:t>
    </w:r>
    <w:r>
      <w:fldChar w:fldCharType="end"/>
    </w:r>
  </w:p>
  <w:p w14:paraId="1C178957" w14:textId="77777777" w:rsidR="006E7EA9" w:rsidRDefault="006E7EA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C48D" w14:textId="77777777" w:rsidR="006E7EA9" w:rsidRDefault="006E7EA9">
    <w:pPr>
      <w:tabs>
        <w:tab w:val="center" w:pos="4677"/>
        <w:tab w:val="right" w:pos="9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3E6"/>
    <w:multiLevelType w:val="multilevel"/>
    <w:tmpl w:val="03DA13EE"/>
    <w:lvl w:ilvl="0">
      <w:start w:val="1"/>
      <w:numFmt w:val="decimal"/>
      <w:lvlText w:val="%1."/>
      <w:lvlJc w:val="left"/>
      <w:pPr>
        <w:ind w:left="417" w:hanging="360"/>
      </w:pPr>
      <w:rPr>
        <w:rFonts w:hint="default"/>
        <w:b w:val="0"/>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15:restartNumberingAfterBreak="0">
    <w:nsid w:val="05A42140"/>
    <w:multiLevelType w:val="hybridMultilevel"/>
    <w:tmpl w:val="A9AA7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716C8"/>
    <w:multiLevelType w:val="multilevel"/>
    <w:tmpl w:val="072716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6AE375D"/>
    <w:multiLevelType w:val="multilevel"/>
    <w:tmpl w:val="16AE375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7329A"/>
    <w:multiLevelType w:val="multilevel"/>
    <w:tmpl w:val="1EA732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9FD1741"/>
    <w:multiLevelType w:val="multilevel"/>
    <w:tmpl w:val="29FD174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02366F"/>
    <w:multiLevelType w:val="hybridMultilevel"/>
    <w:tmpl w:val="E3E2EEFA"/>
    <w:lvl w:ilvl="0" w:tplc="D2384A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024AC2"/>
    <w:multiLevelType w:val="multilevel"/>
    <w:tmpl w:val="4C5CD1A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abstractNum w:abstractNumId="10" w15:restartNumberingAfterBreak="0">
    <w:nsid w:val="5FB61D84"/>
    <w:multiLevelType w:val="multilevel"/>
    <w:tmpl w:val="5FB61D8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6A60279D"/>
    <w:multiLevelType w:val="multilevel"/>
    <w:tmpl w:val="6A60279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F03BD8"/>
    <w:multiLevelType w:val="hybridMultilevel"/>
    <w:tmpl w:val="1E0E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073E9A"/>
    <w:multiLevelType w:val="multilevel"/>
    <w:tmpl w:val="88ACA064"/>
    <w:lvl w:ilvl="0">
      <w:start w:val="1"/>
      <w:numFmt w:val="decimal"/>
      <w:lvlText w:val="%1."/>
      <w:lvlJc w:val="left"/>
      <w:pPr>
        <w:ind w:left="720" w:hanging="360"/>
      </w:pPr>
      <w:rPr>
        <w:rFonts w:hint="default"/>
        <w:sz w:val="16"/>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8C0409"/>
    <w:multiLevelType w:val="multilevel"/>
    <w:tmpl w:val="738C040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88C522C"/>
    <w:multiLevelType w:val="multilevel"/>
    <w:tmpl w:val="376EF57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9"/>
  </w:num>
  <w:num w:numId="2">
    <w:abstractNumId w:val="16"/>
  </w:num>
  <w:num w:numId="3">
    <w:abstractNumId w:val="15"/>
  </w:num>
  <w:num w:numId="4">
    <w:abstractNumId w:val="5"/>
  </w:num>
  <w:num w:numId="5">
    <w:abstractNumId w:val="8"/>
  </w:num>
  <w:num w:numId="6">
    <w:abstractNumId w:val="7"/>
  </w:num>
  <w:num w:numId="7">
    <w:abstractNumId w:val="2"/>
  </w:num>
  <w:num w:numId="8">
    <w:abstractNumId w:val="10"/>
  </w:num>
  <w:num w:numId="9">
    <w:abstractNumId w:val="14"/>
  </w:num>
  <w:num w:numId="10">
    <w:abstractNumId w:val="3"/>
  </w:num>
  <w:num w:numId="11">
    <w:abstractNumId w:val="0"/>
  </w:num>
  <w:num w:numId="12">
    <w:abstractNumId w:val="11"/>
  </w:num>
  <w:num w:numId="13">
    <w:abstractNumId w:val="4"/>
  </w:num>
  <w:num w:numId="14">
    <w:abstractNumId w:val="6"/>
  </w:num>
  <w:num w:numId="15">
    <w:abstractNumId w:val="1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67"/>
    <w:rsid w:val="00001CED"/>
    <w:rsid w:val="00002CE8"/>
    <w:rsid w:val="00004EB4"/>
    <w:rsid w:val="0002678E"/>
    <w:rsid w:val="00036464"/>
    <w:rsid w:val="0007441C"/>
    <w:rsid w:val="00077A9A"/>
    <w:rsid w:val="00081FFC"/>
    <w:rsid w:val="0008600D"/>
    <w:rsid w:val="000949AD"/>
    <w:rsid w:val="000953FA"/>
    <w:rsid w:val="000A0337"/>
    <w:rsid w:val="000A1D00"/>
    <w:rsid w:val="000A60A4"/>
    <w:rsid w:val="000A6DA6"/>
    <w:rsid w:val="000A7B80"/>
    <w:rsid w:val="000C4856"/>
    <w:rsid w:val="000C500C"/>
    <w:rsid w:val="000D73C3"/>
    <w:rsid w:val="000D73D4"/>
    <w:rsid w:val="000D7972"/>
    <w:rsid w:val="000E6C27"/>
    <w:rsid w:val="000F79E9"/>
    <w:rsid w:val="00104DEF"/>
    <w:rsid w:val="001138D2"/>
    <w:rsid w:val="001242D1"/>
    <w:rsid w:val="00136F1D"/>
    <w:rsid w:val="00157357"/>
    <w:rsid w:val="00166BF1"/>
    <w:rsid w:val="00170B45"/>
    <w:rsid w:val="00183EC4"/>
    <w:rsid w:val="001863DF"/>
    <w:rsid w:val="001877FE"/>
    <w:rsid w:val="00194550"/>
    <w:rsid w:val="001A57D9"/>
    <w:rsid w:val="001B4E8C"/>
    <w:rsid w:val="001B6ED1"/>
    <w:rsid w:val="001C75F5"/>
    <w:rsid w:val="001D2503"/>
    <w:rsid w:val="001D3EA0"/>
    <w:rsid w:val="001F3182"/>
    <w:rsid w:val="00210EAC"/>
    <w:rsid w:val="002156E5"/>
    <w:rsid w:val="00225888"/>
    <w:rsid w:val="002368CE"/>
    <w:rsid w:val="002647B1"/>
    <w:rsid w:val="002748CE"/>
    <w:rsid w:val="00292571"/>
    <w:rsid w:val="002935B5"/>
    <w:rsid w:val="00295FC0"/>
    <w:rsid w:val="002B0008"/>
    <w:rsid w:val="002C0A4B"/>
    <w:rsid w:val="002D6186"/>
    <w:rsid w:val="00306F43"/>
    <w:rsid w:val="00317C0D"/>
    <w:rsid w:val="003209F5"/>
    <w:rsid w:val="00326F92"/>
    <w:rsid w:val="00352935"/>
    <w:rsid w:val="003638D9"/>
    <w:rsid w:val="0038168C"/>
    <w:rsid w:val="00383842"/>
    <w:rsid w:val="00385297"/>
    <w:rsid w:val="003A2F77"/>
    <w:rsid w:val="003A665B"/>
    <w:rsid w:val="003C2AAA"/>
    <w:rsid w:val="003F46C8"/>
    <w:rsid w:val="00456E80"/>
    <w:rsid w:val="0046344F"/>
    <w:rsid w:val="00476367"/>
    <w:rsid w:val="00480DC9"/>
    <w:rsid w:val="00485B98"/>
    <w:rsid w:val="00486157"/>
    <w:rsid w:val="004B360F"/>
    <w:rsid w:val="004D269C"/>
    <w:rsid w:val="004D39E2"/>
    <w:rsid w:val="005115E4"/>
    <w:rsid w:val="005245D0"/>
    <w:rsid w:val="00524B61"/>
    <w:rsid w:val="00527242"/>
    <w:rsid w:val="00527A46"/>
    <w:rsid w:val="00533EAA"/>
    <w:rsid w:val="005405D5"/>
    <w:rsid w:val="0054138D"/>
    <w:rsid w:val="0054197F"/>
    <w:rsid w:val="00542219"/>
    <w:rsid w:val="00543DA0"/>
    <w:rsid w:val="00544664"/>
    <w:rsid w:val="00552630"/>
    <w:rsid w:val="00553843"/>
    <w:rsid w:val="005937F7"/>
    <w:rsid w:val="005974B4"/>
    <w:rsid w:val="005A6F29"/>
    <w:rsid w:val="005B0714"/>
    <w:rsid w:val="005B36EF"/>
    <w:rsid w:val="005B3BE6"/>
    <w:rsid w:val="005C662B"/>
    <w:rsid w:val="005D01E5"/>
    <w:rsid w:val="005E1C04"/>
    <w:rsid w:val="005F4359"/>
    <w:rsid w:val="005F641A"/>
    <w:rsid w:val="00604877"/>
    <w:rsid w:val="0062414C"/>
    <w:rsid w:val="006245B3"/>
    <w:rsid w:val="00635345"/>
    <w:rsid w:val="0065137A"/>
    <w:rsid w:val="006A5CF9"/>
    <w:rsid w:val="006A7C54"/>
    <w:rsid w:val="006C2B82"/>
    <w:rsid w:val="006C5CB6"/>
    <w:rsid w:val="006D285A"/>
    <w:rsid w:val="006D569B"/>
    <w:rsid w:val="006E2644"/>
    <w:rsid w:val="006E7EA9"/>
    <w:rsid w:val="006F1914"/>
    <w:rsid w:val="0073135E"/>
    <w:rsid w:val="00742A28"/>
    <w:rsid w:val="00750DC6"/>
    <w:rsid w:val="0078433E"/>
    <w:rsid w:val="007843A4"/>
    <w:rsid w:val="00791A20"/>
    <w:rsid w:val="007B5E5B"/>
    <w:rsid w:val="007C359C"/>
    <w:rsid w:val="007D1D4B"/>
    <w:rsid w:val="007E48DA"/>
    <w:rsid w:val="007E62A5"/>
    <w:rsid w:val="00811157"/>
    <w:rsid w:val="008143B7"/>
    <w:rsid w:val="008170D4"/>
    <w:rsid w:val="00823281"/>
    <w:rsid w:val="008277BF"/>
    <w:rsid w:val="00840135"/>
    <w:rsid w:val="00842DAE"/>
    <w:rsid w:val="00874CB2"/>
    <w:rsid w:val="00885EF1"/>
    <w:rsid w:val="00886404"/>
    <w:rsid w:val="008938D9"/>
    <w:rsid w:val="00894869"/>
    <w:rsid w:val="008A1908"/>
    <w:rsid w:val="008B0A26"/>
    <w:rsid w:val="008C0AF1"/>
    <w:rsid w:val="008D5F37"/>
    <w:rsid w:val="008E19E6"/>
    <w:rsid w:val="008E3B78"/>
    <w:rsid w:val="008E7DB2"/>
    <w:rsid w:val="008F41C9"/>
    <w:rsid w:val="008F59E8"/>
    <w:rsid w:val="008F73D4"/>
    <w:rsid w:val="008F7457"/>
    <w:rsid w:val="00921B84"/>
    <w:rsid w:val="00927936"/>
    <w:rsid w:val="00931AD0"/>
    <w:rsid w:val="00947492"/>
    <w:rsid w:val="00963F58"/>
    <w:rsid w:val="0097413E"/>
    <w:rsid w:val="009973D6"/>
    <w:rsid w:val="009A051A"/>
    <w:rsid w:val="009A052A"/>
    <w:rsid w:val="009C356C"/>
    <w:rsid w:val="009C3FD6"/>
    <w:rsid w:val="009C6520"/>
    <w:rsid w:val="009C6A28"/>
    <w:rsid w:val="009C7635"/>
    <w:rsid w:val="009E4306"/>
    <w:rsid w:val="009F1952"/>
    <w:rsid w:val="009F3A1B"/>
    <w:rsid w:val="009F5CEF"/>
    <w:rsid w:val="009F7AE5"/>
    <w:rsid w:val="00A00D82"/>
    <w:rsid w:val="00A03C7C"/>
    <w:rsid w:val="00A466A6"/>
    <w:rsid w:val="00A74ED8"/>
    <w:rsid w:val="00A906D9"/>
    <w:rsid w:val="00A944EF"/>
    <w:rsid w:val="00A97BDC"/>
    <w:rsid w:val="00AA1B16"/>
    <w:rsid w:val="00AB0B48"/>
    <w:rsid w:val="00AB3C74"/>
    <w:rsid w:val="00AB40C4"/>
    <w:rsid w:val="00AF03AB"/>
    <w:rsid w:val="00B039C5"/>
    <w:rsid w:val="00B11C7B"/>
    <w:rsid w:val="00B205BD"/>
    <w:rsid w:val="00B24EAC"/>
    <w:rsid w:val="00B252F8"/>
    <w:rsid w:val="00B636BF"/>
    <w:rsid w:val="00B72F96"/>
    <w:rsid w:val="00B768B2"/>
    <w:rsid w:val="00B84FF1"/>
    <w:rsid w:val="00B8545C"/>
    <w:rsid w:val="00BA3AF6"/>
    <w:rsid w:val="00BB0285"/>
    <w:rsid w:val="00BD1EA3"/>
    <w:rsid w:val="00C150B6"/>
    <w:rsid w:val="00C23E84"/>
    <w:rsid w:val="00C24E3A"/>
    <w:rsid w:val="00C377D8"/>
    <w:rsid w:val="00C62280"/>
    <w:rsid w:val="00C63F33"/>
    <w:rsid w:val="00C75F75"/>
    <w:rsid w:val="00C81A3C"/>
    <w:rsid w:val="00C95E2C"/>
    <w:rsid w:val="00C9613D"/>
    <w:rsid w:val="00CA4C84"/>
    <w:rsid w:val="00CB1948"/>
    <w:rsid w:val="00CB21D4"/>
    <w:rsid w:val="00CC13D5"/>
    <w:rsid w:val="00CE6590"/>
    <w:rsid w:val="00D16CD2"/>
    <w:rsid w:val="00D17AA4"/>
    <w:rsid w:val="00D21342"/>
    <w:rsid w:val="00D25C9E"/>
    <w:rsid w:val="00D61FBC"/>
    <w:rsid w:val="00D7121D"/>
    <w:rsid w:val="00D72BA3"/>
    <w:rsid w:val="00D770AD"/>
    <w:rsid w:val="00D85F38"/>
    <w:rsid w:val="00D909FB"/>
    <w:rsid w:val="00D93904"/>
    <w:rsid w:val="00DA131F"/>
    <w:rsid w:val="00DA3BB6"/>
    <w:rsid w:val="00DA4114"/>
    <w:rsid w:val="00DE6E0A"/>
    <w:rsid w:val="00E2028F"/>
    <w:rsid w:val="00E2435C"/>
    <w:rsid w:val="00E34239"/>
    <w:rsid w:val="00E3590B"/>
    <w:rsid w:val="00E544FF"/>
    <w:rsid w:val="00E5627E"/>
    <w:rsid w:val="00E81177"/>
    <w:rsid w:val="00E93A47"/>
    <w:rsid w:val="00EA4B0B"/>
    <w:rsid w:val="00EB5E6D"/>
    <w:rsid w:val="00ED2DA7"/>
    <w:rsid w:val="00ED2DCA"/>
    <w:rsid w:val="00ED3BBC"/>
    <w:rsid w:val="00ED7B38"/>
    <w:rsid w:val="00EE05ED"/>
    <w:rsid w:val="00EE0BB8"/>
    <w:rsid w:val="00EF174B"/>
    <w:rsid w:val="00F0302A"/>
    <w:rsid w:val="00F03F13"/>
    <w:rsid w:val="00F14FA9"/>
    <w:rsid w:val="00F51B30"/>
    <w:rsid w:val="00F5351C"/>
    <w:rsid w:val="00F61470"/>
    <w:rsid w:val="00F741BA"/>
    <w:rsid w:val="00F84605"/>
    <w:rsid w:val="00F86D60"/>
    <w:rsid w:val="00FA4B13"/>
    <w:rsid w:val="00FB4310"/>
    <w:rsid w:val="00FC52AA"/>
    <w:rsid w:val="00FC5D30"/>
    <w:rsid w:val="00FF1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E44C"/>
  <w15:docId w15:val="{ECE9BD8D-DE1D-4517-985E-B75CF2BC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77A9A"/>
  </w:style>
  <w:style w:type="paragraph" w:styleId="10">
    <w:name w:val="heading 1"/>
    <w:basedOn w:val="a"/>
    <w:next w:val="a"/>
    <w:link w:val="11"/>
    <w:qFormat/>
    <w:pPr>
      <w:keepNext/>
      <w:keepLines/>
      <w:spacing w:after="0" w:line="360" w:lineRule="auto"/>
      <w:jc w:val="center"/>
      <w:outlineLvl w:val="0"/>
    </w:pPr>
    <w:rPr>
      <w:rFonts w:ascii="Times New Roman Полужирный" w:hAnsi="Times New Roman Полужирный"/>
      <w:b/>
      <w:sz w:val="24"/>
    </w:rPr>
  </w:style>
  <w:style w:type="paragraph" w:styleId="2">
    <w:name w:val="heading 2"/>
    <w:basedOn w:val="a"/>
    <w:next w:val="a"/>
    <w:link w:val="20"/>
    <w:uiPriority w:val="99"/>
    <w:qFormat/>
    <w:pPr>
      <w:keepNext/>
      <w:keepLines/>
      <w:spacing w:after="120" w:line="360" w:lineRule="auto"/>
      <w:ind w:firstLine="709"/>
      <w:jc w:val="both"/>
      <w:outlineLvl w:val="1"/>
    </w:pPr>
    <w:rPr>
      <w:rFonts w:ascii="Times New Roman" w:hAnsi="Times New Roman"/>
      <w:b/>
      <w:sz w:val="28"/>
    </w:rPr>
  </w:style>
  <w:style w:type="paragraph" w:styleId="3">
    <w:name w:val="heading 3"/>
    <w:basedOn w:val="a"/>
    <w:next w:val="a"/>
    <w:link w:val="30"/>
    <w:uiPriority w:val="99"/>
    <w:qFormat/>
    <w:pPr>
      <w:spacing w:before="140" w:line="360" w:lineRule="auto"/>
      <w:jc w:val="center"/>
      <w:outlineLvl w:val="2"/>
    </w:pPr>
    <w:rPr>
      <w:rFonts w:ascii="Times New Roman" w:hAnsi="Times New Roman"/>
      <w:b/>
      <w:sz w:val="28"/>
    </w:rPr>
  </w:style>
  <w:style w:type="paragraph" w:styleId="4">
    <w:name w:val="heading 4"/>
    <w:basedOn w:val="a"/>
    <w:next w:val="a"/>
    <w:link w:val="40"/>
    <w:uiPriority w:val="99"/>
    <w:qFormat/>
    <w:pPr>
      <w:keepNext/>
      <w:keepLines/>
      <w:spacing w:after="120" w:line="360" w:lineRule="auto"/>
      <w:jc w:val="center"/>
      <w:outlineLvl w:val="3"/>
    </w:pPr>
    <w:rPr>
      <w:rFonts w:ascii="Times New Roman" w:hAnsi="Times New Roman"/>
      <w:b/>
      <w:sz w:val="28"/>
    </w:rPr>
  </w:style>
  <w:style w:type="paragraph" w:styleId="5">
    <w:name w:val="heading 5"/>
    <w:basedOn w:val="a"/>
    <w:next w:val="a"/>
    <w:link w:val="50"/>
    <w:uiPriority w:val="9"/>
    <w:qFormat/>
    <w:pPr>
      <w:keepNext/>
      <w:keepLines/>
      <w:spacing w:before="320" w:after="200" w:line="252" w:lineRule="auto"/>
      <w:outlineLvl w:val="4"/>
    </w:pPr>
    <w:rPr>
      <w:rFonts w:ascii="Arial" w:hAnsi="Arial"/>
      <w:b/>
      <w:sz w:val="24"/>
    </w:rPr>
  </w:style>
  <w:style w:type="paragraph" w:styleId="6">
    <w:name w:val="heading 6"/>
    <w:basedOn w:val="a"/>
    <w:next w:val="a"/>
    <w:link w:val="60"/>
    <w:uiPriority w:val="9"/>
    <w:qFormat/>
    <w:pPr>
      <w:keepNext/>
      <w:keepLines/>
      <w:spacing w:before="320" w:after="200" w:line="252" w:lineRule="auto"/>
      <w:outlineLvl w:val="5"/>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xl65">
    <w:name w:val="xl65"/>
    <w:basedOn w:val="a"/>
    <w:link w:val="xl651"/>
    <w:pPr>
      <w:spacing w:beforeAutospacing="1" w:afterAutospacing="1" w:line="240" w:lineRule="auto"/>
    </w:pPr>
    <w:rPr>
      <w:rFonts w:ascii="Times New Roman" w:hAnsi="Times New Roman"/>
      <w:sz w:val="14"/>
    </w:rPr>
  </w:style>
  <w:style w:type="character" w:customStyle="1" w:styleId="xl651">
    <w:name w:val="xl651"/>
    <w:basedOn w:val="1"/>
    <w:link w:val="xl65"/>
    <w:rPr>
      <w:rFonts w:ascii="Times New Roman" w:hAnsi="Times New Roman"/>
      <w:sz w:val="14"/>
    </w:rPr>
  </w:style>
  <w:style w:type="paragraph" w:customStyle="1" w:styleId="xl117">
    <w:name w:val="xl117"/>
    <w:basedOn w:val="a"/>
    <w:link w:val="xl1171"/>
    <w:pPr>
      <w:spacing w:beforeAutospacing="1" w:afterAutospacing="1" w:line="240" w:lineRule="auto"/>
    </w:pPr>
    <w:rPr>
      <w:rFonts w:ascii="Times New Roman" w:hAnsi="Times New Roman"/>
      <w:sz w:val="14"/>
    </w:rPr>
  </w:style>
  <w:style w:type="character" w:customStyle="1" w:styleId="xl1171">
    <w:name w:val="xl1171"/>
    <w:basedOn w:val="1"/>
    <w:link w:val="xl117"/>
    <w:rPr>
      <w:rFonts w:ascii="Times New Roman" w:hAnsi="Times New Roman"/>
      <w:sz w:val="14"/>
    </w:rPr>
  </w:style>
  <w:style w:type="paragraph" w:customStyle="1" w:styleId="xl163">
    <w:name w:val="xl163"/>
    <w:basedOn w:val="a"/>
    <w:link w:val="xl1631"/>
    <w:pPr>
      <w:spacing w:beforeAutospacing="1" w:afterAutospacing="1" w:line="240" w:lineRule="auto"/>
      <w:jc w:val="center"/>
    </w:pPr>
    <w:rPr>
      <w:rFonts w:ascii="Times New Roman" w:hAnsi="Times New Roman"/>
      <w:b/>
      <w:sz w:val="16"/>
    </w:rPr>
  </w:style>
  <w:style w:type="character" w:customStyle="1" w:styleId="xl1631">
    <w:name w:val="xl1631"/>
    <w:basedOn w:val="1"/>
    <w:link w:val="xl163"/>
    <w:rPr>
      <w:rFonts w:ascii="Times New Roman" w:hAnsi="Times New Roman"/>
      <w:b/>
      <w:sz w:val="16"/>
    </w:rPr>
  </w:style>
  <w:style w:type="paragraph" w:customStyle="1" w:styleId="pTextStyleCenter">
    <w:name w:val="pTextStyleCenter"/>
    <w:basedOn w:val="a"/>
    <w:link w:val="pTextStyleCenter1"/>
    <w:pPr>
      <w:spacing w:after="0" w:line="252" w:lineRule="auto"/>
      <w:jc w:val="center"/>
    </w:pPr>
    <w:rPr>
      <w:rFonts w:ascii="Times New Roman" w:hAnsi="Times New Roman"/>
      <w:sz w:val="24"/>
    </w:rPr>
  </w:style>
  <w:style w:type="character" w:customStyle="1" w:styleId="pTextStyleCenter1">
    <w:name w:val="pTextStyleCenter1"/>
    <w:basedOn w:val="1"/>
    <w:link w:val="pTextStyleCenter"/>
    <w:rPr>
      <w:rFonts w:ascii="Times New Roman" w:hAnsi="Times New Roman"/>
      <w:sz w:val="24"/>
    </w:rPr>
  </w:style>
  <w:style w:type="paragraph" w:customStyle="1" w:styleId="a3">
    <w:name w:val="Формула"/>
    <w:basedOn w:val="a"/>
    <w:next w:val="a"/>
    <w:link w:val="12"/>
    <w:pPr>
      <w:widowControl w:val="0"/>
      <w:spacing w:before="240" w:after="240" w:line="360" w:lineRule="auto"/>
      <w:ind w:left="420" w:right="420" w:firstLine="300"/>
      <w:jc w:val="both"/>
    </w:pPr>
    <w:rPr>
      <w:rFonts w:ascii="Times New Roman" w:hAnsi="Times New Roman"/>
      <w:sz w:val="24"/>
    </w:rPr>
  </w:style>
  <w:style w:type="character" w:customStyle="1" w:styleId="12">
    <w:name w:val="Формула1"/>
    <w:basedOn w:val="1"/>
    <w:link w:val="a3"/>
    <w:rPr>
      <w:rFonts w:ascii="Times New Roman" w:hAnsi="Times New Roman"/>
      <w:sz w:val="24"/>
    </w:rPr>
  </w:style>
  <w:style w:type="paragraph" w:customStyle="1" w:styleId="xl144">
    <w:name w:val="xl144"/>
    <w:basedOn w:val="a"/>
    <w:link w:val="xl1441"/>
    <w:pPr>
      <w:spacing w:beforeAutospacing="1" w:afterAutospacing="1" w:line="240" w:lineRule="auto"/>
      <w:jc w:val="center"/>
    </w:pPr>
    <w:rPr>
      <w:rFonts w:ascii="Times New Roman" w:hAnsi="Times New Roman"/>
      <w:sz w:val="16"/>
    </w:rPr>
  </w:style>
  <w:style w:type="character" w:customStyle="1" w:styleId="xl1441">
    <w:name w:val="xl1441"/>
    <w:basedOn w:val="1"/>
    <w:link w:val="xl144"/>
    <w:rPr>
      <w:rFonts w:ascii="Times New Roman" w:hAnsi="Times New Roman"/>
      <w:color w:val="000000"/>
      <w:sz w:val="16"/>
    </w:rPr>
  </w:style>
  <w:style w:type="paragraph" w:styleId="21">
    <w:name w:val="toc 2"/>
    <w:basedOn w:val="a"/>
    <w:next w:val="a"/>
    <w:link w:val="22"/>
    <w:uiPriority w:val="39"/>
    <w:pPr>
      <w:spacing w:before="120" w:after="0" w:line="240" w:lineRule="auto"/>
      <w:ind w:left="240"/>
    </w:pPr>
    <w:rPr>
      <w:i/>
      <w:sz w:val="20"/>
    </w:rPr>
  </w:style>
  <w:style w:type="character" w:customStyle="1" w:styleId="22">
    <w:name w:val="Оглавление 2 Знак"/>
    <w:basedOn w:val="1"/>
    <w:link w:val="21"/>
    <w:rPr>
      <w:i/>
      <w:sz w:val="20"/>
    </w:rPr>
  </w:style>
  <w:style w:type="paragraph" w:customStyle="1" w:styleId="TableParagraph">
    <w:name w:val="Table Paragraph"/>
    <w:basedOn w:val="a"/>
    <w:link w:val="TableParagraph1"/>
    <w:pPr>
      <w:widowControl w:val="0"/>
      <w:spacing w:after="0" w:line="240" w:lineRule="auto"/>
    </w:pPr>
    <w:rPr>
      <w:rFonts w:ascii="Times New Roman" w:hAnsi="Times New Roman"/>
    </w:rPr>
  </w:style>
  <w:style w:type="character" w:customStyle="1" w:styleId="TableParagraph1">
    <w:name w:val="Table Paragraph1"/>
    <w:basedOn w:val="1"/>
    <w:link w:val="TableParagraph"/>
    <w:rPr>
      <w:rFonts w:ascii="Times New Roman" w:hAnsi="Times New Roman"/>
    </w:rPr>
  </w:style>
  <w:style w:type="paragraph" w:customStyle="1" w:styleId="xl124">
    <w:name w:val="xl124"/>
    <w:basedOn w:val="a"/>
    <w:link w:val="xl1241"/>
    <w:pPr>
      <w:spacing w:beforeAutospacing="1" w:afterAutospacing="1" w:line="240" w:lineRule="auto"/>
      <w:jc w:val="center"/>
    </w:pPr>
    <w:rPr>
      <w:rFonts w:ascii="Times New Roman" w:hAnsi="Times New Roman"/>
      <w:b/>
      <w:sz w:val="16"/>
    </w:rPr>
  </w:style>
  <w:style w:type="character" w:customStyle="1" w:styleId="xl1241">
    <w:name w:val="xl1241"/>
    <w:basedOn w:val="1"/>
    <w:link w:val="xl124"/>
    <w:rPr>
      <w:rFonts w:ascii="Times New Roman" w:hAnsi="Times New Roman"/>
      <w:b/>
      <w:color w:val="000000"/>
      <w:sz w:val="16"/>
    </w:rPr>
  </w:style>
  <w:style w:type="paragraph" w:customStyle="1" w:styleId="a4">
    <w:name w:val="Гипертекстовая ссылка"/>
    <w:link w:val="13"/>
    <w:rPr>
      <w:b/>
      <w:color w:val="106BBE"/>
    </w:rPr>
  </w:style>
  <w:style w:type="character" w:customStyle="1" w:styleId="13">
    <w:name w:val="Гипертекстовая ссылка1"/>
    <w:link w:val="a4"/>
    <w:uiPriority w:val="99"/>
    <w:rPr>
      <w:b/>
      <w:color w:val="106BBE"/>
    </w:rPr>
  </w:style>
  <w:style w:type="paragraph" w:customStyle="1" w:styleId="a5">
    <w:name w:val="Текст информации об изменениях"/>
    <w:basedOn w:val="a"/>
    <w:next w:val="a"/>
    <w:link w:val="14"/>
    <w:pPr>
      <w:widowControl w:val="0"/>
      <w:spacing w:after="0" w:line="360" w:lineRule="auto"/>
      <w:ind w:firstLine="720"/>
      <w:jc w:val="both"/>
    </w:pPr>
    <w:rPr>
      <w:rFonts w:ascii="Times New Roman" w:hAnsi="Times New Roman"/>
      <w:color w:val="353842"/>
      <w:sz w:val="18"/>
    </w:rPr>
  </w:style>
  <w:style w:type="character" w:customStyle="1" w:styleId="14">
    <w:name w:val="Текст информации об изменениях1"/>
    <w:basedOn w:val="1"/>
    <w:link w:val="a5"/>
    <w:rPr>
      <w:rFonts w:ascii="Times New Roman" w:hAnsi="Times New Roman"/>
      <w:color w:val="353842"/>
      <w:sz w:val="18"/>
    </w:rPr>
  </w:style>
  <w:style w:type="paragraph" w:customStyle="1" w:styleId="15">
    <w:name w:val="Гиперссылка1"/>
    <w:basedOn w:val="16"/>
    <w:link w:val="110"/>
    <w:rPr>
      <w:color w:val="0000FF"/>
      <w:u w:val="single"/>
    </w:rPr>
  </w:style>
  <w:style w:type="character" w:customStyle="1" w:styleId="110">
    <w:name w:val="Гиперссылка11"/>
    <w:basedOn w:val="a0"/>
    <w:link w:val="15"/>
    <w:rPr>
      <w:color w:val="0000FF"/>
      <w:u w:val="single"/>
    </w:rPr>
  </w:style>
  <w:style w:type="paragraph" w:customStyle="1" w:styleId="xl160">
    <w:name w:val="xl160"/>
    <w:basedOn w:val="a"/>
    <w:link w:val="xl1601"/>
    <w:pPr>
      <w:spacing w:beforeAutospacing="1" w:afterAutospacing="1" w:line="240" w:lineRule="auto"/>
      <w:jc w:val="center"/>
    </w:pPr>
    <w:rPr>
      <w:rFonts w:ascii="Times New Roman" w:hAnsi="Times New Roman"/>
      <w:b/>
      <w:sz w:val="16"/>
    </w:rPr>
  </w:style>
  <w:style w:type="character" w:customStyle="1" w:styleId="xl1601">
    <w:name w:val="xl1601"/>
    <w:basedOn w:val="1"/>
    <w:link w:val="xl160"/>
    <w:rPr>
      <w:rFonts w:ascii="Times New Roman" w:hAnsi="Times New Roman"/>
      <w:b/>
      <w:sz w:val="16"/>
    </w:rPr>
  </w:style>
  <w:style w:type="paragraph" w:customStyle="1" w:styleId="xl108">
    <w:name w:val="xl108"/>
    <w:basedOn w:val="a"/>
    <w:link w:val="xl1081"/>
    <w:pPr>
      <w:spacing w:beforeAutospacing="1" w:afterAutospacing="1" w:line="240" w:lineRule="auto"/>
    </w:pPr>
    <w:rPr>
      <w:rFonts w:ascii="Times New Roman" w:hAnsi="Times New Roman"/>
      <w:sz w:val="16"/>
    </w:rPr>
  </w:style>
  <w:style w:type="character" w:customStyle="1" w:styleId="xl1081">
    <w:name w:val="xl1081"/>
    <w:basedOn w:val="1"/>
    <w:link w:val="xl108"/>
    <w:rPr>
      <w:rFonts w:ascii="Times New Roman" w:hAnsi="Times New Roman"/>
      <w:color w:val="000000"/>
      <w:sz w:val="16"/>
    </w:rPr>
  </w:style>
  <w:style w:type="paragraph" w:styleId="a6">
    <w:name w:val="header"/>
    <w:basedOn w:val="a"/>
    <w:link w:val="a7"/>
    <w:uiPriority w:val="99"/>
    <w:pPr>
      <w:tabs>
        <w:tab w:val="center" w:pos="4677"/>
        <w:tab w:val="right" w:pos="9355"/>
      </w:tabs>
      <w:spacing w:after="0" w:line="240" w:lineRule="auto"/>
    </w:pPr>
    <w:rPr>
      <w:rFonts w:asciiTheme="minorHAnsi" w:hAnsiTheme="minorHAnsi"/>
    </w:rPr>
  </w:style>
  <w:style w:type="character" w:customStyle="1" w:styleId="a7">
    <w:name w:val="Верхний колонтитул Знак"/>
    <w:basedOn w:val="1"/>
    <w:link w:val="a6"/>
    <w:uiPriority w:val="99"/>
    <w:rPr>
      <w:rFonts w:asciiTheme="minorHAnsi" w:hAnsiTheme="minorHAnsi"/>
    </w:rPr>
  </w:style>
  <w:style w:type="paragraph" w:customStyle="1" w:styleId="xl169">
    <w:name w:val="xl169"/>
    <w:basedOn w:val="a"/>
    <w:link w:val="xl1691"/>
    <w:pPr>
      <w:spacing w:beforeAutospacing="1" w:afterAutospacing="1" w:line="240" w:lineRule="auto"/>
      <w:jc w:val="center"/>
    </w:pPr>
    <w:rPr>
      <w:rFonts w:ascii="Times New Roman" w:hAnsi="Times New Roman"/>
      <w:i/>
      <w:sz w:val="14"/>
    </w:rPr>
  </w:style>
  <w:style w:type="character" w:customStyle="1" w:styleId="xl1691">
    <w:name w:val="xl1691"/>
    <w:basedOn w:val="1"/>
    <w:link w:val="xl169"/>
    <w:rPr>
      <w:rFonts w:ascii="Times New Roman" w:hAnsi="Times New Roman"/>
      <w:i/>
      <w:sz w:val="14"/>
    </w:rPr>
  </w:style>
  <w:style w:type="paragraph" w:customStyle="1" w:styleId="xl115">
    <w:name w:val="xl115"/>
    <w:basedOn w:val="a"/>
    <w:link w:val="xl1151"/>
    <w:pPr>
      <w:spacing w:beforeAutospacing="1" w:afterAutospacing="1" w:line="240" w:lineRule="auto"/>
      <w:jc w:val="center"/>
    </w:pPr>
    <w:rPr>
      <w:rFonts w:ascii="Times New Roman" w:hAnsi="Times New Roman"/>
      <w:b/>
      <w:sz w:val="16"/>
    </w:rPr>
  </w:style>
  <w:style w:type="character" w:customStyle="1" w:styleId="xl1151">
    <w:name w:val="xl1151"/>
    <w:basedOn w:val="1"/>
    <w:link w:val="xl115"/>
    <w:rPr>
      <w:rFonts w:ascii="Times New Roman" w:hAnsi="Times New Roman"/>
      <w:b/>
      <w:sz w:val="16"/>
    </w:rPr>
  </w:style>
  <w:style w:type="paragraph" w:styleId="41">
    <w:name w:val="toc 4"/>
    <w:basedOn w:val="a"/>
    <w:next w:val="a"/>
    <w:link w:val="42"/>
    <w:pPr>
      <w:spacing w:after="0" w:line="240" w:lineRule="auto"/>
      <w:ind w:left="720"/>
    </w:pPr>
    <w:rPr>
      <w:sz w:val="20"/>
    </w:rPr>
  </w:style>
  <w:style w:type="character" w:customStyle="1" w:styleId="42">
    <w:name w:val="Оглавление 4 Знак"/>
    <w:basedOn w:val="1"/>
    <w:link w:val="41"/>
    <w:rPr>
      <w:sz w:val="20"/>
    </w:rPr>
  </w:style>
  <w:style w:type="paragraph" w:customStyle="1" w:styleId="c15">
    <w:name w:val="c15"/>
    <w:basedOn w:val="16"/>
    <w:link w:val="c151"/>
  </w:style>
  <w:style w:type="character" w:customStyle="1" w:styleId="c151">
    <w:name w:val="c151"/>
    <w:basedOn w:val="a0"/>
    <w:link w:val="c15"/>
  </w:style>
  <w:style w:type="paragraph" w:customStyle="1" w:styleId="a8">
    <w:name w:val="Комментарий"/>
    <w:basedOn w:val="a9"/>
    <w:next w:val="a"/>
    <w:link w:val="17"/>
    <w:pPr>
      <w:spacing w:before="75"/>
      <w:ind w:right="0"/>
      <w:jc w:val="both"/>
    </w:pPr>
    <w:rPr>
      <w:color w:val="353842"/>
    </w:rPr>
  </w:style>
  <w:style w:type="character" w:customStyle="1" w:styleId="17">
    <w:name w:val="Комментарий1"/>
    <w:basedOn w:val="18"/>
    <w:link w:val="a8"/>
    <w:rPr>
      <w:rFonts w:ascii="Times New Roman" w:hAnsi="Times New Roman"/>
      <w:color w:val="353842"/>
      <w:sz w:val="24"/>
    </w:rPr>
  </w:style>
  <w:style w:type="paragraph" w:customStyle="1" w:styleId="xl154">
    <w:name w:val="xl154"/>
    <w:basedOn w:val="a"/>
    <w:link w:val="xl1541"/>
    <w:pPr>
      <w:spacing w:beforeAutospacing="1" w:afterAutospacing="1" w:line="240" w:lineRule="auto"/>
      <w:jc w:val="center"/>
    </w:pPr>
    <w:rPr>
      <w:rFonts w:ascii="Times New Roman" w:hAnsi="Times New Roman"/>
      <w:i/>
      <w:sz w:val="14"/>
    </w:rPr>
  </w:style>
  <w:style w:type="character" w:customStyle="1" w:styleId="xl1541">
    <w:name w:val="xl1541"/>
    <w:basedOn w:val="1"/>
    <w:link w:val="xl154"/>
    <w:rPr>
      <w:rFonts w:ascii="Times New Roman" w:hAnsi="Times New Roman"/>
      <w:i/>
      <w:sz w:val="14"/>
    </w:rPr>
  </w:style>
  <w:style w:type="paragraph" w:customStyle="1" w:styleId="xl174">
    <w:name w:val="xl174"/>
    <w:basedOn w:val="a"/>
    <w:link w:val="xl1741"/>
    <w:pPr>
      <w:spacing w:beforeAutospacing="1" w:afterAutospacing="1" w:line="240" w:lineRule="auto"/>
      <w:jc w:val="center"/>
    </w:pPr>
    <w:rPr>
      <w:rFonts w:ascii="Times New Roman" w:hAnsi="Times New Roman"/>
      <w:i/>
      <w:sz w:val="14"/>
    </w:rPr>
  </w:style>
  <w:style w:type="character" w:customStyle="1" w:styleId="xl1741">
    <w:name w:val="xl1741"/>
    <w:basedOn w:val="1"/>
    <w:link w:val="xl174"/>
    <w:rPr>
      <w:rFonts w:ascii="Times New Roman" w:hAnsi="Times New Roman"/>
      <w:i/>
      <w:sz w:val="14"/>
    </w:rPr>
  </w:style>
  <w:style w:type="paragraph" w:customStyle="1" w:styleId="blk">
    <w:name w:val="blk"/>
    <w:link w:val="blk1"/>
  </w:style>
  <w:style w:type="character" w:customStyle="1" w:styleId="blk1">
    <w:name w:val="blk1"/>
    <w:link w:val="blk"/>
  </w:style>
  <w:style w:type="paragraph" w:customStyle="1" w:styleId="xl104">
    <w:name w:val="xl104"/>
    <w:basedOn w:val="a"/>
    <w:link w:val="xl1041"/>
    <w:pPr>
      <w:spacing w:beforeAutospacing="1" w:afterAutospacing="1" w:line="240" w:lineRule="auto"/>
    </w:pPr>
    <w:rPr>
      <w:rFonts w:ascii="Times New Roman" w:hAnsi="Times New Roman"/>
      <w:b/>
      <w:sz w:val="16"/>
    </w:rPr>
  </w:style>
  <w:style w:type="character" w:customStyle="1" w:styleId="xl1041">
    <w:name w:val="xl1041"/>
    <w:basedOn w:val="1"/>
    <w:link w:val="xl104"/>
    <w:rPr>
      <w:rFonts w:ascii="Times New Roman" w:hAnsi="Times New Roman"/>
      <w:b/>
      <w:color w:val="000000"/>
      <w:sz w:val="16"/>
    </w:rPr>
  </w:style>
  <w:style w:type="paragraph" w:styleId="61">
    <w:name w:val="toc 6"/>
    <w:basedOn w:val="a"/>
    <w:next w:val="a"/>
    <w:link w:val="62"/>
    <w:pPr>
      <w:spacing w:after="0" w:line="240" w:lineRule="auto"/>
      <w:ind w:left="1200"/>
    </w:pPr>
    <w:rPr>
      <w:sz w:val="20"/>
    </w:rPr>
  </w:style>
  <w:style w:type="character" w:customStyle="1" w:styleId="62">
    <w:name w:val="Оглавление 6 Знак"/>
    <w:basedOn w:val="1"/>
    <w:link w:val="61"/>
    <w:rPr>
      <w:sz w:val="20"/>
    </w:rPr>
  </w:style>
  <w:style w:type="paragraph" w:customStyle="1" w:styleId="aa">
    <w:name w:val="Заголовок своего сообщения"/>
    <w:link w:val="19"/>
    <w:rPr>
      <w:b/>
      <w:color w:val="26282F"/>
    </w:rPr>
  </w:style>
  <w:style w:type="character" w:customStyle="1" w:styleId="19">
    <w:name w:val="Заголовок своего сообщения1"/>
    <w:link w:val="aa"/>
    <w:uiPriority w:val="99"/>
    <w:rPr>
      <w:b/>
      <w:color w:val="26282F"/>
    </w:rPr>
  </w:style>
  <w:style w:type="paragraph" w:customStyle="1" w:styleId="ab">
    <w:name w:val="Текст в таблице"/>
    <w:basedOn w:val="ac"/>
    <w:next w:val="a"/>
    <w:link w:val="1a"/>
    <w:pPr>
      <w:ind w:firstLine="500"/>
    </w:pPr>
  </w:style>
  <w:style w:type="character" w:customStyle="1" w:styleId="1a">
    <w:name w:val="Текст в таблице1"/>
    <w:basedOn w:val="1b"/>
    <w:link w:val="ab"/>
    <w:rPr>
      <w:rFonts w:ascii="Times New Roman" w:hAnsi="Times New Roman"/>
      <w:sz w:val="24"/>
    </w:rPr>
  </w:style>
  <w:style w:type="paragraph" w:styleId="7">
    <w:name w:val="toc 7"/>
    <w:basedOn w:val="a"/>
    <w:next w:val="a"/>
    <w:link w:val="70"/>
    <w:pPr>
      <w:spacing w:after="0" w:line="240" w:lineRule="auto"/>
      <w:ind w:left="1440"/>
    </w:pPr>
    <w:rPr>
      <w:sz w:val="20"/>
    </w:rPr>
  </w:style>
  <w:style w:type="character" w:customStyle="1" w:styleId="70">
    <w:name w:val="Оглавление 7 Знак"/>
    <w:basedOn w:val="1"/>
    <w:link w:val="7"/>
    <w:rPr>
      <w:sz w:val="20"/>
    </w:rPr>
  </w:style>
  <w:style w:type="paragraph" w:customStyle="1" w:styleId="ad">
    <w:name w:val="Заголовок статьи"/>
    <w:basedOn w:val="a"/>
    <w:next w:val="a"/>
    <w:link w:val="1c"/>
    <w:pPr>
      <w:widowControl w:val="0"/>
      <w:spacing w:after="0" w:line="360" w:lineRule="auto"/>
      <w:ind w:left="1612" w:hanging="892"/>
      <w:jc w:val="both"/>
    </w:pPr>
    <w:rPr>
      <w:rFonts w:ascii="Times New Roman" w:hAnsi="Times New Roman"/>
      <w:sz w:val="24"/>
    </w:rPr>
  </w:style>
  <w:style w:type="character" w:customStyle="1" w:styleId="1c">
    <w:name w:val="Заголовок статьи1"/>
    <w:basedOn w:val="1"/>
    <w:link w:val="ad"/>
    <w:rPr>
      <w:rFonts w:ascii="Times New Roman" w:hAnsi="Times New Roman"/>
      <w:sz w:val="24"/>
    </w:rPr>
  </w:style>
  <w:style w:type="paragraph" w:customStyle="1" w:styleId="xl66">
    <w:name w:val="xl66"/>
    <w:basedOn w:val="a"/>
    <w:link w:val="xl661"/>
    <w:pPr>
      <w:spacing w:beforeAutospacing="1" w:afterAutospacing="1" w:line="240" w:lineRule="auto"/>
    </w:pPr>
    <w:rPr>
      <w:rFonts w:ascii="Times New Roman" w:hAnsi="Times New Roman"/>
      <w:sz w:val="24"/>
    </w:rPr>
  </w:style>
  <w:style w:type="character" w:customStyle="1" w:styleId="xl661">
    <w:name w:val="xl661"/>
    <w:basedOn w:val="1"/>
    <w:link w:val="xl66"/>
    <w:rPr>
      <w:rFonts w:ascii="Times New Roman" w:hAnsi="Times New Roman"/>
      <w:sz w:val="24"/>
    </w:rPr>
  </w:style>
  <w:style w:type="paragraph" w:customStyle="1" w:styleId="ae">
    <w:name w:val="Обычный (Интернет) Знак"/>
    <w:link w:val="23"/>
    <w:rPr>
      <w:rFonts w:ascii="Times New Roman" w:hAnsi="Times New Roman"/>
      <w:sz w:val="24"/>
    </w:rPr>
  </w:style>
  <w:style w:type="character" w:customStyle="1" w:styleId="23">
    <w:name w:val="Обычный (Интернет) Знак2"/>
    <w:link w:val="ae"/>
    <w:rPr>
      <w:rFonts w:ascii="Times New Roman" w:hAnsi="Times New Roman"/>
      <w:sz w:val="24"/>
    </w:rPr>
  </w:style>
  <w:style w:type="paragraph" w:customStyle="1" w:styleId="ConsPlusNonformat">
    <w:name w:val="ConsPlusNonformat"/>
    <w:link w:val="ConsPlusNonformat1"/>
    <w:pPr>
      <w:widowControl w:val="0"/>
      <w:spacing w:after="0" w:line="240" w:lineRule="auto"/>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customStyle="1" w:styleId="xl175">
    <w:name w:val="xl175"/>
    <w:basedOn w:val="a"/>
    <w:link w:val="xl1751"/>
    <w:pPr>
      <w:spacing w:beforeAutospacing="1" w:afterAutospacing="1" w:line="240" w:lineRule="auto"/>
      <w:jc w:val="center"/>
    </w:pPr>
    <w:rPr>
      <w:rFonts w:ascii="Times New Roman" w:hAnsi="Times New Roman"/>
      <w:i/>
      <w:sz w:val="14"/>
    </w:rPr>
  </w:style>
  <w:style w:type="character" w:customStyle="1" w:styleId="xl1751">
    <w:name w:val="xl1751"/>
    <w:basedOn w:val="1"/>
    <w:link w:val="xl175"/>
    <w:rPr>
      <w:rFonts w:ascii="Times New Roman" w:hAnsi="Times New Roman"/>
      <w:i/>
      <w:sz w:val="14"/>
    </w:rPr>
  </w:style>
  <w:style w:type="paragraph" w:customStyle="1" w:styleId="af">
    <w:name w:val="Выделение для Базового Поиска"/>
    <w:link w:val="1d"/>
    <w:rPr>
      <w:b/>
      <w:color w:val="0058A9"/>
    </w:rPr>
  </w:style>
  <w:style w:type="character" w:customStyle="1" w:styleId="1d">
    <w:name w:val="Выделение для Базового Поиска1"/>
    <w:link w:val="af"/>
    <w:uiPriority w:val="99"/>
    <w:rPr>
      <w:b/>
      <w:color w:val="0058A9"/>
    </w:rPr>
  </w:style>
  <w:style w:type="paragraph" w:styleId="af0">
    <w:name w:val="Body Text"/>
    <w:basedOn w:val="a"/>
    <w:link w:val="af1"/>
    <w:pPr>
      <w:widowControl w:val="0"/>
      <w:spacing w:before="120" w:after="120" w:line="240" w:lineRule="auto"/>
      <w:jc w:val="both"/>
    </w:pPr>
    <w:rPr>
      <w:rFonts w:ascii="Times New Roman" w:hAnsi="Times New Roman"/>
      <w:sz w:val="24"/>
    </w:rPr>
  </w:style>
  <w:style w:type="character" w:customStyle="1" w:styleId="af1">
    <w:name w:val="Основной текст Знак"/>
    <w:basedOn w:val="1"/>
    <w:link w:val="af0"/>
    <w:rPr>
      <w:rFonts w:ascii="Times New Roman" w:hAnsi="Times New Roman"/>
      <w:sz w:val="24"/>
    </w:rPr>
  </w:style>
  <w:style w:type="paragraph" w:styleId="24">
    <w:name w:val="List 2"/>
    <w:basedOn w:val="a"/>
    <w:link w:val="25"/>
    <w:pPr>
      <w:spacing w:before="120" w:after="120" w:line="240" w:lineRule="auto"/>
      <w:ind w:left="720" w:hanging="360"/>
      <w:jc w:val="both"/>
    </w:pPr>
    <w:rPr>
      <w:rFonts w:ascii="Arial" w:hAnsi="Arial"/>
      <w:sz w:val="20"/>
    </w:rPr>
  </w:style>
  <w:style w:type="character" w:customStyle="1" w:styleId="25">
    <w:name w:val="Список 2 Знак"/>
    <w:basedOn w:val="1"/>
    <w:link w:val="24"/>
    <w:rPr>
      <w:rFonts w:ascii="Arial" w:hAnsi="Arial"/>
      <w:sz w:val="20"/>
    </w:rPr>
  </w:style>
  <w:style w:type="paragraph" w:customStyle="1" w:styleId="1e">
    <w:name w:val="Раздел 1"/>
    <w:basedOn w:val="10"/>
    <w:link w:val="111"/>
    <w:pPr>
      <w:keepLines w:val="0"/>
      <w:spacing w:before="240" w:after="120" w:line="240" w:lineRule="auto"/>
    </w:pPr>
    <w:rPr>
      <w:rFonts w:ascii="Times New Roman" w:hAnsi="Times New Roman"/>
      <w:smallCaps/>
    </w:rPr>
  </w:style>
  <w:style w:type="character" w:customStyle="1" w:styleId="111">
    <w:name w:val="Раздел 11"/>
    <w:basedOn w:val="11"/>
    <w:link w:val="1e"/>
    <w:rPr>
      <w:rFonts w:ascii="Times New Roman" w:hAnsi="Times New Roman"/>
      <w:b/>
      <w:smallCaps/>
      <w:sz w:val="24"/>
    </w:rPr>
  </w:style>
  <w:style w:type="paragraph" w:customStyle="1" w:styleId="1f">
    <w:name w:val="Номер страницы1"/>
    <w:link w:val="af2"/>
    <w:rPr>
      <w:rFonts w:ascii="Times New Roman" w:hAnsi="Times New Roman"/>
    </w:rPr>
  </w:style>
  <w:style w:type="character" w:styleId="af2">
    <w:name w:val="page number"/>
    <w:link w:val="1f"/>
    <w:rPr>
      <w:rFonts w:ascii="Times New Roman" w:hAnsi="Times New Roman"/>
    </w:rPr>
  </w:style>
  <w:style w:type="paragraph" w:customStyle="1" w:styleId="xl137">
    <w:name w:val="xl137"/>
    <w:basedOn w:val="a"/>
    <w:link w:val="xl1371"/>
    <w:pPr>
      <w:spacing w:beforeAutospacing="1" w:afterAutospacing="1" w:line="240" w:lineRule="auto"/>
      <w:jc w:val="center"/>
    </w:pPr>
    <w:rPr>
      <w:rFonts w:ascii="Times New Roman" w:hAnsi="Times New Roman"/>
      <w:b/>
      <w:sz w:val="16"/>
    </w:rPr>
  </w:style>
  <w:style w:type="character" w:customStyle="1" w:styleId="xl1371">
    <w:name w:val="xl1371"/>
    <w:basedOn w:val="1"/>
    <w:link w:val="xl137"/>
    <w:rPr>
      <w:rFonts w:ascii="Times New Roman" w:hAnsi="Times New Roman"/>
      <w:b/>
      <w:color w:val="000000"/>
      <w:sz w:val="16"/>
    </w:rPr>
  </w:style>
  <w:style w:type="paragraph" w:customStyle="1" w:styleId="Endnote">
    <w:name w:val="Endnote"/>
    <w:basedOn w:val="a"/>
    <w:link w:val="Endnote1"/>
    <w:pPr>
      <w:spacing w:after="0" w:line="240" w:lineRule="auto"/>
    </w:pPr>
    <w:rPr>
      <w:sz w:val="20"/>
    </w:rPr>
  </w:style>
  <w:style w:type="character" w:customStyle="1" w:styleId="Endnote1">
    <w:name w:val="Endnote1"/>
    <w:basedOn w:val="1"/>
    <w:link w:val="Endnote"/>
    <w:rPr>
      <w:sz w:val="20"/>
    </w:rPr>
  </w:style>
  <w:style w:type="character" w:customStyle="1" w:styleId="30">
    <w:name w:val="Заголовок 3 Знак"/>
    <w:basedOn w:val="1"/>
    <w:link w:val="3"/>
    <w:uiPriority w:val="99"/>
    <w:rPr>
      <w:rFonts w:ascii="Times New Roman" w:hAnsi="Times New Roman"/>
      <w:b/>
      <w:color w:val="000000"/>
      <w:sz w:val="28"/>
    </w:rPr>
  </w:style>
  <w:style w:type="paragraph" w:customStyle="1" w:styleId="af3">
    <w:name w:val="Активная гипертекстовая ссылка"/>
    <w:link w:val="1f0"/>
    <w:rPr>
      <w:b/>
      <w:color w:val="106BBE"/>
      <w:u w:val="single"/>
    </w:rPr>
  </w:style>
  <w:style w:type="character" w:customStyle="1" w:styleId="1f0">
    <w:name w:val="Активная гипертекстовая ссылка1"/>
    <w:link w:val="af3"/>
    <w:uiPriority w:val="99"/>
    <w:rPr>
      <w:b/>
      <w:color w:val="106BBE"/>
      <w:u w:val="single"/>
    </w:rPr>
  </w:style>
  <w:style w:type="paragraph" w:customStyle="1" w:styleId="af4">
    <w:name w:val="Текст (лев. подпись)"/>
    <w:basedOn w:val="a"/>
    <w:next w:val="a"/>
    <w:link w:val="1f1"/>
    <w:pPr>
      <w:widowControl w:val="0"/>
      <w:spacing w:after="0" w:line="360" w:lineRule="auto"/>
    </w:pPr>
    <w:rPr>
      <w:rFonts w:ascii="Times New Roman" w:hAnsi="Times New Roman"/>
      <w:sz w:val="24"/>
    </w:rPr>
  </w:style>
  <w:style w:type="character" w:customStyle="1" w:styleId="1f1">
    <w:name w:val="Текст (лев. подпись)1"/>
    <w:basedOn w:val="1"/>
    <w:link w:val="af4"/>
    <w:rPr>
      <w:rFonts w:ascii="Times New Roman" w:hAnsi="Times New Roman"/>
      <w:sz w:val="24"/>
    </w:rPr>
  </w:style>
  <w:style w:type="paragraph" w:customStyle="1" w:styleId="xl130">
    <w:name w:val="xl130"/>
    <w:basedOn w:val="a"/>
    <w:link w:val="xl1301"/>
    <w:pPr>
      <w:spacing w:beforeAutospacing="1" w:afterAutospacing="1" w:line="240" w:lineRule="auto"/>
      <w:jc w:val="center"/>
    </w:pPr>
    <w:rPr>
      <w:rFonts w:ascii="Times New Roman" w:hAnsi="Times New Roman"/>
      <w:b/>
      <w:sz w:val="16"/>
    </w:rPr>
  </w:style>
  <w:style w:type="character" w:customStyle="1" w:styleId="xl1301">
    <w:name w:val="xl1301"/>
    <w:basedOn w:val="1"/>
    <w:link w:val="xl130"/>
    <w:rPr>
      <w:rFonts w:ascii="Times New Roman" w:hAnsi="Times New Roman"/>
      <w:b/>
      <w:sz w:val="16"/>
    </w:rPr>
  </w:style>
  <w:style w:type="paragraph" w:customStyle="1" w:styleId="-">
    <w:name w:val="ЭР-содержание (правое окно)"/>
    <w:basedOn w:val="a"/>
    <w:next w:val="a"/>
    <w:link w:val="-1"/>
    <w:pPr>
      <w:widowControl w:val="0"/>
      <w:spacing w:before="300" w:after="0" w:line="360" w:lineRule="auto"/>
    </w:pPr>
    <w:rPr>
      <w:rFonts w:ascii="Times New Roman" w:hAnsi="Times New Roman"/>
      <w:sz w:val="24"/>
    </w:rPr>
  </w:style>
  <w:style w:type="character" w:customStyle="1" w:styleId="-1">
    <w:name w:val="ЭР-содержание (правое окно)1"/>
    <w:basedOn w:val="1"/>
    <w:link w:val="-"/>
    <w:rPr>
      <w:rFonts w:ascii="Times New Roman" w:hAnsi="Times New Roman"/>
      <w:sz w:val="24"/>
    </w:rPr>
  </w:style>
  <w:style w:type="paragraph" w:customStyle="1" w:styleId="xl64">
    <w:name w:val="xl64"/>
    <w:basedOn w:val="a"/>
    <w:link w:val="xl641"/>
    <w:pPr>
      <w:spacing w:beforeAutospacing="1" w:afterAutospacing="1" w:line="240" w:lineRule="auto"/>
    </w:pPr>
    <w:rPr>
      <w:rFonts w:ascii="Times New Roman" w:hAnsi="Times New Roman"/>
      <w:sz w:val="24"/>
    </w:rPr>
  </w:style>
  <w:style w:type="character" w:customStyle="1" w:styleId="xl641">
    <w:name w:val="xl641"/>
    <w:basedOn w:val="1"/>
    <w:link w:val="xl64"/>
    <w:rPr>
      <w:rFonts w:ascii="Times New Roman" w:hAnsi="Times New Roman"/>
      <w:sz w:val="24"/>
    </w:rPr>
  </w:style>
  <w:style w:type="paragraph" w:customStyle="1" w:styleId="xl79">
    <w:name w:val="xl79"/>
    <w:basedOn w:val="a"/>
    <w:link w:val="xl791"/>
    <w:pPr>
      <w:spacing w:beforeAutospacing="1" w:afterAutospacing="1" w:line="240" w:lineRule="auto"/>
    </w:pPr>
    <w:rPr>
      <w:rFonts w:ascii="Times New Roman" w:hAnsi="Times New Roman"/>
      <w:sz w:val="14"/>
    </w:rPr>
  </w:style>
  <w:style w:type="character" w:customStyle="1" w:styleId="xl791">
    <w:name w:val="xl791"/>
    <w:basedOn w:val="1"/>
    <w:link w:val="xl79"/>
    <w:rPr>
      <w:rFonts w:ascii="Times New Roman" w:hAnsi="Times New Roman"/>
      <w:sz w:val="14"/>
    </w:rPr>
  </w:style>
  <w:style w:type="paragraph" w:customStyle="1" w:styleId="xl121">
    <w:name w:val="xl121"/>
    <w:basedOn w:val="a"/>
    <w:link w:val="xl1211"/>
    <w:pPr>
      <w:spacing w:beforeAutospacing="1" w:afterAutospacing="1" w:line="240" w:lineRule="auto"/>
    </w:pPr>
    <w:rPr>
      <w:rFonts w:ascii="Times New Roman" w:hAnsi="Times New Roman"/>
      <w:b/>
      <w:i/>
      <w:sz w:val="16"/>
    </w:rPr>
  </w:style>
  <w:style w:type="character" w:customStyle="1" w:styleId="xl1211">
    <w:name w:val="xl1211"/>
    <w:basedOn w:val="1"/>
    <w:link w:val="xl121"/>
    <w:rPr>
      <w:rFonts w:ascii="Times New Roman" w:hAnsi="Times New Roman"/>
      <w:b/>
      <w:i/>
      <w:color w:val="000000"/>
      <w:sz w:val="16"/>
    </w:rPr>
  </w:style>
  <w:style w:type="paragraph" w:customStyle="1" w:styleId="Default">
    <w:name w:val="Default"/>
    <w:link w:val="Default1"/>
    <w:pPr>
      <w:spacing w:after="0" w:line="240" w:lineRule="auto"/>
    </w:pPr>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212pt">
    <w:name w:val="Основной текст (2) + 12 pt"/>
    <w:link w:val="212pt1"/>
    <w:rPr>
      <w:rFonts w:ascii="Times New Roman" w:hAnsi="Times New Roman"/>
      <w:sz w:val="24"/>
      <w:highlight w:val="white"/>
    </w:rPr>
  </w:style>
  <w:style w:type="character" w:customStyle="1" w:styleId="212pt1">
    <w:name w:val="Основной текст (2) + 12 pt1"/>
    <w:aliases w:val="Полужирный2,Курсив1"/>
    <w:link w:val="212pt"/>
    <w:rPr>
      <w:rFonts w:ascii="Times New Roman" w:hAnsi="Times New Roman"/>
      <w:strike w:val="0"/>
      <w:color w:val="000000"/>
      <w:spacing w:val="0"/>
      <w:sz w:val="24"/>
      <w:highlight w:val="white"/>
      <w:u w:val="none"/>
    </w:rPr>
  </w:style>
  <w:style w:type="paragraph" w:customStyle="1" w:styleId="xl103">
    <w:name w:val="xl103"/>
    <w:basedOn w:val="a"/>
    <w:link w:val="xl1031"/>
    <w:pPr>
      <w:spacing w:beforeAutospacing="1" w:afterAutospacing="1" w:line="240" w:lineRule="auto"/>
      <w:jc w:val="center"/>
    </w:pPr>
    <w:rPr>
      <w:rFonts w:ascii="Times New Roman" w:hAnsi="Times New Roman"/>
      <w:b/>
      <w:sz w:val="16"/>
    </w:rPr>
  </w:style>
  <w:style w:type="character" w:customStyle="1" w:styleId="xl1031">
    <w:name w:val="xl1031"/>
    <w:basedOn w:val="1"/>
    <w:link w:val="xl103"/>
    <w:rPr>
      <w:rFonts w:ascii="Times New Roman" w:hAnsi="Times New Roman"/>
      <w:b/>
      <w:color w:val="000000"/>
      <w:sz w:val="16"/>
    </w:rPr>
  </w:style>
  <w:style w:type="paragraph" w:customStyle="1" w:styleId="af5">
    <w:name w:val="Основное меню (преемственное)"/>
    <w:basedOn w:val="a"/>
    <w:next w:val="a"/>
    <w:link w:val="1f2"/>
    <w:pPr>
      <w:widowControl w:val="0"/>
      <w:spacing w:after="0" w:line="360" w:lineRule="auto"/>
      <w:ind w:firstLine="720"/>
      <w:jc w:val="both"/>
    </w:pPr>
    <w:rPr>
      <w:rFonts w:ascii="Verdana" w:hAnsi="Verdana"/>
    </w:rPr>
  </w:style>
  <w:style w:type="character" w:customStyle="1" w:styleId="1f2">
    <w:name w:val="Основное меню (преемственное)1"/>
    <w:basedOn w:val="1"/>
    <w:link w:val="af5"/>
    <w:rPr>
      <w:rFonts w:ascii="Verdana" w:hAnsi="Verdana"/>
    </w:rPr>
  </w:style>
  <w:style w:type="paragraph" w:customStyle="1" w:styleId="af6">
    <w:name w:val="Текст (прав. подпись)"/>
    <w:basedOn w:val="a"/>
    <w:next w:val="a"/>
    <w:link w:val="1f3"/>
    <w:pPr>
      <w:widowControl w:val="0"/>
      <w:spacing w:after="0" w:line="360" w:lineRule="auto"/>
      <w:jc w:val="right"/>
    </w:pPr>
    <w:rPr>
      <w:rFonts w:ascii="Times New Roman" w:hAnsi="Times New Roman"/>
      <w:sz w:val="24"/>
    </w:rPr>
  </w:style>
  <w:style w:type="character" w:customStyle="1" w:styleId="1f3">
    <w:name w:val="Текст (прав. подпись)1"/>
    <w:basedOn w:val="1"/>
    <w:link w:val="af6"/>
    <w:rPr>
      <w:rFonts w:ascii="Times New Roman" w:hAnsi="Times New Roman"/>
      <w:sz w:val="24"/>
    </w:rPr>
  </w:style>
  <w:style w:type="paragraph" w:customStyle="1" w:styleId="xl114">
    <w:name w:val="xl114"/>
    <w:basedOn w:val="a"/>
    <w:link w:val="xl1141"/>
    <w:pPr>
      <w:spacing w:beforeAutospacing="1" w:afterAutospacing="1" w:line="240" w:lineRule="auto"/>
    </w:pPr>
    <w:rPr>
      <w:rFonts w:ascii="Times New Roman" w:hAnsi="Times New Roman"/>
      <w:b/>
      <w:i/>
      <w:sz w:val="16"/>
    </w:rPr>
  </w:style>
  <w:style w:type="character" w:customStyle="1" w:styleId="xl1141">
    <w:name w:val="xl1141"/>
    <w:basedOn w:val="1"/>
    <w:link w:val="xl114"/>
    <w:rPr>
      <w:rFonts w:ascii="Times New Roman" w:hAnsi="Times New Roman"/>
      <w:b/>
      <w:i/>
      <w:color w:val="000000"/>
      <w:sz w:val="16"/>
    </w:rPr>
  </w:style>
  <w:style w:type="paragraph" w:customStyle="1" w:styleId="xl113">
    <w:name w:val="xl113"/>
    <w:basedOn w:val="a"/>
    <w:link w:val="xl1131"/>
    <w:pPr>
      <w:spacing w:beforeAutospacing="1" w:afterAutospacing="1" w:line="240" w:lineRule="auto"/>
    </w:pPr>
    <w:rPr>
      <w:rFonts w:ascii="Times New Roman" w:hAnsi="Times New Roman"/>
      <w:sz w:val="16"/>
    </w:rPr>
  </w:style>
  <w:style w:type="character" w:customStyle="1" w:styleId="xl1131">
    <w:name w:val="xl1131"/>
    <w:basedOn w:val="1"/>
    <w:link w:val="xl113"/>
    <w:rPr>
      <w:rFonts w:ascii="Times New Roman" w:hAnsi="Times New Roman"/>
      <w:color w:val="000000"/>
      <w:sz w:val="16"/>
    </w:rPr>
  </w:style>
  <w:style w:type="paragraph" w:styleId="af7">
    <w:name w:val="TOC Heading"/>
    <w:basedOn w:val="10"/>
    <w:next w:val="a"/>
    <w:link w:val="af8"/>
    <w:uiPriority w:val="39"/>
    <w:qFormat/>
    <w:pPr>
      <w:spacing w:before="240" w:line="264" w:lineRule="auto"/>
      <w:ind w:firstLine="709"/>
      <w:jc w:val="left"/>
      <w:outlineLvl w:val="8"/>
    </w:pPr>
    <w:rPr>
      <w:rFonts w:ascii="@Batang" w:hAnsi="@Batang"/>
      <w:b w:val="0"/>
      <w:smallCaps/>
      <w:color w:val="2F5496"/>
    </w:rPr>
  </w:style>
  <w:style w:type="character" w:customStyle="1" w:styleId="af8">
    <w:name w:val="Заголовок оглавления Знак"/>
    <w:basedOn w:val="11"/>
    <w:link w:val="af7"/>
    <w:rPr>
      <w:rFonts w:ascii="@Batang" w:hAnsi="@Batang"/>
      <w:b w:val="0"/>
      <w:smallCaps/>
      <w:color w:val="2F5496"/>
      <w:sz w:val="24"/>
    </w:rPr>
  </w:style>
  <w:style w:type="paragraph" w:customStyle="1" w:styleId="xl98">
    <w:name w:val="xl98"/>
    <w:basedOn w:val="a"/>
    <w:link w:val="xl981"/>
    <w:pPr>
      <w:spacing w:beforeAutospacing="1" w:afterAutospacing="1" w:line="240" w:lineRule="auto"/>
    </w:pPr>
    <w:rPr>
      <w:rFonts w:ascii="Times New Roman" w:hAnsi="Times New Roman"/>
      <w:color w:val="FF0000"/>
      <w:sz w:val="14"/>
    </w:rPr>
  </w:style>
  <w:style w:type="character" w:customStyle="1" w:styleId="xl981">
    <w:name w:val="xl981"/>
    <w:basedOn w:val="1"/>
    <w:link w:val="xl98"/>
    <w:rPr>
      <w:rFonts w:ascii="Times New Roman" w:hAnsi="Times New Roman"/>
      <w:color w:val="FF0000"/>
      <w:sz w:val="14"/>
    </w:rPr>
  </w:style>
  <w:style w:type="paragraph" w:customStyle="1" w:styleId="af9">
    <w:name w:val="Подзаголовок для информации об изменениях"/>
    <w:basedOn w:val="a5"/>
    <w:next w:val="a"/>
    <w:link w:val="1f4"/>
    <w:rPr>
      <w:b/>
    </w:rPr>
  </w:style>
  <w:style w:type="character" w:customStyle="1" w:styleId="1f4">
    <w:name w:val="Подзаголовок для информации об изменениях1"/>
    <w:basedOn w:val="14"/>
    <w:link w:val="af9"/>
    <w:rPr>
      <w:rFonts w:ascii="Times New Roman" w:hAnsi="Times New Roman"/>
      <w:b/>
      <w:color w:val="353842"/>
      <w:sz w:val="18"/>
    </w:rPr>
  </w:style>
  <w:style w:type="paragraph" w:customStyle="1" w:styleId="afa">
    <w:name w:val="Внимание"/>
    <w:basedOn w:val="a"/>
    <w:next w:val="a"/>
    <w:link w:val="1f5"/>
    <w:pPr>
      <w:widowControl w:val="0"/>
      <w:spacing w:before="240" w:after="240" w:line="360" w:lineRule="auto"/>
      <w:ind w:left="420" w:right="420" w:firstLine="300"/>
      <w:jc w:val="both"/>
    </w:pPr>
    <w:rPr>
      <w:rFonts w:ascii="Times New Roman" w:hAnsi="Times New Roman"/>
      <w:sz w:val="24"/>
    </w:rPr>
  </w:style>
  <w:style w:type="character" w:customStyle="1" w:styleId="1f5">
    <w:name w:val="Внимание1"/>
    <w:basedOn w:val="1"/>
    <w:link w:val="afa"/>
    <w:rPr>
      <w:rFonts w:ascii="Times New Roman" w:hAnsi="Times New Roman"/>
      <w:sz w:val="24"/>
    </w:rPr>
  </w:style>
  <w:style w:type="paragraph" w:customStyle="1" w:styleId="xl75">
    <w:name w:val="xl75"/>
    <w:basedOn w:val="a"/>
    <w:link w:val="xl751"/>
    <w:pPr>
      <w:spacing w:beforeAutospacing="1" w:afterAutospacing="1" w:line="240" w:lineRule="auto"/>
      <w:jc w:val="center"/>
    </w:pPr>
    <w:rPr>
      <w:rFonts w:ascii="Times New Roman" w:hAnsi="Times New Roman"/>
      <w:sz w:val="16"/>
    </w:rPr>
  </w:style>
  <w:style w:type="character" w:customStyle="1" w:styleId="xl751">
    <w:name w:val="xl751"/>
    <w:basedOn w:val="1"/>
    <w:link w:val="xl75"/>
    <w:rPr>
      <w:rFonts w:ascii="Times New Roman" w:hAnsi="Times New Roman"/>
      <w:sz w:val="16"/>
    </w:rPr>
  </w:style>
  <w:style w:type="paragraph" w:customStyle="1" w:styleId="1f6">
    <w:name w:val="Заголовок Знак1"/>
    <w:basedOn w:val="16"/>
    <w:link w:val="112"/>
    <w:rPr>
      <w:rFonts w:asciiTheme="majorHAnsi" w:hAnsiTheme="majorHAnsi"/>
      <w:spacing w:val="-10"/>
      <w:sz w:val="56"/>
    </w:rPr>
  </w:style>
  <w:style w:type="character" w:customStyle="1" w:styleId="112">
    <w:name w:val="Заголовок Знак11"/>
    <w:basedOn w:val="a0"/>
    <w:link w:val="1f6"/>
    <w:uiPriority w:val="10"/>
    <w:rPr>
      <w:rFonts w:asciiTheme="majorHAnsi" w:hAnsiTheme="majorHAnsi"/>
      <w:spacing w:val="-10"/>
      <w:sz w:val="56"/>
    </w:rPr>
  </w:style>
  <w:style w:type="paragraph" w:customStyle="1" w:styleId="xl89">
    <w:name w:val="xl89"/>
    <w:basedOn w:val="a"/>
    <w:link w:val="xl891"/>
    <w:pPr>
      <w:spacing w:beforeAutospacing="1" w:afterAutospacing="1" w:line="240" w:lineRule="auto"/>
    </w:pPr>
    <w:rPr>
      <w:rFonts w:ascii="Times New Roman" w:hAnsi="Times New Roman"/>
      <w:i/>
      <w:sz w:val="14"/>
    </w:rPr>
  </w:style>
  <w:style w:type="character" w:customStyle="1" w:styleId="xl891">
    <w:name w:val="xl891"/>
    <w:basedOn w:val="1"/>
    <w:link w:val="xl89"/>
    <w:rPr>
      <w:rFonts w:ascii="Times New Roman" w:hAnsi="Times New Roman"/>
      <w:i/>
      <w:sz w:val="14"/>
    </w:rPr>
  </w:style>
  <w:style w:type="paragraph" w:customStyle="1" w:styleId="afb">
    <w:name w:val="Прижатый влево"/>
    <w:basedOn w:val="a"/>
    <w:next w:val="a"/>
    <w:link w:val="1f7"/>
    <w:pPr>
      <w:widowControl w:val="0"/>
      <w:spacing w:after="0" w:line="360" w:lineRule="auto"/>
    </w:pPr>
    <w:rPr>
      <w:rFonts w:ascii="Times New Roman" w:hAnsi="Times New Roman"/>
      <w:sz w:val="24"/>
    </w:rPr>
  </w:style>
  <w:style w:type="character" w:customStyle="1" w:styleId="1f7">
    <w:name w:val="Прижатый влево1"/>
    <w:basedOn w:val="1"/>
    <w:link w:val="afb"/>
    <w:rPr>
      <w:rFonts w:ascii="Times New Roman" w:hAnsi="Times New Roman"/>
      <w:sz w:val="24"/>
    </w:rPr>
  </w:style>
  <w:style w:type="paragraph" w:customStyle="1" w:styleId="xl162">
    <w:name w:val="xl162"/>
    <w:basedOn w:val="a"/>
    <w:link w:val="xl1621"/>
    <w:pPr>
      <w:spacing w:beforeAutospacing="1" w:afterAutospacing="1" w:line="240" w:lineRule="auto"/>
      <w:jc w:val="center"/>
    </w:pPr>
    <w:rPr>
      <w:rFonts w:ascii="Times New Roman" w:hAnsi="Times New Roman"/>
      <w:b/>
      <w:sz w:val="16"/>
    </w:rPr>
  </w:style>
  <w:style w:type="character" w:customStyle="1" w:styleId="xl1621">
    <w:name w:val="xl1621"/>
    <w:basedOn w:val="1"/>
    <w:link w:val="xl162"/>
    <w:rPr>
      <w:rFonts w:ascii="Times New Roman" w:hAnsi="Times New Roman"/>
      <w:b/>
      <w:sz w:val="16"/>
    </w:rPr>
  </w:style>
  <w:style w:type="paragraph" w:customStyle="1" w:styleId="xl96">
    <w:name w:val="xl96"/>
    <w:basedOn w:val="a"/>
    <w:link w:val="xl961"/>
    <w:pPr>
      <w:spacing w:beforeAutospacing="1" w:afterAutospacing="1" w:line="240" w:lineRule="auto"/>
    </w:pPr>
    <w:rPr>
      <w:rFonts w:ascii="Times New Roman" w:hAnsi="Times New Roman"/>
      <w:color w:val="FF0000"/>
      <w:sz w:val="14"/>
    </w:rPr>
  </w:style>
  <w:style w:type="character" w:customStyle="1" w:styleId="xl961">
    <w:name w:val="xl961"/>
    <w:basedOn w:val="1"/>
    <w:link w:val="xl96"/>
    <w:rPr>
      <w:rFonts w:ascii="Times New Roman" w:hAnsi="Times New Roman"/>
      <w:color w:val="FF0000"/>
      <w:sz w:val="14"/>
    </w:rPr>
  </w:style>
  <w:style w:type="paragraph" w:customStyle="1" w:styleId="xl74">
    <w:name w:val="xl74"/>
    <w:basedOn w:val="a"/>
    <w:link w:val="xl741"/>
    <w:pPr>
      <w:spacing w:beforeAutospacing="1" w:afterAutospacing="1" w:line="240" w:lineRule="auto"/>
    </w:pPr>
    <w:rPr>
      <w:rFonts w:ascii="Times New Roman" w:hAnsi="Times New Roman"/>
      <w:sz w:val="16"/>
    </w:rPr>
  </w:style>
  <w:style w:type="character" w:customStyle="1" w:styleId="xl741">
    <w:name w:val="xl741"/>
    <w:basedOn w:val="1"/>
    <w:link w:val="xl74"/>
    <w:rPr>
      <w:rFonts w:ascii="Times New Roman" w:hAnsi="Times New Roman"/>
      <w:color w:val="000000"/>
      <w:sz w:val="16"/>
    </w:rPr>
  </w:style>
  <w:style w:type="paragraph" w:customStyle="1" w:styleId="xl151">
    <w:name w:val="xl151"/>
    <w:basedOn w:val="a"/>
    <w:link w:val="xl1511"/>
    <w:pPr>
      <w:spacing w:beforeAutospacing="1" w:afterAutospacing="1" w:line="240" w:lineRule="auto"/>
      <w:jc w:val="center"/>
    </w:pPr>
    <w:rPr>
      <w:rFonts w:ascii="Times New Roman" w:hAnsi="Times New Roman"/>
      <w:i/>
      <w:sz w:val="14"/>
    </w:rPr>
  </w:style>
  <w:style w:type="character" w:customStyle="1" w:styleId="xl1511">
    <w:name w:val="xl1511"/>
    <w:basedOn w:val="1"/>
    <w:link w:val="xl151"/>
    <w:rPr>
      <w:rFonts w:ascii="Times New Roman" w:hAnsi="Times New Roman"/>
      <w:i/>
      <w:sz w:val="14"/>
    </w:rPr>
  </w:style>
  <w:style w:type="paragraph" w:customStyle="1" w:styleId="afc">
    <w:name w:val="Технический комментарий"/>
    <w:basedOn w:val="a"/>
    <w:next w:val="a"/>
    <w:link w:val="1f8"/>
    <w:pPr>
      <w:widowControl w:val="0"/>
      <w:spacing w:after="0" w:line="360" w:lineRule="auto"/>
    </w:pPr>
    <w:rPr>
      <w:rFonts w:ascii="Times New Roman" w:hAnsi="Times New Roman"/>
      <w:color w:val="463F31"/>
      <w:sz w:val="24"/>
    </w:rPr>
  </w:style>
  <w:style w:type="character" w:customStyle="1" w:styleId="1f8">
    <w:name w:val="Технический комментарий1"/>
    <w:basedOn w:val="1"/>
    <w:link w:val="afc"/>
    <w:rPr>
      <w:rFonts w:ascii="Times New Roman" w:hAnsi="Times New Roman"/>
      <w:color w:val="463F31"/>
      <w:sz w:val="24"/>
    </w:rPr>
  </w:style>
  <w:style w:type="paragraph" w:styleId="afd">
    <w:name w:val="footer"/>
    <w:aliases w:val="Нижний колонтитул Знак Знак Знак,Нижний колонтитул1,Нижний колонтитул Знак Знак"/>
    <w:basedOn w:val="a"/>
    <w:link w:val="afe"/>
    <w:uiPriority w:val="99"/>
    <w:pPr>
      <w:tabs>
        <w:tab w:val="center" w:pos="4677"/>
        <w:tab w:val="right" w:pos="9355"/>
      </w:tabs>
      <w:spacing w:after="0" w:line="240" w:lineRule="auto"/>
    </w:pPr>
    <w:rPr>
      <w:rFonts w:asciiTheme="minorHAnsi" w:hAnsiTheme="minorHAnsi"/>
    </w:rPr>
  </w:style>
  <w:style w:type="character" w:customStyle="1" w:styleId="afe">
    <w:name w:val="Нижний колонтитул Знак"/>
    <w:aliases w:val="Нижний колонтитул Знак Знак Знак Знак,Нижний колонтитул1 Знак,Нижний колонтитул Знак Знак Знак1"/>
    <w:basedOn w:val="1"/>
    <w:link w:val="afd"/>
    <w:uiPriority w:val="99"/>
    <w:rPr>
      <w:rFonts w:asciiTheme="minorHAnsi" w:hAnsiTheme="minorHAnsi"/>
    </w:rPr>
  </w:style>
  <w:style w:type="paragraph" w:customStyle="1" w:styleId="xl136">
    <w:name w:val="xl136"/>
    <w:basedOn w:val="a"/>
    <w:link w:val="xl1361"/>
    <w:pPr>
      <w:spacing w:beforeAutospacing="1" w:afterAutospacing="1" w:line="240" w:lineRule="auto"/>
    </w:pPr>
    <w:rPr>
      <w:rFonts w:ascii="Times New Roman" w:hAnsi="Times New Roman"/>
      <w:b/>
      <w:sz w:val="16"/>
    </w:rPr>
  </w:style>
  <w:style w:type="character" w:customStyle="1" w:styleId="xl1361">
    <w:name w:val="xl1361"/>
    <w:basedOn w:val="1"/>
    <w:link w:val="xl136"/>
    <w:rPr>
      <w:rFonts w:ascii="Times New Roman" w:hAnsi="Times New Roman"/>
      <w:b/>
      <w:sz w:val="16"/>
    </w:rPr>
  </w:style>
  <w:style w:type="paragraph" w:customStyle="1" w:styleId="aff">
    <w:name w:val="Колонтитул (правый)"/>
    <w:basedOn w:val="af6"/>
    <w:next w:val="a"/>
    <w:link w:val="1f9"/>
    <w:rPr>
      <w:sz w:val="14"/>
    </w:rPr>
  </w:style>
  <w:style w:type="character" w:customStyle="1" w:styleId="1f9">
    <w:name w:val="Колонтитул (правый)1"/>
    <w:basedOn w:val="1f3"/>
    <w:link w:val="aff"/>
    <w:rPr>
      <w:rFonts w:ascii="Times New Roman" w:hAnsi="Times New Roman"/>
      <w:sz w:val="14"/>
    </w:rPr>
  </w:style>
  <w:style w:type="paragraph" w:customStyle="1" w:styleId="xl80">
    <w:name w:val="xl80"/>
    <w:basedOn w:val="a"/>
    <w:link w:val="xl801"/>
    <w:pPr>
      <w:spacing w:beforeAutospacing="1" w:afterAutospacing="1" w:line="240" w:lineRule="auto"/>
    </w:pPr>
    <w:rPr>
      <w:rFonts w:ascii="Times New Roman" w:hAnsi="Times New Roman"/>
      <w:sz w:val="24"/>
    </w:rPr>
  </w:style>
  <w:style w:type="character" w:customStyle="1" w:styleId="xl801">
    <w:name w:val="xl801"/>
    <w:basedOn w:val="1"/>
    <w:link w:val="xl80"/>
    <w:rPr>
      <w:rFonts w:ascii="Times New Roman" w:hAnsi="Times New Roman"/>
      <w:sz w:val="24"/>
    </w:rPr>
  </w:style>
  <w:style w:type="paragraph" w:customStyle="1" w:styleId="xl85">
    <w:name w:val="xl85"/>
    <w:basedOn w:val="a"/>
    <w:link w:val="xl851"/>
    <w:pPr>
      <w:spacing w:beforeAutospacing="1" w:afterAutospacing="1" w:line="240" w:lineRule="auto"/>
    </w:pPr>
    <w:rPr>
      <w:rFonts w:ascii="Times New Roman" w:hAnsi="Times New Roman"/>
      <w:sz w:val="14"/>
    </w:rPr>
  </w:style>
  <w:style w:type="character" w:customStyle="1" w:styleId="xl851">
    <w:name w:val="xl851"/>
    <w:basedOn w:val="1"/>
    <w:link w:val="xl85"/>
    <w:rPr>
      <w:rFonts w:ascii="Times New Roman" w:hAnsi="Times New Roman"/>
      <w:sz w:val="14"/>
    </w:rPr>
  </w:style>
  <w:style w:type="paragraph" w:customStyle="1" w:styleId="aff0">
    <w:name w:val="Подвал для информации об изменениях"/>
    <w:basedOn w:val="10"/>
    <w:next w:val="a"/>
    <w:link w:val="1fa"/>
    <w:pPr>
      <w:spacing w:before="480"/>
      <w:ind w:firstLine="709"/>
      <w:outlineLvl w:val="8"/>
    </w:pPr>
    <w:rPr>
      <w:rFonts w:ascii="Times New Roman" w:hAnsi="Times New Roman"/>
      <w:b w:val="0"/>
      <w:smallCaps/>
      <w:sz w:val="18"/>
    </w:rPr>
  </w:style>
  <w:style w:type="character" w:customStyle="1" w:styleId="1fa">
    <w:name w:val="Подвал для информации об изменениях1"/>
    <w:basedOn w:val="11"/>
    <w:link w:val="aff0"/>
    <w:rPr>
      <w:rFonts w:ascii="Times New Roman" w:hAnsi="Times New Roman"/>
      <w:b w:val="0"/>
      <w:smallCaps/>
      <w:sz w:val="18"/>
    </w:rPr>
  </w:style>
  <w:style w:type="paragraph" w:customStyle="1" w:styleId="xl67">
    <w:name w:val="xl67"/>
    <w:basedOn w:val="a"/>
    <w:link w:val="xl671"/>
    <w:pPr>
      <w:spacing w:beforeAutospacing="1" w:afterAutospacing="1" w:line="240" w:lineRule="auto"/>
      <w:jc w:val="both"/>
    </w:pPr>
    <w:rPr>
      <w:rFonts w:ascii="Times New Roman" w:hAnsi="Times New Roman"/>
      <w:sz w:val="16"/>
    </w:rPr>
  </w:style>
  <w:style w:type="character" w:customStyle="1" w:styleId="xl671">
    <w:name w:val="xl671"/>
    <w:basedOn w:val="1"/>
    <w:link w:val="xl67"/>
    <w:rPr>
      <w:rFonts w:ascii="Times New Roman" w:hAnsi="Times New Roman"/>
      <w:color w:val="000000"/>
      <w:sz w:val="16"/>
    </w:rPr>
  </w:style>
  <w:style w:type="paragraph" w:customStyle="1" w:styleId="xl141">
    <w:name w:val="xl141"/>
    <w:basedOn w:val="a"/>
    <w:link w:val="xl1411"/>
    <w:pPr>
      <w:spacing w:beforeAutospacing="1" w:afterAutospacing="1" w:line="240" w:lineRule="auto"/>
    </w:pPr>
    <w:rPr>
      <w:rFonts w:ascii="Times New Roman" w:hAnsi="Times New Roman"/>
      <w:sz w:val="14"/>
    </w:rPr>
  </w:style>
  <w:style w:type="character" w:customStyle="1" w:styleId="xl1411">
    <w:name w:val="xl1411"/>
    <w:basedOn w:val="1"/>
    <w:link w:val="xl141"/>
    <w:rPr>
      <w:rFonts w:ascii="Times New Roman" w:hAnsi="Times New Roman"/>
      <w:sz w:val="14"/>
    </w:rPr>
  </w:style>
  <w:style w:type="paragraph" w:customStyle="1" w:styleId="xl69">
    <w:name w:val="xl69"/>
    <w:basedOn w:val="a"/>
    <w:link w:val="xl691"/>
    <w:pPr>
      <w:spacing w:beforeAutospacing="1" w:afterAutospacing="1" w:line="240" w:lineRule="auto"/>
    </w:pPr>
    <w:rPr>
      <w:rFonts w:ascii="Times New Roman" w:hAnsi="Times New Roman"/>
      <w:sz w:val="16"/>
    </w:rPr>
  </w:style>
  <w:style w:type="character" w:customStyle="1" w:styleId="xl691">
    <w:name w:val="xl691"/>
    <w:basedOn w:val="1"/>
    <w:link w:val="xl69"/>
    <w:rPr>
      <w:rFonts w:ascii="Times New Roman" w:hAnsi="Times New Roman"/>
      <w:color w:val="000000"/>
      <w:sz w:val="16"/>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aff1">
    <w:name w:val="Утратил силу"/>
    <w:link w:val="1fb"/>
    <w:rPr>
      <w:b/>
      <w:strike/>
      <w:color w:val="666600"/>
    </w:rPr>
  </w:style>
  <w:style w:type="character" w:customStyle="1" w:styleId="1fb">
    <w:name w:val="Утратил силу1"/>
    <w:link w:val="aff1"/>
    <w:uiPriority w:val="99"/>
    <w:rPr>
      <w:b/>
      <w:strike/>
      <w:color w:val="666600"/>
    </w:rPr>
  </w:style>
  <w:style w:type="paragraph" w:customStyle="1" w:styleId="aff2">
    <w:name w:val="Куда обратиться?"/>
    <w:basedOn w:val="afa"/>
    <w:next w:val="a"/>
    <w:link w:val="1fc"/>
  </w:style>
  <w:style w:type="character" w:customStyle="1" w:styleId="1fc">
    <w:name w:val="Куда обратиться?1"/>
    <w:basedOn w:val="1f5"/>
    <w:link w:val="aff2"/>
    <w:rPr>
      <w:rFonts w:ascii="Times New Roman" w:hAnsi="Times New Roman"/>
      <w:sz w:val="24"/>
    </w:rPr>
  </w:style>
  <w:style w:type="paragraph" w:customStyle="1" w:styleId="1fd">
    <w:name w:val="Слабое выделение1"/>
    <w:link w:val="aff3"/>
    <w:rPr>
      <w:i/>
      <w:color w:val="404040"/>
    </w:rPr>
  </w:style>
  <w:style w:type="character" w:styleId="aff3">
    <w:name w:val="Subtle Emphasis"/>
    <w:link w:val="1fd"/>
    <w:uiPriority w:val="19"/>
    <w:qFormat/>
    <w:rPr>
      <w:i/>
      <w:color w:val="404040"/>
    </w:rPr>
  </w:style>
  <w:style w:type="paragraph" w:customStyle="1" w:styleId="xl179">
    <w:name w:val="xl179"/>
    <w:basedOn w:val="a"/>
    <w:link w:val="xl1791"/>
    <w:pPr>
      <w:spacing w:beforeAutospacing="1" w:afterAutospacing="1" w:line="240" w:lineRule="auto"/>
      <w:jc w:val="center"/>
    </w:pPr>
    <w:rPr>
      <w:rFonts w:ascii="Times New Roman" w:hAnsi="Times New Roman"/>
      <w:sz w:val="14"/>
    </w:rPr>
  </w:style>
  <w:style w:type="character" w:customStyle="1" w:styleId="xl1791">
    <w:name w:val="xl1791"/>
    <w:basedOn w:val="1"/>
    <w:link w:val="xl179"/>
    <w:rPr>
      <w:rFonts w:ascii="Times New Roman" w:hAnsi="Times New Roman"/>
      <w:sz w:val="14"/>
    </w:rPr>
  </w:style>
  <w:style w:type="paragraph" w:customStyle="1" w:styleId="xl97">
    <w:name w:val="xl97"/>
    <w:basedOn w:val="a"/>
    <w:link w:val="xl971"/>
    <w:pPr>
      <w:spacing w:beforeAutospacing="1" w:afterAutospacing="1" w:line="240" w:lineRule="auto"/>
    </w:pPr>
    <w:rPr>
      <w:rFonts w:ascii="Times New Roman" w:hAnsi="Times New Roman"/>
      <w:color w:val="FF0000"/>
      <w:sz w:val="24"/>
    </w:rPr>
  </w:style>
  <w:style w:type="character" w:customStyle="1" w:styleId="xl971">
    <w:name w:val="xl971"/>
    <w:basedOn w:val="1"/>
    <w:link w:val="xl97"/>
    <w:rPr>
      <w:rFonts w:ascii="Times New Roman" w:hAnsi="Times New Roman"/>
      <w:color w:val="FF0000"/>
      <w:sz w:val="24"/>
    </w:rPr>
  </w:style>
  <w:style w:type="paragraph" w:customStyle="1" w:styleId="xl81">
    <w:name w:val="xl81"/>
    <w:basedOn w:val="a"/>
    <w:link w:val="xl811"/>
    <w:pPr>
      <w:spacing w:beforeAutospacing="1" w:afterAutospacing="1" w:line="240" w:lineRule="auto"/>
    </w:pPr>
    <w:rPr>
      <w:rFonts w:ascii="Times New Roman" w:hAnsi="Times New Roman"/>
      <w:color w:val="FF0000"/>
      <w:sz w:val="14"/>
    </w:rPr>
  </w:style>
  <w:style w:type="character" w:customStyle="1" w:styleId="xl811">
    <w:name w:val="xl811"/>
    <w:basedOn w:val="1"/>
    <w:link w:val="xl81"/>
    <w:rPr>
      <w:rFonts w:ascii="Times New Roman" w:hAnsi="Times New Roman"/>
      <w:color w:val="FF0000"/>
      <w:sz w:val="14"/>
    </w:rPr>
  </w:style>
  <w:style w:type="paragraph" w:customStyle="1" w:styleId="xl119">
    <w:name w:val="xl119"/>
    <w:basedOn w:val="a"/>
    <w:link w:val="xl1191"/>
    <w:pPr>
      <w:spacing w:beforeAutospacing="1" w:afterAutospacing="1" w:line="240" w:lineRule="auto"/>
    </w:pPr>
    <w:rPr>
      <w:rFonts w:ascii="Times New Roman" w:hAnsi="Times New Roman"/>
      <w:color w:val="FFFFFF"/>
      <w:sz w:val="14"/>
    </w:rPr>
  </w:style>
  <w:style w:type="character" w:customStyle="1" w:styleId="xl1191">
    <w:name w:val="xl1191"/>
    <w:basedOn w:val="1"/>
    <w:link w:val="xl119"/>
    <w:rPr>
      <w:rFonts w:ascii="Times New Roman" w:hAnsi="Times New Roman"/>
      <w:color w:val="FFFFFF"/>
      <w:sz w:val="14"/>
    </w:rPr>
  </w:style>
  <w:style w:type="paragraph" w:styleId="aff4">
    <w:name w:val="Balloon Text"/>
    <w:basedOn w:val="a"/>
    <w:link w:val="aff5"/>
    <w:uiPriority w:val="99"/>
    <w:pPr>
      <w:spacing w:after="0" w:line="240" w:lineRule="auto"/>
    </w:pPr>
    <w:rPr>
      <w:rFonts w:ascii="Segoe UI" w:hAnsi="Segoe UI"/>
      <w:sz w:val="18"/>
    </w:rPr>
  </w:style>
  <w:style w:type="character" w:customStyle="1" w:styleId="aff5">
    <w:name w:val="Текст выноски Знак"/>
    <w:basedOn w:val="1"/>
    <w:link w:val="aff4"/>
    <w:uiPriority w:val="99"/>
    <w:rPr>
      <w:rFonts w:ascii="Segoe UI" w:hAnsi="Segoe UI"/>
      <w:sz w:val="18"/>
    </w:rPr>
  </w:style>
  <w:style w:type="paragraph" w:customStyle="1" w:styleId="xl161">
    <w:name w:val="xl161"/>
    <w:basedOn w:val="a"/>
    <w:link w:val="xl1611"/>
    <w:pPr>
      <w:spacing w:beforeAutospacing="1" w:afterAutospacing="1" w:line="240" w:lineRule="auto"/>
      <w:jc w:val="center"/>
    </w:pPr>
    <w:rPr>
      <w:rFonts w:ascii="Times New Roman" w:hAnsi="Times New Roman"/>
      <w:b/>
      <w:sz w:val="16"/>
    </w:rPr>
  </w:style>
  <w:style w:type="character" w:customStyle="1" w:styleId="xl1611">
    <w:name w:val="xl1611"/>
    <w:basedOn w:val="1"/>
    <w:link w:val="xl161"/>
    <w:rPr>
      <w:rFonts w:ascii="Times New Roman" w:hAnsi="Times New Roman"/>
      <w:b/>
      <w:sz w:val="16"/>
    </w:rPr>
  </w:style>
  <w:style w:type="paragraph" w:customStyle="1" w:styleId="ConsPlusNormal">
    <w:name w:val="ConsPlusNormal"/>
    <w:link w:val="ConsPlusNormal1"/>
    <w:pPr>
      <w:widowControl w:val="0"/>
      <w:spacing w:after="0" w:line="240" w:lineRule="auto"/>
    </w:pPr>
    <w:rPr>
      <w:rFonts w:ascii="Arial" w:hAnsi="Arial"/>
      <w:sz w:val="20"/>
    </w:rPr>
  </w:style>
  <w:style w:type="character" w:customStyle="1" w:styleId="ConsPlusNormal1">
    <w:name w:val="ConsPlusNormal1"/>
    <w:link w:val="ConsPlusNormal"/>
    <w:rPr>
      <w:rFonts w:ascii="Arial" w:hAnsi="Arial"/>
      <w:sz w:val="20"/>
    </w:rPr>
  </w:style>
  <w:style w:type="paragraph" w:customStyle="1" w:styleId="xl133">
    <w:name w:val="xl133"/>
    <w:basedOn w:val="a"/>
    <w:link w:val="xl1331"/>
    <w:pPr>
      <w:spacing w:beforeAutospacing="1" w:afterAutospacing="1" w:line="240" w:lineRule="auto"/>
    </w:pPr>
    <w:rPr>
      <w:rFonts w:ascii="Times New Roman" w:hAnsi="Times New Roman"/>
      <w:color w:val="FFFFFF"/>
      <w:sz w:val="24"/>
    </w:rPr>
  </w:style>
  <w:style w:type="character" w:customStyle="1" w:styleId="xl1331">
    <w:name w:val="xl1331"/>
    <w:basedOn w:val="1"/>
    <w:link w:val="xl133"/>
    <w:rPr>
      <w:rFonts w:ascii="Times New Roman" w:hAnsi="Times New Roman"/>
      <w:color w:val="FFFFFF"/>
      <w:sz w:val="24"/>
    </w:rPr>
  </w:style>
  <w:style w:type="paragraph" w:customStyle="1" w:styleId="c21">
    <w:name w:val="c21"/>
    <w:basedOn w:val="16"/>
    <w:link w:val="c211"/>
  </w:style>
  <w:style w:type="character" w:customStyle="1" w:styleId="c211">
    <w:name w:val="c211"/>
    <w:basedOn w:val="a0"/>
    <w:link w:val="c21"/>
  </w:style>
  <w:style w:type="paragraph" w:customStyle="1" w:styleId="xl142">
    <w:name w:val="xl142"/>
    <w:basedOn w:val="a"/>
    <w:link w:val="xl1421"/>
    <w:pPr>
      <w:spacing w:beforeAutospacing="1" w:afterAutospacing="1" w:line="240" w:lineRule="auto"/>
      <w:jc w:val="center"/>
    </w:pPr>
    <w:rPr>
      <w:rFonts w:ascii="Times New Roman" w:hAnsi="Times New Roman"/>
      <w:sz w:val="16"/>
    </w:rPr>
  </w:style>
  <w:style w:type="character" w:customStyle="1" w:styleId="xl1421">
    <w:name w:val="xl1421"/>
    <w:basedOn w:val="1"/>
    <w:link w:val="xl142"/>
    <w:rPr>
      <w:rFonts w:ascii="Times New Roman" w:hAnsi="Times New Roman"/>
      <w:color w:val="000000"/>
      <w:sz w:val="16"/>
    </w:rPr>
  </w:style>
  <w:style w:type="paragraph" w:customStyle="1" w:styleId="xl157">
    <w:name w:val="xl157"/>
    <w:basedOn w:val="a"/>
    <w:link w:val="xl1571"/>
    <w:pPr>
      <w:spacing w:beforeAutospacing="1" w:afterAutospacing="1" w:line="240" w:lineRule="auto"/>
      <w:jc w:val="center"/>
    </w:pPr>
    <w:rPr>
      <w:rFonts w:ascii="Times New Roman" w:hAnsi="Times New Roman"/>
      <w:b/>
      <w:sz w:val="24"/>
    </w:rPr>
  </w:style>
  <w:style w:type="character" w:customStyle="1" w:styleId="xl1571">
    <w:name w:val="xl1571"/>
    <w:basedOn w:val="1"/>
    <w:link w:val="xl157"/>
    <w:rPr>
      <w:rFonts w:ascii="Times New Roman" w:hAnsi="Times New Roman"/>
      <w:b/>
      <w:sz w:val="24"/>
    </w:rPr>
  </w:style>
  <w:style w:type="paragraph" w:customStyle="1" w:styleId="1fe">
    <w:name w:val="Просмотренная гиперссылка1"/>
    <w:basedOn w:val="16"/>
    <w:link w:val="113"/>
    <w:rPr>
      <w:color w:val="800080"/>
      <w:u w:val="single"/>
    </w:rPr>
  </w:style>
  <w:style w:type="character" w:customStyle="1" w:styleId="113">
    <w:name w:val="Просмотренная гиперссылка11"/>
    <w:basedOn w:val="a0"/>
    <w:link w:val="1fe"/>
    <w:rPr>
      <w:color w:val="800080"/>
      <w:u w:val="single"/>
    </w:rPr>
  </w:style>
  <w:style w:type="paragraph" w:customStyle="1" w:styleId="c14">
    <w:name w:val="c14"/>
    <w:basedOn w:val="a"/>
    <w:link w:val="c141"/>
    <w:pPr>
      <w:spacing w:beforeAutospacing="1" w:afterAutospacing="1" w:line="240" w:lineRule="auto"/>
    </w:pPr>
    <w:rPr>
      <w:rFonts w:ascii="Times New Roman" w:hAnsi="Times New Roman"/>
      <w:sz w:val="24"/>
    </w:rPr>
  </w:style>
  <w:style w:type="character" w:customStyle="1" w:styleId="c141">
    <w:name w:val="c141"/>
    <w:basedOn w:val="1"/>
    <w:link w:val="c14"/>
    <w:rPr>
      <w:rFonts w:ascii="Times New Roman" w:hAnsi="Times New Roman"/>
      <w:sz w:val="24"/>
    </w:rPr>
  </w:style>
  <w:style w:type="paragraph" w:customStyle="1" w:styleId="aff6">
    <w:name w:val="Ссылка на утративший силу документ"/>
    <w:link w:val="1ff"/>
    <w:rPr>
      <w:b/>
      <w:color w:val="749232"/>
    </w:rPr>
  </w:style>
  <w:style w:type="character" w:customStyle="1" w:styleId="1ff">
    <w:name w:val="Ссылка на утративший силу документ1"/>
    <w:link w:val="aff6"/>
    <w:uiPriority w:val="99"/>
    <w:rPr>
      <w:b/>
      <w:color w:val="749232"/>
    </w:rPr>
  </w:style>
  <w:style w:type="paragraph" w:customStyle="1" w:styleId="xl177">
    <w:name w:val="xl177"/>
    <w:basedOn w:val="a"/>
    <w:link w:val="xl1771"/>
    <w:pPr>
      <w:spacing w:beforeAutospacing="1" w:afterAutospacing="1" w:line="240" w:lineRule="auto"/>
      <w:jc w:val="center"/>
    </w:pPr>
    <w:rPr>
      <w:rFonts w:ascii="Times New Roman" w:hAnsi="Times New Roman"/>
      <w:sz w:val="14"/>
    </w:rPr>
  </w:style>
  <w:style w:type="character" w:customStyle="1" w:styleId="xl1771">
    <w:name w:val="xl1771"/>
    <w:basedOn w:val="1"/>
    <w:link w:val="xl177"/>
    <w:rPr>
      <w:rFonts w:ascii="Times New Roman" w:hAnsi="Times New Roman"/>
      <w:sz w:val="14"/>
    </w:rPr>
  </w:style>
  <w:style w:type="paragraph" w:customStyle="1" w:styleId="xl123">
    <w:name w:val="xl123"/>
    <w:basedOn w:val="a"/>
    <w:link w:val="xl1231"/>
    <w:pPr>
      <w:spacing w:beforeAutospacing="1" w:afterAutospacing="1" w:line="240" w:lineRule="auto"/>
    </w:pPr>
    <w:rPr>
      <w:rFonts w:ascii="Times New Roman" w:hAnsi="Times New Roman"/>
      <w:b/>
      <w:sz w:val="16"/>
    </w:rPr>
  </w:style>
  <w:style w:type="character" w:customStyle="1" w:styleId="xl1231">
    <w:name w:val="xl1231"/>
    <w:basedOn w:val="1"/>
    <w:link w:val="xl123"/>
    <w:rPr>
      <w:rFonts w:ascii="Times New Roman" w:hAnsi="Times New Roman"/>
      <w:b/>
      <w:color w:val="000000"/>
      <w:sz w:val="16"/>
    </w:rPr>
  </w:style>
  <w:style w:type="paragraph" w:customStyle="1" w:styleId="aff7">
    <w:name w:val="Переменная часть"/>
    <w:basedOn w:val="af5"/>
    <w:next w:val="a"/>
    <w:link w:val="1ff0"/>
    <w:rPr>
      <w:sz w:val="18"/>
    </w:rPr>
  </w:style>
  <w:style w:type="character" w:customStyle="1" w:styleId="1ff0">
    <w:name w:val="Переменная часть1"/>
    <w:basedOn w:val="1f2"/>
    <w:link w:val="aff7"/>
    <w:rPr>
      <w:rFonts w:ascii="Verdana" w:hAnsi="Verdana"/>
      <w:sz w:val="18"/>
    </w:rPr>
  </w:style>
  <w:style w:type="paragraph" w:customStyle="1" w:styleId="xl100">
    <w:name w:val="xl100"/>
    <w:basedOn w:val="a"/>
    <w:link w:val="xl1001"/>
    <w:pPr>
      <w:spacing w:beforeAutospacing="1" w:afterAutospacing="1" w:line="240" w:lineRule="auto"/>
    </w:pPr>
    <w:rPr>
      <w:rFonts w:ascii="Times New Roman" w:hAnsi="Times New Roman"/>
      <w:sz w:val="14"/>
    </w:rPr>
  </w:style>
  <w:style w:type="character" w:customStyle="1" w:styleId="xl1001">
    <w:name w:val="xl1001"/>
    <w:basedOn w:val="1"/>
    <w:link w:val="xl100"/>
    <w:rPr>
      <w:rFonts w:ascii="Times New Roman" w:hAnsi="Times New Roman"/>
      <w:sz w:val="14"/>
    </w:rPr>
  </w:style>
  <w:style w:type="paragraph" w:customStyle="1" w:styleId="xl78">
    <w:name w:val="xl78"/>
    <w:basedOn w:val="a"/>
    <w:link w:val="xl781"/>
    <w:pPr>
      <w:spacing w:beforeAutospacing="1" w:afterAutospacing="1" w:line="240" w:lineRule="auto"/>
    </w:pPr>
    <w:rPr>
      <w:rFonts w:ascii="Times New Roman" w:hAnsi="Times New Roman"/>
      <w:sz w:val="14"/>
    </w:rPr>
  </w:style>
  <w:style w:type="character" w:customStyle="1" w:styleId="xl781">
    <w:name w:val="xl781"/>
    <w:basedOn w:val="1"/>
    <w:link w:val="xl78"/>
    <w:rPr>
      <w:rFonts w:ascii="Times New Roman" w:hAnsi="Times New Roman"/>
      <w:sz w:val="14"/>
    </w:rPr>
  </w:style>
  <w:style w:type="paragraph" w:customStyle="1" w:styleId="xl155">
    <w:name w:val="xl155"/>
    <w:basedOn w:val="a"/>
    <w:link w:val="xl1551"/>
    <w:pPr>
      <w:spacing w:beforeAutospacing="1" w:afterAutospacing="1" w:line="240" w:lineRule="auto"/>
      <w:jc w:val="center"/>
    </w:pPr>
    <w:rPr>
      <w:rFonts w:ascii="Times New Roman" w:hAnsi="Times New Roman"/>
      <w:i/>
      <w:sz w:val="14"/>
    </w:rPr>
  </w:style>
  <w:style w:type="character" w:customStyle="1" w:styleId="xl1551">
    <w:name w:val="xl1551"/>
    <w:basedOn w:val="1"/>
    <w:link w:val="xl155"/>
    <w:rPr>
      <w:rFonts w:ascii="Times New Roman" w:hAnsi="Times New Roman"/>
      <w:i/>
      <w:sz w:val="14"/>
    </w:rPr>
  </w:style>
  <w:style w:type="paragraph" w:styleId="31">
    <w:name w:val="toc 3"/>
    <w:basedOn w:val="a"/>
    <w:next w:val="a"/>
    <w:link w:val="32"/>
    <w:uiPriority w:val="39"/>
    <w:pPr>
      <w:spacing w:after="0" w:line="240" w:lineRule="auto"/>
      <w:ind w:left="480"/>
    </w:pPr>
    <w:rPr>
      <w:rFonts w:ascii="Times New Roman" w:hAnsi="Times New Roman"/>
      <w:sz w:val="28"/>
    </w:rPr>
  </w:style>
  <w:style w:type="character" w:customStyle="1" w:styleId="32">
    <w:name w:val="Оглавление 3 Знак"/>
    <w:basedOn w:val="1"/>
    <w:link w:val="31"/>
    <w:rPr>
      <w:rFonts w:ascii="Times New Roman" w:hAnsi="Times New Roman"/>
      <w:sz w:val="28"/>
    </w:rPr>
  </w:style>
  <w:style w:type="paragraph" w:customStyle="1" w:styleId="xl106">
    <w:name w:val="xl106"/>
    <w:basedOn w:val="a"/>
    <w:link w:val="xl1061"/>
    <w:pPr>
      <w:spacing w:beforeAutospacing="1" w:afterAutospacing="1" w:line="240" w:lineRule="auto"/>
      <w:jc w:val="center"/>
    </w:pPr>
    <w:rPr>
      <w:rFonts w:ascii="Times New Roman" w:hAnsi="Times New Roman"/>
      <w:b/>
      <w:sz w:val="16"/>
    </w:rPr>
  </w:style>
  <w:style w:type="character" w:customStyle="1" w:styleId="xl1061">
    <w:name w:val="xl1061"/>
    <w:basedOn w:val="1"/>
    <w:link w:val="xl106"/>
    <w:rPr>
      <w:rFonts w:ascii="Times New Roman" w:hAnsi="Times New Roman"/>
      <w:b/>
      <w:sz w:val="16"/>
    </w:rPr>
  </w:style>
  <w:style w:type="paragraph" w:customStyle="1" w:styleId="xl71">
    <w:name w:val="xl71"/>
    <w:basedOn w:val="a"/>
    <w:link w:val="xl711"/>
    <w:pPr>
      <w:spacing w:beforeAutospacing="1" w:afterAutospacing="1" w:line="240" w:lineRule="auto"/>
    </w:pPr>
    <w:rPr>
      <w:rFonts w:ascii="Times New Roman" w:hAnsi="Times New Roman"/>
      <w:sz w:val="14"/>
    </w:rPr>
  </w:style>
  <w:style w:type="character" w:customStyle="1" w:styleId="xl711">
    <w:name w:val="xl711"/>
    <w:basedOn w:val="1"/>
    <w:link w:val="xl71"/>
    <w:rPr>
      <w:rFonts w:ascii="Times New Roman" w:hAnsi="Times New Roman"/>
      <w:sz w:val="14"/>
    </w:rPr>
  </w:style>
  <w:style w:type="paragraph" w:customStyle="1" w:styleId="xl88">
    <w:name w:val="xl88"/>
    <w:basedOn w:val="a"/>
    <w:link w:val="xl881"/>
    <w:pPr>
      <w:spacing w:beforeAutospacing="1" w:afterAutospacing="1" w:line="240" w:lineRule="auto"/>
      <w:jc w:val="center"/>
    </w:pPr>
    <w:rPr>
      <w:rFonts w:ascii="Times New Roman" w:hAnsi="Times New Roman"/>
      <w:i/>
      <w:sz w:val="14"/>
    </w:rPr>
  </w:style>
  <w:style w:type="character" w:customStyle="1" w:styleId="xl881">
    <w:name w:val="xl881"/>
    <w:basedOn w:val="1"/>
    <w:link w:val="xl88"/>
    <w:rPr>
      <w:rFonts w:ascii="Times New Roman" w:hAnsi="Times New Roman"/>
      <w:i/>
      <w:sz w:val="14"/>
    </w:rPr>
  </w:style>
  <w:style w:type="paragraph" w:customStyle="1" w:styleId="aff8">
    <w:name w:val="Заголовок ЭР (правое окно)"/>
    <w:basedOn w:val="aff9"/>
    <w:next w:val="a"/>
    <w:link w:val="1ff1"/>
    <w:pPr>
      <w:spacing w:after="0"/>
      <w:jc w:val="left"/>
    </w:pPr>
  </w:style>
  <w:style w:type="character" w:customStyle="1" w:styleId="1ff1">
    <w:name w:val="Заголовок ЭР (правое окно)1"/>
    <w:basedOn w:val="1ff2"/>
    <w:link w:val="aff8"/>
    <w:rPr>
      <w:rFonts w:ascii="Times New Roman" w:hAnsi="Times New Roman"/>
      <w:b/>
      <w:color w:val="26282F"/>
      <w:sz w:val="26"/>
    </w:rPr>
  </w:style>
  <w:style w:type="paragraph" w:customStyle="1" w:styleId="xl165">
    <w:name w:val="xl165"/>
    <w:basedOn w:val="a"/>
    <w:link w:val="xl1651"/>
    <w:pPr>
      <w:spacing w:beforeAutospacing="1" w:afterAutospacing="1" w:line="240" w:lineRule="auto"/>
    </w:pPr>
    <w:rPr>
      <w:rFonts w:ascii="Times New Roman" w:hAnsi="Times New Roman"/>
      <w:sz w:val="14"/>
    </w:rPr>
  </w:style>
  <w:style w:type="character" w:customStyle="1" w:styleId="xl1651">
    <w:name w:val="xl1651"/>
    <w:basedOn w:val="1"/>
    <w:link w:val="xl165"/>
    <w:rPr>
      <w:rFonts w:ascii="Times New Roman" w:hAnsi="Times New Roman"/>
      <w:sz w:val="14"/>
    </w:rPr>
  </w:style>
  <w:style w:type="paragraph" w:customStyle="1" w:styleId="1ff3">
    <w:name w:val="Неразрешенное упоминание1"/>
    <w:basedOn w:val="16"/>
    <w:link w:val="114"/>
    <w:rPr>
      <w:color w:val="605E5C"/>
      <w:shd w:val="clear" w:color="auto" w:fill="E1DFDD"/>
    </w:rPr>
  </w:style>
  <w:style w:type="character" w:customStyle="1" w:styleId="114">
    <w:name w:val="Неразрешенное упоминание11"/>
    <w:basedOn w:val="a0"/>
    <w:link w:val="1ff3"/>
    <w:uiPriority w:val="99"/>
    <w:rPr>
      <w:color w:val="605E5C"/>
      <w:shd w:val="clear" w:color="auto" w:fill="E1DFDD"/>
    </w:rPr>
  </w:style>
  <w:style w:type="paragraph" w:customStyle="1" w:styleId="xl83">
    <w:name w:val="xl83"/>
    <w:basedOn w:val="a"/>
    <w:link w:val="xl831"/>
    <w:pPr>
      <w:spacing w:beforeAutospacing="1" w:afterAutospacing="1" w:line="240" w:lineRule="auto"/>
    </w:pPr>
    <w:rPr>
      <w:rFonts w:ascii="Times New Roman" w:hAnsi="Times New Roman"/>
      <w:sz w:val="14"/>
    </w:rPr>
  </w:style>
  <w:style w:type="character" w:customStyle="1" w:styleId="xl831">
    <w:name w:val="xl831"/>
    <w:basedOn w:val="1"/>
    <w:link w:val="xl83"/>
    <w:rPr>
      <w:rFonts w:ascii="Times New Roman" w:hAnsi="Times New Roman"/>
      <w:sz w:val="14"/>
    </w:rPr>
  </w:style>
  <w:style w:type="paragraph" w:customStyle="1" w:styleId="xl73">
    <w:name w:val="xl73"/>
    <w:basedOn w:val="a"/>
    <w:link w:val="xl731"/>
    <w:pPr>
      <w:spacing w:beforeAutospacing="1" w:afterAutospacing="1" w:line="240" w:lineRule="auto"/>
    </w:pPr>
    <w:rPr>
      <w:rFonts w:ascii="Times New Roman" w:hAnsi="Times New Roman"/>
      <w:sz w:val="16"/>
    </w:rPr>
  </w:style>
  <w:style w:type="character" w:customStyle="1" w:styleId="xl731">
    <w:name w:val="xl731"/>
    <w:basedOn w:val="1"/>
    <w:link w:val="xl73"/>
    <w:rPr>
      <w:rFonts w:ascii="Times New Roman" w:hAnsi="Times New Roman"/>
      <w:color w:val="000000"/>
      <w:sz w:val="16"/>
    </w:rPr>
  </w:style>
  <w:style w:type="paragraph" w:customStyle="1" w:styleId="affa">
    <w:name w:val="Текст ЭР (см. также)"/>
    <w:basedOn w:val="a"/>
    <w:next w:val="a"/>
    <w:link w:val="1ff4"/>
    <w:pPr>
      <w:widowControl w:val="0"/>
      <w:spacing w:before="200" w:after="0" w:line="360" w:lineRule="auto"/>
    </w:pPr>
    <w:rPr>
      <w:rFonts w:ascii="Times New Roman" w:hAnsi="Times New Roman"/>
      <w:sz w:val="20"/>
    </w:rPr>
  </w:style>
  <w:style w:type="character" w:customStyle="1" w:styleId="1ff4">
    <w:name w:val="Текст ЭР (см. также)1"/>
    <w:basedOn w:val="1"/>
    <w:link w:val="affa"/>
    <w:rPr>
      <w:rFonts w:ascii="Times New Roman" w:hAnsi="Times New Roman"/>
      <w:sz w:val="20"/>
    </w:rPr>
  </w:style>
  <w:style w:type="paragraph" w:customStyle="1" w:styleId="xl170">
    <w:name w:val="xl170"/>
    <w:basedOn w:val="a"/>
    <w:link w:val="xl1701"/>
    <w:pPr>
      <w:spacing w:beforeAutospacing="1" w:afterAutospacing="1" w:line="240" w:lineRule="auto"/>
      <w:jc w:val="center"/>
    </w:pPr>
    <w:rPr>
      <w:rFonts w:ascii="Times New Roman" w:hAnsi="Times New Roman"/>
      <w:i/>
      <w:sz w:val="14"/>
    </w:rPr>
  </w:style>
  <w:style w:type="character" w:customStyle="1" w:styleId="xl1701">
    <w:name w:val="xl1701"/>
    <w:basedOn w:val="1"/>
    <w:link w:val="xl170"/>
    <w:rPr>
      <w:rFonts w:ascii="Times New Roman" w:hAnsi="Times New Roman"/>
      <w:i/>
      <w:sz w:val="14"/>
    </w:rPr>
  </w:style>
  <w:style w:type="paragraph" w:customStyle="1" w:styleId="xl112">
    <w:name w:val="xl112"/>
    <w:basedOn w:val="a"/>
    <w:link w:val="xl1121"/>
    <w:pPr>
      <w:spacing w:beforeAutospacing="1" w:afterAutospacing="1" w:line="240" w:lineRule="auto"/>
    </w:pPr>
    <w:rPr>
      <w:rFonts w:ascii="Times New Roman" w:hAnsi="Times New Roman"/>
      <w:sz w:val="16"/>
    </w:rPr>
  </w:style>
  <w:style w:type="character" w:customStyle="1" w:styleId="xl1121">
    <w:name w:val="xl1121"/>
    <w:basedOn w:val="1"/>
    <w:link w:val="xl112"/>
    <w:rPr>
      <w:rFonts w:ascii="Times New Roman" w:hAnsi="Times New Roman"/>
      <w:color w:val="000000"/>
      <w:sz w:val="16"/>
    </w:rPr>
  </w:style>
  <w:style w:type="paragraph" w:customStyle="1" w:styleId="affb">
    <w:name w:val="Сравнение редакций. Добавленный фрагмент"/>
    <w:link w:val="1ff5"/>
    <w:rPr>
      <w:shd w:val="clear" w:color="auto" w:fill="C1D7FF"/>
    </w:rPr>
  </w:style>
  <w:style w:type="character" w:customStyle="1" w:styleId="1ff5">
    <w:name w:val="Сравнение редакций. Добавленный фрагмент1"/>
    <w:link w:val="affb"/>
    <w:uiPriority w:val="99"/>
    <w:rPr>
      <w:color w:val="000000"/>
      <w:shd w:val="clear" w:color="auto" w:fill="C1D7FF"/>
    </w:rPr>
  </w:style>
  <w:style w:type="paragraph" w:customStyle="1" w:styleId="xl109">
    <w:name w:val="xl109"/>
    <w:basedOn w:val="a"/>
    <w:link w:val="xl1091"/>
    <w:pPr>
      <w:spacing w:beforeAutospacing="1" w:afterAutospacing="1" w:line="240" w:lineRule="auto"/>
    </w:pPr>
    <w:rPr>
      <w:rFonts w:ascii="Times New Roman" w:hAnsi="Times New Roman"/>
      <w:sz w:val="14"/>
    </w:rPr>
  </w:style>
  <w:style w:type="character" w:customStyle="1" w:styleId="xl1091">
    <w:name w:val="xl1091"/>
    <w:basedOn w:val="1"/>
    <w:link w:val="xl109"/>
    <w:rPr>
      <w:rFonts w:ascii="Times New Roman" w:hAnsi="Times New Roman"/>
      <w:sz w:val="14"/>
    </w:rPr>
  </w:style>
  <w:style w:type="paragraph" w:customStyle="1" w:styleId="xl107">
    <w:name w:val="xl107"/>
    <w:basedOn w:val="a"/>
    <w:link w:val="xl1071"/>
    <w:pPr>
      <w:spacing w:beforeAutospacing="1" w:afterAutospacing="1" w:line="240" w:lineRule="auto"/>
      <w:jc w:val="center"/>
    </w:pPr>
    <w:rPr>
      <w:rFonts w:ascii="Times New Roman" w:hAnsi="Times New Roman"/>
      <w:sz w:val="16"/>
    </w:rPr>
  </w:style>
  <w:style w:type="character" w:customStyle="1" w:styleId="xl1071">
    <w:name w:val="xl1071"/>
    <w:basedOn w:val="1"/>
    <w:link w:val="xl107"/>
    <w:rPr>
      <w:rFonts w:ascii="Times New Roman" w:hAnsi="Times New Roman"/>
      <w:color w:val="000000"/>
      <w:sz w:val="16"/>
    </w:rPr>
  </w:style>
  <w:style w:type="paragraph" w:customStyle="1" w:styleId="xl171">
    <w:name w:val="xl171"/>
    <w:basedOn w:val="a"/>
    <w:link w:val="xl1711"/>
    <w:pPr>
      <w:spacing w:beforeAutospacing="1" w:afterAutospacing="1" w:line="240" w:lineRule="auto"/>
      <w:jc w:val="center"/>
    </w:pPr>
    <w:rPr>
      <w:rFonts w:ascii="Times New Roman" w:hAnsi="Times New Roman"/>
      <w:i/>
      <w:sz w:val="14"/>
    </w:rPr>
  </w:style>
  <w:style w:type="character" w:customStyle="1" w:styleId="xl1711">
    <w:name w:val="xl1711"/>
    <w:basedOn w:val="1"/>
    <w:link w:val="xl171"/>
    <w:rPr>
      <w:rFonts w:ascii="Times New Roman" w:hAnsi="Times New Roman"/>
      <w:i/>
      <w:sz w:val="14"/>
    </w:rPr>
  </w:style>
  <w:style w:type="paragraph" w:styleId="affc">
    <w:name w:val="annotation text"/>
    <w:basedOn w:val="a"/>
    <w:link w:val="affd"/>
    <w:uiPriority w:val="99"/>
    <w:pPr>
      <w:spacing w:line="240" w:lineRule="auto"/>
    </w:pPr>
    <w:rPr>
      <w:sz w:val="20"/>
    </w:rPr>
  </w:style>
  <w:style w:type="character" w:customStyle="1" w:styleId="affd">
    <w:name w:val="Текст примечания Знак"/>
    <w:basedOn w:val="1"/>
    <w:link w:val="affc"/>
    <w:uiPriority w:val="99"/>
    <w:rPr>
      <w:sz w:val="20"/>
    </w:rPr>
  </w:style>
  <w:style w:type="paragraph" w:customStyle="1" w:styleId="xl118">
    <w:name w:val="xl118"/>
    <w:basedOn w:val="a"/>
    <w:link w:val="xl1181"/>
    <w:pPr>
      <w:spacing w:beforeAutospacing="1" w:afterAutospacing="1" w:line="240" w:lineRule="auto"/>
    </w:pPr>
    <w:rPr>
      <w:rFonts w:ascii="Times New Roman" w:hAnsi="Times New Roman"/>
      <w:sz w:val="14"/>
    </w:rPr>
  </w:style>
  <w:style w:type="character" w:customStyle="1" w:styleId="xl1181">
    <w:name w:val="xl1181"/>
    <w:basedOn w:val="1"/>
    <w:link w:val="xl118"/>
    <w:rPr>
      <w:rFonts w:ascii="Times New Roman" w:hAnsi="Times New Roman"/>
      <w:sz w:val="14"/>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1"/>
    <w:basedOn w:val="1"/>
    <w:link w:val="msonormal0"/>
    <w:rPr>
      <w:rFonts w:ascii="Times New Roman" w:hAnsi="Times New Roman"/>
      <w:sz w:val="24"/>
    </w:rPr>
  </w:style>
  <w:style w:type="paragraph" w:customStyle="1" w:styleId="xl129">
    <w:name w:val="xl129"/>
    <w:basedOn w:val="a"/>
    <w:link w:val="xl1291"/>
    <w:pPr>
      <w:spacing w:beforeAutospacing="1" w:afterAutospacing="1" w:line="240" w:lineRule="auto"/>
    </w:pPr>
    <w:rPr>
      <w:rFonts w:ascii="Times New Roman" w:hAnsi="Times New Roman"/>
      <w:b/>
      <w:i/>
      <w:sz w:val="16"/>
    </w:rPr>
  </w:style>
  <w:style w:type="character" w:customStyle="1" w:styleId="xl1291">
    <w:name w:val="xl1291"/>
    <w:basedOn w:val="1"/>
    <w:link w:val="xl129"/>
    <w:rPr>
      <w:rFonts w:ascii="Times New Roman" w:hAnsi="Times New Roman"/>
      <w:b/>
      <w:i/>
      <w:color w:val="000000"/>
      <w:sz w:val="16"/>
    </w:rPr>
  </w:style>
  <w:style w:type="paragraph" w:customStyle="1" w:styleId="affe">
    <w:name w:val="Дочерний элемент списка"/>
    <w:basedOn w:val="a"/>
    <w:next w:val="a"/>
    <w:link w:val="1ff6"/>
    <w:pPr>
      <w:widowControl w:val="0"/>
      <w:spacing w:after="0" w:line="360" w:lineRule="auto"/>
      <w:jc w:val="both"/>
    </w:pPr>
    <w:rPr>
      <w:rFonts w:ascii="Times New Roman" w:hAnsi="Times New Roman"/>
      <w:color w:val="868381"/>
      <w:sz w:val="20"/>
    </w:rPr>
  </w:style>
  <w:style w:type="character" w:customStyle="1" w:styleId="1ff6">
    <w:name w:val="Дочерний элемент списка1"/>
    <w:basedOn w:val="1"/>
    <w:link w:val="affe"/>
    <w:rPr>
      <w:rFonts w:ascii="Times New Roman" w:hAnsi="Times New Roman"/>
      <w:color w:val="868381"/>
      <w:sz w:val="20"/>
    </w:rPr>
  </w:style>
  <w:style w:type="paragraph" w:styleId="afff">
    <w:name w:val="annotation subject"/>
    <w:basedOn w:val="affc"/>
    <w:next w:val="affc"/>
    <w:link w:val="afff0"/>
    <w:uiPriority w:val="99"/>
    <w:rPr>
      <w:b/>
    </w:rPr>
  </w:style>
  <w:style w:type="character" w:customStyle="1" w:styleId="afff0">
    <w:name w:val="Тема примечания Знак"/>
    <w:basedOn w:val="affd"/>
    <w:link w:val="afff"/>
    <w:uiPriority w:val="99"/>
    <w:rPr>
      <w:b/>
      <w:sz w:val="20"/>
    </w:rPr>
  </w:style>
  <w:style w:type="paragraph" w:customStyle="1" w:styleId="s1">
    <w:name w:val="s_1"/>
    <w:basedOn w:val="a"/>
    <w:link w:val="s11"/>
    <w:pPr>
      <w:spacing w:beforeAutospacing="1" w:afterAutospacing="1" w:line="240" w:lineRule="auto"/>
    </w:pPr>
    <w:rPr>
      <w:rFonts w:ascii="Times New Roman" w:hAnsi="Times New Roman"/>
      <w:sz w:val="24"/>
    </w:rPr>
  </w:style>
  <w:style w:type="character" w:customStyle="1" w:styleId="s11">
    <w:name w:val="s_11"/>
    <w:basedOn w:val="1"/>
    <w:link w:val="s1"/>
    <w:rPr>
      <w:rFonts w:ascii="Times New Roman" w:hAnsi="Times New Roman"/>
      <w:sz w:val="24"/>
    </w:rPr>
  </w:style>
  <w:style w:type="paragraph" w:customStyle="1" w:styleId="markedcontent">
    <w:name w:val="markedcontent"/>
    <w:basedOn w:val="16"/>
    <w:link w:val="markedcontent1"/>
  </w:style>
  <w:style w:type="character" w:customStyle="1" w:styleId="markedcontent1">
    <w:name w:val="markedcontent1"/>
    <w:basedOn w:val="a0"/>
    <w:link w:val="markedcontent"/>
  </w:style>
  <w:style w:type="paragraph" w:customStyle="1" w:styleId="c18">
    <w:name w:val="c18"/>
    <w:basedOn w:val="a"/>
    <w:link w:val="c181"/>
    <w:pPr>
      <w:spacing w:beforeAutospacing="1" w:afterAutospacing="1" w:line="240" w:lineRule="auto"/>
    </w:pPr>
    <w:rPr>
      <w:rFonts w:ascii="Times New Roman" w:hAnsi="Times New Roman"/>
      <w:sz w:val="24"/>
    </w:rPr>
  </w:style>
  <w:style w:type="character" w:customStyle="1" w:styleId="c181">
    <w:name w:val="c181"/>
    <w:basedOn w:val="1"/>
    <w:link w:val="c18"/>
    <w:rPr>
      <w:rFonts w:ascii="Times New Roman" w:hAnsi="Times New Roman"/>
      <w:sz w:val="24"/>
    </w:rPr>
  </w:style>
  <w:style w:type="paragraph" w:customStyle="1" w:styleId="xl110">
    <w:name w:val="xl110"/>
    <w:basedOn w:val="a"/>
    <w:link w:val="xl1101"/>
    <w:pPr>
      <w:spacing w:beforeAutospacing="1" w:afterAutospacing="1" w:line="240" w:lineRule="auto"/>
      <w:jc w:val="center"/>
    </w:pPr>
    <w:rPr>
      <w:rFonts w:ascii="Times New Roman" w:hAnsi="Times New Roman"/>
      <w:b/>
      <w:i/>
      <w:sz w:val="16"/>
    </w:rPr>
  </w:style>
  <w:style w:type="character" w:customStyle="1" w:styleId="xl1101">
    <w:name w:val="xl1101"/>
    <w:basedOn w:val="1"/>
    <w:link w:val="xl110"/>
    <w:rPr>
      <w:rFonts w:ascii="Times New Roman" w:hAnsi="Times New Roman"/>
      <w:b/>
      <w:i/>
      <w:color w:val="000000"/>
      <w:sz w:val="16"/>
    </w:rPr>
  </w:style>
  <w:style w:type="character" w:customStyle="1" w:styleId="50">
    <w:name w:val="Заголовок 5 Знак"/>
    <w:basedOn w:val="1"/>
    <w:link w:val="5"/>
    <w:rPr>
      <w:rFonts w:ascii="Arial" w:hAnsi="Arial"/>
      <w:b/>
      <w:color w:val="000000"/>
      <w:sz w:val="24"/>
    </w:rPr>
  </w:style>
  <w:style w:type="paragraph" w:customStyle="1" w:styleId="xl116">
    <w:name w:val="xl116"/>
    <w:basedOn w:val="a"/>
    <w:link w:val="xl1161"/>
    <w:pPr>
      <w:spacing w:beforeAutospacing="1" w:afterAutospacing="1" w:line="240" w:lineRule="auto"/>
    </w:pPr>
    <w:rPr>
      <w:rFonts w:ascii="Times New Roman" w:hAnsi="Times New Roman"/>
      <w:b/>
      <w:sz w:val="16"/>
    </w:rPr>
  </w:style>
  <w:style w:type="character" w:customStyle="1" w:styleId="xl1161">
    <w:name w:val="xl1161"/>
    <w:basedOn w:val="1"/>
    <w:link w:val="xl116"/>
    <w:rPr>
      <w:rFonts w:ascii="Times New Roman" w:hAnsi="Times New Roman"/>
      <w:b/>
      <w:sz w:val="16"/>
    </w:rPr>
  </w:style>
  <w:style w:type="paragraph" w:customStyle="1" w:styleId="xl146">
    <w:name w:val="xl146"/>
    <w:basedOn w:val="a"/>
    <w:link w:val="xl1461"/>
    <w:pPr>
      <w:spacing w:beforeAutospacing="1" w:afterAutospacing="1" w:line="240" w:lineRule="auto"/>
    </w:pPr>
    <w:rPr>
      <w:rFonts w:ascii="Times New Roman" w:hAnsi="Times New Roman"/>
      <w:b/>
      <w:sz w:val="16"/>
    </w:rPr>
  </w:style>
  <w:style w:type="character" w:customStyle="1" w:styleId="xl1461">
    <w:name w:val="xl1461"/>
    <w:basedOn w:val="1"/>
    <w:link w:val="xl146"/>
    <w:rPr>
      <w:rFonts w:ascii="Times New Roman" w:hAnsi="Times New Roman"/>
      <w:b/>
      <w:color w:val="000000"/>
      <w:sz w:val="16"/>
    </w:rPr>
  </w:style>
  <w:style w:type="paragraph" w:customStyle="1" w:styleId="pTextStyle">
    <w:name w:val="pTextStyle"/>
    <w:basedOn w:val="a"/>
    <w:link w:val="pTextStyle1"/>
    <w:pPr>
      <w:spacing w:after="0" w:line="252" w:lineRule="auto"/>
    </w:pPr>
    <w:rPr>
      <w:rFonts w:ascii="Times New Roman" w:hAnsi="Times New Roman"/>
      <w:sz w:val="24"/>
    </w:rPr>
  </w:style>
  <w:style w:type="character" w:customStyle="1" w:styleId="pTextStyle1">
    <w:name w:val="pTextStyle1"/>
    <w:basedOn w:val="1"/>
    <w:link w:val="pTextStyle"/>
    <w:rPr>
      <w:rFonts w:ascii="Times New Roman" w:hAnsi="Times New Roman"/>
      <w:sz w:val="24"/>
    </w:rPr>
  </w:style>
  <w:style w:type="paragraph" w:customStyle="1" w:styleId="xl126">
    <w:name w:val="xl126"/>
    <w:basedOn w:val="a"/>
    <w:link w:val="xl1261"/>
    <w:pPr>
      <w:spacing w:beforeAutospacing="1" w:afterAutospacing="1" w:line="240" w:lineRule="auto"/>
      <w:jc w:val="center"/>
    </w:pPr>
    <w:rPr>
      <w:rFonts w:ascii="Times New Roman" w:hAnsi="Times New Roman"/>
      <w:b/>
      <w:sz w:val="16"/>
    </w:rPr>
  </w:style>
  <w:style w:type="character" w:customStyle="1" w:styleId="xl1261">
    <w:name w:val="xl1261"/>
    <w:basedOn w:val="1"/>
    <w:link w:val="xl126"/>
    <w:rPr>
      <w:rFonts w:ascii="Times New Roman" w:hAnsi="Times New Roman"/>
      <w:b/>
      <w:sz w:val="16"/>
    </w:rPr>
  </w:style>
  <w:style w:type="paragraph" w:customStyle="1" w:styleId="xl86">
    <w:name w:val="xl86"/>
    <w:basedOn w:val="a"/>
    <w:link w:val="xl861"/>
    <w:pPr>
      <w:spacing w:beforeAutospacing="1" w:afterAutospacing="1" w:line="240" w:lineRule="auto"/>
      <w:jc w:val="center"/>
    </w:pPr>
    <w:rPr>
      <w:rFonts w:ascii="Times New Roman" w:hAnsi="Times New Roman"/>
      <w:i/>
      <w:sz w:val="14"/>
    </w:rPr>
  </w:style>
  <w:style w:type="character" w:customStyle="1" w:styleId="xl861">
    <w:name w:val="xl861"/>
    <w:basedOn w:val="1"/>
    <w:link w:val="xl86"/>
    <w:rPr>
      <w:rFonts w:ascii="Times New Roman" w:hAnsi="Times New Roman"/>
      <w:i/>
      <w:sz w:val="14"/>
    </w:rPr>
  </w:style>
  <w:style w:type="paragraph" w:customStyle="1" w:styleId="FontStyle11">
    <w:name w:val="Font Style11"/>
    <w:link w:val="FontStyle111"/>
    <w:rPr>
      <w:rFonts w:ascii="Times New Roman" w:hAnsi="Times New Roman"/>
    </w:rPr>
  </w:style>
  <w:style w:type="character" w:customStyle="1" w:styleId="FontStyle111">
    <w:name w:val="Font Style111"/>
    <w:link w:val="FontStyle11"/>
    <w:uiPriority w:val="99"/>
    <w:rPr>
      <w:rFonts w:ascii="Times New Roman" w:hAnsi="Times New Roman"/>
      <w:sz w:val="22"/>
    </w:rPr>
  </w:style>
  <w:style w:type="paragraph" w:customStyle="1" w:styleId="afff1">
    <w:name w:val="Опечатки"/>
    <w:link w:val="1ff7"/>
    <w:rPr>
      <w:color w:val="FF0000"/>
    </w:rPr>
  </w:style>
  <w:style w:type="character" w:customStyle="1" w:styleId="1ff7">
    <w:name w:val="Опечатки1"/>
    <w:link w:val="afff1"/>
    <w:uiPriority w:val="99"/>
    <w:rPr>
      <w:color w:val="FF0000"/>
    </w:rPr>
  </w:style>
  <w:style w:type="paragraph" w:customStyle="1" w:styleId="xl149">
    <w:name w:val="xl149"/>
    <w:basedOn w:val="a"/>
    <w:link w:val="xl1491"/>
    <w:pPr>
      <w:spacing w:beforeAutospacing="1" w:afterAutospacing="1" w:line="240" w:lineRule="auto"/>
    </w:pPr>
    <w:rPr>
      <w:rFonts w:ascii="Times New Roman" w:hAnsi="Times New Roman"/>
      <w:b/>
      <w:sz w:val="16"/>
    </w:rPr>
  </w:style>
  <w:style w:type="character" w:customStyle="1" w:styleId="xl1491">
    <w:name w:val="xl1491"/>
    <w:basedOn w:val="1"/>
    <w:link w:val="xl149"/>
    <w:rPr>
      <w:rFonts w:ascii="Times New Roman" w:hAnsi="Times New Roman"/>
      <w:b/>
      <w:sz w:val="16"/>
    </w:rPr>
  </w:style>
  <w:style w:type="paragraph" w:customStyle="1" w:styleId="xl147">
    <w:name w:val="xl147"/>
    <w:basedOn w:val="a"/>
    <w:link w:val="xl1471"/>
    <w:pPr>
      <w:spacing w:beforeAutospacing="1" w:afterAutospacing="1" w:line="240" w:lineRule="auto"/>
      <w:jc w:val="center"/>
    </w:pPr>
    <w:rPr>
      <w:rFonts w:ascii="Times New Roman" w:hAnsi="Times New Roman"/>
      <w:sz w:val="16"/>
    </w:rPr>
  </w:style>
  <w:style w:type="character" w:customStyle="1" w:styleId="xl1471">
    <w:name w:val="xl1471"/>
    <w:basedOn w:val="1"/>
    <w:link w:val="xl147"/>
    <w:rPr>
      <w:rFonts w:ascii="Times New Roman" w:hAnsi="Times New Roman"/>
      <w:color w:val="000000"/>
      <w:sz w:val="16"/>
    </w:rPr>
  </w:style>
  <w:style w:type="paragraph" w:customStyle="1" w:styleId="xl176">
    <w:name w:val="xl176"/>
    <w:basedOn w:val="a"/>
    <w:link w:val="xl1761"/>
    <w:pPr>
      <w:spacing w:beforeAutospacing="1" w:afterAutospacing="1" w:line="240" w:lineRule="auto"/>
      <w:jc w:val="center"/>
    </w:pPr>
    <w:rPr>
      <w:rFonts w:ascii="Times New Roman" w:hAnsi="Times New Roman"/>
      <w:i/>
      <w:sz w:val="14"/>
    </w:rPr>
  </w:style>
  <w:style w:type="character" w:customStyle="1" w:styleId="xl1761">
    <w:name w:val="xl1761"/>
    <w:basedOn w:val="1"/>
    <w:link w:val="xl176"/>
    <w:rPr>
      <w:rFonts w:ascii="Times New Roman" w:hAnsi="Times New Roman"/>
      <w:i/>
      <w:sz w:val="14"/>
    </w:rPr>
  </w:style>
  <w:style w:type="paragraph" w:customStyle="1" w:styleId="afff2">
    <w:name w:val="Цветовое выделение"/>
    <w:link w:val="1ff8"/>
    <w:rPr>
      <w:b/>
      <w:color w:val="26282F"/>
    </w:rPr>
  </w:style>
  <w:style w:type="character" w:customStyle="1" w:styleId="1ff8">
    <w:name w:val="Цветовое выделение1"/>
    <w:link w:val="afff2"/>
    <w:uiPriority w:val="99"/>
    <w:rPr>
      <w:b/>
      <w:color w:val="26282F"/>
    </w:rPr>
  </w:style>
  <w:style w:type="paragraph" w:customStyle="1" w:styleId="xl101">
    <w:name w:val="xl101"/>
    <w:basedOn w:val="a"/>
    <w:link w:val="xl1011"/>
    <w:pPr>
      <w:spacing w:beforeAutospacing="1" w:afterAutospacing="1" w:line="240" w:lineRule="auto"/>
    </w:pPr>
    <w:rPr>
      <w:rFonts w:ascii="Times New Roman" w:hAnsi="Times New Roman"/>
      <w:color w:val="FFFFFF"/>
      <w:sz w:val="14"/>
    </w:rPr>
  </w:style>
  <w:style w:type="character" w:customStyle="1" w:styleId="xl1011">
    <w:name w:val="xl1011"/>
    <w:basedOn w:val="1"/>
    <w:link w:val="xl101"/>
    <w:rPr>
      <w:rFonts w:ascii="Times New Roman" w:hAnsi="Times New Roman"/>
      <w:color w:val="FFFFFF"/>
      <w:sz w:val="14"/>
    </w:rPr>
  </w:style>
  <w:style w:type="character" w:customStyle="1" w:styleId="11">
    <w:name w:val="Заголовок 1 Знак"/>
    <w:basedOn w:val="1"/>
    <w:link w:val="10"/>
    <w:rPr>
      <w:rFonts w:ascii="Times New Roman Полужирный" w:hAnsi="Times New Roman Полужирный"/>
      <w:b/>
      <w:sz w:val="24"/>
    </w:rPr>
  </w:style>
  <w:style w:type="paragraph" w:customStyle="1" w:styleId="afff3">
    <w:name w:val="Внимание: криминал!!"/>
    <w:basedOn w:val="afa"/>
    <w:next w:val="a"/>
    <w:link w:val="1ff9"/>
  </w:style>
  <w:style w:type="character" w:customStyle="1" w:styleId="1ff9">
    <w:name w:val="Внимание: криминал!!1"/>
    <w:basedOn w:val="1f5"/>
    <w:link w:val="afff3"/>
    <w:rPr>
      <w:rFonts w:ascii="Times New Roman" w:hAnsi="Times New Roman"/>
      <w:sz w:val="24"/>
    </w:rPr>
  </w:style>
  <w:style w:type="paragraph" w:customStyle="1" w:styleId="afff4">
    <w:name w:val="Сравнение редакций. Удаленный фрагмент"/>
    <w:link w:val="1ffa"/>
    <w:rPr>
      <w:shd w:val="clear" w:color="auto" w:fill="C4C413"/>
    </w:rPr>
  </w:style>
  <w:style w:type="character" w:customStyle="1" w:styleId="1ffa">
    <w:name w:val="Сравнение редакций. Удаленный фрагмент1"/>
    <w:link w:val="afff4"/>
    <w:uiPriority w:val="99"/>
    <w:rPr>
      <w:color w:val="000000"/>
      <w:shd w:val="clear" w:color="auto" w:fill="C4C413"/>
    </w:rPr>
  </w:style>
  <w:style w:type="paragraph" w:customStyle="1" w:styleId="xl180">
    <w:name w:val="xl180"/>
    <w:basedOn w:val="a"/>
    <w:link w:val="xl1801"/>
    <w:pPr>
      <w:spacing w:beforeAutospacing="1" w:afterAutospacing="1" w:line="240" w:lineRule="auto"/>
      <w:jc w:val="center"/>
    </w:pPr>
    <w:rPr>
      <w:rFonts w:ascii="Times New Roman" w:hAnsi="Times New Roman"/>
      <w:sz w:val="14"/>
    </w:rPr>
  </w:style>
  <w:style w:type="character" w:customStyle="1" w:styleId="xl1801">
    <w:name w:val="xl1801"/>
    <w:basedOn w:val="1"/>
    <w:link w:val="xl180"/>
    <w:rPr>
      <w:rFonts w:ascii="Times New Roman" w:hAnsi="Times New Roman"/>
      <w:sz w:val="14"/>
    </w:rPr>
  </w:style>
  <w:style w:type="paragraph" w:customStyle="1" w:styleId="afff5">
    <w:name w:val="Словарная статья"/>
    <w:basedOn w:val="a"/>
    <w:next w:val="a"/>
    <w:link w:val="1ffb"/>
    <w:pPr>
      <w:widowControl w:val="0"/>
      <w:spacing w:after="0" w:line="360" w:lineRule="auto"/>
      <w:ind w:right="118"/>
      <w:jc w:val="both"/>
    </w:pPr>
    <w:rPr>
      <w:rFonts w:ascii="Times New Roman" w:hAnsi="Times New Roman"/>
      <w:sz w:val="24"/>
    </w:rPr>
  </w:style>
  <w:style w:type="character" w:customStyle="1" w:styleId="1ffb">
    <w:name w:val="Словарная статья1"/>
    <w:basedOn w:val="1"/>
    <w:link w:val="afff5"/>
    <w:rPr>
      <w:rFonts w:ascii="Times New Roman" w:hAnsi="Times New Roman"/>
      <w:sz w:val="24"/>
    </w:rPr>
  </w:style>
  <w:style w:type="paragraph" w:customStyle="1" w:styleId="26">
    <w:name w:val="Гиперссылка2"/>
    <w:basedOn w:val="16"/>
    <w:link w:val="afff6"/>
    <w:rPr>
      <w:color w:val="0000FF" w:themeColor="hyperlink"/>
      <w:u w:val="single"/>
    </w:rPr>
  </w:style>
  <w:style w:type="character" w:styleId="afff6">
    <w:name w:val="Hyperlink"/>
    <w:basedOn w:val="a0"/>
    <w:link w:val="26"/>
    <w:uiPriority w:val="99"/>
    <w:rPr>
      <w:color w:val="0000FF" w:themeColor="hyperlink"/>
      <w:u w:val="single"/>
    </w:rPr>
  </w:style>
  <w:style w:type="paragraph" w:customStyle="1" w:styleId="Footnote">
    <w:name w:val="Footnote"/>
    <w:basedOn w:val="a"/>
    <w:link w:val="Footnote1"/>
    <w:pPr>
      <w:spacing w:after="0" w:line="240" w:lineRule="auto"/>
    </w:pPr>
    <w:rPr>
      <w:rFonts w:asciiTheme="minorHAnsi" w:hAnsiTheme="minorHAnsi"/>
      <w:sz w:val="20"/>
    </w:rPr>
  </w:style>
  <w:style w:type="character" w:customStyle="1" w:styleId="Footnote1">
    <w:name w:val="Footnote1"/>
    <w:basedOn w:val="1"/>
    <w:link w:val="Footnote"/>
    <w:rPr>
      <w:rFonts w:asciiTheme="minorHAnsi" w:hAnsiTheme="minorHAnsi"/>
      <w:sz w:val="20"/>
    </w:rPr>
  </w:style>
  <w:style w:type="paragraph" w:customStyle="1" w:styleId="xl77">
    <w:name w:val="xl77"/>
    <w:basedOn w:val="a"/>
    <w:link w:val="xl771"/>
    <w:pPr>
      <w:spacing w:beforeAutospacing="1" w:afterAutospacing="1" w:line="240" w:lineRule="auto"/>
      <w:jc w:val="center"/>
    </w:pPr>
    <w:rPr>
      <w:rFonts w:ascii="Times New Roman" w:hAnsi="Times New Roman"/>
      <w:sz w:val="16"/>
    </w:rPr>
  </w:style>
  <w:style w:type="character" w:customStyle="1" w:styleId="xl771">
    <w:name w:val="xl771"/>
    <w:basedOn w:val="1"/>
    <w:link w:val="xl77"/>
    <w:rPr>
      <w:rFonts w:ascii="Times New Roman" w:hAnsi="Times New Roman"/>
      <w:color w:val="000000"/>
      <w:sz w:val="16"/>
    </w:rPr>
  </w:style>
  <w:style w:type="paragraph" w:customStyle="1" w:styleId="xl159">
    <w:name w:val="xl159"/>
    <w:basedOn w:val="a"/>
    <w:link w:val="xl1591"/>
    <w:pPr>
      <w:spacing w:beforeAutospacing="1" w:afterAutospacing="1" w:line="240" w:lineRule="auto"/>
      <w:jc w:val="center"/>
    </w:pPr>
    <w:rPr>
      <w:rFonts w:ascii="Times New Roman" w:hAnsi="Times New Roman"/>
      <w:b/>
      <w:sz w:val="16"/>
    </w:rPr>
  </w:style>
  <w:style w:type="character" w:customStyle="1" w:styleId="xl1591">
    <w:name w:val="xl1591"/>
    <w:basedOn w:val="1"/>
    <w:link w:val="xl159"/>
    <w:rPr>
      <w:rFonts w:ascii="Times New Roman" w:hAnsi="Times New Roman"/>
      <w:b/>
      <w:sz w:val="16"/>
    </w:rPr>
  </w:style>
  <w:style w:type="paragraph" w:styleId="1ffc">
    <w:name w:val="toc 1"/>
    <w:basedOn w:val="a"/>
    <w:next w:val="a"/>
    <w:link w:val="1ffd"/>
    <w:uiPriority w:val="39"/>
    <w:pPr>
      <w:tabs>
        <w:tab w:val="right" w:leader="dot" w:pos="9638"/>
      </w:tabs>
      <w:spacing w:before="120" w:after="0" w:line="276" w:lineRule="auto"/>
    </w:pPr>
    <w:rPr>
      <w:rFonts w:ascii="Times New Roman" w:hAnsi="Times New Roman"/>
      <w:b/>
    </w:rPr>
  </w:style>
  <w:style w:type="character" w:customStyle="1" w:styleId="1ffd">
    <w:name w:val="Оглавление 1 Знак"/>
    <w:basedOn w:val="1"/>
    <w:link w:val="1ffc"/>
    <w:rPr>
      <w:rFonts w:ascii="Times New Roman" w:hAnsi="Times New Roman"/>
      <w:b/>
    </w:rPr>
  </w:style>
  <w:style w:type="paragraph" w:customStyle="1" w:styleId="115">
    <w:name w:val="Раздел 1.1"/>
    <w:basedOn w:val="afff7"/>
    <w:link w:val="1110"/>
    <w:pPr>
      <w:spacing w:before="120" w:after="120" w:line="240" w:lineRule="auto"/>
      <w:outlineLvl w:val="1"/>
    </w:pPr>
  </w:style>
  <w:style w:type="character" w:customStyle="1" w:styleId="1110">
    <w:name w:val="Раздел 1.11"/>
    <w:basedOn w:val="afff8"/>
    <w:link w:val="115"/>
    <w:rPr>
      <w:rFonts w:ascii="Times New Roman" w:hAnsi="Times New Roman"/>
      <w:sz w:val="24"/>
    </w:rPr>
  </w:style>
  <w:style w:type="paragraph" w:customStyle="1" w:styleId="afff9">
    <w:name w:val="Моноширинный"/>
    <w:basedOn w:val="a"/>
    <w:next w:val="a"/>
    <w:link w:val="1ffe"/>
    <w:pPr>
      <w:widowControl w:val="0"/>
      <w:spacing w:after="0" w:line="360" w:lineRule="auto"/>
    </w:pPr>
    <w:rPr>
      <w:rFonts w:ascii="Courier New" w:hAnsi="Courier New"/>
      <w:sz w:val="24"/>
    </w:rPr>
  </w:style>
  <w:style w:type="character" w:customStyle="1" w:styleId="1ffe">
    <w:name w:val="Моноширинный1"/>
    <w:basedOn w:val="1"/>
    <w:link w:val="afff9"/>
    <w:rPr>
      <w:rFonts w:ascii="Courier New" w:hAnsi="Courier New"/>
      <w:sz w:val="24"/>
    </w:rPr>
  </w:style>
  <w:style w:type="paragraph" w:customStyle="1" w:styleId="xl135">
    <w:name w:val="xl135"/>
    <w:basedOn w:val="a"/>
    <w:link w:val="xl1351"/>
    <w:pPr>
      <w:spacing w:beforeAutospacing="1" w:afterAutospacing="1" w:line="240" w:lineRule="auto"/>
      <w:jc w:val="center"/>
    </w:pPr>
    <w:rPr>
      <w:rFonts w:ascii="Times New Roman" w:hAnsi="Times New Roman"/>
      <w:b/>
      <w:sz w:val="16"/>
    </w:rPr>
  </w:style>
  <w:style w:type="character" w:customStyle="1" w:styleId="xl1351">
    <w:name w:val="xl1351"/>
    <w:basedOn w:val="1"/>
    <w:link w:val="xl135"/>
    <w:rPr>
      <w:rFonts w:ascii="Times New Roman" w:hAnsi="Times New Roman"/>
      <w:b/>
      <w:sz w:val="16"/>
    </w:rPr>
  </w:style>
  <w:style w:type="paragraph" w:customStyle="1" w:styleId="afffa">
    <w:name w:val="Заголовок Знак"/>
    <w:basedOn w:val="16"/>
    <w:link w:val="33"/>
    <w:rPr>
      <w:rFonts w:asciiTheme="majorHAnsi" w:hAnsiTheme="majorHAnsi"/>
      <w:spacing w:val="-10"/>
      <w:sz w:val="56"/>
    </w:rPr>
  </w:style>
  <w:style w:type="character" w:customStyle="1" w:styleId="33">
    <w:name w:val="Заголовок Знак3"/>
    <w:basedOn w:val="a0"/>
    <w:link w:val="afffa"/>
    <w:uiPriority w:val="10"/>
    <w:rPr>
      <w:rFonts w:asciiTheme="majorHAnsi" w:hAnsiTheme="majorHAnsi"/>
      <w:spacing w:val="-10"/>
      <w:sz w:val="56"/>
    </w:rPr>
  </w:style>
  <w:style w:type="paragraph" w:customStyle="1" w:styleId="HeaderandFooter">
    <w:name w:val="Header and Footer"/>
    <w:link w:val="HeaderandFooter1"/>
    <w:pPr>
      <w:spacing w:line="240" w:lineRule="auto"/>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customStyle="1" w:styleId="xl167">
    <w:name w:val="xl167"/>
    <w:basedOn w:val="a"/>
    <w:link w:val="xl1671"/>
    <w:pPr>
      <w:spacing w:beforeAutospacing="1" w:afterAutospacing="1" w:line="240" w:lineRule="auto"/>
      <w:jc w:val="center"/>
    </w:pPr>
    <w:rPr>
      <w:rFonts w:ascii="Times New Roman" w:hAnsi="Times New Roman"/>
      <w:b/>
      <w:sz w:val="14"/>
    </w:rPr>
  </w:style>
  <w:style w:type="character" w:customStyle="1" w:styleId="xl1671">
    <w:name w:val="xl1671"/>
    <w:basedOn w:val="1"/>
    <w:link w:val="xl167"/>
    <w:rPr>
      <w:rFonts w:ascii="Times New Roman" w:hAnsi="Times New Roman"/>
      <w:b/>
      <w:sz w:val="14"/>
    </w:rPr>
  </w:style>
  <w:style w:type="paragraph" w:customStyle="1" w:styleId="ac">
    <w:name w:val="Нормальный (таблица)"/>
    <w:basedOn w:val="a"/>
    <w:next w:val="a"/>
    <w:link w:val="1b"/>
    <w:pPr>
      <w:widowControl w:val="0"/>
      <w:spacing w:after="0" w:line="360" w:lineRule="auto"/>
      <w:jc w:val="both"/>
    </w:pPr>
    <w:rPr>
      <w:rFonts w:ascii="Times New Roman" w:hAnsi="Times New Roman"/>
      <w:sz w:val="24"/>
    </w:rPr>
  </w:style>
  <w:style w:type="character" w:customStyle="1" w:styleId="1b">
    <w:name w:val="Нормальный (таблица)1"/>
    <w:basedOn w:val="1"/>
    <w:link w:val="ac"/>
    <w:rPr>
      <w:rFonts w:ascii="Times New Roman" w:hAnsi="Times New Roman"/>
      <w:sz w:val="24"/>
    </w:rPr>
  </w:style>
  <w:style w:type="paragraph" w:customStyle="1" w:styleId="xl105">
    <w:name w:val="xl105"/>
    <w:basedOn w:val="a"/>
    <w:link w:val="xl1051"/>
    <w:pPr>
      <w:spacing w:beforeAutospacing="1" w:afterAutospacing="1" w:line="240" w:lineRule="auto"/>
      <w:jc w:val="center"/>
    </w:pPr>
    <w:rPr>
      <w:rFonts w:ascii="Times New Roman" w:hAnsi="Times New Roman"/>
      <w:b/>
      <w:sz w:val="16"/>
    </w:rPr>
  </w:style>
  <w:style w:type="character" w:customStyle="1" w:styleId="xl1051">
    <w:name w:val="xl1051"/>
    <w:basedOn w:val="1"/>
    <w:link w:val="xl105"/>
    <w:rPr>
      <w:rFonts w:ascii="Times New Roman" w:hAnsi="Times New Roman"/>
      <w:b/>
      <w:color w:val="000000"/>
      <w:sz w:val="16"/>
    </w:rPr>
  </w:style>
  <w:style w:type="paragraph" w:customStyle="1" w:styleId="afffb">
    <w:name w:val="Интерактивный заголовок"/>
    <w:basedOn w:val="1fff"/>
    <w:next w:val="a"/>
    <w:link w:val="1fff0"/>
    <w:rPr>
      <w:u w:val="single"/>
    </w:rPr>
  </w:style>
  <w:style w:type="character" w:customStyle="1" w:styleId="1fff0">
    <w:name w:val="Интерактивный заголовок1"/>
    <w:basedOn w:val="116"/>
    <w:link w:val="afffb"/>
    <w:rPr>
      <w:rFonts w:ascii="Verdana" w:hAnsi="Verdana"/>
      <w:b/>
      <w:color w:val="0058A9"/>
      <w:u w:val="single"/>
    </w:rPr>
  </w:style>
  <w:style w:type="paragraph" w:customStyle="1" w:styleId="43">
    <w:name w:val="Неразрешенное упоминание4"/>
    <w:basedOn w:val="16"/>
    <w:link w:val="410"/>
    <w:rPr>
      <w:color w:val="605E5C"/>
      <w:shd w:val="clear" w:color="auto" w:fill="E1DFDD"/>
    </w:rPr>
  </w:style>
  <w:style w:type="character" w:customStyle="1" w:styleId="410">
    <w:name w:val="Неразрешенное упоминание41"/>
    <w:basedOn w:val="a0"/>
    <w:link w:val="43"/>
    <w:rPr>
      <w:color w:val="605E5C"/>
      <w:shd w:val="clear" w:color="auto" w:fill="E1DFDD"/>
    </w:rPr>
  </w:style>
  <w:style w:type="paragraph" w:customStyle="1" w:styleId="27">
    <w:name w:val="Основной текст (2)"/>
    <w:basedOn w:val="a"/>
    <w:link w:val="210"/>
    <w:pPr>
      <w:widowControl w:val="0"/>
      <w:spacing w:before="360" w:after="0" w:line="240" w:lineRule="atLeast"/>
      <w:jc w:val="both"/>
    </w:pPr>
    <w:rPr>
      <w:sz w:val="28"/>
    </w:rPr>
  </w:style>
  <w:style w:type="character" w:customStyle="1" w:styleId="210">
    <w:name w:val="Основной текст (2)1"/>
    <w:basedOn w:val="1"/>
    <w:link w:val="27"/>
    <w:rPr>
      <w:sz w:val="28"/>
    </w:rPr>
  </w:style>
  <w:style w:type="paragraph" w:customStyle="1" w:styleId="117">
    <w:name w:val="Тема примечания Знак11"/>
    <w:link w:val="1111"/>
    <w:rPr>
      <w:rFonts w:ascii="Times New Roman" w:hAnsi="Times New Roman"/>
      <w:b/>
      <w:sz w:val="20"/>
    </w:rPr>
  </w:style>
  <w:style w:type="character" w:customStyle="1" w:styleId="1111">
    <w:name w:val="Тема примечания Знак111"/>
    <w:link w:val="117"/>
    <w:uiPriority w:val="99"/>
    <w:rPr>
      <w:rFonts w:ascii="Times New Roman" w:hAnsi="Times New Roman"/>
      <w:b/>
      <w:sz w:val="20"/>
    </w:rPr>
  </w:style>
  <w:style w:type="paragraph" w:customStyle="1" w:styleId="xl128">
    <w:name w:val="xl128"/>
    <w:basedOn w:val="a"/>
    <w:link w:val="xl1281"/>
    <w:pPr>
      <w:spacing w:beforeAutospacing="1" w:afterAutospacing="1" w:line="240" w:lineRule="auto"/>
      <w:jc w:val="center"/>
    </w:pPr>
    <w:rPr>
      <w:rFonts w:ascii="Times New Roman" w:hAnsi="Times New Roman"/>
      <w:b/>
      <w:i/>
      <w:sz w:val="16"/>
    </w:rPr>
  </w:style>
  <w:style w:type="character" w:customStyle="1" w:styleId="xl1281">
    <w:name w:val="xl1281"/>
    <w:basedOn w:val="1"/>
    <w:link w:val="xl128"/>
    <w:rPr>
      <w:rFonts w:ascii="Times New Roman" w:hAnsi="Times New Roman"/>
      <w:b/>
      <w:i/>
      <w:color w:val="000000"/>
      <w:sz w:val="16"/>
    </w:rPr>
  </w:style>
  <w:style w:type="paragraph" w:customStyle="1" w:styleId="xl164">
    <w:name w:val="xl164"/>
    <w:basedOn w:val="a"/>
    <w:link w:val="xl1641"/>
    <w:pPr>
      <w:spacing w:beforeAutospacing="1" w:afterAutospacing="1" w:line="240" w:lineRule="auto"/>
      <w:jc w:val="center"/>
    </w:pPr>
    <w:rPr>
      <w:rFonts w:ascii="Times New Roman" w:hAnsi="Times New Roman"/>
      <w:i/>
      <w:sz w:val="14"/>
    </w:rPr>
  </w:style>
  <w:style w:type="character" w:customStyle="1" w:styleId="xl1641">
    <w:name w:val="xl1641"/>
    <w:basedOn w:val="1"/>
    <w:link w:val="xl164"/>
    <w:rPr>
      <w:rFonts w:ascii="Times New Roman" w:hAnsi="Times New Roman"/>
      <w:i/>
      <w:sz w:val="14"/>
    </w:rPr>
  </w:style>
  <w:style w:type="paragraph" w:customStyle="1" w:styleId="ConsPlusCell">
    <w:name w:val="ConsPlusCell"/>
    <w:link w:val="ConsPlusCell1"/>
    <w:pPr>
      <w:spacing w:after="0" w:line="240" w:lineRule="auto"/>
    </w:pPr>
    <w:rPr>
      <w:rFonts w:ascii="Arial" w:hAnsi="Arial"/>
      <w:sz w:val="20"/>
    </w:rPr>
  </w:style>
  <w:style w:type="character" w:customStyle="1" w:styleId="ConsPlusCell1">
    <w:name w:val="ConsPlusCell1"/>
    <w:link w:val="ConsPlusCell"/>
    <w:rPr>
      <w:rFonts w:ascii="Arial" w:hAnsi="Arial"/>
      <w:sz w:val="20"/>
    </w:rPr>
  </w:style>
  <w:style w:type="paragraph" w:customStyle="1" w:styleId="afffc">
    <w:name w:val="Комментарий пользователя"/>
    <w:basedOn w:val="a8"/>
    <w:next w:val="a"/>
    <w:link w:val="1fff1"/>
    <w:pPr>
      <w:jc w:val="left"/>
    </w:pPr>
  </w:style>
  <w:style w:type="character" w:customStyle="1" w:styleId="1fff1">
    <w:name w:val="Комментарий пользователя1"/>
    <w:basedOn w:val="17"/>
    <w:link w:val="afffc"/>
    <w:rPr>
      <w:rFonts w:ascii="Times New Roman" w:hAnsi="Times New Roman"/>
      <w:color w:val="353842"/>
      <w:sz w:val="24"/>
    </w:rPr>
  </w:style>
  <w:style w:type="paragraph" w:customStyle="1" w:styleId="afffd">
    <w:name w:val="Сравнение редакций"/>
    <w:link w:val="1fff2"/>
    <w:rPr>
      <w:b/>
      <w:color w:val="26282F"/>
    </w:rPr>
  </w:style>
  <w:style w:type="character" w:customStyle="1" w:styleId="1fff2">
    <w:name w:val="Сравнение редакций1"/>
    <w:link w:val="afffd"/>
    <w:uiPriority w:val="99"/>
    <w:rPr>
      <w:b/>
      <w:color w:val="26282F"/>
    </w:rPr>
  </w:style>
  <w:style w:type="paragraph" w:customStyle="1" w:styleId="xl72">
    <w:name w:val="xl72"/>
    <w:basedOn w:val="a"/>
    <w:link w:val="xl721"/>
    <w:pPr>
      <w:spacing w:beforeAutospacing="1" w:afterAutospacing="1" w:line="240" w:lineRule="auto"/>
    </w:pPr>
    <w:rPr>
      <w:rFonts w:ascii="Times New Roman" w:hAnsi="Times New Roman"/>
      <w:b/>
      <w:sz w:val="16"/>
    </w:rPr>
  </w:style>
  <w:style w:type="character" w:customStyle="1" w:styleId="xl721">
    <w:name w:val="xl721"/>
    <w:basedOn w:val="1"/>
    <w:link w:val="xl72"/>
    <w:rPr>
      <w:rFonts w:ascii="Times New Roman" w:hAnsi="Times New Roman"/>
      <w:b/>
      <w:color w:val="000000"/>
      <w:sz w:val="16"/>
    </w:rPr>
  </w:style>
  <w:style w:type="paragraph" w:customStyle="1" w:styleId="28">
    <w:name w:val="Неразрешенное упоминание2"/>
    <w:link w:val="211"/>
    <w:rPr>
      <w:color w:val="605E5C"/>
      <w:shd w:val="clear" w:color="auto" w:fill="E1DFDD"/>
    </w:rPr>
  </w:style>
  <w:style w:type="character" w:customStyle="1" w:styleId="211">
    <w:name w:val="Неразрешенное упоминание21"/>
    <w:link w:val="28"/>
    <w:uiPriority w:val="99"/>
    <w:rPr>
      <w:color w:val="605E5C"/>
      <w:shd w:val="clear" w:color="auto" w:fill="E1DFDD"/>
    </w:rPr>
  </w:style>
  <w:style w:type="paragraph" w:customStyle="1" w:styleId="xl168">
    <w:name w:val="xl168"/>
    <w:basedOn w:val="a"/>
    <w:link w:val="xl1681"/>
    <w:pPr>
      <w:spacing w:beforeAutospacing="1" w:afterAutospacing="1" w:line="240" w:lineRule="auto"/>
      <w:jc w:val="center"/>
    </w:pPr>
    <w:rPr>
      <w:rFonts w:ascii="Times New Roman" w:hAnsi="Times New Roman"/>
      <w:b/>
      <w:sz w:val="14"/>
    </w:rPr>
  </w:style>
  <w:style w:type="character" w:customStyle="1" w:styleId="xl1681">
    <w:name w:val="xl1681"/>
    <w:basedOn w:val="1"/>
    <w:link w:val="xl168"/>
    <w:rPr>
      <w:rFonts w:ascii="Times New Roman" w:hAnsi="Times New Roman"/>
      <w:b/>
      <w:sz w:val="14"/>
    </w:rPr>
  </w:style>
  <w:style w:type="paragraph" w:styleId="9">
    <w:name w:val="toc 9"/>
    <w:basedOn w:val="a"/>
    <w:next w:val="a"/>
    <w:link w:val="90"/>
    <w:pPr>
      <w:spacing w:after="0" w:line="240" w:lineRule="auto"/>
      <w:ind w:left="1920"/>
    </w:pPr>
    <w:rPr>
      <w:sz w:val="20"/>
    </w:rPr>
  </w:style>
  <w:style w:type="character" w:customStyle="1" w:styleId="90">
    <w:name w:val="Оглавление 9 Знак"/>
    <w:basedOn w:val="1"/>
    <w:link w:val="9"/>
    <w:rPr>
      <w:sz w:val="20"/>
    </w:rPr>
  </w:style>
  <w:style w:type="paragraph" w:customStyle="1" w:styleId="afffe">
    <w:name w:val="Таблицы (моноширинный)"/>
    <w:basedOn w:val="a"/>
    <w:next w:val="a"/>
    <w:link w:val="1fff3"/>
    <w:pPr>
      <w:widowControl w:val="0"/>
      <w:spacing w:after="0" w:line="360" w:lineRule="auto"/>
    </w:pPr>
    <w:rPr>
      <w:rFonts w:ascii="Courier New" w:hAnsi="Courier New"/>
      <w:sz w:val="24"/>
    </w:rPr>
  </w:style>
  <w:style w:type="character" w:customStyle="1" w:styleId="1fff3">
    <w:name w:val="Таблицы (моноширинный)1"/>
    <w:basedOn w:val="1"/>
    <w:link w:val="afffe"/>
    <w:rPr>
      <w:rFonts w:ascii="Courier New" w:hAnsi="Courier New"/>
      <w:sz w:val="24"/>
    </w:rPr>
  </w:style>
  <w:style w:type="paragraph" w:customStyle="1" w:styleId="xl152">
    <w:name w:val="xl152"/>
    <w:basedOn w:val="a"/>
    <w:link w:val="xl1521"/>
    <w:pPr>
      <w:spacing w:beforeAutospacing="1" w:afterAutospacing="1" w:line="240" w:lineRule="auto"/>
    </w:pPr>
    <w:rPr>
      <w:rFonts w:ascii="Times New Roman" w:hAnsi="Times New Roman"/>
      <w:sz w:val="24"/>
    </w:rPr>
  </w:style>
  <w:style w:type="character" w:customStyle="1" w:styleId="xl1521">
    <w:name w:val="xl1521"/>
    <w:basedOn w:val="1"/>
    <w:link w:val="xl152"/>
    <w:rPr>
      <w:rFonts w:ascii="Times New Roman" w:hAnsi="Times New Roman"/>
      <w:sz w:val="24"/>
    </w:rPr>
  </w:style>
  <w:style w:type="paragraph" w:customStyle="1" w:styleId="xl99">
    <w:name w:val="xl99"/>
    <w:basedOn w:val="a"/>
    <w:link w:val="xl991"/>
    <w:pPr>
      <w:spacing w:beforeAutospacing="1" w:afterAutospacing="1" w:line="240" w:lineRule="auto"/>
    </w:pPr>
    <w:rPr>
      <w:rFonts w:ascii="Times New Roman" w:hAnsi="Times New Roman"/>
      <w:sz w:val="24"/>
    </w:rPr>
  </w:style>
  <w:style w:type="character" w:customStyle="1" w:styleId="xl991">
    <w:name w:val="xl991"/>
    <w:basedOn w:val="1"/>
    <w:link w:val="xl99"/>
    <w:rPr>
      <w:rFonts w:ascii="Times New Roman" w:hAnsi="Times New Roman"/>
      <w:sz w:val="24"/>
    </w:rPr>
  </w:style>
  <w:style w:type="paragraph" w:customStyle="1" w:styleId="xl122">
    <w:name w:val="xl122"/>
    <w:basedOn w:val="a"/>
    <w:link w:val="xl1221"/>
    <w:pPr>
      <w:spacing w:beforeAutospacing="1" w:afterAutospacing="1" w:line="240" w:lineRule="auto"/>
    </w:pPr>
    <w:rPr>
      <w:rFonts w:ascii="Times New Roman" w:hAnsi="Times New Roman"/>
      <w:sz w:val="16"/>
    </w:rPr>
  </w:style>
  <w:style w:type="character" w:customStyle="1" w:styleId="xl1221">
    <w:name w:val="xl1221"/>
    <w:basedOn w:val="1"/>
    <w:link w:val="xl122"/>
    <w:rPr>
      <w:rFonts w:ascii="Times New Roman" w:hAnsi="Times New Roman"/>
      <w:sz w:val="16"/>
    </w:rPr>
  </w:style>
  <w:style w:type="paragraph" w:customStyle="1" w:styleId="1fff4">
    <w:name w:val="Тема примечания Знак1"/>
    <w:link w:val="120"/>
    <w:rPr>
      <w:rFonts w:ascii="Times New Roman" w:hAnsi="Times New Roman"/>
      <w:b/>
      <w:sz w:val="20"/>
    </w:rPr>
  </w:style>
  <w:style w:type="character" w:customStyle="1" w:styleId="120">
    <w:name w:val="Тема примечания Знак12"/>
    <w:link w:val="1fff4"/>
    <w:uiPriority w:val="99"/>
    <w:rPr>
      <w:rFonts w:ascii="Times New Roman" w:hAnsi="Times New Roman"/>
      <w:b/>
      <w:sz w:val="20"/>
    </w:rPr>
  </w:style>
  <w:style w:type="paragraph" w:customStyle="1" w:styleId="1fff5">
    <w:name w:val="Знак концевой сноски1"/>
    <w:link w:val="affff"/>
    <w:rPr>
      <w:rFonts w:ascii="Times New Roman" w:hAnsi="Times New Roman"/>
      <w:vertAlign w:val="superscript"/>
    </w:rPr>
  </w:style>
  <w:style w:type="character" w:styleId="affff">
    <w:name w:val="endnote reference"/>
    <w:link w:val="1fff5"/>
    <w:uiPriority w:val="99"/>
    <w:rPr>
      <w:rFonts w:ascii="Times New Roman" w:hAnsi="Times New Roman"/>
      <w:vertAlign w:val="superscript"/>
    </w:rPr>
  </w:style>
  <w:style w:type="paragraph" w:customStyle="1" w:styleId="s16">
    <w:name w:val="s_16"/>
    <w:basedOn w:val="a"/>
    <w:link w:val="s161"/>
    <w:pPr>
      <w:spacing w:beforeAutospacing="1" w:afterAutospacing="1" w:line="240" w:lineRule="auto"/>
    </w:pPr>
    <w:rPr>
      <w:rFonts w:ascii="Times New Roman" w:hAnsi="Times New Roman"/>
      <w:sz w:val="24"/>
    </w:rPr>
  </w:style>
  <w:style w:type="character" w:customStyle="1" w:styleId="s161">
    <w:name w:val="s_161"/>
    <w:basedOn w:val="1"/>
    <w:link w:val="s16"/>
    <w:rPr>
      <w:rFonts w:ascii="Times New Roman" w:hAnsi="Times New Roman"/>
      <w:sz w:val="24"/>
    </w:rPr>
  </w:style>
  <w:style w:type="paragraph" w:customStyle="1" w:styleId="affff0">
    <w:name w:val="Информация об изменениях"/>
    <w:basedOn w:val="a5"/>
    <w:next w:val="a"/>
    <w:link w:val="1fff6"/>
    <w:pPr>
      <w:spacing w:before="180"/>
      <w:ind w:left="360" w:right="360" w:firstLine="0"/>
    </w:pPr>
  </w:style>
  <w:style w:type="character" w:customStyle="1" w:styleId="1fff6">
    <w:name w:val="Информация об изменениях1"/>
    <w:basedOn w:val="14"/>
    <w:link w:val="affff0"/>
    <w:rPr>
      <w:rFonts w:ascii="Times New Roman" w:hAnsi="Times New Roman"/>
      <w:color w:val="353842"/>
      <w:sz w:val="18"/>
    </w:rPr>
  </w:style>
  <w:style w:type="paragraph" w:customStyle="1" w:styleId="affff1">
    <w:name w:val="Колонтитул (левый)"/>
    <w:basedOn w:val="af4"/>
    <w:next w:val="a"/>
    <w:link w:val="1fff7"/>
    <w:rPr>
      <w:sz w:val="14"/>
    </w:rPr>
  </w:style>
  <w:style w:type="character" w:customStyle="1" w:styleId="1fff7">
    <w:name w:val="Колонтитул (левый)1"/>
    <w:basedOn w:val="1f1"/>
    <w:link w:val="affff1"/>
    <w:rPr>
      <w:rFonts w:ascii="Times New Roman" w:hAnsi="Times New Roman"/>
      <w:sz w:val="14"/>
    </w:rPr>
  </w:style>
  <w:style w:type="paragraph" w:styleId="29">
    <w:name w:val="Body Text 2"/>
    <w:basedOn w:val="a"/>
    <w:link w:val="2a"/>
    <w:pPr>
      <w:spacing w:after="0" w:line="240" w:lineRule="auto"/>
      <w:ind w:right="-57"/>
      <w:jc w:val="both"/>
    </w:pPr>
    <w:rPr>
      <w:rFonts w:ascii="Times New Roman" w:hAnsi="Times New Roman"/>
      <w:sz w:val="24"/>
    </w:rPr>
  </w:style>
  <w:style w:type="character" w:customStyle="1" w:styleId="2a">
    <w:name w:val="Основной текст 2 Знак"/>
    <w:basedOn w:val="1"/>
    <w:link w:val="29"/>
    <w:rPr>
      <w:rFonts w:ascii="Times New Roman" w:hAnsi="Times New Roman"/>
      <w:sz w:val="24"/>
    </w:rPr>
  </w:style>
  <w:style w:type="paragraph" w:customStyle="1" w:styleId="xl138">
    <w:name w:val="xl138"/>
    <w:basedOn w:val="a"/>
    <w:link w:val="xl1381"/>
    <w:pPr>
      <w:spacing w:beforeAutospacing="1" w:afterAutospacing="1" w:line="240" w:lineRule="auto"/>
      <w:jc w:val="center"/>
    </w:pPr>
    <w:rPr>
      <w:rFonts w:ascii="Times New Roman" w:hAnsi="Times New Roman"/>
      <w:b/>
      <w:sz w:val="16"/>
    </w:rPr>
  </w:style>
  <w:style w:type="character" w:customStyle="1" w:styleId="xl1381">
    <w:name w:val="xl1381"/>
    <w:basedOn w:val="1"/>
    <w:link w:val="xl138"/>
    <w:rPr>
      <w:rFonts w:ascii="Times New Roman" w:hAnsi="Times New Roman"/>
      <w:b/>
      <w:color w:val="000000"/>
      <w:sz w:val="16"/>
    </w:rPr>
  </w:style>
  <w:style w:type="paragraph" w:styleId="8">
    <w:name w:val="toc 8"/>
    <w:basedOn w:val="a"/>
    <w:next w:val="a"/>
    <w:link w:val="80"/>
    <w:pPr>
      <w:spacing w:after="0" w:line="240" w:lineRule="auto"/>
      <w:ind w:left="1680"/>
    </w:pPr>
    <w:rPr>
      <w:sz w:val="20"/>
    </w:rPr>
  </w:style>
  <w:style w:type="character" w:customStyle="1" w:styleId="80">
    <w:name w:val="Оглавление 8 Знак"/>
    <w:basedOn w:val="1"/>
    <w:link w:val="8"/>
    <w:rPr>
      <w:sz w:val="20"/>
    </w:rPr>
  </w:style>
  <w:style w:type="paragraph" w:customStyle="1" w:styleId="xl134">
    <w:name w:val="xl134"/>
    <w:basedOn w:val="a"/>
    <w:link w:val="xl1341"/>
    <w:pPr>
      <w:spacing w:beforeAutospacing="1" w:afterAutospacing="1" w:line="240" w:lineRule="auto"/>
    </w:pPr>
    <w:rPr>
      <w:rFonts w:ascii="Times New Roman" w:hAnsi="Times New Roman"/>
      <w:sz w:val="14"/>
    </w:rPr>
  </w:style>
  <w:style w:type="character" w:customStyle="1" w:styleId="xl1341">
    <w:name w:val="xl1341"/>
    <w:basedOn w:val="1"/>
    <w:link w:val="xl134"/>
    <w:rPr>
      <w:rFonts w:ascii="Times New Roman" w:hAnsi="Times New Roman"/>
      <w:sz w:val="14"/>
    </w:rPr>
  </w:style>
  <w:style w:type="paragraph" w:customStyle="1" w:styleId="a9">
    <w:name w:val="Текст (справка)"/>
    <w:basedOn w:val="a"/>
    <w:next w:val="a"/>
    <w:link w:val="18"/>
    <w:pPr>
      <w:widowControl w:val="0"/>
      <w:spacing w:after="0" w:line="360" w:lineRule="auto"/>
      <w:ind w:left="170" w:right="170"/>
    </w:pPr>
    <w:rPr>
      <w:rFonts w:ascii="Times New Roman" w:hAnsi="Times New Roman"/>
      <w:sz w:val="24"/>
    </w:rPr>
  </w:style>
  <w:style w:type="character" w:customStyle="1" w:styleId="18">
    <w:name w:val="Текст (справка)1"/>
    <w:basedOn w:val="1"/>
    <w:link w:val="a9"/>
    <w:rPr>
      <w:rFonts w:ascii="Times New Roman" w:hAnsi="Times New Roman"/>
      <w:sz w:val="24"/>
    </w:rPr>
  </w:style>
  <w:style w:type="paragraph" w:customStyle="1" w:styleId="1fff8">
    <w:name w:val="Обычный (веб)1"/>
    <w:basedOn w:val="a"/>
    <w:next w:val="affff2"/>
    <w:link w:val="118"/>
    <w:pPr>
      <w:widowControl w:val="0"/>
      <w:spacing w:after="0" w:line="240" w:lineRule="auto"/>
    </w:pPr>
    <w:rPr>
      <w:rFonts w:ascii="Times New Roman" w:hAnsi="Times New Roman"/>
      <w:sz w:val="24"/>
    </w:rPr>
  </w:style>
  <w:style w:type="character" w:customStyle="1" w:styleId="118">
    <w:name w:val="Обычный (веб)11"/>
    <w:basedOn w:val="1"/>
    <w:link w:val="1fff8"/>
    <w:rPr>
      <w:rFonts w:ascii="Times New Roman" w:hAnsi="Times New Roman"/>
      <w:sz w:val="24"/>
    </w:rPr>
  </w:style>
  <w:style w:type="paragraph" w:customStyle="1" w:styleId="1fff9">
    <w:name w:val="Текст примечания Знак1"/>
    <w:link w:val="121"/>
    <w:rPr>
      <w:rFonts w:ascii="Times New Roman" w:hAnsi="Times New Roman"/>
      <w:sz w:val="20"/>
    </w:rPr>
  </w:style>
  <w:style w:type="character" w:customStyle="1" w:styleId="121">
    <w:name w:val="Текст примечания Знак12"/>
    <w:link w:val="1fff9"/>
    <w:uiPriority w:val="99"/>
    <w:rPr>
      <w:rFonts w:ascii="Times New Roman" w:hAnsi="Times New Roman"/>
      <w:sz w:val="20"/>
    </w:rPr>
  </w:style>
  <w:style w:type="paragraph" w:customStyle="1" w:styleId="affff3">
    <w:name w:val="Пример."/>
    <w:basedOn w:val="afa"/>
    <w:next w:val="a"/>
    <w:link w:val="1fffa"/>
  </w:style>
  <w:style w:type="character" w:customStyle="1" w:styleId="1fffa">
    <w:name w:val="Пример.1"/>
    <w:basedOn w:val="1f5"/>
    <w:link w:val="affff3"/>
    <w:rPr>
      <w:rFonts w:ascii="Times New Roman" w:hAnsi="Times New Roman"/>
      <w:sz w:val="24"/>
    </w:rPr>
  </w:style>
  <w:style w:type="paragraph" w:customStyle="1" w:styleId="xl93">
    <w:name w:val="xl93"/>
    <w:basedOn w:val="a"/>
    <w:link w:val="xl931"/>
    <w:pPr>
      <w:spacing w:beforeAutospacing="1" w:afterAutospacing="1" w:line="240" w:lineRule="auto"/>
    </w:pPr>
    <w:rPr>
      <w:rFonts w:ascii="Times New Roman" w:hAnsi="Times New Roman"/>
      <w:sz w:val="24"/>
    </w:rPr>
  </w:style>
  <w:style w:type="character" w:customStyle="1" w:styleId="xl931">
    <w:name w:val="xl931"/>
    <w:basedOn w:val="1"/>
    <w:link w:val="xl93"/>
    <w:rPr>
      <w:rFonts w:ascii="Times New Roman" w:hAnsi="Times New Roman"/>
      <w:sz w:val="24"/>
    </w:rPr>
  </w:style>
  <w:style w:type="paragraph" w:customStyle="1" w:styleId="affff4">
    <w:name w:val="Постоянная часть"/>
    <w:basedOn w:val="af5"/>
    <w:next w:val="a"/>
    <w:link w:val="1fffb"/>
    <w:rPr>
      <w:sz w:val="20"/>
    </w:rPr>
  </w:style>
  <w:style w:type="character" w:customStyle="1" w:styleId="1fffb">
    <w:name w:val="Постоянная часть1"/>
    <w:basedOn w:val="1f2"/>
    <w:link w:val="affff4"/>
    <w:rPr>
      <w:rFonts w:ascii="Verdana" w:hAnsi="Verdana"/>
      <w:sz w:val="20"/>
    </w:rPr>
  </w:style>
  <w:style w:type="paragraph" w:customStyle="1" w:styleId="affff5">
    <w:name w:val="Центрированный (таблица)"/>
    <w:basedOn w:val="ac"/>
    <w:next w:val="a"/>
    <w:link w:val="1fffc"/>
    <w:pPr>
      <w:jc w:val="center"/>
    </w:pPr>
  </w:style>
  <w:style w:type="character" w:customStyle="1" w:styleId="1fffc">
    <w:name w:val="Центрированный (таблица)1"/>
    <w:basedOn w:val="1b"/>
    <w:link w:val="affff5"/>
    <w:rPr>
      <w:rFonts w:ascii="Times New Roman" w:hAnsi="Times New Roman"/>
      <w:sz w:val="24"/>
    </w:rPr>
  </w:style>
  <w:style w:type="paragraph" w:customStyle="1" w:styleId="xl82">
    <w:name w:val="xl82"/>
    <w:basedOn w:val="a"/>
    <w:link w:val="xl821"/>
    <w:pPr>
      <w:spacing w:beforeAutospacing="1" w:afterAutospacing="1" w:line="240" w:lineRule="auto"/>
    </w:pPr>
    <w:rPr>
      <w:rFonts w:ascii="Times New Roman" w:hAnsi="Times New Roman"/>
      <w:color w:val="FF0000"/>
      <w:sz w:val="14"/>
    </w:rPr>
  </w:style>
  <w:style w:type="character" w:customStyle="1" w:styleId="xl821">
    <w:name w:val="xl821"/>
    <w:basedOn w:val="1"/>
    <w:link w:val="xl82"/>
    <w:rPr>
      <w:rFonts w:ascii="Times New Roman" w:hAnsi="Times New Roman"/>
      <w:color w:val="FF0000"/>
      <w:sz w:val="14"/>
    </w:rPr>
  </w:style>
  <w:style w:type="paragraph" w:customStyle="1" w:styleId="xl156">
    <w:name w:val="xl156"/>
    <w:basedOn w:val="a"/>
    <w:link w:val="xl1561"/>
    <w:pPr>
      <w:spacing w:beforeAutospacing="1" w:afterAutospacing="1" w:line="240" w:lineRule="auto"/>
      <w:jc w:val="center"/>
    </w:pPr>
    <w:rPr>
      <w:rFonts w:ascii="Times New Roman" w:hAnsi="Times New Roman"/>
      <w:b/>
      <w:sz w:val="24"/>
    </w:rPr>
  </w:style>
  <w:style w:type="character" w:customStyle="1" w:styleId="xl1561">
    <w:name w:val="xl1561"/>
    <w:basedOn w:val="1"/>
    <w:link w:val="xl156"/>
    <w:rPr>
      <w:rFonts w:ascii="Times New Roman" w:hAnsi="Times New Roman"/>
      <w:b/>
      <w:sz w:val="24"/>
    </w:rPr>
  </w:style>
  <w:style w:type="paragraph" w:customStyle="1" w:styleId="xl102">
    <w:name w:val="xl102"/>
    <w:basedOn w:val="a"/>
    <w:link w:val="xl1021"/>
    <w:pPr>
      <w:spacing w:beforeAutospacing="1" w:afterAutospacing="1" w:line="240" w:lineRule="auto"/>
    </w:pPr>
    <w:rPr>
      <w:rFonts w:ascii="Times New Roman" w:hAnsi="Times New Roman"/>
      <w:sz w:val="16"/>
    </w:rPr>
  </w:style>
  <w:style w:type="character" w:customStyle="1" w:styleId="xl1021">
    <w:name w:val="xl1021"/>
    <w:basedOn w:val="1"/>
    <w:link w:val="xl102"/>
    <w:rPr>
      <w:rFonts w:ascii="Times New Roman" w:hAnsi="Times New Roman"/>
      <w:color w:val="000000"/>
      <w:sz w:val="16"/>
    </w:rPr>
  </w:style>
  <w:style w:type="paragraph" w:styleId="2b">
    <w:name w:val="Body Text Indent 2"/>
    <w:basedOn w:val="a"/>
    <w:link w:val="2c"/>
    <w:pPr>
      <w:spacing w:after="120" w:line="480" w:lineRule="auto"/>
      <w:ind w:left="283"/>
    </w:pPr>
    <w:rPr>
      <w:rFonts w:ascii="Times New Roman" w:hAnsi="Times New Roman"/>
      <w:sz w:val="24"/>
    </w:rPr>
  </w:style>
  <w:style w:type="character" w:customStyle="1" w:styleId="2c">
    <w:name w:val="Основной текст с отступом 2 Знак"/>
    <w:basedOn w:val="1"/>
    <w:link w:val="2b"/>
    <w:rPr>
      <w:rFonts w:ascii="Times New Roman" w:hAnsi="Times New Roman"/>
      <w:sz w:val="24"/>
    </w:rPr>
  </w:style>
  <w:style w:type="paragraph" w:customStyle="1" w:styleId="xl153">
    <w:name w:val="xl153"/>
    <w:basedOn w:val="a"/>
    <w:link w:val="xl1531"/>
    <w:pPr>
      <w:spacing w:beforeAutospacing="1" w:afterAutospacing="1" w:line="240" w:lineRule="auto"/>
      <w:jc w:val="center"/>
    </w:pPr>
    <w:rPr>
      <w:rFonts w:ascii="Times New Roman" w:hAnsi="Times New Roman"/>
      <w:i/>
      <w:sz w:val="14"/>
    </w:rPr>
  </w:style>
  <w:style w:type="character" w:customStyle="1" w:styleId="xl1531">
    <w:name w:val="xl1531"/>
    <w:basedOn w:val="1"/>
    <w:link w:val="xl153"/>
    <w:rPr>
      <w:rFonts w:ascii="Times New Roman" w:hAnsi="Times New Roman"/>
      <w:i/>
      <w:sz w:val="14"/>
    </w:rPr>
  </w:style>
  <w:style w:type="paragraph" w:customStyle="1" w:styleId="2d">
    <w:name w:val="Просмотренная гиперссылка2"/>
    <w:basedOn w:val="16"/>
    <w:link w:val="affff6"/>
    <w:rPr>
      <w:color w:val="800080" w:themeColor="followedHyperlink"/>
      <w:u w:val="single"/>
    </w:rPr>
  </w:style>
  <w:style w:type="character" w:styleId="affff6">
    <w:name w:val="FollowedHyperlink"/>
    <w:basedOn w:val="a0"/>
    <w:link w:val="2d"/>
    <w:uiPriority w:val="99"/>
    <w:rPr>
      <w:color w:val="800080" w:themeColor="followedHyperlink"/>
      <w:u w:val="single"/>
    </w:rPr>
  </w:style>
  <w:style w:type="paragraph" w:customStyle="1" w:styleId="34">
    <w:name w:val="Неразрешенное упоминание3"/>
    <w:link w:val="310"/>
    <w:rPr>
      <w:color w:val="605E5C"/>
      <w:shd w:val="clear" w:color="auto" w:fill="E1DFDD"/>
    </w:rPr>
  </w:style>
  <w:style w:type="character" w:customStyle="1" w:styleId="310">
    <w:name w:val="Неразрешенное упоминание31"/>
    <w:link w:val="34"/>
    <w:uiPriority w:val="99"/>
    <w:rPr>
      <w:color w:val="605E5C"/>
      <w:shd w:val="clear" w:color="auto" w:fill="E1DFDD"/>
    </w:rPr>
  </w:style>
  <w:style w:type="paragraph" w:styleId="affff7">
    <w:name w:val="List Paragraph"/>
    <w:aliases w:val="Содержание. 2 уровень,List Paragraph,Этапы"/>
    <w:basedOn w:val="a"/>
    <w:link w:val="affff8"/>
    <w:uiPriority w:val="34"/>
    <w:qFormat/>
    <w:pPr>
      <w:ind w:left="720"/>
      <w:contextualSpacing/>
    </w:pPr>
  </w:style>
  <w:style w:type="character" w:customStyle="1" w:styleId="affff8">
    <w:name w:val="Абзац списка Знак"/>
    <w:aliases w:val="Содержание. 2 уровень Знак,List Paragraph Знак,Этапы Знак"/>
    <w:basedOn w:val="1"/>
    <w:link w:val="affff7"/>
    <w:uiPriority w:val="34"/>
    <w:qFormat/>
  </w:style>
  <w:style w:type="paragraph" w:customStyle="1" w:styleId="affff9">
    <w:name w:val="Заголовок распахивающейся части диалога"/>
    <w:basedOn w:val="a"/>
    <w:next w:val="a"/>
    <w:link w:val="1fffd"/>
    <w:pPr>
      <w:widowControl w:val="0"/>
      <w:spacing w:after="0" w:line="360" w:lineRule="auto"/>
      <w:ind w:firstLine="720"/>
      <w:jc w:val="both"/>
    </w:pPr>
    <w:rPr>
      <w:rFonts w:ascii="Times New Roman" w:hAnsi="Times New Roman"/>
      <w:i/>
      <w:color w:val="000080"/>
    </w:rPr>
  </w:style>
  <w:style w:type="character" w:customStyle="1" w:styleId="1fffd">
    <w:name w:val="Заголовок распахивающейся части диалога1"/>
    <w:basedOn w:val="1"/>
    <w:link w:val="affff9"/>
    <w:rPr>
      <w:rFonts w:ascii="Times New Roman" w:hAnsi="Times New Roman"/>
      <w:i/>
      <w:color w:val="000080"/>
    </w:rPr>
  </w:style>
  <w:style w:type="paragraph" w:customStyle="1" w:styleId="122">
    <w:name w:val="таблСлева12"/>
    <w:basedOn w:val="a"/>
    <w:link w:val="1210"/>
    <w:pPr>
      <w:spacing w:after="0" w:line="240" w:lineRule="auto"/>
    </w:pPr>
    <w:rPr>
      <w:rFonts w:ascii="Segoe UI" w:hAnsi="Segoe UI"/>
      <w:sz w:val="24"/>
    </w:rPr>
  </w:style>
  <w:style w:type="character" w:customStyle="1" w:styleId="1210">
    <w:name w:val="таблСлева121"/>
    <w:basedOn w:val="1"/>
    <w:link w:val="122"/>
    <w:rPr>
      <w:rFonts w:ascii="Segoe UI" w:hAnsi="Segoe UI"/>
      <w:sz w:val="24"/>
    </w:rPr>
  </w:style>
  <w:style w:type="paragraph" w:customStyle="1" w:styleId="1fffe">
    <w:name w:val="Название Знак1"/>
    <w:link w:val="119"/>
    <w:rPr>
      <w:rFonts w:ascii="Times New Roman" w:hAnsi="Times New Roman"/>
      <w:sz w:val="24"/>
    </w:rPr>
  </w:style>
  <w:style w:type="character" w:customStyle="1" w:styleId="119">
    <w:name w:val="Название Знак11"/>
    <w:link w:val="1fffe"/>
    <w:uiPriority w:val="10"/>
    <w:rPr>
      <w:rFonts w:ascii="Times New Roman" w:hAnsi="Times New Roman"/>
      <w:sz w:val="24"/>
    </w:rPr>
  </w:style>
  <w:style w:type="paragraph" w:customStyle="1" w:styleId="xl84">
    <w:name w:val="xl84"/>
    <w:basedOn w:val="a"/>
    <w:link w:val="xl841"/>
    <w:pPr>
      <w:spacing w:beforeAutospacing="1" w:afterAutospacing="1" w:line="240" w:lineRule="auto"/>
    </w:pPr>
    <w:rPr>
      <w:rFonts w:ascii="Times New Roman" w:hAnsi="Times New Roman"/>
      <w:sz w:val="14"/>
    </w:rPr>
  </w:style>
  <w:style w:type="character" w:customStyle="1" w:styleId="xl841">
    <w:name w:val="xl841"/>
    <w:basedOn w:val="1"/>
    <w:link w:val="xl84"/>
    <w:rPr>
      <w:rFonts w:ascii="Times New Roman" w:hAnsi="Times New Roman"/>
      <w:sz w:val="14"/>
    </w:rPr>
  </w:style>
  <w:style w:type="paragraph" w:customStyle="1" w:styleId="affffa">
    <w:name w:val="Заголовок чужого сообщения"/>
    <w:link w:val="1ffff"/>
    <w:rPr>
      <w:b/>
      <w:color w:val="FF0000"/>
    </w:rPr>
  </w:style>
  <w:style w:type="character" w:customStyle="1" w:styleId="1ffff">
    <w:name w:val="Заголовок чужого сообщения1"/>
    <w:link w:val="affffa"/>
    <w:uiPriority w:val="99"/>
    <w:rPr>
      <w:b/>
      <w:color w:val="FF0000"/>
    </w:rPr>
  </w:style>
  <w:style w:type="paragraph" w:customStyle="1" w:styleId="xl173">
    <w:name w:val="xl173"/>
    <w:basedOn w:val="a"/>
    <w:link w:val="xl1731"/>
    <w:pPr>
      <w:spacing w:beforeAutospacing="1" w:afterAutospacing="1" w:line="240" w:lineRule="auto"/>
      <w:jc w:val="center"/>
    </w:pPr>
    <w:rPr>
      <w:rFonts w:ascii="Times New Roman" w:hAnsi="Times New Roman"/>
      <w:i/>
      <w:sz w:val="14"/>
    </w:rPr>
  </w:style>
  <w:style w:type="character" w:customStyle="1" w:styleId="xl1731">
    <w:name w:val="xl1731"/>
    <w:basedOn w:val="1"/>
    <w:link w:val="xl173"/>
    <w:rPr>
      <w:rFonts w:ascii="Times New Roman" w:hAnsi="Times New Roman"/>
      <w:i/>
      <w:sz w:val="14"/>
    </w:rPr>
  </w:style>
  <w:style w:type="paragraph" w:customStyle="1" w:styleId="FootnoteTextChar">
    <w:name w:val="Footnote Text Char"/>
    <w:link w:val="FootnoteTextChar1"/>
    <w:rPr>
      <w:rFonts w:ascii="Times New Roman" w:hAnsi="Times New Roman"/>
      <w:sz w:val="20"/>
    </w:rPr>
  </w:style>
  <w:style w:type="character" w:customStyle="1" w:styleId="FootnoteTextChar1">
    <w:name w:val="Footnote Text Char1"/>
    <w:link w:val="FootnoteTextChar"/>
    <w:rPr>
      <w:rFonts w:ascii="Times New Roman" w:hAnsi="Times New Roman"/>
      <w:sz w:val="20"/>
    </w:rPr>
  </w:style>
  <w:style w:type="paragraph" w:customStyle="1" w:styleId="xl68">
    <w:name w:val="xl68"/>
    <w:basedOn w:val="a"/>
    <w:link w:val="xl681"/>
    <w:pPr>
      <w:spacing w:beforeAutospacing="1" w:afterAutospacing="1" w:line="240" w:lineRule="auto"/>
      <w:jc w:val="center"/>
    </w:pPr>
    <w:rPr>
      <w:rFonts w:ascii="Times New Roman" w:hAnsi="Times New Roman"/>
      <w:sz w:val="16"/>
    </w:rPr>
  </w:style>
  <w:style w:type="character" w:customStyle="1" w:styleId="xl681">
    <w:name w:val="xl681"/>
    <w:basedOn w:val="1"/>
    <w:link w:val="xl68"/>
    <w:rPr>
      <w:rFonts w:ascii="Times New Roman" w:hAnsi="Times New Roman"/>
      <w:color w:val="000000"/>
      <w:sz w:val="16"/>
    </w:rPr>
  </w:style>
  <w:style w:type="paragraph" w:customStyle="1" w:styleId="affffb">
    <w:name w:val="Примечание."/>
    <w:basedOn w:val="afa"/>
    <w:next w:val="a"/>
    <w:link w:val="1ffff0"/>
  </w:style>
  <w:style w:type="character" w:customStyle="1" w:styleId="1ffff0">
    <w:name w:val="Примечание.1"/>
    <w:basedOn w:val="1f5"/>
    <w:link w:val="affffb"/>
    <w:rPr>
      <w:rFonts w:ascii="Times New Roman" w:hAnsi="Times New Roman"/>
      <w:sz w:val="24"/>
    </w:rPr>
  </w:style>
  <w:style w:type="paragraph" w:customStyle="1" w:styleId="affffc">
    <w:name w:val="Оглавление"/>
    <w:basedOn w:val="afffe"/>
    <w:next w:val="a"/>
    <w:link w:val="1ffff1"/>
    <w:pPr>
      <w:ind w:left="140"/>
    </w:pPr>
  </w:style>
  <w:style w:type="character" w:customStyle="1" w:styleId="1ffff1">
    <w:name w:val="Оглавление1"/>
    <w:basedOn w:val="1fff3"/>
    <w:link w:val="affffc"/>
    <w:rPr>
      <w:rFonts w:ascii="Courier New" w:hAnsi="Courier New"/>
      <w:sz w:val="24"/>
    </w:rPr>
  </w:style>
  <w:style w:type="paragraph" w:customStyle="1" w:styleId="xl132">
    <w:name w:val="xl132"/>
    <w:basedOn w:val="a"/>
    <w:link w:val="xl1321"/>
    <w:pPr>
      <w:spacing w:beforeAutospacing="1" w:afterAutospacing="1" w:line="240" w:lineRule="auto"/>
    </w:pPr>
    <w:rPr>
      <w:rFonts w:ascii="Times New Roman" w:hAnsi="Times New Roman"/>
      <w:sz w:val="24"/>
    </w:rPr>
  </w:style>
  <w:style w:type="character" w:customStyle="1" w:styleId="xl1321">
    <w:name w:val="xl1321"/>
    <w:basedOn w:val="1"/>
    <w:link w:val="xl132"/>
    <w:rPr>
      <w:rFonts w:ascii="Times New Roman" w:hAnsi="Times New Roman"/>
      <w:sz w:val="24"/>
    </w:rPr>
  </w:style>
  <w:style w:type="paragraph" w:customStyle="1" w:styleId="affffd">
    <w:name w:val="Необходимые документы"/>
    <w:basedOn w:val="afa"/>
    <w:next w:val="a"/>
    <w:link w:val="1ffff2"/>
    <w:pPr>
      <w:ind w:left="0" w:firstLine="118"/>
    </w:pPr>
  </w:style>
  <w:style w:type="character" w:customStyle="1" w:styleId="1ffff2">
    <w:name w:val="Необходимые документы1"/>
    <w:basedOn w:val="1f5"/>
    <w:link w:val="affffd"/>
    <w:rPr>
      <w:rFonts w:ascii="Times New Roman" w:hAnsi="Times New Roman"/>
      <w:sz w:val="24"/>
    </w:rPr>
  </w:style>
  <w:style w:type="paragraph" w:customStyle="1" w:styleId="xl145">
    <w:name w:val="xl145"/>
    <w:basedOn w:val="a"/>
    <w:link w:val="xl1451"/>
    <w:pPr>
      <w:spacing w:beforeAutospacing="1" w:afterAutospacing="1" w:line="240" w:lineRule="auto"/>
    </w:pPr>
    <w:rPr>
      <w:rFonts w:ascii="Times New Roman" w:hAnsi="Times New Roman"/>
      <w:b/>
      <w:sz w:val="16"/>
    </w:rPr>
  </w:style>
  <w:style w:type="character" w:customStyle="1" w:styleId="xl1451">
    <w:name w:val="xl1451"/>
    <w:basedOn w:val="1"/>
    <w:link w:val="xl145"/>
    <w:rPr>
      <w:rFonts w:ascii="Times New Roman" w:hAnsi="Times New Roman"/>
      <w:b/>
      <w:color w:val="000000"/>
      <w:sz w:val="16"/>
    </w:rPr>
  </w:style>
  <w:style w:type="paragraph" w:styleId="51">
    <w:name w:val="toc 5"/>
    <w:basedOn w:val="a"/>
    <w:next w:val="a"/>
    <w:link w:val="52"/>
    <w:pPr>
      <w:spacing w:after="0" w:line="240" w:lineRule="auto"/>
      <w:ind w:left="960"/>
    </w:pPr>
    <w:rPr>
      <w:sz w:val="20"/>
    </w:rPr>
  </w:style>
  <w:style w:type="character" w:customStyle="1" w:styleId="52">
    <w:name w:val="Оглавление 5 Знак"/>
    <w:basedOn w:val="1"/>
    <w:link w:val="51"/>
    <w:rPr>
      <w:sz w:val="20"/>
    </w:rPr>
  </w:style>
  <w:style w:type="paragraph" w:customStyle="1" w:styleId="1ffff3">
    <w:name w:val="Выделение1"/>
    <w:link w:val="affffe"/>
    <w:rPr>
      <w:rFonts w:ascii="Times New Roman" w:hAnsi="Times New Roman"/>
      <w:i/>
    </w:rPr>
  </w:style>
  <w:style w:type="character" w:styleId="affffe">
    <w:name w:val="Emphasis"/>
    <w:link w:val="1ffff3"/>
    <w:uiPriority w:val="20"/>
    <w:qFormat/>
    <w:rPr>
      <w:rFonts w:ascii="Times New Roman" w:hAnsi="Times New Roman"/>
      <w:i/>
    </w:rPr>
  </w:style>
  <w:style w:type="paragraph" w:customStyle="1" w:styleId="aff9">
    <w:name w:val="Заголовок ЭР (левое окно)"/>
    <w:basedOn w:val="a"/>
    <w:next w:val="a"/>
    <w:link w:val="1ff2"/>
    <w:pPr>
      <w:widowControl w:val="0"/>
      <w:spacing w:before="300" w:after="250" w:line="360" w:lineRule="auto"/>
      <w:jc w:val="center"/>
    </w:pPr>
    <w:rPr>
      <w:rFonts w:ascii="Times New Roman" w:hAnsi="Times New Roman"/>
      <w:b/>
      <w:color w:val="26282F"/>
      <w:sz w:val="26"/>
    </w:rPr>
  </w:style>
  <w:style w:type="character" w:customStyle="1" w:styleId="1ff2">
    <w:name w:val="Заголовок ЭР (левое окно)1"/>
    <w:basedOn w:val="1"/>
    <w:link w:val="aff9"/>
    <w:rPr>
      <w:rFonts w:ascii="Times New Roman" w:hAnsi="Times New Roman"/>
      <w:b/>
      <w:color w:val="26282F"/>
      <w:sz w:val="26"/>
    </w:rPr>
  </w:style>
  <w:style w:type="paragraph" w:customStyle="1" w:styleId="xl150">
    <w:name w:val="xl150"/>
    <w:basedOn w:val="a"/>
    <w:link w:val="xl1501"/>
    <w:pPr>
      <w:spacing w:beforeAutospacing="1" w:afterAutospacing="1" w:line="240" w:lineRule="auto"/>
      <w:jc w:val="center"/>
    </w:pPr>
    <w:rPr>
      <w:rFonts w:ascii="Times New Roman" w:hAnsi="Times New Roman"/>
      <w:i/>
      <w:sz w:val="14"/>
    </w:rPr>
  </w:style>
  <w:style w:type="character" w:customStyle="1" w:styleId="xl1501">
    <w:name w:val="xl1501"/>
    <w:basedOn w:val="1"/>
    <w:link w:val="xl150"/>
    <w:rPr>
      <w:rFonts w:ascii="Times New Roman" w:hAnsi="Times New Roman"/>
      <w:i/>
      <w:sz w:val="14"/>
    </w:rPr>
  </w:style>
  <w:style w:type="paragraph" w:customStyle="1" w:styleId="afffff">
    <w:name w:val="Заголовок группы контролов"/>
    <w:basedOn w:val="a"/>
    <w:next w:val="a"/>
    <w:link w:val="1ffff4"/>
    <w:pPr>
      <w:widowControl w:val="0"/>
      <w:spacing w:after="0" w:line="360" w:lineRule="auto"/>
      <w:ind w:firstLine="720"/>
      <w:jc w:val="both"/>
    </w:pPr>
    <w:rPr>
      <w:rFonts w:ascii="Times New Roman" w:hAnsi="Times New Roman"/>
      <w:b/>
      <w:sz w:val="24"/>
    </w:rPr>
  </w:style>
  <w:style w:type="character" w:customStyle="1" w:styleId="1ffff4">
    <w:name w:val="Заголовок группы контролов1"/>
    <w:basedOn w:val="1"/>
    <w:link w:val="afffff"/>
    <w:rPr>
      <w:rFonts w:ascii="Times New Roman" w:hAnsi="Times New Roman"/>
      <w:b/>
      <w:color w:val="000000"/>
      <w:sz w:val="24"/>
    </w:rPr>
  </w:style>
  <w:style w:type="paragraph" w:customStyle="1" w:styleId="xl63">
    <w:name w:val="xl63"/>
    <w:basedOn w:val="a"/>
    <w:link w:val="xl631"/>
    <w:pPr>
      <w:spacing w:beforeAutospacing="1" w:afterAutospacing="1" w:line="240" w:lineRule="auto"/>
    </w:pPr>
    <w:rPr>
      <w:rFonts w:ascii="Times New Roman" w:hAnsi="Times New Roman"/>
      <w:sz w:val="24"/>
    </w:rPr>
  </w:style>
  <w:style w:type="character" w:customStyle="1" w:styleId="xl631">
    <w:name w:val="xl631"/>
    <w:basedOn w:val="1"/>
    <w:link w:val="xl63"/>
    <w:rPr>
      <w:rFonts w:ascii="Times New Roman" w:hAnsi="Times New Roman"/>
      <w:sz w:val="24"/>
    </w:rPr>
  </w:style>
  <w:style w:type="paragraph" w:customStyle="1" w:styleId="afffff0">
    <w:name w:val="Подчёркнуный текст"/>
    <w:basedOn w:val="a"/>
    <w:next w:val="a"/>
    <w:link w:val="1ffff5"/>
    <w:pPr>
      <w:widowControl w:val="0"/>
      <w:spacing w:after="0" w:line="360" w:lineRule="auto"/>
      <w:ind w:firstLine="720"/>
      <w:jc w:val="both"/>
    </w:pPr>
    <w:rPr>
      <w:rFonts w:ascii="Times New Roman" w:hAnsi="Times New Roman"/>
      <w:sz w:val="24"/>
    </w:rPr>
  </w:style>
  <w:style w:type="character" w:customStyle="1" w:styleId="1ffff5">
    <w:name w:val="Подчёркнуный текст1"/>
    <w:basedOn w:val="1"/>
    <w:link w:val="afffff0"/>
    <w:rPr>
      <w:rFonts w:ascii="Times New Roman" w:hAnsi="Times New Roman"/>
      <w:sz w:val="24"/>
    </w:rPr>
  </w:style>
  <w:style w:type="paragraph" w:customStyle="1" w:styleId="afffff1">
    <w:name w:val="Заголовок для информации об изменениях"/>
    <w:basedOn w:val="10"/>
    <w:next w:val="a"/>
    <w:link w:val="1ffff6"/>
    <w:pPr>
      <w:ind w:firstLine="709"/>
      <w:outlineLvl w:val="8"/>
    </w:pPr>
    <w:rPr>
      <w:rFonts w:ascii="Times New Roman" w:hAnsi="Times New Roman"/>
      <w:b w:val="0"/>
      <w:smallCaps/>
      <w:sz w:val="18"/>
    </w:rPr>
  </w:style>
  <w:style w:type="character" w:customStyle="1" w:styleId="1ffff6">
    <w:name w:val="Заголовок для информации об изменениях1"/>
    <w:basedOn w:val="11"/>
    <w:link w:val="afffff1"/>
    <w:rPr>
      <w:rFonts w:ascii="Times New Roman" w:hAnsi="Times New Roman"/>
      <w:b w:val="0"/>
      <w:smallCaps/>
      <w:sz w:val="18"/>
    </w:rPr>
  </w:style>
  <w:style w:type="paragraph" w:customStyle="1" w:styleId="xl143">
    <w:name w:val="xl143"/>
    <w:basedOn w:val="a"/>
    <w:link w:val="xl1431"/>
    <w:pPr>
      <w:spacing w:beforeAutospacing="1" w:afterAutospacing="1" w:line="240" w:lineRule="auto"/>
    </w:pPr>
    <w:rPr>
      <w:rFonts w:ascii="Times New Roman" w:hAnsi="Times New Roman"/>
      <w:sz w:val="16"/>
    </w:rPr>
  </w:style>
  <w:style w:type="character" w:customStyle="1" w:styleId="xl1431">
    <w:name w:val="xl1431"/>
    <w:basedOn w:val="1"/>
    <w:link w:val="xl143"/>
    <w:rPr>
      <w:rFonts w:ascii="Times New Roman" w:hAnsi="Times New Roman"/>
      <w:color w:val="000000"/>
      <w:sz w:val="16"/>
    </w:rPr>
  </w:style>
  <w:style w:type="paragraph" w:customStyle="1" w:styleId="xl120">
    <w:name w:val="xl120"/>
    <w:basedOn w:val="a"/>
    <w:link w:val="xl1201"/>
    <w:pPr>
      <w:spacing w:beforeAutospacing="1" w:afterAutospacing="1" w:line="240" w:lineRule="auto"/>
      <w:jc w:val="center"/>
    </w:pPr>
    <w:rPr>
      <w:rFonts w:ascii="Times New Roman" w:hAnsi="Times New Roman"/>
      <w:b/>
      <w:i/>
      <w:sz w:val="16"/>
    </w:rPr>
  </w:style>
  <w:style w:type="character" w:customStyle="1" w:styleId="xl1201">
    <w:name w:val="xl1201"/>
    <w:basedOn w:val="1"/>
    <w:link w:val="xl120"/>
    <w:rPr>
      <w:rFonts w:ascii="Times New Roman" w:hAnsi="Times New Roman"/>
      <w:b/>
      <w:i/>
      <w:color w:val="000000"/>
      <w:sz w:val="16"/>
    </w:rPr>
  </w:style>
  <w:style w:type="paragraph" w:customStyle="1" w:styleId="afffff2">
    <w:name w:val="Не вступил в силу"/>
    <w:link w:val="1ffff7"/>
    <w:rPr>
      <w:b/>
      <w:shd w:val="clear" w:color="auto" w:fill="D8EDE8"/>
    </w:rPr>
  </w:style>
  <w:style w:type="character" w:customStyle="1" w:styleId="1ffff7">
    <w:name w:val="Не вступил в силу1"/>
    <w:link w:val="afffff2"/>
    <w:uiPriority w:val="99"/>
    <w:rPr>
      <w:b/>
      <w:color w:val="000000"/>
      <w:shd w:val="clear" w:color="auto" w:fill="D8EDE8"/>
    </w:rPr>
  </w:style>
  <w:style w:type="paragraph" w:customStyle="1" w:styleId="xl140">
    <w:name w:val="xl140"/>
    <w:basedOn w:val="a"/>
    <w:link w:val="xl1401"/>
    <w:pPr>
      <w:spacing w:beforeAutospacing="1" w:afterAutospacing="1" w:line="240" w:lineRule="auto"/>
    </w:pPr>
    <w:rPr>
      <w:rFonts w:ascii="Times New Roman" w:hAnsi="Times New Roman"/>
      <w:b/>
      <w:sz w:val="16"/>
    </w:rPr>
  </w:style>
  <w:style w:type="character" w:customStyle="1" w:styleId="xl1401">
    <w:name w:val="xl1401"/>
    <w:basedOn w:val="1"/>
    <w:link w:val="xl140"/>
    <w:rPr>
      <w:rFonts w:ascii="Times New Roman" w:hAnsi="Times New Roman"/>
      <w:b/>
      <w:sz w:val="16"/>
    </w:rPr>
  </w:style>
  <w:style w:type="paragraph" w:customStyle="1" w:styleId="xl131">
    <w:name w:val="xl131"/>
    <w:basedOn w:val="a"/>
    <w:link w:val="xl1311"/>
    <w:pPr>
      <w:spacing w:beforeAutospacing="1" w:afterAutospacing="1" w:line="240" w:lineRule="auto"/>
    </w:pPr>
    <w:rPr>
      <w:rFonts w:ascii="Times New Roman" w:hAnsi="Times New Roman"/>
      <w:b/>
      <w:sz w:val="16"/>
    </w:rPr>
  </w:style>
  <w:style w:type="character" w:customStyle="1" w:styleId="xl1311">
    <w:name w:val="xl1311"/>
    <w:basedOn w:val="1"/>
    <w:link w:val="xl131"/>
    <w:rPr>
      <w:rFonts w:ascii="Times New Roman" w:hAnsi="Times New Roman"/>
      <w:b/>
      <w:sz w:val="16"/>
    </w:rPr>
  </w:style>
  <w:style w:type="paragraph" w:customStyle="1" w:styleId="afffff3">
    <w:name w:val="Найденные слова"/>
    <w:link w:val="1ffff8"/>
    <w:rPr>
      <w:b/>
      <w:color w:val="26282F"/>
      <w:shd w:val="clear" w:color="auto" w:fill="FFF580"/>
    </w:rPr>
  </w:style>
  <w:style w:type="character" w:customStyle="1" w:styleId="1ffff8">
    <w:name w:val="Найденные слова1"/>
    <w:link w:val="afffff3"/>
    <w:uiPriority w:val="99"/>
    <w:rPr>
      <w:b/>
      <w:color w:val="26282F"/>
      <w:shd w:val="clear" w:color="auto" w:fill="FFF580"/>
    </w:rPr>
  </w:style>
  <w:style w:type="paragraph" w:customStyle="1" w:styleId="xl91">
    <w:name w:val="xl91"/>
    <w:basedOn w:val="a"/>
    <w:link w:val="xl911"/>
    <w:pPr>
      <w:spacing w:beforeAutospacing="1" w:afterAutospacing="1" w:line="240" w:lineRule="auto"/>
    </w:pPr>
    <w:rPr>
      <w:rFonts w:ascii="Times New Roman" w:hAnsi="Times New Roman"/>
      <w:sz w:val="14"/>
    </w:rPr>
  </w:style>
  <w:style w:type="character" w:customStyle="1" w:styleId="xl911">
    <w:name w:val="xl911"/>
    <w:basedOn w:val="1"/>
    <w:link w:val="xl91"/>
    <w:rPr>
      <w:rFonts w:ascii="Times New Roman" w:hAnsi="Times New Roman"/>
      <w:sz w:val="14"/>
    </w:rPr>
  </w:style>
  <w:style w:type="paragraph" w:customStyle="1" w:styleId="1ffff9">
    <w:name w:val="Знак сноски1"/>
    <w:basedOn w:val="a"/>
    <w:link w:val="11a"/>
    <w:pPr>
      <w:spacing w:after="0" w:line="240" w:lineRule="auto"/>
    </w:pPr>
    <w:rPr>
      <w:vertAlign w:val="superscript"/>
    </w:rPr>
  </w:style>
  <w:style w:type="character" w:customStyle="1" w:styleId="11a">
    <w:name w:val="Знак сноски11"/>
    <w:basedOn w:val="1"/>
    <w:link w:val="1ffff9"/>
    <w:rPr>
      <w:vertAlign w:val="superscript"/>
    </w:rPr>
  </w:style>
  <w:style w:type="paragraph" w:customStyle="1" w:styleId="afffff4">
    <w:name w:val="Информация об изменениях документа"/>
    <w:basedOn w:val="a8"/>
    <w:next w:val="a"/>
    <w:link w:val="1ffffa"/>
    <w:rPr>
      <w:i/>
    </w:rPr>
  </w:style>
  <w:style w:type="character" w:customStyle="1" w:styleId="1ffffa">
    <w:name w:val="Информация об изменениях документа1"/>
    <w:basedOn w:val="17"/>
    <w:link w:val="afffff4"/>
    <w:rPr>
      <w:rFonts w:ascii="Times New Roman" w:hAnsi="Times New Roman"/>
      <w:i/>
      <w:color w:val="353842"/>
      <w:sz w:val="24"/>
    </w:rPr>
  </w:style>
  <w:style w:type="paragraph" w:customStyle="1" w:styleId="xl166">
    <w:name w:val="xl166"/>
    <w:basedOn w:val="a"/>
    <w:link w:val="xl1661"/>
    <w:pPr>
      <w:spacing w:beforeAutospacing="1" w:afterAutospacing="1" w:line="240" w:lineRule="auto"/>
      <w:jc w:val="center"/>
    </w:pPr>
    <w:rPr>
      <w:rFonts w:ascii="Times New Roman" w:hAnsi="Times New Roman"/>
      <w:b/>
      <w:sz w:val="14"/>
    </w:rPr>
  </w:style>
  <w:style w:type="character" w:customStyle="1" w:styleId="xl1661">
    <w:name w:val="xl1661"/>
    <w:basedOn w:val="1"/>
    <w:link w:val="xl166"/>
    <w:rPr>
      <w:rFonts w:ascii="Times New Roman" w:hAnsi="Times New Roman"/>
      <w:b/>
      <w:sz w:val="14"/>
    </w:rPr>
  </w:style>
  <w:style w:type="paragraph" w:customStyle="1" w:styleId="1ffffb">
    <w:name w:val="Нижний колонтитул Знак1"/>
    <w:basedOn w:val="16"/>
    <w:link w:val="11b"/>
  </w:style>
  <w:style w:type="character" w:customStyle="1" w:styleId="11b">
    <w:name w:val="Нижний колонтитул Знак11"/>
    <w:basedOn w:val="a0"/>
    <w:link w:val="1ffffb"/>
    <w:rPr>
      <w:rFonts w:ascii="Calibri" w:hAnsi="Calibri"/>
    </w:rPr>
  </w:style>
  <w:style w:type="paragraph" w:customStyle="1" w:styleId="xl158">
    <w:name w:val="xl158"/>
    <w:basedOn w:val="a"/>
    <w:link w:val="xl1581"/>
    <w:pPr>
      <w:spacing w:beforeAutospacing="1" w:afterAutospacing="1" w:line="240" w:lineRule="auto"/>
      <w:jc w:val="center"/>
    </w:pPr>
    <w:rPr>
      <w:rFonts w:ascii="Times New Roman" w:hAnsi="Times New Roman"/>
      <w:b/>
      <w:sz w:val="16"/>
    </w:rPr>
  </w:style>
  <w:style w:type="character" w:customStyle="1" w:styleId="xl1581">
    <w:name w:val="xl1581"/>
    <w:basedOn w:val="1"/>
    <w:link w:val="xl158"/>
    <w:rPr>
      <w:rFonts w:ascii="Times New Roman" w:hAnsi="Times New Roman"/>
      <w:b/>
      <w:sz w:val="16"/>
    </w:rPr>
  </w:style>
  <w:style w:type="paragraph" w:customStyle="1" w:styleId="xl111">
    <w:name w:val="xl111"/>
    <w:basedOn w:val="a"/>
    <w:link w:val="xl1111"/>
    <w:pPr>
      <w:spacing w:beforeAutospacing="1" w:afterAutospacing="1" w:line="240" w:lineRule="auto"/>
      <w:jc w:val="center"/>
    </w:pPr>
    <w:rPr>
      <w:rFonts w:ascii="Times New Roman" w:hAnsi="Times New Roman"/>
      <w:sz w:val="16"/>
    </w:rPr>
  </w:style>
  <w:style w:type="character" w:customStyle="1" w:styleId="xl1111">
    <w:name w:val="xl1111"/>
    <w:basedOn w:val="1"/>
    <w:link w:val="xl111"/>
    <w:rPr>
      <w:rFonts w:ascii="Times New Roman" w:hAnsi="Times New Roman"/>
      <w:color w:val="000000"/>
      <w:sz w:val="16"/>
    </w:rPr>
  </w:style>
  <w:style w:type="paragraph" w:customStyle="1" w:styleId="afffff5">
    <w:name w:val="Внимание: недобросовестность!"/>
    <w:basedOn w:val="afa"/>
    <w:next w:val="a"/>
    <w:link w:val="1ffffc"/>
  </w:style>
  <w:style w:type="character" w:customStyle="1" w:styleId="1ffffc">
    <w:name w:val="Внимание: недобросовестность!1"/>
    <w:basedOn w:val="1f5"/>
    <w:link w:val="afffff5"/>
    <w:rPr>
      <w:rFonts w:ascii="Times New Roman" w:hAnsi="Times New Roman"/>
      <w:sz w:val="24"/>
    </w:rPr>
  </w:style>
  <w:style w:type="paragraph" w:customStyle="1" w:styleId="xl87">
    <w:name w:val="xl87"/>
    <w:basedOn w:val="a"/>
    <w:link w:val="xl871"/>
    <w:pPr>
      <w:spacing w:beforeAutospacing="1" w:afterAutospacing="1" w:line="240" w:lineRule="auto"/>
      <w:jc w:val="center"/>
    </w:pPr>
    <w:rPr>
      <w:rFonts w:ascii="Times New Roman" w:hAnsi="Times New Roman"/>
      <w:i/>
      <w:sz w:val="14"/>
    </w:rPr>
  </w:style>
  <w:style w:type="character" w:customStyle="1" w:styleId="xl871">
    <w:name w:val="xl871"/>
    <w:basedOn w:val="1"/>
    <w:link w:val="xl87"/>
    <w:rPr>
      <w:rFonts w:ascii="Times New Roman" w:hAnsi="Times New Roman"/>
      <w:i/>
      <w:sz w:val="14"/>
    </w:rPr>
  </w:style>
  <w:style w:type="paragraph" w:styleId="afff7">
    <w:name w:val="Subtitle"/>
    <w:basedOn w:val="a"/>
    <w:next w:val="a"/>
    <w:link w:val="afff8"/>
    <w:uiPriority w:val="11"/>
    <w:qFormat/>
    <w:pPr>
      <w:spacing w:before="240" w:after="240" w:line="276" w:lineRule="auto"/>
      <w:ind w:firstLine="709"/>
      <w:jc w:val="both"/>
    </w:pPr>
    <w:rPr>
      <w:rFonts w:ascii="Times New Roman" w:hAnsi="Times New Roman"/>
      <w:sz w:val="24"/>
    </w:rPr>
  </w:style>
  <w:style w:type="character" w:customStyle="1" w:styleId="afff8">
    <w:name w:val="Подзаголовок Знак"/>
    <w:basedOn w:val="1"/>
    <w:link w:val="afff7"/>
    <w:uiPriority w:val="11"/>
    <w:rPr>
      <w:rFonts w:ascii="Times New Roman" w:hAnsi="Times New Roman"/>
      <w:sz w:val="24"/>
    </w:rPr>
  </w:style>
  <w:style w:type="paragraph" w:customStyle="1" w:styleId="xl172">
    <w:name w:val="xl172"/>
    <w:basedOn w:val="a"/>
    <w:link w:val="xl1721"/>
    <w:pPr>
      <w:spacing w:beforeAutospacing="1" w:afterAutospacing="1" w:line="240" w:lineRule="auto"/>
      <w:jc w:val="center"/>
    </w:pPr>
    <w:rPr>
      <w:rFonts w:ascii="Times New Roman" w:hAnsi="Times New Roman"/>
      <w:i/>
      <w:sz w:val="14"/>
    </w:rPr>
  </w:style>
  <w:style w:type="character" w:customStyle="1" w:styleId="xl1721">
    <w:name w:val="xl1721"/>
    <w:basedOn w:val="1"/>
    <w:link w:val="xl172"/>
    <w:rPr>
      <w:rFonts w:ascii="Times New Roman" w:hAnsi="Times New Roman"/>
      <w:i/>
      <w:sz w:val="14"/>
    </w:rPr>
  </w:style>
  <w:style w:type="paragraph" w:customStyle="1" w:styleId="1ffffd">
    <w:name w:val="Знак примечания1"/>
    <w:link w:val="afffff6"/>
    <w:rPr>
      <w:sz w:val="16"/>
    </w:rPr>
  </w:style>
  <w:style w:type="character" w:styleId="afffff6">
    <w:name w:val="annotation reference"/>
    <w:link w:val="1ffffd"/>
    <w:uiPriority w:val="99"/>
    <w:rPr>
      <w:sz w:val="16"/>
    </w:rPr>
  </w:style>
  <w:style w:type="paragraph" w:customStyle="1" w:styleId="16">
    <w:name w:val="Основной шрифт абзаца1"/>
  </w:style>
  <w:style w:type="paragraph" w:customStyle="1" w:styleId="130">
    <w:name w:val="13"/>
    <w:link w:val="123"/>
    <w:semiHidden/>
    <w:unhideWhenUsed/>
    <w:pPr>
      <w:spacing w:after="0" w:line="240" w:lineRule="auto"/>
    </w:pPr>
    <w:rPr>
      <w:rFonts w:asciiTheme="minorHAnsi" w:hAnsiTheme="minorHAnsi"/>
    </w:rPr>
  </w:style>
  <w:style w:type="character" w:customStyle="1" w:styleId="123">
    <w:name w:val="12"/>
    <w:link w:val="130"/>
    <w:semiHidden/>
    <w:unhideWhenUsed/>
    <w:rPr>
      <w:rFonts w:asciiTheme="minorHAnsi" w:hAnsiTheme="minorHAnsi"/>
    </w:rPr>
  </w:style>
  <w:style w:type="paragraph" w:customStyle="1" w:styleId="xl139">
    <w:name w:val="xl139"/>
    <w:basedOn w:val="a"/>
    <w:link w:val="xl1391"/>
    <w:pPr>
      <w:spacing w:beforeAutospacing="1" w:afterAutospacing="1" w:line="240" w:lineRule="auto"/>
    </w:pPr>
    <w:rPr>
      <w:rFonts w:ascii="Times New Roman" w:hAnsi="Times New Roman"/>
      <w:b/>
      <w:sz w:val="16"/>
    </w:rPr>
  </w:style>
  <w:style w:type="character" w:customStyle="1" w:styleId="xl1391">
    <w:name w:val="xl1391"/>
    <w:basedOn w:val="1"/>
    <w:link w:val="xl139"/>
    <w:rPr>
      <w:rFonts w:ascii="Times New Roman" w:hAnsi="Times New Roman"/>
      <w:b/>
      <w:sz w:val="16"/>
    </w:rPr>
  </w:style>
  <w:style w:type="paragraph" w:customStyle="1" w:styleId="xl127">
    <w:name w:val="xl127"/>
    <w:basedOn w:val="a"/>
    <w:link w:val="xl1271"/>
    <w:pPr>
      <w:spacing w:beforeAutospacing="1" w:afterAutospacing="1" w:line="240" w:lineRule="auto"/>
    </w:pPr>
    <w:rPr>
      <w:rFonts w:ascii="Times New Roman" w:hAnsi="Times New Roman"/>
      <w:b/>
      <w:sz w:val="16"/>
    </w:rPr>
  </w:style>
  <w:style w:type="character" w:customStyle="1" w:styleId="xl1271">
    <w:name w:val="xl1271"/>
    <w:basedOn w:val="1"/>
    <w:link w:val="xl127"/>
    <w:rPr>
      <w:rFonts w:ascii="Times New Roman" w:hAnsi="Times New Roman"/>
      <w:b/>
      <w:sz w:val="16"/>
    </w:rPr>
  </w:style>
  <w:style w:type="paragraph" w:customStyle="1" w:styleId="xl148">
    <w:name w:val="xl148"/>
    <w:basedOn w:val="a"/>
    <w:link w:val="xl1481"/>
    <w:pPr>
      <w:spacing w:beforeAutospacing="1" w:afterAutospacing="1" w:line="240" w:lineRule="auto"/>
    </w:pPr>
    <w:rPr>
      <w:rFonts w:ascii="Times New Roman" w:hAnsi="Times New Roman"/>
      <w:b/>
      <w:sz w:val="16"/>
    </w:rPr>
  </w:style>
  <w:style w:type="character" w:customStyle="1" w:styleId="xl1481">
    <w:name w:val="xl1481"/>
    <w:basedOn w:val="1"/>
    <w:link w:val="xl148"/>
    <w:rPr>
      <w:rFonts w:ascii="Times New Roman" w:hAnsi="Times New Roman"/>
      <w:b/>
      <w:sz w:val="16"/>
    </w:rPr>
  </w:style>
  <w:style w:type="paragraph" w:customStyle="1" w:styleId="xl92">
    <w:name w:val="xl92"/>
    <w:basedOn w:val="a"/>
    <w:link w:val="xl921"/>
    <w:pPr>
      <w:spacing w:beforeAutospacing="1" w:afterAutospacing="1" w:line="240" w:lineRule="auto"/>
    </w:pPr>
    <w:rPr>
      <w:rFonts w:ascii="Times New Roman" w:hAnsi="Times New Roman"/>
      <w:sz w:val="14"/>
    </w:rPr>
  </w:style>
  <w:style w:type="character" w:customStyle="1" w:styleId="xl921">
    <w:name w:val="xl921"/>
    <w:basedOn w:val="1"/>
    <w:link w:val="xl92"/>
    <w:rPr>
      <w:rFonts w:ascii="Times New Roman" w:hAnsi="Times New Roman"/>
      <w:sz w:val="14"/>
    </w:rPr>
  </w:style>
  <w:style w:type="paragraph" w:styleId="afffff7">
    <w:name w:val="Title"/>
    <w:basedOn w:val="a"/>
    <w:next w:val="a"/>
    <w:link w:val="afffff8"/>
    <w:uiPriority w:val="10"/>
    <w:qFormat/>
    <w:pPr>
      <w:spacing w:before="240" w:after="240" w:line="276" w:lineRule="auto"/>
      <w:jc w:val="center"/>
    </w:pPr>
    <w:rPr>
      <w:rFonts w:ascii="Times" w:hAnsi="Times"/>
      <w:b/>
      <w:sz w:val="28"/>
    </w:rPr>
  </w:style>
  <w:style w:type="character" w:customStyle="1" w:styleId="afffff8">
    <w:name w:val="Название Знак"/>
    <w:basedOn w:val="1"/>
    <w:link w:val="afffff7"/>
    <w:uiPriority w:val="10"/>
    <w:rPr>
      <w:rFonts w:ascii="Times" w:hAnsi="Times"/>
      <w:b/>
      <w:sz w:val="28"/>
    </w:rPr>
  </w:style>
  <w:style w:type="paragraph" w:customStyle="1" w:styleId="c7">
    <w:name w:val="c7"/>
    <w:link w:val="c71"/>
  </w:style>
  <w:style w:type="character" w:customStyle="1" w:styleId="c71">
    <w:name w:val="c71"/>
    <w:link w:val="c7"/>
  </w:style>
  <w:style w:type="character" w:customStyle="1" w:styleId="40">
    <w:name w:val="Заголовок 4 Знак"/>
    <w:basedOn w:val="1"/>
    <w:link w:val="4"/>
    <w:uiPriority w:val="99"/>
    <w:rPr>
      <w:rFonts w:ascii="Times New Roman" w:hAnsi="Times New Roman"/>
      <w:b/>
      <w:color w:val="000000"/>
      <w:sz w:val="28"/>
    </w:rPr>
  </w:style>
  <w:style w:type="paragraph" w:styleId="affff2">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9"/>
    <w:uiPriority w:val="99"/>
    <w:qFormat/>
    <w:pPr>
      <w:spacing w:after="200" w:line="276" w:lineRule="auto"/>
    </w:pPr>
    <w:rPr>
      <w:rFonts w:ascii="Times New Roman" w:hAnsi="Times New Roman"/>
      <w:sz w:val="24"/>
    </w:rPr>
  </w:style>
  <w:style w:type="character" w:customStyle="1" w:styleId="afffff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ffff2"/>
    <w:uiPriority w:val="99"/>
    <w:rPr>
      <w:rFonts w:ascii="Times New Roman" w:hAnsi="Times New Roman"/>
      <w:sz w:val="24"/>
    </w:rPr>
  </w:style>
  <w:style w:type="paragraph" w:customStyle="1" w:styleId="1ffffe">
    <w:name w:val="Строгий1"/>
    <w:link w:val="afffffa"/>
    <w:rPr>
      <w:b/>
    </w:rPr>
  </w:style>
  <w:style w:type="character" w:styleId="afffffa">
    <w:name w:val="Strong"/>
    <w:link w:val="1ffffe"/>
    <w:uiPriority w:val="22"/>
    <w:qFormat/>
    <w:rPr>
      <w:b/>
    </w:rPr>
  </w:style>
  <w:style w:type="paragraph" w:customStyle="1" w:styleId="11c">
    <w:name w:val="Текст примечания Знак11"/>
    <w:link w:val="1112"/>
    <w:rPr>
      <w:rFonts w:ascii="Times New Roman" w:hAnsi="Times New Roman"/>
      <w:sz w:val="20"/>
    </w:rPr>
  </w:style>
  <w:style w:type="character" w:customStyle="1" w:styleId="1112">
    <w:name w:val="Текст примечания Знак111"/>
    <w:link w:val="11c"/>
    <w:uiPriority w:val="99"/>
    <w:rPr>
      <w:rFonts w:ascii="Times New Roman" w:hAnsi="Times New Roman"/>
      <w:sz w:val="20"/>
    </w:rPr>
  </w:style>
  <w:style w:type="paragraph" w:customStyle="1" w:styleId="afffffb">
    <w:name w:val="Напишите нам"/>
    <w:basedOn w:val="a"/>
    <w:next w:val="a"/>
    <w:link w:val="1fffff"/>
    <w:pPr>
      <w:widowControl w:val="0"/>
      <w:spacing w:before="90" w:after="90" w:line="360" w:lineRule="auto"/>
      <w:ind w:left="180" w:right="180"/>
      <w:jc w:val="both"/>
    </w:pPr>
    <w:rPr>
      <w:rFonts w:ascii="Times New Roman" w:hAnsi="Times New Roman"/>
      <w:sz w:val="20"/>
    </w:rPr>
  </w:style>
  <w:style w:type="character" w:customStyle="1" w:styleId="1fffff">
    <w:name w:val="Напишите нам1"/>
    <w:basedOn w:val="1"/>
    <w:link w:val="afffffb"/>
    <w:rPr>
      <w:rFonts w:ascii="Times New Roman" w:hAnsi="Times New Roman"/>
      <w:sz w:val="20"/>
    </w:rPr>
  </w:style>
  <w:style w:type="paragraph" w:customStyle="1" w:styleId="afffffc">
    <w:name w:val="Продолжение ссылки"/>
    <w:link w:val="1fffff0"/>
  </w:style>
  <w:style w:type="character" w:customStyle="1" w:styleId="1fffff0">
    <w:name w:val="Продолжение ссылки1"/>
    <w:link w:val="afffffc"/>
    <w:uiPriority w:val="99"/>
  </w:style>
  <w:style w:type="character" w:customStyle="1" w:styleId="20">
    <w:name w:val="Заголовок 2 Знак"/>
    <w:basedOn w:val="1"/>
    <w:link w:val="2"/>
    <w:uiPriority w:val="99"/>
    <w:rPr>
      <w:rFonts w:ascii="Times New Roman" w:hAnsi="Times New Roman"/>
      <w:b/>
      <w:sz w:val="28"/>
    </w:rPr>
  </w:style>
  <w:style w:type="paragraph" w:customStyle="1" w:styleId="1fff">
    <w:name w:val="Заголовок1"/>
    <w:basedOn w:val="af5"/>
    <w:next w:val="a"/>
    <w:link w:val="116"/>
    <w:rPr>
      <w:b/>
      <w:color w:val="0058A9"/>
    </w:rPr>
  </w:style>
  <w:style w:type="character" w:customStyle="1" w:styleId="116">
    <w:name w:val="Заголовок11"/>
    <w:basedOn w:val="1f2"/>
    <w:link w:val="1fff"/>
    <w:rPr>
      <w:rFonts w:ascii="Verdana" w:hAnsi="Verdana"/>
      <w:b/>
      <w:color w:val="0058A9"/>
    </w:rPr>
  </w:style>
  <w:style w:type="paragraph" w:customStyle="1" w:styleId="afffffd">
    <w:name w:val="Выделение для Базового Поиска (курсив)"/>
    <w:link w:val="1fffff1"/>
    <w:rPr>
      <w:b/>
      <w:i/>
      <w:color w:val="0058A9"/>
    </w:rPr>
  </w:style>
  <w:style w:type="character" w:customStyle="1" w:styleId="1fffff1">
    <w:name w:val="Выделение для Базового Поиска (курсив)1"/>
    <w:link w:val="afffffd"/>
    <w:uiPriority w:val="99"/>
    <w:rPr>
      <w:b/>
      <w:i/>
      <w:color w:val="0058A9"/>
    </w:rPr>
  </w:style>
  <w:style w:type="paragraph" w:customStyle="1" w:styleId="xl178">
    <w:name w:val="xl178"/>
    <w:basedOn w:val="a"/>
    <w:link w:val="xl1781"/>
    <w:pPr>
      <w:spacing w:beforeAutospacing="1" w:afterAutospacing="1" w:line="240" w:lineRule="auto"/>
      <w:jc w:val="center"/>
    </w:pPr>
    <w:rPr>
      <w:rFonts w:ascii="Times New Roman" w:hAnsi="Times New Roman"/>
      <w:sz w:val="14"/>
    </w:rPr>
  </w:style>
  <w:style w:type="character" w:customStyle="1" w:styleId="xl1781">
    <w:name w:val="xl1781"/>
    <w:basedOn w:val="1"/>
    <w:link w:val="xl178"/>
    <w:rPr>
      <w:rFonts w:ascii="Times New Roman" w:hAnsi="Times New Roman"/>
      <w:sz w:val="14"/>
    </w:rPr>
  </w:style>
  <w:style w:type="paragraph" w:customStyle="1" w:styleId="xl76">
    <w:name w:val="xl76"/>
    <w:basedOn w:val="a"/>
    <w:link w:val="xl761"/>
    <w:pPr>
      <w:spacing w:beforeAutospacing="1" w:afterAutospacing="1" w:line="240" w:lineRule="auto"/>
    </w:pPr>
    <w:rPr>
      <w:rFonts w:ascii="Times New Roman" w:hAnsi="Times New Roman"/>
      <w:sz w:val="16"/>
    </w:rPr>
  </w:style>
  <w:style w:type="character" w:customStyle="1" w:styleId="xl761">
    <w:name w:val="xl761"/>
    <w:basedOn w:val="1"/>
    <w:link w:val="xl76"/>
    <w:rPr>
      <w:rFonts w:ascii="Times New Roman" w:hAnsi="Times New Roman"/>
      <w:sz w:val="16"/>
    </w:rPr>
  </w:style>
  <w:style w:type="paragraph" w:customStyle="1" w:styleId="xl94">
    <w:name w:val="xl94"/>
    <w:basedOn w:val="a"/>
    <w:link w:val="xl941"/>
    <w:pPr>
      <w:spacing w:beforeAutospacing="1" w:afterAutospacing="1" w:line="240" w:lineRule="auto"/>
    </w:pPr>
    <w:rPr>
      <w:rFonts w:ascii="Times New Roman" w:hAnsi="Times New Roman"/>
      <w:color w:val="FFFFFF"/>
      <w:sz w:val="14"/>
    </w:rPr>
  </w:style>
  <w:style w:type="character" w:customStyle="1" w:styleId="xl941">
    <w:name w:val="xl941"/>
    <w:basedOn w:val="1"/>
    <w:link w:val="xl94"/>
    <w:rPr>
      <w:rFonts w:ascii="Times New Roman" w:hAnsi="Times New Roman"/>
      <w:color w:val="FFFFFF"/>
      <w:sz w:val="14"/>
    </w:rPr>
  </w:style>
  <w:style w:type="paragraph" w:customStyle="1" w:styleId="formattext">
    <w:name w:val="formattext"/>
    <w:basedOn w:val="a"/>
    <w:link w:val="formattext1"/>
    <w:pPr>
      <w:spacing w:beforeAutospacing="1" w:afterAutospacing="1" w:line="240" w:lineRule="auto"/>
    </w:pPr>
    <w:rPr>
      <w:rFonts w:ascii="Times New Roman" w:hAnsi="Times New Roman"/>
      <w:sz w:val="24"/>
    </w:rPr>
  </w:style>
  <w:style w:type="character" w:customStyle="1" w:styleId="formattext1">
    <w:name w:val="formattext1"/>
    <w:basedOn w:val="1"/>
    <w:link w:val="formattext"/>
    <w:rPr>
      <w:rFonts w:ascii="Times New Roman" w:hAnsi="Times New Roman"/>
      <w:sz w:val="24"/>
    </w:rPr>
  </w:style>
  <w:style w:type="paragraph" w:customStyle="1" w:styleId="xl95">
    <w:name w:val="xl95"/>
    <w:basedOn w:val="a"/>
    <w:link w:val="xl951"/>
    <w:pPr>
      <w:spacing w:beforeAutospacing="1" w:afterAutospacing="1" w:line="240" w:lineRule="auto"/>
    </w:pPr>
    <w:rPr>
      <w:rFonts w:ascii="Times New Roman" w:hAnsi="Times New Roman"/>
      <w:color w:val="FFFFFF"/>
      <w:sz w:val="24"/>
    </w:rPr>
  </w:style>
  <w:style w:type="character" w:customStyle="1" w:styleId="xl951">
    <w:name w:val="xl951"/>
    <w:basedOn w:val="1"/>
    <w:link w:val="xl95"/>
    <w:rPr>
      <w:rFonts w:ascii="Times New Roman" w:hAnsi="Times New Roman"/>
      <w:color w:val="FFFFFF"/>
      <w:sz w:val="24"/>
    </w:rPr>
  </w:style>
  <w:style w:type="paragraph" w:styleId="afffffe">
    <w:name w:val="No Spacing"/>
    <w:link w:val="affffff"/>
    <w:uiPriority w:val="1"/>
    <w:qFormat/>
    <w:pPr>
      <w:spacing w:after="0" w:line="240" w:lineRule="auto"/>
    </w:pPr>
  </w:style>
  <w:style w:type="character" w:customStyle="1" w:styleId="affffff">
    <w:name w:val="Без интервала Знак"/>
    <w:link w:val="afffffe"/>
    <w:uiPriority w:val="1"/>
  </w:style>
  <w:style w:type="paragraph" w:customStyle="1" w:styleId="xl90">
    <w:name w:val="xl90"/>
    <w:basedOn w:val="a"/>
    <w:link w:val="xl901"/>
    <w:pPr>
      <w:spacing w:beforeAutospacing="1" w:afterAutospacing="1" w:line="240" w:lineRule="auto"/>
    </w:pPr>
    <w:rPr>
      <w:rFonts w:ascii="Times New Roman" w:hAnsi="Times New Roman"/>
      <w:sz w:val="14"/>
    </w:rPr>
  </w:style>
  <w:style w:type="character" w:customStyle="1" w:styleId="xl901">
    <w:name w:val="xl901"/>
    <w:basedOn w:val="1"/>
    <w:link w:val="xl90"/>
    <w:rPr>
      <w:rFonts w:ascii="Times New Roman" w:hAnsi="Times New Roman"/>
      <w:sz w:val="14"/>
    </w:rPr>
  </w:style>
  <w:style w:type="character" w:customStyle="1" w:styleId="60">
    <w:name w:val="Заголовок 6 Знак"/>
    <w:basedOn w:val="1"/>
    <w:link w:val="6"/>
    <w:rPr>
      <w:rFonts w:ascii="Arial" w:hAnsi="Arial"/>
      <w:b/>
      <w:color w:val="000000"/>
    </w:rPr>
  </w:style>
  <w:style w:type="paragraph" w:customStyle="1" w:styleId="xl125">
    <w:name w:val="xl125"/>
    <w:basedOn w:val="a"/>
    <w:link w:val="xl1251"/>
    <w:pPr>
      <w:spacing w:beforeAutospacing="1" w:afterAutospacing="1" w:line="240" w:lineRule="auto"/>
    </w:pPr>
    <w:rPr>
      <w:rFonts w:ascii="Times New Roman" w:hAnsi="Times New Roman"/>
      <w:b/>
      <w:sz w:val="16"/>
    </w:rPr>
  </w:style>
  <w:style w:type="character" w:customStyle="1" w:styleId="xl1251">
    <w:name w:val="xl1251"/>
    <w:basedOn w:val="1"/>
    <w:link w:val="xl125"/>
    <w:rPr>
      <w:rFonts w:ascii="Times New Roman" w:hAnsi="Times New Roman"/>
      <w:b/>
      <w:color w:val="000000"/>
      <w:sz w:val="16"/>
    </w:rPr>
  </w:style>
  <w:style w:type="paragraph" w:customStyle="1" w:styleId="xl70">
    <w:name w:val="xl70"/>
    <w:basedOn w:val="a"/>
    <w:link w:val="xl701"/>
    <w:pPr>
      <w:spacing w:beforeAutospacing="1" w:afterAutospacing="1" w:line="240" w:lineRule="auto"/>
    </w:pPr>
    <w:rPr>
      <w:rFonts w:ascii="Times New Roman" w:hAnsi="Times New Roman"/>
      <w:sz w:val="16"/>
    </w:rPr>
  </w:style>
  <w:style w:type="character" w:customStyle="1" w:styleId="xl701">
    <w:name w:val="xl701"/>
    <w:basedOn w:val="1"/>
    <w:link w:val="xl70"/>
    <w:rPr>
      <w:rFonts w:ascii="Times New Roman" w:hAnsi="Times New Roman"/>
      <w:color w:val="000000"/>
      <w:sz w:val="16"/>
    </w:rPr>
  </w:style>
  <w:style w:type="paragraph" w:customStyle="1" w:styleId="affffff0">
    <w:name w:val="Ссылка на официальную публикацию"/>
    <w:basedOn w:val="a"/>
    <w:next w:val="a"/>
    <w:link w:val="1fffff2"/>
    <w:pPr>
      <w:widowControl w:val="0"/>
      <w:spacing w:after="0" w:line="360" w:lineRule="auto"/>
      <w:ind w:firstLine="720"/>
      <w:jc w:val="both"/>
    </w:pPr>
    <w:rPr>
      <w:rFonts w:ascii="Times New Roman" w:hAnsi="Times New Roman"/>
      <w:sz w:val="24"/>
    </w:rPr>
  </w:style>
  <w:style w:type="character" w:customStyle="1" w:styleId="1fffff2">
    <w:name w:val="Ссылка на официальную публикацию1"/>
    <w:basedOn w:val="1"/>
    <w:link w:val="affffff0"/>
    <w:rPr>
      <w:rFonts w:ascii="Times New Roman" w:hAnsi="Times New Roman"/>
      <w:sz w:val="24"/>
    </w:rPr>
  </w:style>
  <w:style w:type="table" w:customStyle="1" w:styleId="1fffff3">
    <w:name w:val="Сетка таблицы1"/>
    <w:basedOn w:val="a1"/>
    <w:uiPriority w:val="39"/>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11"/>
    <w:basedOn w:val="TableNormal"/>
    <w:semiHidden/>
    <w:unhideWhenUsed/>
    <w:tblPr>
      <w:tblCellMar>
        <w:left w:w="115" w:type="dxa"/>
        <w:right w:w="115" w:type="dxa"/>
      </w:tblCellMar>
    </w:tblPr>
  </w:style>
  <w:style w:type="table" w:customStyle="1" w:styleId="320">
    <w:name w:val="Таблица простая 32"/>
    <w:basedOn w:val="a1"/>
    <w:pPr>
      <w:spacing w:after="0" w:line="240" w:lineRule="auto"/>
    </w:pPr>
    <w:rPr>
      <w:sz w:val="20"/>
    </w:rPr>
    <w:tblPr/>
  </w:style>
  <w:style w:type="table" w:styleId="affffff1">
    <w:name w:val="Table Grid"/>
    <w:basedOn w:val="a1"/>
    <w:uiPriority w:val="39"/>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1"/>
    <w:uiPriority w:val="39"/>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10"/>
    <w:basedOn w:val="TableNormal"/>
    <w:semiHidden/>
    <w:unhideWhenUsed/>
    <w:tblPr/>
  </w:style>
  <w:style w:type="table" w:customStyle="1" w:styleId="91">
    <w:name w:val="9"/>
    <w:basedOn w:val="TableNormal"/>
    <w:semiHidden/>
    <w:unhideWhenUsed/>
    <w:tblPr>
      <w:tblCellMar>
        <w:left w:w="115" w:type="dxa"/>
        <w:right w:w="115" w:type="dxa"/>
      </w:tblCellMar>
    </w:tblPr>
  </w:style>
  <w:style w:type="table" w:customStyle="1" w:styleId="TableNormal1">
    <w:name w:val="Table Normal1"/>
    <w:uiPriority w:val="2"/>
    <w:qFormat/>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311">
    <w:name w:val="Таблица простая 31"/>
    <w:basedOn w:val="a1"/>
    <w:uiPriority w:val="43"/>
    <w:pPr>
      <w:spacing w:after="0" w:line="240" w:lineRule="auto"/>
    </w:pPr>
    <w:rPr>
      <w:rFonts w:ascii="Verdana" w:hAnsi="Verdana"/>
      <w:sz w:val="20"/>
    </w:rPr>
    <w:tblPr/>
  </w:style>
  <w:style w:type="table" w:customStyle="1" w:styleId="TableNormal13">
    <w:name w:val="Table Normal13"/>
    <w:pPr>
      <w:widowControl w:val="0"/>
      <w:spacing w:after="0" w:line="240" w:lineRule="auto"/>
    </w:pPr>
    <w:tblPr>
      <w:tblCellMar>
        <w:top w:w="0" w:type="dxa"/>
        <w:left w:w="0" w:type="dxa"/>
        <w:bottom w:w="0" w:type="dxa"/>
        <w:right w:w="0" w:type="dxa"/>
      </w:tblCellMar>
    </w:tblPr>
  </w:style>
  <w:style w:type="table" w:customStyle="1" w:styleId="TableNormal7">
    <w:name w:val="Table Normal7"/>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e">
    <w:name w:val="Сетка таблицы11"/>
    <w:basedOn w:val="a1"/>
    <w:uiPriority w:val="39"/>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8"/>
    <w:basedOn w:val="TableNormal"/>
    <w:semiHidden/>
    <w:unhideWhenUsed/>
    <w:tblPr>
      <w:tblCellMar>
        <w:left w:w="115" w:type="dxa"/>
        <w:right w:w="115" w:type="dxa"/>
      </w:tblCellMar>
    </w:tblPr>
  </w:style>
  <w:style w:type="table" w:customStyle="1" w:styleId="TableNormal8">
    <w:name w:val="Table Normal8"/>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71">
    <w:name w:val="7"/>
    <w:basedOn w:val="TableNormal"/>
    <w:semiHidden/>
    <w:unhideWhenUsed/>
    <w:tblPr>
      <w:tblCellMar>
        <w:left w:w="115" w:type="dxa"/>
        <w:right w:w="115" w:type="dxa"/>
      </w:tblCellMar>
    </w:tblPr>
  </w:style>
  <w:style w:type="table" w:customStyle="1" w:styleId="63">
    <w:name w:val="6"/>
    <w:basedOn w:val="TableNormal"/>
    <w:semiHidden/>
    <w:unhideWhenUsed/>
    <w:tblPr>
      <w:tblCellMar>
        <w:left w:w="115" w:type="dxa"/>
        <w:right w:w="115" w:type="dxa"/>
      </w:tblCellMar>
    </w:tblPr>
  </w:style>
  <w:style w:type="table" w:customStyle="1" w:styleId="1113">
    <w:name w:val="Сетка таблицы1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5"/>
    <w:basedOn w:val="TableNormal"/>
    <w:semiHidden/>
    <w:unhideWhenUsed/>
    <w:pPr>
      <w:spacing w:after="0" w:line="240" w:lineRule="auto"/>
      <w:jc w:val="both"/>
    </w:pPr>
    <w:rPr>
      <w:rFonts w:ascii="Cambria" w:hAnsi="Cambria"/>
      <w:color w:val="404040"/>
      <w:sz w:val="20"/>
    </w:rPr>
    <w:tblPr/>
  </w:style>
  <w:style w:type="table" w:customStyle="1" w:styleId="44">
    <w:name w:val="4"/>
    <w:basedOn w:val="TableNormal"/>
    <w:semiHidden/>
    <w:unhideWhenUsed/>
    <w:tblPr>
      <w:tblCellMar>
        <w:left w:w="115" w:type="dxa"/>
        <w:right w:w="115" w:type="dxa"/>
      </w:tblCellMar>
    </w:tblPr>
  </w:style>
  <w:style w:type="table" w:customStyle="1" w:styleId="35">
    <w:name w:val="3"/>
    <w:basedOn w:val="TableNormal"/>
    <w:semiHidden/>
    <w:unhideWhenUsed/>
    <w:tblPr>
      <w:tblCellMar>
        <w:left w:w="115" w:type="dxa"/>
        <w:right w:w="115" w:type="dxa"/>
      </w:tblCellMar>
    </w:tblPr>
  </w:style>
  <w:style w:type="table" w:customStyle="1" w:styleId="36">
    <w:name w:val="Сетка таблицы3"/>
    <w:basedOn w:val="a1"/>
    <w:uiPriority w:val="39"/>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f">
    <w:name w:val="2"/>
    <w:basedOn w:val="TableNormal"/>
    <w:semiHidden/>
    <w:unhideWhenUsed/>
    <w:tblPr>
      <w:tblCellMar>
        <w:left w:w="115" w:type="dxa"/>
        <w:right w:w="115" w:type="dxa"/>
      </w:tblCellMar>
    </w:tblPr>
  </w:style>
  <w:style w:type="table" w:customStyle="1" w:styleId="TableNormal3">
    <w:name w:val="Table Normal3"/>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2">
    <w:name w:val="Сетка таблицы21"/>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fffff4">
    <w:name w:val="1"/>
    <w:basedOn w:val="TableNormal"/>
    <w:semiHidden/>
    <w:unhideWhenUsed/>
    <w:tblPr>
      <w:tblCellMar>
        <w:left w:w="115" w:type="dxa"/>
        <w:right w:w="115" w:type="dxa"/>
      </w:tblCellMar>
    </w:tblPr>
  </w:style>
  <w:style w:type="table" w:customStyle="1" w:styleId="TableNormal2">
    <w:name w:val="Table Normal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
    <w:name w:val="Table Normal"/>
    <w:uiPriority w:val="2"/>
    <w:qFormat/>
    <w:tblPr>
      <w:tblCellMar>
        <w:top w:w="0" w:type="dxa"/>
        <w:left w:w="0" w:type="dxa"/>
        <w:bottom w:w="0" w:type="dxa"/>
        <w:right w:w="0" w:type="dxa"/>
      </w:tblCellMar>
    </w:tblPr>
  </w:style>
  <w:style w:type="table" w:customStyle="1" w:styleId="TableNormal10">
    <w:name w:val="Table Normal1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paragraph" w:styleId="afffff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3"/>
    <w:uiPriority w:val="99"/>
    <w:qFormat/>
    <w:rsid w:val="00D25C9E"/>
    <w:pPr>
      <w:spacing w:after="0" w:line="240" w:lineRule="auto"/>
    </w:pPr>
    <w:rPr>
      <w:rFonts w:ascii="Segoe UI" w:eastAsia="Segoe UI" w:hAnsi="Segoe UI" w:cs="Segoe UI"/>
      <w:color w:val="auto"/>
      <w:sz w:val="20"/>
      <w:lang w:val="en-US" w:eastAsia="x-none"/>
    </w:rPr>
  </w:style>
  <w:style w:type="character" w:customStyle="1" w:styleId="afffff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2"/>
    <w:uiPriority w:val="99"/>
    <w:rsid w:val="00D25C9E"/>
    <w:rPr>
      <w:rFonts w:ascii="Segoe UI" w:eastAsia="Segoe UI" w:hAnsi="Segoe UI" w:cs="Segoe UI"/>
      <w:color w:val="auto"/>
      <w:sz w:val="20"/>
      <w:lang w:val="en-US" w:eastAsia="x-none"/>
    </w:rPr>
  </w:style>
  <w:style w:type="character" w:styleId="affffff4">
    <w:name w:val="footnote reference"/>
    <w:aliases w:val="Знак сноски-FN,Ciae niinee-FN,AЗнак сноски зел"/>
    <w:uiPriority w:val="99"/>
    <w:rsid w:val="00D25C9E"/>
    <w:rPr>
      <w:rFonts w:cs="Segoe UI"/>
      <w:vertAlign w:val="superscript"/>
    </w:rPr>
  </w:style>
  <w:style w:type="paragraph" w:styleId="affffff5">
    <w:name w:val="endnote text"/>
    <w:basedOn w:val="a"/>
    <w:link w:val="affffff6"/>
    <w:uiPriority w:val="99"/>
    <w:semiHidden/>
    <w:unhideWhenUsed/>
    <w:rsid w:val="00D25C9E"/>
    <w:pPr>
      <w:spacing w:after="0" w:line="240" w:lineRule="auto"/>
    </w:pPr>
    <w:rPr>
      <w:rFonts w:ascii="Verdana" w:eastAsia="Segoe UI" w:hAnsi="Verdana" w:cs="Segoe UI"/>
      <w:color w:val="auto"/>
      <w:sz w:val="20"/>
      <w:lang w:val="x-none" w:eastAsia="x-none"/>
    </w:rPr>
  </w:style>
  <w:style w:type="character" w:customStyle="1" w:styleId="affffff6">
    <w:name w:val="Текст концевой сноски Знак"/>
    <w:basedOn w:val="a0"/>
    <w:link w:val="affffff5"/>
    <w:uiPriority w:val="99"/>
    <w:semiHidden/>
    <w:rsid w:val="00D25C9E"/>
    <w:rPr>
      <w:rFonts w:ascii="Verdana" w:eastAsia="Segoe UI" w:hAnsi="Verdana" w:cs="Segoe UI"/>
      <w:color w:val="auto"/>
      <w:sz w:val="20"/>
      <w:lang w:val="x-none" w:eastAsia="x-none"/>
    </w:rPr>
  </w:style>
  <w:style w:type="paragraph" w:styleId="affffff7">
    <w:name w:val="Revision"/>
    <w:hidden/>
    <w:uiPriority w:val="99"/>
    <w:semiHidden/>
    <w:rsid w:val="00D25C9E"/>
    <w:pPr>
      <w:spacing w:after="0" w:line="240" w:lineRule="auto"/>
    </w:pPr>
    <w:rPr>
      <w:rFonts w:ascii="Verdana" w:eastAsia="Segoe UI" w:hAnsi="Verdana" w:cs="Segoe UI"/>
      <w:color w:val="auto"/>
      <w:szCs w:val="22"/>
    </w:rPr>
  </w:style>
  <w:style w:type="table" w:styleId="37">
    <w:name w:val="Plain Table 3"/>
    <w:basedOn w:val="a1"/>
    <w:uiPriority w:val="43"/>
    <w:rsid w:val="00D25C9E"/>
    <w:pPr>
      <w:spacing w:after="0" w:line="240" w:lineRule="auto"/>
    </w:pPr>
    <w:rPr>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0">
    <w:name w:val="Основной текст (2)_"/>
    <w:locked/>
    <w:rsid w:val="00D25C9E"/>
    <w:rPr>
      <w:sz w:val="28"/>
      <w:shd w:val="clear" w:color="auto" w:fill="FFFFFF"/>
    </w:rPr>
  </w:style>
  <w:style w:type="numbering" w:customStyle="1" w:styleId="1fffff5">
    <w:name w:val="Нет списка1"/>
    <w:next w:val="a2"/>
    <w:uiPriority w:val="99"/>
    <w:semiHidden/>
    <w:unhideWhenUsed/>
    <w:rsid w:val="00D25C9E"/>
  </w:style>
  <w:style w:type="numbering" w:customStyle="1" w:styleId="2f1">
    <w:name w:val="Нет списка2"/>
    <w:next w:val="a2"/>
    <w:uiPriority w:val="99"/>
    <w:semiHidden/>
    <w:unhideWhenUsed/>
    <w:rsid w:val="00D25C9E"/>
  </w:style>
  <w:style w:type="character" w:customStyle="1" w:styleId="54">
    <w:name w:val="Неразрешенное упоминание5"/>
    <w:basedOn w:val="a0"/>
    <w:uiPriority w:val="99"/>
    <w:semiHidden/>
    <w:unhideWhenUsed/>
    <w:rsid w:val="00D25C9E"/>
    <w:rPr>
      <w:color w:val="605E5C"/>
      <w:shd w:val="clear" w:color="auto" w:fill="E1DFDD"/>
    </w:rPr>
  </w:style>
  <w:style w:type="character" w:customStyle="1" w:styleId="1fffff6">
    <w:name w:val="Раздел 1 Знак"/>
    <w:basedOn w:val="11"/>
    <w:rsid w:val="00D25C9E"/>
    <w:rPr>
      <w:rFonts w:ascii="Times New Roman" w:hAnsi="Times New Roman" w:cs="Times New Roman"/>
      <w:b/>
      <w:bCs/>
      <w:kern w:val="32"/>
      <w:sz w:val="24"/>
      <w:szCs w:val="24"/>
      <w:lang w:val="x-none" w:eastAsia="x-none"/>
    </w:rPr>
  </w:style>
  <w:style w:type="character" w:customStyle="1" w:styleId="11f">
    <w:name w:val="Раздел 1.1 Знак"/>
    <w:basedOn w:val="afff8"/>
    <w:rsid w:val="00D25C9E"/>
    <w:rPr>
      <w:rFonts w:ascii="Times New Roman" w:eastAsia="Segoe UI" w:hAnsi="Times New Roman" w:cs="Times New Roman"/>
      <w:sz w:val="24"/>
      <w:szCs w:val="24"/>
    </w:rPr>
  </w:style>
  <w:style w:type="character" w:customStyle="1" w:styleId="messagetext">
    <w:name w:val="messagetext"/>
    <w:basedOn w:val="a0"/>
    <w:rsid w:val="00D25C9E"/>
  </w:style>
  <w:style w:type="character" w:customStyle="1" w:styleId="extendedtext-full">
    <w:name w:val="extendedtext-full"/>
    <w:basedOn w:val="a0"/>
    <w:rsid w:val="00ED7B38"/>
  </w:style>
  <w:style w:type="paragraph" w:customStyle="1" w:styleId="TableContents">
    <w:name w:val="Table Contents"/>
    <w:basedOn w:val="a"/>
    <w:rsid w:val="005A6F29"/>
    <w:pPr>
      <w:widowControl w:val="0"/>
      <w:suppressLineNumbers/>
      <w:suppressAutoHyphens/>
      <w:autoSpaceDN w:val="0"/>
      <w:spacing w:after="0" w:line="240" w:lineRule="auto"/>
      <w:textAlignment w:val="baseline"/>
    </w:pPr>
    <w:rPr>
      <w:rFonts w:ascii="Times New Roman" w:eastAsia="Andale Sans UI" w:hAnsi="Times New Roman" w:cs="Tahoma"/>
      <w:color w:val="auto"/>
      <w:kern w:val="3"/>
      <w:sz w:val="24"/>
      <w:szCs w:val="24"/>
      <w:lang w:val="en-US" w:eastAsia="en-US" w:bidi="en-US"/>
    </w:rPr>
  </w:style>
  <w:style w:type="paragraph" w:customStyle="1" w:styleId="affffff8">
    <w:name w:val="Содержимое таблицы"/>
    <w:basedOn w:val="a"/>
    <w:rsid w:val="005A6F29"/>
    <w:pPr>
      <w:suppressLineNumbers/>
      <w:suppressAutoHyphens/>
      <w:autoSpaceDN w:val="0"/>
      <w:spacing w:after="0" w:line="240" w:lineRule="auto"/>
    </w:pPr>
    <w:rPr>
      <w:rFonts w:ascii="Times New Roman" w:hAnsi="Times New Roman"/>
      <w:color w:val="auto"/>
      <w:sz w:val="20"/>
      <w:lang w:eastAsia="zh-CN"/>
    </w:rPr>
  </w:style>
  <w:style w:type="character" w:customStyle="1" w:styleId="extendedtext-short">
    <w:name w:val="extendedtext-short"/>
    <w:basedOn w:val="a0"/>
    <w:rsid w:val="00E5627E"/>
  </w:style>
  <w:style w:type="table" w:customStyle="1" w:styleId="55">
    <w:name w:val="Сетка таблицы5"/>
    <w:basedOn w:val="a1"/>
    <w:next w:val="affffff1"/>
    <w:rsid w:val="00811157"/>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1897">
      <w:bodyDiv w:val="1"/>
      <w:marLeft w:val="0"/>
      <w:marRight w:val="0"/>
      <w:marTop w:val="0"/>
      <w:marBottom w:val="0"/>
      <w:divBdr>
        <w:top w:val="none" w:sz="0" w:space="0" w:color="auto"/>
        <w:left w:val="none" w:sz="0" w:space="0" w:color="auto"/>
        <w:bottom w:val="none" w:sz="0" w:space="0" w:color="auto"/>
        <w:right w:val="none" w:sz="0" w:space="0" w:color="auto"/>
      </w:divBdr>
    </w:div>
    <w:div w:id="139426295">
      <w:bodyDiv w:val="1"/>
      <w:marLeft w:val="0"/>
      <w:marRight w:val="0"/>
      <w:marTop w:val="0"/>
      <w:marBottom w:val="0"/>
      <w:divBdr>
        <w:top w:val="none" w:sz="0" w:space="0" w:color="auto"/>
        <w:left w:val="none" w:sz="0" w:space="0" w:color="auto"/>
        <w:bottom w:val="none" w:sz="0" w:space="0" w:color="auto"/>
        <w:right w:val="none" w:sz="0" w:space="0" w:color="auto"/>
      </w:divBdr>
      <w:divsChild>
        <w:div w:id="1536195347">
          <w:marLeft w:val="0"/>
          <w:marRight w:val="0"/>
          <w:marTop w:val="0"/>
          <w:marBottom w:val="0"/>
          <w:divBdr>
            <w:top w:val="none" w:sz="0" w:space="0" w:color="auto"/>
            <w:left w:val="none" w:sz="0" w:space="0" w:color="auto"/>
            <w:bottom w:val="none" w:sz="0" w:space="0" w:color="auto"/>
            <w:right w:val="none" w:sz="0" w:space="0" w:color="auto"/>
          </w:divBdr>
        </w:div>
        <w:div w:id="645357878">
          <w:marLeft w:val="0"/>
          <w:marRight w:val="0"/>
          <w:marTop w:val="0"/>
          <w:marBottom w:val="0"/>
          <w:divBdr>
            <w:top w:val="none" w:sz="0" w:space="0" w:color="auto"/>
            <w:left w:val="none" w:sz="0" w:space="0" w:color="auto"/>
            <w:bottom w:val="none" w:sz="0" w:space="0" w:color="auto"/>
            <w:right w:val="none" w:sz="0" w:space="0" w:color="auto"/>
          </w:divBdr>
        </w:div>
        <w:div w:id="2112702038">
          <w:marLeft w:val="0"/>
          <w:marRight w:val="0"/>
          <w:marTop w:val="0"/>
          <w:marBottom w:val="0"/>
          <w:divBdr>
            <w:top w:val="none" w:sz="0" w:space="0" w:color="auto"/>
            <w:left w:val="none" w:sz="0" w:space="0" w:color="auto"/>
            <w:bottom w:val="none" w:sz="0" w:space="0" w:color="auto"/>
            <w:right w:val="none" w:sz="0" w:space="0" w:color="auto"/>
          </w:divBdr>
        </w:div>
        <w:div w:id="1853563647">
          <w:marLeft w:val="0"/>
          <w:marRight w:val="0"/>
          <w:marTop w:val="0"/>
          <w:marBottom w:val="0"/>
          <w:divBdr>
            <w:top w:val="none" w:sz="0" w:space="0" w:color="auto"/>
            <w:left w:val="none" w:sz="0" w:space="0" w:color="auto"/>
            <w:bottom w:val="none" w:sz="0" w:space="0" w:color="auto"/>
            <w:right w:val="none" w:sz="0" w:space="0" w:color="auto"/>
          </w:divBdr>
        </w:div>
        <w:div w:id="873886548">
          <w:marLeft w:val="0"/>
          <w:marRight w:val="0"/>
          <w:marTop w:val="0"/>
          <w:marBottom w:val="0"/>
          <w:divBdr>
            <w:top w:val="none" w:sz="0" w:space="0" w:color="auto"/>
            <w:left w:val="none" w:sz="0" w:space="0" w:color="auto"/>
            <w:bottom w:val="none" w:sz="0" w:space="0" w:color="auto"/>
            <w:right w:val="none" w:sz="0" w:space="0" w:color="auto"/>
          </w:divBdr>
        </w:div>
      </w:divsChild>
    </w:div>
    <w:div w:id="262036735">
      <w:bodyDiv w:val="1"/>
      <w:marLeft w:val="0"/>
      <w:marRight w:val="0"/>
      <w:marTop w:val="0"/>
      <w:marBottom w:val="0"/>
      <w:divBdr>
        <w:top w:val="none" w:sz="0" w:space="0" w:color="auto"/>
        <w:left w:val="none" w:sz="0" w:space="0" w:color="auto"/>
        <w:bottom w:val="none" w:sz="0" w:space="0" w:color="auto"/>
        <w:right w:val="none" w:sz="0" w:space="0" w:color="auto"/>
      </w:divBdr>
      <w:divsChild>
        <w:div w:id="2005236231">
          <w:marLeft w:val="0"/>
          <w:marRight w:val="0"/>
          <w:marTop w:val="0"/>
          <w:marBottom w:val="0"/>
          <w:divBdr>
            <w:top w:val="none" w:sz="0" w:space="0" w:color="auto"/>
            <w:left w:val="none" w:sz="0" w:space="0" w:color="auto"/>
            <w:bottom w:val="none" w:sz="0" w:space="0" w:color="auto"/>
            <w:right w:val="none" w:sz="0" w:space="0" w:color="auto"/>
          </w:divBdr>
          <w:divsChild>
            <w:div w:id="1805611974">
              <w:marLeft w:val="0"/>
              <w:marRight w:val="0"/>
              <w:marTop w:val="0"/>
              <w:marBottom w:val="0"/>
              <w:divBdr>
                <w:top w:val="none" w:sz="0" w:space="0" w:color="auto"/>
                <w:left w:val="none" w:sz="0" w:space="0" w:color="auto"/>
                <w:bottom w:val="none" w:sz="0" w:space="0" w:color="auto"/>
                <w:right w:val="none" w:sz="0" w:space="0" w:color="auto"/>
              </w:divBdr>
            </w:div>
            <w:div w:id="573511529">
              <w:marLeft w:val="0"/>
              <w:marRight w:val="0"/>
              <w:marTop w:val="0"/>
              <w:marBottom w:val="0"/>
              <w:divBdr>
                <w:top w:val="none" w:sz="0" w:space="0" w:color="auto"/>
                <w:left w:val="none" w:sz="0" w:space="0" w:color="auto"/>
                <w:bottom w:val="none" w:sz="0" w:space="0" w:color="auto"/>
                <w:right w:val="none" w:sz="0" w:space="0" w:color="auto"/>
              </w:divBdr>
            </w:div>
            <w:div w:id="660471893">
              <w:marLeft w:val="0"/>
              <w:marRight w:val="0"/>
              <w:marTop w:val="0"/>
              <w:marBottom w:val="0"/>
              <w:divBdr>
                <w:top w:val="none" w:sz="0" w:space="0" w:color="auto"/>
                <w:left w:val="none" w:sz="0" w:space="0" w:color="auto"/>
                <w:bottom w:val="none" w:sz="0" w:space="0" w:color="auto"/>
                <w:right w:val="none" w:sz="0" w:space="0" w:color="auto"/>
              </w:divBdr>
            </w:div>
            <w:div w:id="1199243444">
              <w:marLeft w:val="0"/>
              <w:marRight w:val="0"/>
              <w:marTop w:val="0"/>
              <w:marBottom w:val="0"/>
              <w:divBdr>
                <w:top w:val="none" w:sz="0" w:space="0" w:color="auto"/>
                <w:left w:val="none" w:sz="0" w:space="0" w:color="auto"/>
                <w:bottom w:val="none" w:sz="0" w:space="0" w:color="auto"/>
                <w:right w:val="none" w:sz="0" w:space="0" w:color="auto"/>
              </w:divBdr>
            </w:div>
            <w:div w:id="134415986">
              <w:marLeft w:val="0"/>
              <w:marRight w:val="0"/>
              <w:marTop w:val="0"/>
              <w:marBottom w:val="0"/>
              <w:divBdr>
                <w:top w:val="none" w:sz="0" w:space="0" w:color="auto"/>
                <w:left w:val="none" w:sz="0" w:space="0" w:color="auto"/>
                <w:bottom w:val="none" w:sz="0" w:space="0" w:color="auto"/>
                <w:right w:val="none" w:sz="0" w:space="0" w:color="auto"/>
              </w:divBdr>
            </w:div>
            <w:div w:id="1341196450">
              <w:marLeft w:val="0"/>
              <w:marRight w:val="0"/>
              <w:marTop w:val="0"/>
              <w:marBottom w:val="0"/>
              <w:divBdr>
                <w:top w:val="none" w:sz="0" w:space="0" w:color="auto"/>
                <w:left w:val="none" w:sz="0" w:space="0" w:color="auto"/>
                <w:bottom w:val="none" w:sz="0" w:space="0" w:color="auto"/>
                <w:right w:val="none" w:sz="0" w:space="0" w:color="auto"/>
              </w:divBdr>
            </w:div>
            <w:div w:id="7538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907">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440229545">
      <w:bodyDiv w:val="1"/>
      <w:marLeft w:val="0"/>
      <w:marRight w:val="0"/>
      <w:marTop w:val="0"/>
      <w:marBottom w:val="0"/>
      <w:divBdr>
        <w:top w:val="none" w:sz="0" w:space="0" w:color="auto"/>
        <w:left w:val="none" w:sz="0" w:space="0" w:color="auto"/>
        <w:bottom w:val="none" w:sz="0" w:space="0" w:color="auto"/>
        <w:right w:val="none" w:sz="0" w:space="0" w:color="auto"/>
      </w:divBdr>
    </w:div>
    <w:div w:id="949045248">
      <w:bodyDiv w:val="1"/>
      <w:marLeft w:val="0"/>
      <w:marRight w:val="0"/>
      <w:marTop w:val="0"/>
      <w:marBottom w:val="0"/>
      <w:divBdr>
        <w:top w:val="none" w:sz="0" w:space="0" w:color="auto"/>
        <w:left w:val="none" w:sz="0" w:space="0" w:color="auto"/>
        <w:bottom w:val="none" w:sz="0" w:space="0" w:color="auto"/>
        <w:right w:val="none" w:sz="0" w:space="0" w:color="auto"/>
      </w:divBdr>
    </w:div>
    <w:div w:id="1307509537">
      <w:bodyDiv w:val="1"/>
      <w:marLeft w:val="0"/>
      <w:marRight w:val="0"/>
      <w:marTop w:val="0"/>
      <w:marBottom w:val="0"/>
      <w:divBdr>
        <w:top w:val="none" w:sz="0" w:space="0" w:color="auto"/>
        <w:left w:val="none" w:sz="0" w:space="0" w:color="auto"/>
        <w:bottom w:val="none" w:sz="0" w:space="0" w:color="auto"/>
        <w:right w:val="none" w:sz="0" w:space="0" w:color="auto"/>
      </w:divBdr>
    </w:div>
    <w:div w:id="1458569571">
      <w:bodyDiv w:val="1"/>
      <w:marLeft w:val="0"/>
      <w:marRight w:val="0"/>
      <w:marTop w:val="0"/>
      <w:marBottom w:val="0"/>
      <w:divBdr>
        <w:top w:val="none" w:sz="0" w:space="0" w:color="auto"/>
        <w:left w:val="none" w:sz="0" w:space="0" w:color="auto"/>
        <w:bottom w:val="none" w:sz="0" w:space="0" w:color="auto"/>
        <w:right w:val="none" w:sz="0" w:space="0" w:color="auto"/>
      </w:divBdr>
    </w:div>
    <w:div w:id="1515150902">
      <w:bodyDiv w:val="1"/>
      <w:marLeft w:val="0"/>
      <w:marRight w:val="0"/>
      <w:marTop w:val="0"/>
      <w:marBottom w:val="0"/>
      <w:divBdr>
        <w:top w:val="none" w:sz="0" w:space="0" w:color="auto"/>
        <w:left w:val="none" w:sz="0" w:space="0" w:color="auto"/>
        <w:bottom w:val="none" w:sz="0" w:space="0" w:color="auto"/>
        <w:right w:val="none" w:sz="0" w:space="0" w:color="auto"/>
      </w:divBdr>
    </w:div>
    <w:div w:id="1712799264">
      <w:bodyDiv w:val="1"/>
      <w:marLeft w:val="0"/>
      <w:marRight w:val="0"/>
      <w:marTop w:val="0"/>
      <w:marBottom w:val="0"/>
      <w:divBdr>
        <w:top w:val="none" w:sz="0" w:space="0" w:color="auto"/>
        <w:left w:val="none" w:sz="0" w:space="0" w:color="auto"/>
        <w:bottom w:val="none" w:sz="0" w:space="0" w:color="auto"/>
        <w:right w:val="none" w:sz="0" w:space="0" w:color="auto"/>
      </w:divBdr>
      <w:divsChild>
        <w:div w:id="1312827154">
          <w:marLeft w:val="0"/>
          <w:marRight w:val="0"/>
          <w:marTop w:val="0"/>
          <w:marBottom w:val="0"/>
          <w:divBdr>
            <w:top w:val="none" w:sz="0" w:space="0" w:color="auto"/>
            <w:left w:val="none" w:sz="0" w:space="0" w:color="auto"/>
            <w:bottom w:val="none" w:sz="0" w:space="0" w:color="auto"/>
            <w:right w:val="none" w:sz="0" w:space="0" w:color="auto"/>
          </w:divBdr>
          <w:divsChild>
            <w:div w:id="263347103">
              <w:marLeft w:val="0"/>
              <w:marRight w:val="0"/>
              <w:marTop w:val="0"/>
              <w:marBottom w:val="0"/>
              <w:divBdr>
                <w:top w:val="none" w:sz="0" w:space="0" w:color="auto"/>
                <w:left w:val="none" w:sz="0" w:space="0" w:color="auto"/>
                <w:bottom w:val="none" w:sz="0" w:space="0" w:color="auto"/>
                <w:right w:val="none" w:sz="0" w:space="0" w:color="auto"/>
              </w:divBdr>
            </w:div>
            <w:div w:id="351032893">
              <w:marLeft w:val="0"/>
              <w:marRight w:val="0"/>
              <w:marTop w:val="0"/>
              <w:marBottom w:val="0"/>
              <w:divBdr>
                <w:top w:val="none" w:sz="0" w:space="0" w:color="auto"/>
                <w:left w:val="none" w:sz="0" w:space="0" w:color="auto"/>
                <w:bottom w:val="none" w:sz="0" w:space="0" w:color="auto"/>
                <w:right w:val="none" w:sz="0" w:space="0" w:color="auto"/>
              </w:divBdr>
            </w:div>
            <w:div w:id="2616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246">
      <w:bodyDiv w:val="1"/>
      <w:marLeft w:val="0"/>
      <w:marRight w:val="0"/>
      <w:marTop w:val="0"/>
      <w:marBottom w:val="0"/>
      <w:divBdr>
        <w:top w:val="none" w:sz="0" w:space="0" w:color="auto"/>
        <w:left w:val="none" w:sz="0" w:space="0" w:color="auto"/>
        <w:bottom w:val="none" w:sz="0" w:space="0" w:color="auto"/>
        <w:right w:val="none" w:sz="0" w:space="0" w:color="auto"/>
      </w:divBdr>
      <w:divsChild>
        <w:div w:id="1761901693">
          <w:marLeft w:val="0"/>
          <w:marRight w:val="0"/>
          <w:marTop w:val="0"/>
          <w:marBottom w:val="0"/>
          <w:divBdr>
            <w:top w:val="none" w:sz="0" w:space="0" w:color="auto"/>
            <w:left w:val="none" w:sz="0" w:space="0" w:color="auto"/>
            <w:bottom w:val="none" w:sz="0" w:space="0" w:color="auto"/>
            <w:right w:val="none" w:sz="0" w:space="0" w:color="auto"/>
          </w:divBdr>
          <w:divsChild>
            <w:div w:id="1905604275">
              <w:marLeft w:val="0"/>
              <w:marRight w:val="0"/>
              <w:marTop w:val="0"/>
              <w:marBottom w:val="0"/>
              <w:divBdr>
                <w:top w:val="none" w:sz="0" w:space="0" w:color="auto"/>
                <w:left w:val="none" w:sz="0" w:space="0" w:color="auto"/>
                <w:bottom w:val="none" w:sz="0" w:space="0" w:color="auto"/>
                <w:right w:val="none" w:sz="0" w:space="0" w:color="auto"/>
              </w:divBdr>
            </w:div>
            <w:div w:id="199782640">
              <w:marLeft w:val="0"/>
              <w:marRight w:val="0"/>
              <w:marTop w:val="0"/>
              <w:marBottom w:val="0"/>
              <w:divBdr>
                <w:top w:val="none" w:sz="0" w:space="0" w:color="auto"/>
                <w:left w:val="none" w:sz="0" w:space="0" w:color="auto"/>
                <w:bottom w:val="none" w:sz="0" w:space="0" w:color="auto"/>
                <w:right w:val="none" w:sz="0" w:space="0" w:color="auto"/>
              </w:divBdr>
            </w:div>
            <w:div w:id="1252548979">
              <w:marLeft w:val="0"/>
              <w:marRight w:val="0"/>
              <w:marTop w:val="0"/>
              <w:marBottom w:val="0"/>
              <w:divBdr>
                <w:top w:val="none" w:sz="0" w:space="0" w:color="auto"/>
                <w:left w:val="none" w:sz="0" w:space="0" w:color="auto"/>
                <w:bottom w:val="none" w:sz="0" w:space="0" w:color="auto"/>
                <w:right w:val="none" w:sz="0" w:space="0" w:color="auto"/>
              </w:divBdr>
            </w:div>
            <w:div w:id="2375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4315">
      <w:bodyDiv w:val="1"/>
      <w:marLeft w:val="0"/>
      <w:marRight w:val="0"/>
      <w:marTop w:val="0"/>
      <w:marBottom w:val="0"/>
      <w:divBdr>
        <w:top w:val="none" w:sz="0" w:space="0" w:color="auto"/>
        <w:left w:val="none" w:sz="0" w:space="0" w:color="auto"/>
        <w:bottom w:val="none" w:sz="0" w:space="0" w:color="auto"/>
        <w:right w:val="none" w:sz="0" w:space="0" w:color="auto"/>
      </w:divBdr>
    </w:div>
    <w:div w:id="196025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11179</Words>
  <Characters>63724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Alexandr</cp:lastModifiedBy>
  <cp:revision>20</cp:revision>
  <cp:lastPrinted>2024-08-01T07:58:00Z</cp:lastPrinted>
  <dcterms:created xsi:type="dcterms:W3CDTF">2024-05-04T07:35:00Z</dcterms:created>
  <dcterms:modified xsi:type="dcterms:W3CDTF">2024-08-07T06:22:00Z</dcterms:modified>
</cp:coreProperties>
</file>